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F476F" w14:textId="77777777" w:rsidR="00825F28" w:rsidRPr="0094787E" w:rsidRDefault="00825F28" w:rsidP="00825F28">
      <w:pPr>
        <w:spacing w:after="12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Воспитательное мероприятие</w:t>
      </w:r>
    </w:p>
    <w:p w14:paraId="1EA4296B" w14:textId="77777777" w:rsidR="00825F28" w:rsidRPr="0094787E" w:rsidRDefault="00825F28" w:rsidP="00825F28">
      <w:pPr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Тема: «Мое здоровье в моих руках!</w:t>
      </w:r>
      <w:r w:rsidRPr="0094787E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14:paraId="1AD5BB46" w14:textId="77777777" w:rsidR="00825F28" w:rsidRPr="0094787E" w:rsidRDefault="00825F28" w:rsidP="00825F28">
      <w:pPr>
        <w:spacing w:after="120" w:line="276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Форма проведения: Беседа</w:t>
      </w:r>
      <w:r w:rsidRPr="0094787E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147E3843" w14:textId="77777777" w:rsidR="00825F28" w:rsidRPr="0094787E" w:rsidRDefault="00825F28" w:rsidP="00825F28">
      <w:pPr>
        <w:spacing w:after="12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4787E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</w:p>
    <w:p w14:paraId="49410EEC" w14:textId="77777777" w:rsidR="00825F28" w:rsidRDefault="00825F28" w:rsidP="00825F28">
      <w:pPr>
        <w:spacing w:before="100" w:beforeAutospacing="1" w:after="100" w:afterAutospacing="1" w:line="276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Приобщить детей к здоровому образу жизни.</w:t>
      </w:r>
    </w:p>
    <w:p w14:paraId="5FE6507E" w14:textId="77777777" w:rsidR="00825F28" w:rsidRPr="0094787E" w:rsidRDefault="00825F28" w:rsidP="00825F2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4787E">
        <w:rPr>
          <w:rFonts w:ascii="Times New Roman" w:eastAsia="Times New Roman" w:hAnsi="Times New Roman" w:cs="Times New Roman"/>
          <w:b/>
          <w:lang w:eastAsia="ru-RU"/>
        </w:rPr>
        <w:t>Задача:</w:t>
      </w:r>
    </w:p>
    <w:p w14:paraId="21AAED08" w14:textId="77777777" w:rsidR="00825F28" w:rsidRPr="00825F28" w:rsidRDefault="00825F28" w:rsidP="00825F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Рассмотреть здоровье как основную ценность человеческой жизни и человеческого общества.</w:t>
      </w:r>
    </w:p>
    <w:p w14:paraId="35541E07" w14:textId="77777777" w:rsidR="00825F28" w:rsidRPr="00825F28" w:rsidRDefault="00825F28" w:rsidP="00825F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Сформулировать понятие «Здоровье человека»</w:t>
      </w:r>
      <w:r w:rsidRPr="00825F28">
        <w:rPr>
          <w:rFonts w:ascii="Times New Roman" w:eastAsia="Times New Roman" w:hAnsi="Times New Roman" w:cs="Times New Roman"/>
          <w:lang w:eastAsia="ru-RU"/>
        </w:rPr>
        <w:t>.</w:t>
      </w:r>
    </w:p>
    <w:p w14:paraId="7710CF60" w14:textId="77777777" w:rsidR="00825F28" w:rsidRPr="00825F28" w:rsidRDefault="00825F28" w:rsidP="00825F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Раскрыть позитивные и негативные факторы, влияющие на здоровье человека.</w:t>
      </w:r>
    </w:p>
    <w:p w14:paraId="5AF09819" w14:textId="77777777" w:rsidR="00825F28" w:rsidRPr="0094787E" w:rsidRDefault="00825F28" w:rsidP="00825F28">
      <w:pPr>
        <w:pStyle w:val="20"/>
        <w:shd w:val="clear" w:color="auto" w:fill="auto"/>
        <w:spacing w:line="276" w:lineRule="auto"/>
        <w:ind w:firstLine="567"/>
        <w:rPr>
          <w:sz w:val="22"/>
          <w:szCs w:val="22"/>
        </w:rPr>
      </w:pPr>
      <w:r w:rsidRPr="0094787E">
        <w:rPr>
          <w:i/>
          <w:sz w:val="22"/>
          <w:szCs w:val="22"/>
        </w:rPr>
        <w:t>Оборудование</w:t>
      </w:r>
      <w:r w:rsidRPr="0094787E">
        <w:rPr>
          <w:sz w:val="22"/>
          <w:szCs w:val="22"/>
        </w:rPr>
        <w:t>:</w:t>
      </w:r>
    </w:p>
    <w:p w14:paraId="5B07EB98" w14:textId="77777777" w:rsidR="00825F28" w:rsidRDefault="00825F28" w:rsidP="00825F28">
      <w:pPr>
        <w:pStyle w:val="20"/>
        <w:shd w:val="clear" w:color="auto" w:fill="auto"/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-  Наглядный материал</w:t>
      </w:r>
      <w:r>
        <w:rPr>
          <w:sz w:val="22"/>
          <w:szCs w:val="22"/>
        </w:rPr>
        <w:t>.</w:t>
      </w:r>
    </w:p>
    <w:p w14:paraId="59E6115D" w14:textId="77777777" w:rsidR="00825F28" w:rsidRPr="0094787E" w:rsidRDefault="00825F28" w:rsidP="00825F28">
      <w:pPr>
        <w:pStyle w:val="20"/>
        <w:shd w:val="clear" w:color="auto" w:fill="auto"/>
        <w:spacing w:line="276" w:lineRule="auto"/>
        <w:rPr>
          <w:sz w:val="22"/>
          <w:szCs w:val="22"/>
        </w:rPr>
      </w:pPr>
    </w:p>
    <w:p w14:paraId="6A35133F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План:</w:t>
      </w:r>
    </w:p>
    <w:p w14:paraId="11303866" w14:textId="77777777" w:rsidR="00825F28" w:rsidRPr="0094787E" w:rsidRDefault="00825F28" w:rsidP="00825F28">
      <w:pPr>
        <w:pStyle w:val="20"/>
        <w:shd w:val="clear" w:color="auto" w:fill="auto"/>
        <w:tabs>
          <w:tab w:val="left" w:pos="426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</w:t>
      </w:r>
      <w:r w:rsidRPr="0094787E">
        <w:rPr>
          <w:sz w:val="22"/>
          <w:szCs w:val="22"/>
        </w:rPr>
        <w:t>.Организационная часть - 1-2 мин.</w:t>
      </w:r>
    </w:p>
    <w:p w14:paraId="01F052BC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</w:t>
      </w:r>
      <w:r w:rsidRPr="0094787E">
        <w:rPr>
          <w:sz w:val="22"/>
          <w:szCs w:val="22"/>
        </w:rPr>
        <w:t>.Сообщение цели - 1 мин.</w:t>
      </w:r>
    </w:p>
    <w:p w14:paraId="7BA2BA2E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III</w:t>
      </w:r>
      <w:r w:rsidRPr="0094787E">
        <w:rPr>
          <w:sz w:val="22"/>
          <w:szCs w:val="22"/>
        </w:rPr>
        <w:t>.Вводная беседа – 5 мин.</w:t>
      </w:r>
    </w:p>
    <w:p w14:paraId="2CCD6648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IV</w:t>
      </w:r>
      <w:r w:rsidRPr="0094787E">
        <w:rPr>
          <w:sz w:val="22"/>
          <w:szCs w:val="22"/>
        </w:rPr>
        <w:t>.Основная часть - 20 мин.</w:t>
      </w:r>
    </w:p>
    <w:p w14:paraId="5ED9B464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V</w:t>
      </w:r>
      <w:r w:rsidRPr="0094787E">
        <w:rPr>
          <w:sz w:val="22"/>
          <w:szCs w:val="22"/>
        </w:rPr>
        <w:t>.Заключительная часть – 2-3 мин.</w:t>
      </w:r>
    </w:p>
    <w:p w14:paraId="60EA512B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Всего (30 мин.)</w:t>
      </w:r>
    </w:p>
    <w:p w14:paraId="1838CD98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14:paraId="5633F411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</w:rPr>
        <w:t>Ход занятия:</w:t>
      </w:r>
    </w:p>
    <w:p w14:paraId="222724B1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14:paraId="52B75F16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</w:t>
      </w:r>
      <w:r w:rsidRPr="0094787E">
        <w:rPr>
          <w:sz w:val="22"/>
          <w:szCs w:val="22"/>
        </w:rPr>
        <w:t>.Организационный момент.</w:t>
      </w:r>
    </w:p>
    <w:p w14:paraId="5FC79F17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  <w:r w:rsidRPr="0094787E">
        <w:rPr>
          <w:sz w:val="22"/>
          <w:szCs w:val="22"/>
        </w:rPr>
        <w:t>Приветствие. Психологический настрой.</w:t>
      </w:r>
    </w:p>
    <w:p w14:paraId="082F15DE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rPr>
          <w:sz w:val="22"/>
          <w:szCs w:val="22"/>
        </w:rPr>
      </w:pPr>
    </w:p>
    <w:p w14:paraId="11669754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</w:t>
      </w:r>
      <w:r w:rsidRPr="0094787E">
        <w:rPr>
          <w:sz w:val="22"/>
          <w:szCs w:val="22"/>
        </w:rPr>
        <w:t>.Сообщение цели.</w:t>
      </w:r>
    </w:p>
    <w:p w14:paraId="27C83567" w14:textId="77777777" w:rsidR="00825F28" w:rsidRPr="0094787E" w:rsidRDefault="00825F28" w:rsidP="00825F28">
      <w:pPr>
        <w:pStyle w:val="20"/>
        <w:shd w:val="clear" w:color="auto" w:fill="auto"/>
        <w:tabs>
          <w:tab w:val="left" w:pos="272"/>
        </w:tabs>
        <w:spacing w:line="276" w:lineRule="auto"/>
        <w:ind w:firstLine="567"/>
        <w:rPr>
          <w:sz w:val="22"/>
          <w:szCs w:val="22"/>
        </w:rPr>
      </w:pPr>
    </w:p>
    <w:p w14:paraId="46B5799F" w14:textId="77777777" w:rsidR="00825F28" w:rsidRDefault="00825F28" w:rsidP="00825F28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  <w:rPr>
          <w:sz w:val="22"/>
          <w:szCs w:val="22"/>
        </w:rPr>
      </w:pPr>
      <w:r w:rsidRPr="0094787E">
        <w:rPr>
          <w:sz w:val="22"/>
          <w:szCs w:val="22"/>
          <w:lang w:val="en-US"/>
        </w:rPr>
        <w:t>III</w:t>
      </w:r>
      <w:r w:rsidRPr="0094787E">
        <w:rPr>
          <w:sz w:val="22"/>
          <w:szCs w:val="22"/>
        </w:rPr>
        <w:t>.Вводная беседа.</w:t>
      </w:r>
    </w:p>
    <w:p w14:paraId="3B07B45C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b/>
          <w:bCs/>
          <w:lang w:eastAsia="ru-RU"/>
        </w:rPr>
        <w:t>Начнем нашу беседу с вопросов:</w:t>
      </w:r>
    </w:p>
    <w:p w14:paraId="319F00F8" w14:textId="77777777" w:rsidR="00825F28" w:rsidRPr="00825F28" w:rsidRDefault="00825F28" w:rsidP="00825F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Что такое здоровье человека?</w:t>
      </w:r>
    </w:p>
    <w:p w14:paraId="3BF4F1E0" w14:textId="77777777" w:rsidR="00825F28" w:rsidRPr="00825F28" w:rsidRDefault="00825F28" w:rsidP="00825F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Какие факторы определяют здоровье человека</w:t>
      </w:r>
    </w:p>
    <w:p w14:paraId="3EEFF8AA" w14:textId="77777777" w:rsidR="00825F28" w:rsidRPr="00825F28" w:rsidRDefault="00825F28" w:rsidP="00825F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Кто несет ответственность за сохранение здоровья человека?</w:t>
      </w:r>
    </w:p>
    <w:p w14:paraId="172366E1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А теперь вспомним, какие пожелания обязательно присутствуют родным и близким, товарищам в поздравительных открытках?</w:t>
      </w:r>
    </w:p>
    <w:p w14:paraId="442E8667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Почему пожелание здоровья в той или иной формулировке присутствует в каждом поздравлении?</w:t>
      </w:r>
    </w:p>
    <w:p w14:paraId="47E6EDE4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lastRenderedPageBreak/>
        <w:t>Вывод: здоровье – бесценное достояние не только каждого человека, но и всего общества. При встречах, расставаниях с близкими, дорогими людьми, поздравлениях с торжественными датами мы желаем им доброго и крепкого здоровья, т.к. это залог полноценной и счастливой жизни.</w:t>
      </w:r>
    </w:p>
    <w:p w14:paraId="014120D1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- Зачем здоровье необходимо?</w:t>
      </w:r>
    </w:p>
    <w:p w14:paraId="3A94B55D" w14:textId="77777777" w:rsidR="00825F28" w:rsidRDefault="00825F28" w:rsidP="00825F28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  <w:rPr>
          <w:sz w:val="22"/>
          <w:szCs w:val="22"/>
        </w:rPr>
      </w:pPr>
      <w:r w:rsidRPr="00825F28">
        <w:rPr>
          <w:sz w:val="22"/>
          <w:szCs w:val="22"/>
          <w:lang w:eastAsia="ru-RU"/>
        </w:rPr>
        <w:t>Здоровье помогает выполнить нам наши планы, успешно решать основные жизненные задачи, преодолевать трудности. Доброе здоровье, разумно сохраняемое и укрепляемое самим человеком, обеспечивает ему долгую и активную жизнь в обществе.</w:t>
      </w:r>
      <w:r w:rsidRPr="00825F28">
        <w:rPr>
          <w:sz w:val="22"/>
          <w:szCs w:val="22"/>
        </w:rPr>
        <w:t xml:space="preserve"> </w:t>
      </w:r>
    </w:p>
    <w:p w14:paraId="75FE768B" w14:textId="77777777" w:rsidR="00825F28" w:rsidRPr="00825F28" w:rsidRDefault="00825F28" w:rsidP="00825F28">
      <w:pPr>
        <w:pStyle w:val="20"/>
        <w:shd w:val="clear" w:color="auto" w:fill="auto"/>
        <w:tabs>
          <w:tab w:val="left" w:pos="464"/>
        </w:tabs>
        <w:spacing w:after="731" w:line="276" w:lineRule="auto"/>
        <w:ind w:firstLine="567"/>
        <w:rPr>
          <w:sz w:val="22"/>
          <w:szCs w:val="22"/>
        </w:rPr>
      </w:pPr>
      <w:r w:rsidRPr="00825F28">
        <w:rPr>
          <w:sz w:val="22"/>
          <w:szCs w:val="22"/>
          <w:lang w:val="en-US"/>
        </w:rPr>
        <w:t>IV</w:t>
      </w:r>
      <w:r w:rsidRPr="00825F28">
        <w:rPr>
          <w:sz w:val="22"/>
          <w:szCs w:val="22"/>
        </w:rPr>
        <w:t>.Основная часть</w:t>
      </w:r>
    </w:p>
    <w:p w14:paraId="3E169BEC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- Что такое здоровье?</w:t>
      </w:r>
    </w:p>
    <w:p w14:paraId="04687618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Много раз на этот вопрос отвечали представители разных наук, разных стран, времен и народов. Наиболее распространенные варианты ответов:</w:t>
      </w:r>
    </w:p>
    <w:p w14:paraId="36872387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Здоровье – это отсутствие болезни.</w:t>
      </w:r>
    </w:p>
    <w:p w14:paraId="796ABD58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Болезнь – это нарушение здоровья.</w:t>
      </w:r>
    </w:p>
    <w:p w14:paraId="0EEEC7DE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Давайте сформулируем собственное определение понятия “здоровье”</w:t>
      </w:r>
    </w:p>
    <w:p w14:paraId="79763C87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b/>
          <w:bCs/>
          <w:lang w:eastAsia="ru-RU"/>
        </w:rPr>
        <w:t>Здоровье – это физическое и психическое благополучие человека.</w:t>
      </w:r>
    </w:p>
    <w:p w14:paraId="47FCFFAD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b/>
          <w:bCs/>
          <w:lang w:eastAsia="ru-RU"/>
        </w:rPr>
        <w:t>Всемирной Организацией Здравоохранения </w:t>
      </w:r>
      <w:r>
        <w:rPr>
          <w:rFonts w:ascii="Times New Roman" w:eastAsia="Times New Roman" w:hAnsi="Times New Roman" w:cs="Times New Roman"/>
          <w:lang w:eastAsia="ru-RU"/>
        </w:rPr>
        <w:t>дано такое определение</w:t>
      </w:r>
      <w:r w:rsidRPr="00825F28">
        <w:rPr>
          <w:rFonts w:ascii="Times New Roman" w:eastAsia="Times New Roman" w:hAnsi="Times New Roman" w:cs="Times New Roman"/>
          <w:lang w:eastAsia="ru-RU"/>
        </w:rPr>
        <w:t>: Здоровье – это состояние полного физического, духовного и социального благополучия, а не только отсутствие болезней и физических дефектов.</w:t>
      </w:r>
    </w:p>
    <w:p w14:paraId="4FE97AC5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b/>
          <w:bCs/>
          <w:lang w:eastAsia="ru-RU"/>
        </w:rPr>
        <w:t>А сейчас обратимся к пословицам. </w:t>
      </w:r>
      <w:r w:rsidRPr="00825F28">
        <w:rPr>
          <w:rFonts w:ascii="Times New Roman" w:eastAsia="Times New Roman" w:hAnsi="Times New Roman" w:cs="Times New Roman"/>
          <w:lang w:eastAsia="ru-RU"/>
        </w:rPr>
        <w:t>В них сосредоточена народная мудрость, раскроем их смысл:</w:t>
      </w:r>
    </w:p>
    <w:p w14:paraId="4B17B91F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b/>
          <w:bCs/>
          <w:lang w:eastAsia="ru-RU"/>
        </w:rPr>
        <w:t>Пословицы:</w:t>
      </w:r>
    </w:p>
    <w:p w14:paraId="6825C721" w14:textId="77777777" w:rsidR="00825F28" w:rsidRPr="00825F28" w:rsidRDefault="00825F28" w:rsidP="00825F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Держи голову в холоде, живот в голоде, а ноги в тепле.</w:t>
      </w:r>
    </w:p>
    <w:p w14:paraId="0C553A46" w14:textId="77777777" w:rsidR="00825F28" w:rsidRPr="00825F28" w:rsidRDefault="00825F28" w:rsidP="00825F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Паршивому поросенку и в петровки холодно.</w:t>
      </w:r>
    </w:p>
    <w:p w14:paraId="3CA93784" w14:textId="77777777" w:rsidR="00825F28" w:rsidRPr="00825F28" w:rsidRDefault="00825F28" w:rsidP="00825F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Праздная молодость – беспутная старость.</w:t>
      </w:r>
    </w:p>
    <w:p w14:paraId="42C3A39C" w14:textId="77777777" w:rsidR="00825F28" w:rsidRPr="00825F28" w:rsidRDefault="00825F28" w:rsidP="00825F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Голова седая, да душа молодая.</w:t>
      </w:r>
    </w:p>
    <w:p w14:paraId="66687DA6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А теперь давайте выделим признаки физического, психического и нравственного здоровья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30"/>
        <w:gridCol w:w="3279"/>
        <w:gridCol w:w="3030"/>
      </w:tblGrid>
      <w:tr w:rsidR="00825F28" w:rsidRPr="00825F28" w14:paraId="2CECF96D" w14:textId="77777777" w:rsidTr="00825F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A92B4F" w14:textId="77777777" w:rsidR="00825F28" w:rsidRPr="00825F28" w:rsidRDefault="00825F28" w:rsidP="00825F28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Признаки физического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EF6604" w14:textId="77777777" w:rsidR="00825F28" w:rsidRPr="00825F28" w:rsidRDefault="00825F28" w:rsidP="00825F28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Признаки психического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298C02" w14:textId="77777777" w:rsidR="00825F28" w:rsidRPr="00825F28" w:rsidRDefault="00825F28" w:rsidP="00825F28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Признаки нравственного здоровья.</w:t>
            </w:r>
          </w:p>
        </w:tc>
      </w:tr>
      <w:tr w:rsidR="00825F28" w:rsidRPr="00825F28" w14:paraId="71482A3F" w14:textId="77777777" w:rsidTr="00825F2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299621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Чистая гладкая кожа.</w:t>
            </w:r>
          </w:p>
          <w:p w14:paraId="4871270F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Здоровые зубы.</w:t>
            </w:r>
          </w:p>
          <w:p w14:paraId="37F457B2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Блестящие чистые ногти.</w:t>
            </w:r>
          </w:p>
          <w:p w14:paraId="33D51B0F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Блестящие, крепкие волосы.</w:t>
            </w:r>
          </w:p>
          <w:p w14:paraId="117BEEA9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Подвижные суставы.</w:t>
            </w:r>
          </w:p>
          <w:p w14:paraId="5A7F8590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Упругие мышцы.</w:t>
            </w:r>
          </w:p>
          <w:p w14:paraId="6933B9AE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Хороший аппетит.</w:t>
            </w:r>
          </w:p>
          <w:p w14:paraId="00673649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Здоровое сердце.</w:t>
            </w:r>
          </w:p>
          <w:p w14:paraId="129A3B7B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Ощущение бодрости в течение дня.</w:t>
            </w:r>
          </w:p>
          <w:p w14:paraId="41E89090" w14:textId="77777777" w:rsidR="00825F28" w:rsidRPr="00825F28" w:rsidRDefault="00825F28" w:rsidP="00825F28">
            <w:pPr>
              <w:numPr>
                <w:ilvl w:val="0"/>
                <w:numId w:val="4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Работоспособность.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FEB2F9" w14:textId="77777777" w:rsidR="00825F28" w:rsidRPr="00825F28" w:rsidRDefault="00825F28" w:rsidP="00825F28">
            <w:pPr>
              <w:numPr>
                <w:ilvl w:val="0"/>
                <w:numId w:val="5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Уверенность в себе.</w:t>
            </w:r>
          </w:p>
          <w:p w14:paraId="7324AB28" w14:textId="77777777" w:rsidR="00825F28" w:rsidRPr="00825F28" w:rsidRDefault="00825F28" w:rsidP="00825F28">
            <w:pPr>
              <w:numPr>
                <w:ilvl w:val="0"/>
                <w:numId w:val="5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Эмоциональная стабильность</w:t>
            </w:r>
          </w:p>
          <w:p w14:paraId="60C72048" w14:textId="77777777" w:rsidR="00825F28" w:rsidRPr="00825F28" w:rsidRDefault="00825F28" w:rsidP="00825F28">
            <w:pPr>
              <w:numPr>
                <w:ilvl w:val="0"/>
                <w:numId w:val="5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Легкая переносимость климатических изменений</w:t>
            </w:r>
          </w:p>
          <w:p w14:paraId="522E42A5" w14:textId="77777777" w:rsidR="00825F28" w:rsidRPr="00825F28" w:rsidRDefault="00825F28" w:rsidP="00825F28">
            <w:pPr>
              <w:numPr>
                <w:ilvl w:val="0"/>
                <w:numId w:val="5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Легкая адаптация к новому сезону.</w:t>
            </w:r>
          </w:p>
          <w:p w14:paraId="53BFA1A3" w14:textId="77777777" w:rsidR="00825F28" w:rsidRPr="00825F28" w:rsidRDefault="00825F28" w:rsidP="00825F28">
            <w:pPr>
              <w:numPr>
                <w:ilvl w:val="0"/>
                <w:numId w:val="5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Уверенность в преодолении трудностей.</w:t>
            </w:r>
          </w:p>
          <w:p w14:paraId="79A8C10E" w14:textId="77777777" w:rsidR="00825F28" w:rsidRPr="00825F28" w:rsidRDefault="00825F28" w:rsidP="00825F28">
            <w:pPr>
              <w:numPr>
                <w:ilvl w:val="0"/>
                <w:numId w:val="5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Оптимистичность</w:t>
            </w:r>
          </w:p>
          <w:p w14:paraId="5A0323EE" w14:textId="77777777" w:rsidR="00825F28" w:rsidRPr="00825F28" w:rsidRDefault="00825F28" w:rsidP="00825F28">
            <w:pPr>
              <w:numPr>
                <w:ilvl w:val="0"/>
                <w:numId w:val="5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Отсутствие страхов.</w:t>
            </w:r>
          </w:p>
          <w:p w14:paraId="45864664" w14:textId="77777777" w:rsidR="00825F28" w:rsidRPr="00825F28" w:rsidRDefault="00825F28" w:rsidP="00825F28">
            <w:pPr>
              <w:numPr>
                <w:ilvl w:val="0"/>
                <w:numId w:val="5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Умение нравиться окружающим.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473781" w14:textId="77777777" w:rsidR="00825F28" w:rsidRPr="00825F28" w:rsidRDefault="00825F28" w:rsidP="00825F28">
            <w:pPr>
              <w:numPr>
                <w:ilvl w:val="0"/>
                <w:numId w:val="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делать выбор между добром и злом.</w:t>
            </w:r>
          </w:p>
          <w:p w14:paraId="06292D27" w14:textId="77777777" w:rsidR="00825F28" w:rsidRPr="00825F28" w:rsidRDefault="00825F28" w:rsidP="00825F28">
            <w:pPr>
              <w:numPr>
                <w:ilvl w:val="0"/>
                <w:numId w:val="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Доброта и отзывчивость</w:t>
            </w:r>
          </w:p>
          <w:p w14:paraId="74B5EA1C" w14:textId="77777777" w:rsidR="00825F28" w:rsidRPr="00825F28" w:rsidRDefault="00825F28" w:rsidP="00825F28">
            <w:pPr>
              <w:numPr>
                <w:ilvl w:val="0"/>
                <w:numId w:val="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Справедливость и честность.</w:t>
            </w:r>
          </w:p>
          <w:p w14:paraId="01E3362D" w14:textId="77777777" w:rsidR="00825F28" w:rsidRPr="00825F28" w:rsidRDefault="00825F28" w:rsidP="00825F28">
            <w:pPr>
              <w:numPr>
                <w:ilvl w:val="0"/>
                <w:numId w:val="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Цель в жизни – образование и саморазвитие.</w:t>
            </w:r>
          </w:p>
          <w:p w14:paraId="04A21586" w14:textId="77777777" w:rsidR="00825F28" w:rsidRPr="00825F28" w:rsidRDefault="00825F28" w:rsidP="00825F28">
            <w:pPr>
              <w:numPr>
                <w:ilvl w:val="0"/>
                <w:numId w:val="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Умение отвечать за совершенные поступки.</w:t>
            </w:r>
          </w:p>
          <w:p w14:paraId="5920597F" w14:textId="77777777" w:rsidR="00825F28" w:rsidRPr="00825F28" w:rsidRDefault="00825F28" w:rsidP="00825F28">
            <w:pPr>
              <w:numPr>
                <w:ilvl w:val="0"/>
                <w:numId w:val="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Гуманные отношения с людьми</w:t>
            </w:r>
          </w:p>
          <w:p w14:paraId="4916473A" w14:textId="77777777" w:rsidR="00825F28" w:rsidRPr="00825F28" w:rsidRDefault="00825F28" w:rsidP="00825F28">
            <w:pPr>
              <w:numPr>
                <w:ilvl w:val="0"/>
                <w:numId w:val="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Стремление помочь людям.</w:t>
            </w:r>
          </w:p>
          <w:p w14:paraId="76B74E6A" w14:textId="77777777" w:rsidR="00825F28" w:rsidRPr="00825F28" w:rsidRDefault="00825F28" w:rsidP="00825F28">
            <w:pPr>
              <w:numPr>
                <w:ilvl w:val="0"/>
                <w:numId w:val="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F28">
              <w:rPr>
                <w:rFonts w:ascii="Times New Roman" w:eastAsia="Times New Roman" w:hAnsi="Times New Roman" w:cs="Times New Roman"/>
                <w:lang w:eastAsia="ru-RU"/>
              </w:rPr>
              <w:t>Патриотизм.</w:t>
            </w:r>
          </w:p>
        </w:tc>
      </w:tr>
    </w:tbl>
    <w:p w14:paraId="7889A8E5" w14:textId="627C8D74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Ролевая игра </w:t>
      </w:r>
      <w:r w:rsidR="0075472E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Pr="00825F28">
        <w:rPr>
          <w:rFonts w:ascii="Times New Roman" w:eastAsia="Times New Roman" w:hAnsi="Times New Roman" w:cs="Times New Roman"/>
          <w:b/>
          <w:bCs/>
          <w:lang w:eastAsia="ru-RU"/>
        </w:rPr>
        <w:t>Специалист</w:t>
      </w:r>
      <w:r w:rsidR="0075472E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825F28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54215CB1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Ребята, сейчас вы будете по очереди выступать в роли пропагандистов здорового образа жизни. Каждый из вас специализируется на одном направлении. Один – специалист по антиникотиновой пропаганде, другой – антиалкогольной, третий – антинаркотической. Теперь каждый специалист напишет тезисы своей беседы с</w:t>
      </w:r>
    </w:p>
    <w:p w14:paraId="1EEDC3C0" w14:textId="77777777" w:rsidR="00825F28" w:rsidRPr="00825F28" w:rsidRDefault="00825F28" w:rsidP="00825F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Курильщиком,</w:t>
      </w:r>
    </w:p>
    <w:p w14:paraId="227B613D" w14:textId="77777777" w:rsidR="00825F28" w:rsidRPr="00825F28" w:rsidRDefault="00825F28" w:rsidP="00825F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Употребляющим алкоголь,</w:t>
      </w:r>
    </w:p>
    <w:p w14:paraId="724E1562" w14:textId="77777777" w:rsidR="00825F28" w:rsidRPr="00825F28" w:rsidRDefault="00825F28" w:rsidP="00825F2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Употребляющим наркотические вещества.</w:t>
      </w:r>
    </w:p>
    <w:p w14:paraId="38974198" w14:textId="77777777" w:rsidR="00825F28" w:rsidRPr="00825F28" w:rsidRDefault="00825F28" w:rsidP="00825F28">
      <w:pPr>
        <w:shd w:val="clear" w:color="auto" w:fill="FFFFFF"/>
        <w:spacing w:after="135" w:line="276" w:lineRule="auto"/>
        <w:rPr>
          <w:rFonts w:ascii="Times New Roman" w:eastAsia="Times New Roman" w:hAnsi="Times New Roman" w:cs="Times New Roman"/>
          <w:lang w:eastAsia="ru-RU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Вам нужно убедить фактами и личным примером, что курение, например, вредно.</w:t>
      </w:r>
    </w:p>
    <w:p w14:paraId="449C4152" w14:textId="77777777" w:rsidR="00232CAF" w:rsidRDefault="00825F28" w:rsidP="00F439AE">
      <w:pPr>
        <w:spacing w:before="100" w:beforeAutospacing="1" w:after="100" w:afterAutospacing="1" w:line="276" w:lineRule="auto"/>
        <w:ind w:firstLine="709"/>
        <w:jc w:val="both"/>
        <w:rPr>
          <w:rFonts w:ascii="Times New Roman" w:hAnsi="Times New Roman" w:cs="Times New Roman"/>
        </w:rPr>
      </w:pPr>
      <w:r w:rsidRPr="00825F28">
        <w:rPr>
          <w:rFonts w:ascii="Times New Roman" w:eastAsia="Times New Roman" w:hAnsi="Times New Roman" w:cs="Times New Roman"/>
          <w:lang w:eastAsia="ru-RU"/>
        </w:rPr>
        <w:t>Затем вы меняетесь ролями.</w:t>
      </w:r>
      <w:r w:rsidR="00F439AE" w:rsidRPr="00825F28">
        <w:rPr>
          <w:rFonts w:ascii="Times New Roman" w:hAnsi="Times New Roman" w:cs="Times New Roman"/>
        </w:rPr>
        <w:t xml:space="preserve"> </w:t>
      </w:r>
    </w:p>
    <w:p w14:paraId="1DBC3AC3" w14:textId="5F72726A" w:rsidR="00F439AE" w:rsidRDefault="00F439AE" w:rsidP="00F439AE">
      <w:pPr>
        <w:spacing w:before="100" w:beforeAutospacing="1" w:after="100" w:afterAutospacing="1" w:line="276" w:lineRule="auto"/>
        <w:ind w:firstLine="709"/>
        <w:jc w:val="both"/>
        <w:rPr>
          <w:rFonts w:ascii="Times New Roman" w:hAnsi="Times New Roman" w:cs="Times New Roman"/>
        </w:rPr>
      </w:pPr>
      <w:r w:rsidRPr="002B6281">
        <w:rPr>
          <w:rFonts w:ascii="Times New Roman" w:hAnsi="Times New Roman" w:cs="Times New Roman"/>
          <w:lang w:val="en-US"/>
        </w:rPr>
        <w:t>V</w:t>
      </w:r>
      <w:r w:rsidRPr="002B6281">
        <w:rPr>
          <w:rFonts w:ascii="Times New Roman" w:hAnsi="Times New Roman" w:cs="Times New Roman"/>
        </w:rPr>
        <w:t>.Заключительная часть</w:t>
      </w:r>
    </w:p>
    <w:p w14:paraId="4C892676" w14:textId="77777777" w:rsidR="00825F28" w:rsidRPr="003D4B27" w:rsidRDefault="00825F28" w:rsidP="00825F28">
      <w:pPr>
        <w:spacing w:before="100" w:beforeAutospacing="1" w:after="100" w:afterAutospacing="1" w:line="276" w:lineRule="auto"/>
        <w:ind w:firstLine="709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Подведение итогов. Выводы. Благодарю всех.</w:t>
      </w:r>
    </w:p>
    <w:p w14:paraId="449560F9" w14:textId="77777777" w:rsidR="00CF488A" w:rsidRPr="00825F28" w:rsidRDefault="00CF488A" w:rsidP="00825F28">
      <w:pPr>
        <w:spacing w:line="276" w:lineRule="auto"/>
        <w:rPr>
          <w:rFonts w:ascii="Times New Roman" w:hAnsi="Times New Roman" w:cs="Times New Roman"/>
        </w:rPr>
      </w:pPr>
    </w:p>
    <w:sectPr w:rsidR="00CF488A" w:rsidRPr="00825F2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5C36D" w14:textId="77777777" w:rsidR="00602BA5" w:rsidRDefault="00602BA5" w:rsidP="00B61CAF">
      <w:pPr>
        <w:spacing w:after="0" w:line="240" w:lineRule="auto"/>
      </w:pPr>
      <w:r>
        <w:separator/>
      </w:r>
    </w:p>
  </w:endnote>
  <w:endnote w:type="continuationSeparator" w:id="0">
    <w:p w14:paraId="5CABF737" w14:textId="77777777" w:rsidR="00602BA5" w:rsidRDefault="00602BA5" w:rsidP="00B61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8961202"/>
      <w:docPartObj>
        <w:docPartGallery w:val="Page Numbers (Bottom of Page)"/>
        <w:docPartUnique/>
      </w:docPartObj>
    </w:sdtPr>
    <w:sdtEndPr/>
    <w:sdtContent>
      <w:p w14:paraId="15AC9030" w14:textId="77777777" w:rsidR="00B61CAF" w:rsidRDefault="00B61C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2C7">
          <w:rPr>
            <w:noProof/>
          </w:rPr>
          <w:t>2</w:t>
        </w:r>
        <w:r>
          <w:fldChar w:fldCharType="end"/>
        </w:r>
      </w:p>
    </w:sdtContent>
  </w:sdt>
  <w:p w14:paraId="18244BEB" w14:textId="77777777" w:rsidR="00B61CAF" w:rsidRDefault="00B61C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FF607" w14:textId="77777777" w:rsidR="00602BA5" w:rsidRDefault="00602BA5" w:rsidP="00B61CAF">
      <w:pPr>
        <w:spacing w:after="0" w:line="240" w:lineRule="auto"/>
      </w:pPr>
      <w:r>
        <w:separator/>
      </w:r>
    </w:p>
  </w:footnote>
  <w:footnote w:type="continuationSeparator" w:id="0">
    <w:p w14:paraId="0BCC7149" w14:textId="77777777" w:rsidR="00602BA5" w:rsidRDefault="00602BA5" w:rsidP="00B61C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85929"/>
    <w:multiLevelType w:val="multilevel"/>
    <w:tmpl w:val="A3847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D7E08"/>
    <w:multiLevelType w:val="multilevel"/>
    <w:tmpl w:val="BDFC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401140"/>
    <w:multiLevelType w:val="multilevel"/>
    <w:tmpl w:val="CEEA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A187C"/>
    <w:multiLevelType w:val="multilevel"/>
    <w:tmpl w:val="04D6E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9850F6"/>
    <w:multiLevelType w:val="multilevel"/>
    <w:tmpl w:val="861C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510001"/>
    <w:multiLevelType w:val="multilevel"/>
    <w:tmpl w:val="85D4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0A4660"/>
    <w:multiLevelType w:val="multilevel"/>
    <w:tmpl w:val="02D8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F28"/>
    <w:rsid w:val="00232CAF"/>
    <w:rsid w:val="00602BA5"/>
    <w:rsid w:val="0075472E"/>
    <w:rsid w:val="00825F28"/>
    <w:rsid w:val="00B61CAF"/>
    <w:rsid w:val="00CF488A"/>
    <w:rsid w:val="00EB42C7"/>
    <w:rsid w:val="00ED5881"/>
    <w:rsid w:val="00F4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FEE04"/>
  <w15:chartTrackingRefBased/>
  <w15:docId w15:val="{036F7973-5802-44EE-AF5E-6D8193D2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25F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25F28"/>
    <w:pPr>
      <w:widowControl w:val="0"/>
      <w:shd w:val="clear" w:color="auto" w:fill="FFFFFF"/>
      <w:spacing w:after="0" w:line="70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61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CAF"/>
  </w:style>
  <w:style w:type="paragraph" w:styleId="a5">
    <w:name w:val="footer"/>
    <w:basedOn w:val="a"/>
    <w:link w:val="a6"/>
    <w:uiPriority w:val="99"/>
    <w:unhideWhenUsed/>
    <w:rsid w:val="00B61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CAF"/>
  </w:style>
  <w:style w:type="paragraph" w:styleId="a7">
    <w:name w:val="Balloon Text"/>
    <w:basedOn w:val="a"/>
    <w:link w:val="a8"/>
    <w:uiPriority w:val="99"/>
    <w:semiHidden/>
    <w:unhideWhenUsed/>
    <w:rsid w:val="00F43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43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1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6</cp:revision>
  <cp:lastPrinted>2017-02-25T07:51:00Z</cp:lastPrinted>
  <dcterms:created xsi:type="dcterms:W3CDTF">2017-02-25T07:43:00Z</dcterms:created>
  <dcterms:modified xsi:type="dcterms:W3CDTF">2019-10-21T05:48:00Z</dcterms:modified>
</cp:coreProperties>
</file>