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E63B25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«ОХОТНИЧЬИ</w:t>
      </w:r>
      <w:r w:rsidR="00C561FA">
        <w:rPr>
          <w:rFonts w:ascii="Times New Roman" w:hAnsi="Times New Roman" w:cs="Times New Roman"/>
          <w:sz w:val="28"/>
        </w:rPr>
        <w:t xml:space="preserve"> ПОРОДЫ СОБАК</w:t>
      </w:r>
      <w:r w:rsidR="006519DB">
        <w:rPr>
          <w:rFonts w:ascii="Times New Roman" w:hAnsi="Times New Roman" w:cs="Times New Roman"/>
          <w:sz w:val="28"/>
        </w:rPr>
        <w:t>»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519DB" w:rsidRPr="006519DB" w:rsidRDefault="006519DB" w:rsidP="006519DB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 w:rsidRPr="00DB340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3711CA" w:rsidRDefault="00E63B25" w:rsidP="008C05A0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Охотничьи</w:t>
      </w:r>
      <w:r w:rsidR="00C561FA">
        <w:rPr>
          <w:rFonts w:ascii="Times New Roman" w:hAnsi="Times New Roman" w:cs="Times New Roman"/>
          <w:b/>
          <w:sz w:val="32"/>
          <w:szCs w:val="32"/>
        </w:rPr>
        <w:t xml:space="preserve"> породы собак</w:t>
      </w:r>
      <w:r w:rsidR="003711CA" w:rsidRPr="003711CA">
        <w:rPr>
          <w:rFonts w:ascii="Times New Roman" w:hAnsi="Times New Roman" w:cs="Times New Roman"/>
          <w:b/>
          <w:sz w:val="32"/>
          <w:szCs w:val="32"/>
        </w:rPr>
        <w:t>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Основные требования к охотничьим собакам – сила, выносливость, смелость, преданность, послушность. Выращивание и дрессура таких пород отличается от обучения обычных домашних псов.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467350" cy="3630662"/>
            <wp:effectExtent l="19050" t="0" r="0" b="0"/>
            <wp:docPr id="2" name="Рисунок 1" descr="https://prosobak.net/wp-content/uploads/2019/11/Sobaka-ohotits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sobak.net/wp-content/uploads/2019/11/Sobaka-ohotitsy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3630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Собаки для охоты должны быть готовы долгое время обходиться без еды в разных климатических условиях. При выборе подходящей породы рекомендуется обращать внимание на то, каких животных способны выслеживать псы. Немаловажны и коммуникабельные качества животного, ведь собака становится надежным партнером человека во время охоты.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63B25">
        <w:rPr>
          <w:rFonts w:ascii="Times New Roman" w:hAnsi="Times New Roman" w:cs="Times New Roman"/>
          <w:b/>
          <w:sz w:val="28"/>
          <w:szCs w:val="28"/>
        </w:rPr>
        <w:t>Курцхаар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40425" cy="3960283"/>
            <wp:effectExtent l="19050" t="0" r="3175" b="0"/>
            <wp:docPr id="7" name="Рисунок 6" descr="https://avatars.mds.yandex.net/get-pdb/25978/029dbe3d-9232-4875-818d-a3c62886f278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get-pdb/25978/029dbe3d-9232-4875-818d-a3c62886f278/s1200?webp=fals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Курцхаар – известная охотничья порода, выведенная в Германии. Она отличается умом, сообразительностью и хорошо поддается дрессировке. Такие собаки требуют много физической активности.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Порода характеризуется преданностью, дружелюбием по отношению к владельцу и членам семьи, высокой работоспособностью и отличными сторожевыми качествами. Собаку легко приучить к чистоте и порядку. Курцхаар используют для охоты на птиц, зайцев, оленей, енотов.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Представители породы отлично плавают и хорошо выполняют команду «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аппорт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>». Собаки требуют постоянной дрессуры, они готовы учиться новому и легко осваивают команды. Главное в содержании курцхаар – организовывать ежедневные прогулки с минимальными физическими нагрузками, чтобы поддерживать тонус мышц.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63B25">
        <w:rPr>
          <w:rFonts w:ascii="Times New Roman" w:hAnsi="Times New Roman" w:cs="Times New Roman"/>
          <w:b/>
          <w:sz w:val="28"/>
          <w:szCs w:val="28"/>
        </w:rPr>
        <w:t xml:space="preserve">Лабрадор </w:t>
      </w:r>
      <w:proofErr w:type="spellStart"/>
      <w:r w:rsidRPr="00E63B25">
        <w:rPr>
          <w:rFonts w:ascii="Times New Roman" w:hAnsi="Times New Roman" w:cs="Times New Roman"/>
          <w:b/>
          <w:sz w:val="28"/>
          <w:szCs w:val="28"/>
        </w:rPr>
        <w:t>ретривер</w:t>
      </w:r>
      <w:proofErr w:type="spellEnd"/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448300" cy="3404710"/>
            <wp:effectExtent l="19050" t="0" r="0" b="0"/>
            <wp:docPr id="8" name="Рисунок 15" descr="https://on-desktop.com/ru/images/wp.php?path=/wps/Animals_Dogs_Pair_of_Labrador_Retrievers_025414_.jpg&amp;wp=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on-desktop.com/ru/images/wp.php?path=/wps/Animals_Dogs_Pair_of_Labrador_Retrievers_025414_.jpg&amp;wp=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670" cy="3402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 xml:space="preserve">Порода имеет влагоотталкивающую шерсть и перепончатые лапы. Благодаря этим характеристикам лабрадор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ретривер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хорошо плавает, поэтому его берут на охоту на уток, фазанов, тетеревов, вальдшнепов. Собаки имеют нежный укус, поэтому практически не повреждают добычу.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В 18 веке лабрадоров использовали рыбаки для сбора улова из сетей. Порода характеризуется атлетическим телосложением, энергичностью, добрым нравом, дружелюбием, покорностью.</w:t>
      </w:r>
    </w:p>
    <w:p w:rsidR="00E63B25" w:rsidRPr="00906EE0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06EE0">
        <w:rPr>
          <w:rFonts w:ascii="Times New Roman" w:hAnsi="Times New Roman" w:cs="Times New Roman"/>
          <w:b/>
          <w:sz w:val="28"/>
          <w:szCs w:val="28"/>
        </w:rPr>
        <w:t>Бигль</w:t>
      </w:r>
      <w:proofErr w:type="spellEnd"/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619750" cy="3745037"/>
            <wp:effectExtent l="19050" t="0" r="0" b="0"/>
            <wp:docPr id="14" name="Рисунок 17" descr="https://s1.1zoom.me/big0/605/375121-sep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1.1zoom.me/big0/605/375121-sepik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747" cy="3753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 xml:space="preserve">Особенность породы заключается в специфическом звонком лае и компактных размерах. Собака неагрессивная, в случае опасности громко воет.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Бигль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имеет хороший нюх, веселый нрав, высокую энергичность.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 xml:space="preserve">Характер у этих собак упрямый, поэтому они требуют особой дрессуры и хорошей дисциплины.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Бигль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отличается дружелюбием, неприхотливостью в уходе, чистоплотностью, выносливостью, сообразительностью. Он хорошо ладит с владельцем, детьми и домашними животными.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 xml:space="preserve">Порода относится к универсальным охотничьим собакам, поэтому ее можно использовать для выслеживания кроликов, лисиц, фазанов, перепелов. Стаю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биглей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можно задействовать при охоте на крупных животных, кабанов, косуль, шакалов.</w:t>
      </w:r>
    </w:p>
    <w:p w:rsidR="00E63B25" w:rsidRPr="00906EE0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EE0">
        <w:rPr>
          <w:rFonts w:ascii="Times New Roman" w:hAnsi="Times New Roman" w:cs="Times New Roman"/>
          <w:b/>
          <w:sz w:val="28"/>
          <w:szCs w:val="28"/>
        </w:rPr>
        <w:t>Английский пойнтер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622868" cy="3743325"/>
            <wp:effectExtent l="19050" t="0" r="0" b="0"/>
            <wp:docPr id="18" name="Рисунок 18" descr="http://mysocialpet.it/files/large/f63a3ee6bc4a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mysocialpet.it/files/large/f63a3ee6bc4a18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868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Пойнтер сочетает в себе характеристики гончих, борзых и охотничьих собак. Порода отличается силой, высокой энергичностью, настойчивостью и выносливостью, поэтому идеально подходит для охоты.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Пойнтер умеет нырять и способен долго преследовать добычу, поэтому его задействуют при охоте на птиц и зайцев. Также он характеризуется хорошим зрением, поисковыми навыками, внимательностью, тонким нюхом.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Когда пес замечает добычу, то он замирает, а его тело вытягивается, указывая на жертву. Собака обладает моментальной реакцией, дружелюбием, преданностью. Пойнтер любит окружение людей и не проявляет агрессии.</w:t>
      </w:r>
    </w:p>
    <w:p w:rsidR="00E63B25" w:rsidRPr="00B73799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799">
        <w:rPr>
          <w:rFonts w:ascii="Times New Roman" w:hAnsi="Times New Roman" w:cs="Times New Roman"/>
          <w:b/>
          <w:sz w:val="28"/>
          <w:szCs w:val="28"/>
        </w:rPr>
        <w:t>Фокстерьер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57888" cy="3971925"/>
            <wp:effectExtent l="19050" t="0" r="4762" b="0"/>
            <wp:docPr id="19" name="Рисунок 19" descr="https://avatars.mds.yandex.net/get-pdb/33827/39750640-c8e4-469c-82d6-dcb8450ef742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avatars.mds.yandex.net/get-pdb/33827/39750640-c8e4-469c-82d6-dcb8450ef742/s1200?webp=fals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888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Порода была выведена для охоты на лису, но сейчас ее сфера применения значительно расширилась. Фокстерьер отличается компактными размерами, выносливость и хорошим зрением. Он может долго сидеть в маленьком логове, выжидая добычу, а затем моментально погнаться за ней.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Собаку берут на охоту на птиц, лис, енотов, барсуков. Особенность породы – хорошая хватка. Хоть фокстерьер и имеет небольшие размеры, но его клыки не уступают крупным псам. Если собака поймала добычу, то уже не отпустит ее.</w:t>
      </w:r>
    </w:p>
    <w:p w:rsidR="00E63B25" w:rsidRPr="00B73799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73799">
        <w:rPr>
          <w:rFonts w:ascii="Times New Roman" w:hAnsi="Times New Roman" w:cs="Times New Roman"/>
          <w:b/>
          <w:sz w:val="28"/>
          <w:szCs w:val="28"/>
        </w:rPr>
        <w:t>Веймаранер</w:t>
      </w:r>
      <w:proofErr w:type="spellEnd"/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579020" cy="4029075"/>
            <wp:effectExtent l="19050" t="0" r="2630" b="0"/>
            <wp:docPr id="20" name="Рисунок 20" descr="https://zoolog.guru/wp-content/uploads/2019/01/1548488211_veymaraner1_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zoolog.guru/wp-content/uploads/2019/01/1548488211_veymaraner1_copy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320" cy="4029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 xml:space="preserve">Порода предназначена для охоты на крупных животных. Также собаку берут при поимке всей пернатой дичи.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Веймаранер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легко переключается с одной жертвы на другую.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3B25">
        <w:rPr>
          <w:rFonts w:ascii="Times New Roman" w:hAnsi="Times New Roman" w:cs="Times New Roman"/>
          <w:sz w:val="24"/>
          <w:szCs w:val="24"/>
        </w:rPr>
        <w:t>Веймаранер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легко поддается дрессуре. Собаки отличаются послушностью, чувствительностью, хорошим интеллектом. Порода не агрессивная, но настороженно относится к чужакам.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3B25">
        <w:rPr>
          <w:rFonts w:ascii="Times New Roman" w:hAnsi="Times New Roman" w:cs="Times New Roman"/>
          <w:sz w:val="24"/>
          <w:szCs w:val="24"/>
        </w:rPr>
        <w:t>Веймаранер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способен чувствовать настроение хозяина, для него важно постоянно поддерживать с ним контакт. Пес неприхотливый в уходе: довольствует примитивными условиями и простой едой. В домашних условиях пес дружелюбный, легко ладит с детьми.</w:t>
      </w:r>
    </w:p>
    <w:p w:rsidR="00E63B25" w:rsidRPr="00B73799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799">
        <w:rPr>
          <w:rFonts w:ascii="Times New Roman" w:hAnsi="Times New Roman" w:cs="Times New Roman"/>
          <w:b/>
          <w:sz w:val="28"/>
          <w:szCs w:val="28"/>
        </w:rPr>
        <w:t>Джек-Рассел-Терьер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95975" cy="3684468"/>
            <wp:effectExtent l="19050" t="0" r="9525" b="0"/>
            <wp:docPr id="13" name="Рисунок 21" descr="https://i.artfile.me/wallpaper/11-10-2018/2560x1600/zhivotnye-sobaki-luzhajka-dzhek-rassel-t-1397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i.artfile.me/wallpaper/11-10-2018/2560x1600/zhivotnye-sobaki-luzhajka-dzhek-rassel-t-13973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801" cy="3684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 xml:space="preserve">Порода характеризуется активностью, подвижностью и выносливостью. Джек-Рассел-Терьер </w:t>
      </w:r>
      <w:proofErr w:type="gramStart"/>
      <w:r w:rsidRPr="00E63B25">
        <w:rPr>
          <w:rFonts w:ascii="Times New Roman" w:hAnsi="Times New Roman" w:cs="Times New Roman"/>
          <w:sz w:val="24"/>
          <w:szCs w:val="24"/>
        </w:rPr>
        <w:t>предназначен</w:t>
      </w:r>
      <w:proofErr w:type="gramEnd"/>
      <w:r w:rsidRPr="00E63B25">
        <w:rPr>
          <w:rFonts w:ascii="Times New Roman" w:hAnsi="Times New Roman" w:cs="Times New Roman"/>
          <w:sz w:val="24"/>
          <w:szCs w:val="24"/>
        </w:rPr>
        <w:t xml:space="preserve"> для норной охоты. Собака отличается компактными размерами, поэтому легко проникает в логова лис, барсуков и вытягивает их наружу.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Также порода используется при охоте на зайцев, водяных и обычных крыс, кабанов, косуль, оленей. Джек-Рассел-Терьер отлично ориентируется в лесной местности, на поле и в густых зарослях. Компактных собак нередко используют при борьбе с мелкими грызунами и в качестве сторожевого и домашнего пса.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 xml:space="preserve">При содержании породы в квартире важно организовать ежедневные прогулки и частые выезды на природу, так как </w:t>
      </w:r>
      <w:proofErr w:type="gramStart"/>
      <w:r w:rsidRPr="00E63B25">
        <w:rPr>
          <w:rFonts w:ascii="Times New Roman" w:hAnsi="Times New Roman" w:cs="Times New Roman"/>
          <w:sz w:val="24"/>
          <w:szCs w:val="24"/>
        </w:rPr>
        <w:t>активный</w:t>
      </w:r>
      <w:proofErr w:type="gramEnd"/>
      <w:r w:rsidRPr="00E63B25">
        <w:rPr>
          <w:rFonts w:ascii="Times New Roman" w:hAnsi="Times New Roman" w:cs="Times New Roman"/>
          <w:sz w:val="24"/>
          <w:szCs w:val="24"/>
        </w:rPr>
        <w:t xml:space="preserve"> Джек-Рассел-Терьер нуждается в пространстве.</w:t>
      </w:r>
    </w:p>
    <w:p w:rsidR="00E63B25" w:rsidRPr="00B73799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73799">
        <w:rPr>
          <w:rFonts w:ascii="Times New Roman" w:hAnsi="Times New Roman" w:cs="Times New Roman"/>
          <w:b/>
          <w:sz w:val="28"/>
          <w:szCs w:val="28"/>
        </w:rPr>
        <w:t>Ягдтерьер</w:t>
      </w:r>
      <w:proofErr w:type="spellEnd"/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509759" cy="4352925"/>
            <wp:effectExtent l="19050" t="0" r="0" b="0"/>
            <wp:docPr id="10" name="Рисунок 22" descr="https://doggav.ru/wp-content/uploads/76966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doggav.ru/wp-content/uploads/769669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759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 xml:space="preserve">Порода предназначена для охоты на лисиц, барсуков, енотов. Но собака отличается универсальность, поэтому используется для поимки пушных зверей и кабанов.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Ягдтерьер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имеет отличные охотничьи характеристики, работает по кровяному следу. Не рекомендуется задействовать представителей породы при охоте на кроликов и птицы.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 xml:space="preserve">Также собаки слабы в погоне по рыхлому снегу.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Ягдтерьер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отличается храбрым, агрессивным и злобным нравом, поэтому </w:t>
      </w:r>
      <w:proofErr w:type="gramStart"/>
      <w:r w:rsidRPr="00E63B25">
        <w:rPr>
          <w:rFonts w:ascii="Times New Roman" w:hAnsi="Times New Roman" w:cs="Times New Roman"/>
          <w:sz w:val="24"/>
          <w:szCs w:val="24"/>
        </w:rPr>
        <w:t>он</w:t>
      </w:r>
      <w:proofErr w:type="gramEnd"/>
      <w:r w:rsidRPr="00E63B25">
        <w:rPr>
          <w:rFonts w:ascii="Times New Roman" w:hAnsi="Times New Roman" w:cs="Times New Roman"/>
          <w:sz w:val="24"/>
          <w:szCs w:val="24"/>
        </w:rPr>
        <w:t xml:space="preserve"> никогда не отступает от добычи, даже если она в несколько раз превосходит его по размерам. Из-за этого псы часто получают увечья и погибают на охоте. Представители породы холодно относятся к хозяину, часто игнорируют его команды.</w:t>
      </w:r>
    </w:p>
    <w:p w:rsidR="00E63B25" w:rsidRPr="00B73799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73799">
        <w:rPr>
          <w:rFonts w:ascii="Times New Roman" w:hAnsi="Times New Roman" w:cs="Times New Roman"/>
          <w:b/>
          <w:sz w:val="28"/>
          <w:szCs w:val="28"/>
        </w:rPr>
        <w:t>Дратхаар</w:t>
      </w:r>
      <w:proofErr w:type="spellEnd"/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311484" cy="4248150"/>
            <wp:effectExtent l="19050" t="0" r="3466" b="0"/>
            <wp:docPr id="23" name="Рисунок 23" descr="https://aboutanimals.ru/wp-content/uploads/2019/06/drathaar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aboutanimals.ru/wp-content/uploads/2019/06/drathaar4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484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 xml:space="preserve">Универсальная охотничья порода, которая используется для поимки дичи в воде и лесу.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Дратхаар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имеет твердый уравновешенный характер, хорошо поддается дрессировке.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Собака отличается напористостью, целеустремленностью, смелостью, послушностью, быстрой реакцией. Пес не отступит, пока не принесет хозяину добычу. Порода очень коммуникабельная, поэтому требует постоянного внимания, хорошо ладит с детьми.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3B25">
        <w:rPr>
          <w:rFonts w:ascii="Times New Roman" w:hAnsi="Times New Roman" w:cs="Times New Roman"/>
          <w:sz w:val="24"/>
          <w:szCs w:val="24"/>
        </w:rPr>
        <w:t>Дратхаара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часто берут на охоту на пушного зверя и кабана. В задачи собаки входит поиск жертвы (о находке пес сообщает лаем), преследование, загон, отвлечение от охотника и подача туши. Порода хорошо ориентируется в лестной местности, но в заросли не полезет.</w:t>
      </w:r>
    </w:p>
    <w:p w:rsidR="00E63B25" w:rsidRPr="00B73799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73799">
        <w:rPr>
          <w:rFonts w:ascii="Times New Roman" w:hAnsi="Times New Roman" w:cs="Times New Roman"/>
          <w:b/>
          <w:sz w:val="28"/>
          <w:szCs w:val="28"/>
        </w:rPr>
        <w:t>Бретонский</w:t>
      </w:r>
      <w:proofErr w:type="spellEnd"/>
      <w:r w:rsidRPr="00B737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73799">
        <w:rPr>
          <w:rFonts w:ascii="Times New Roman" w:hAnsi="Times New Roman" w:cs="Times New Roman"/>
          <w:b/>
          <w:sz w:val="28"/>
          <w:szCs w:val="28"/>
        </w:rPr>
        <w:t>эпаньоль</w:t>
      </w:r>
      <w:proofErr w:type="spellEnd"/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63765" cy="4362450"/>
            <wp:effectExtent l="19050" t="0" r="8385" b="0"/>
            <wp:docPr id="24" name="Рисунок 24" descr="https://1.bp.blogspot.com/-s79UL0LqDSY/V7Q_bDoI21I/AAAAAAAAAvg/nAM-F1X9CGoO_byNKbRQJulm-8iExnEuACPcB/s1600/Britta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1.bp.blogspot.com/-s79UL0LqDSY/V7Q_bDoI21I/AAAAAAAAAvg/nAM-F1X9CGoO_byNKbRQJulm-8iExnEuACPcB/s1600/Brittany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788" cy="4363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 xml:space="preserve">Легавая порода была выведена французами и предназначалась для охоты на птиц, которые обитают в горах и полях.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Бретонский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эпаньоль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хорошо поддается дрессировке, исправно выполняя все команды хозяина. Его легко приучить к охоте, если четко обозначить задачу.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 xml:space="preserve">Собака отличается дружелюбным нравом, высоким интеллектом, энергичностью, коммуникабельностью и трудолюбием.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Бретонский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эпаньоль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не проявляет агрессивности по отношению к незнакомцам. Представители породы любят угождать хозяину, удивляя находчивостью.</w:t>
      </w:r>
    </w:p>
    <w:p w:rsidR="00E63B25" w:rsidRPr="00B73799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799">
        <w:rPr>
          <w:rFonts w:ascii="Times New Roman" w:hAnsi="Times New Roman" w:cs="Times New Roman"/>
          <w:b/>
          <w:sz w:val="28"/>
          <w:szCs w:val="28"/>
        </w:rPr>
        <w:t>Эстонская гончая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620211" cy="4048125"/>
            <wp:effectExtent l="19050" t="0" r="0" b="0"/>
            <wp:docPr id="25" name="Рисунок 25" descr="http://www.eparhia.ru/www/news/2019/9/9224123017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eparhia.ru/www/news/2019/9/922412301765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112" cy="4050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Особенность породы – неприхотливость. Эстонская гончая характеризуется выносливостью и трудолюбием, поэтому способна несколько часов прочесывать местность в поисках добычи. При этом собаку не пугают густые заросли, глухие кустарники и большие сугробы.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Порода предназначена для охоты на зайцев. Эстонскую гончую активно используют для поимки перепелов, фазанов, лисиц, кабанов, косуль. Но если приучить собаку к копытным животным, то тогда она начнет игнорировать остальную дичь, ведь косуль и кабанов легче брать. Основные недостатки породы – слабый голос, чрезмерная смелость и игнорирование команд хозяина.</w:t>
      </w:r>
    </w:p>
    <w:p w:rsidR="00E63B25" w:rsidRPr="00B73799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799">
        <w:rPr>
          <w:rFonts w:ascii="Times New Roman" w:hAnsi="Times New Roman" w:cs="Times New Roman"/>
          <w:b/>
          <w:sz w:val="28"/>
          <w:szCs w:val="28"/>
        </w:rPr>
        <w:t>Такса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24550" cy="3949700"/>
            <wp:effectExtent l="19050" t="0" r="0" b="0"/>
            <wp:docPr id="26" name="Рисунок 26" descr="https://avatars.mds.yandex.net/get-pdb/25978/b8443ad1-5ada-48a4-9bb3-43a44ac0a8f0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avatars.mds.yandex.net/get-pdb/25978/b8443ad1-5ada-48a4-9bb3-43a44ac0a8f0/s120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020" cy="3953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Сейчас таксу используют в качестве декоративной собаки. Но порода была выведена для охоты на лисиц в норах. Также пса можно задействовать для поимки барсуков, енотов, водоплавной птицы небольших размеров.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Такса отличается подвижностью и активностью. Порода имеет звонкий голос. Она неприхотливая к условиям обитания, хорошо переносит холод и грязь.</w:t>
      </w:r>
    </w:p>
    <w:p w:rsidR="00E63B25" w:rsidRPr="00B73799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799">
        <w:rPr>
          <w:rFonts w:ascii="Times New Roman" w:hAnsi="Times New Roman" w:cs="Times New Roman"/>
          <w:b/>
          <w:sz w:val="28"/>
          <w:szCs w:val="28"/>
        </w:rPr>
        <w:t>Русская пегая гончая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88269" cy="3762375"/>
            <wp:effectExtent l="19050" t="0" r="2931" b="0"/>
            <wp:docPr id="27" name="Рисунок 27" descr="https://catandcat.su/wp-content/uploads/2017/08/russkaya_pegaya_gonchaya_12_15195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catandcat.su/wp-content/uploads/2017/08/russkaya_pegaya_gonchaya_12_15195654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269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Русская пегая гончая – это универсальная порода для охоты. Ее разрешается использоваться для поимки кроликов, лисиц, енотов, волков и кабанов. Лучше приучить пса к ловле конкретного животного.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Если пегая гончая начнет ловить копытных зверей, то потом не сможет переключиться на зайцев и лисиц. Собака характеризуется звонким голосом, настойчивостью, выносливостью, своенравностью и чрезмерной азартностью.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Порода способна несколько часов преследовать добычу, но она часто теряет контакт с хозяином, нередко игнорируя его команды. В домашних условия русская пегая гончая отличается дружелюбным и спокойным нравом.</w:t>
      </w:r>
    </w:p>
    <w:p w:rsidR="00E63B25" w:rsidRPr="00B73799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799">
        <w:rPr>
          <w:rFonts w:ascii="Times New Roman" w:hAnsi="Times New Roman" w:cs="Times New Roman"/>
          <w:b/>
          <w:sz w:val="28"/>
          <w:szCs w:val="28"/>
        </w:rPr>
        <w:t xml:space="preserve">Венгерская </w:t>
      </w:r>
      <w:proofErr w:type="spellStart"/>
      <w:r w:rsidRPr="00B73799">
        <w:rPr>
          <w:rFonts w:ascii="Times New Roman" w:hAnsi="Times New Roman" w:cs="Times New Roman"/>
          <w:b/>
          <w:sz w:val="28"/>
          <w:szCs w:val="28"/>
        </w:rPr>
        <w:t>выжла</w:t>
      </w:r>
      <w:proofErr w:type="spellEnd"/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15025" cy="3943350"/>
            <wp:effectExtent l="19050" t="0" r="9525" b="0"/>
            <wp:docPr id="28" name="Рисунок 28" descr="https://purebreddogsforsale.files.wordpress.com/2015/02/magyar-vizsla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purebreddogsforsale.files.wordpress.com/2015/02/magyar-vizsla-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 xml:space="preserve">Порода характеризуется умом и сообразительностью. </w:t>
      </w:r>
      <w:proofErr w:type="gramStart"/>
      <w:r w:rsidRPr="00E63B25">
        <w:rPr>
          <w:rFonts w:ascii="Times New Roman" w:hAnsi="Times New Roman" w:cs="Times New Roman"/>
          <w:sz w:val="24"/>
          <w:szCs w:val="24"/>
        </w:rPr>
        <w:t>Венгерская</w:t>
      </w:r>
      <w:proofErr w:type="gramEnd"/>
      <w:r w:rsidRPr="00E63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выжла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хорошо поддается дрессуре, быстро изучает новые команды. Собака обладает хорошим нюхом, преданностью, послушностью, дружелюбием.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 xml:space="preserve">Порода используется для охоты на все разновидности дичи. Но лучше всего задействовать </w:t>
      </w:r>
      <w:proofErr w:type="gramStart"/>
      <w:r w:rsidRPr="00E63B25">
        <w:rPr>
          <w:rFonts w:ascii="Times New Roman" w:hAnsi="Times New Roman" w:cs="Times New Roman"/>
          <w:sz w:val="24"/>
          <w:szCs w:val="24"/>
        </w:rPr>
        <w:t>венгерскую</w:t>
      </w:r>
      <w:proofErr w:type="gramEnd"/>
      <w:r w:rsidRPr="00E63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выжлу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для поимки водоплавающей птицы. Собака отлично плавает, хорошо справляется с задачами на пересеченной местности.</w:t>
      </w:r>
    </w:p>
    <w:p w:rsidR="00E63B25" w:rsidRPr="00B73799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799">
        <w:rPr>
          <w:rFonts w:ascii="Times New Roman" w:hAnsi="Times New Roman" w:cs="Times New Roman"/>
          <w:b/>
          <w:sz w:val="28"/>
          <w:szCs w:val="28"/>
        </w:rPr>
        <w:t>Русско-европейская лайка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25691" cy="4286250"/>
            <wp:effectExtent l="19050" t="0" r="0" b="0"/>
            <wp:docPr id="29" name="Рисунок 29" descr="https://avatars.mds.yandex.net/get-pdb/1945878/ab5ad9e2-185c-4536-86e9-3b0db6c749cf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avatars.mds.yandex.net/get-pdb/1945878/ab5ad9e2-185c-4536-86e9-3b0db6c749cf/s1200?webp=false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691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Порода характеризуется компактными размерами, неприхотливостью, активностью, выносливостью, послушностью. Русско-европейская лайка не отличается дружелюбным нравом, но она не агрессивная. Представители породы имеют сложный характер, поэтому нуждаются в особой дрессуре.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Русско-европейская лайка предназначена для охоты на крупную дичь: лосей, кабанов, медведей, волков. Но пса задействуют и для поимки птиц, пушных зверьков, так как порода отличается универсальностью. Собака хорошо ориентируется в любой местности, поэтому ее можно брать на охоту в лес, поле, речку и т.д.</w:t>
      </w:r>
    </w:p>
    <w:p w:rsidR="00E63B25" w:rsidRPr="00B73799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73799">
        <w:rPr>
          <w:rFonts w:ascii="Times New Roman" w:hAnsi="Times New Roman" w:cs="Times New Roman"/>
          <w:b/>
          <w:sz w:val="28"/>
          <w:szCs w:val="28"/>
        </w:rPr>
        <w:t>Родезийский</w:t>
      </w:r>
      <w:proofErr w:type="spellEnd"/>
      <w:r w:rsidRPr="00B737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73799">
        <w:rPr>
          <w:rFonts w:ascii="Times New Roman" w:hAnsi="Times New Roman" w:cs="Times New Roman"/>
          <w:b/>
          <w:sz w:val="28"/>
          <w:szCs w:val="28"/>
        </w:rPr>
        <w:t>риджбек</w:t>
      </w:r>
      <w:proofErr w:type="spellEnd"/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78500" cy="4333875"/>
            <wp:effectExtent l="19050" t="0" r="0" b="0"/>
            <wp:docPr id="30" name="Рисунок 30" descr="https://i1.wp.com/puppytoob.com/wp-content/uploads/2016/10/rhodesian-ridgeback-1.jpg?fit=1200%2C900&amp;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i1.wp.com/puppytoob.com/wp-content/uploads/2016/10/rhodesian-ridgeback-1.jpg?fit=1200%2C900&amp;amp;ssl=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0" cy="433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 xml:space="preserve">Порода предназначена для охоты на крупных животных.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Родезийский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риджбек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был выведен в Африке и использовался для защиты хозяина от больших зверей, в том числе и </w:t>
      </w:r>
      <w:proofErr w:type="gramStart"/>
      <w:r w:rsidRPr="00E63B25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E63B25">
        <w:rPr>
          <w:rFonts w:ascii="Times New Roman" w:hAnsi="Times New Roman" w:cs="Times New Roman"/>
          <w:sz w:val="24"/>
          <w:szCs w:val="24"/>
        </w:rPr>
        <w:t xml:space="preserve"> львов.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Псов задействуют в охоте на медведей, кабанов, пернатой дичи. Собаки отличаются высоким интеллектом, смелостью, преданностью, дружелюбием. Они способны развивать большую скорость при беге. Порода характеризуется отличными охотничьими и сторожевыми качествами.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3B25">
        <w:rPr>
          <w:rFonts w:ascii="Times New Roman" w:hAnsi="Times New Roman" w:cs="Times New Roman"/>
          <w:sz w:val="24"/>
          <w:szCs w:val="24"/>
        </w:rPr>
        <w:t>Родезийский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риджбек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хорошо ладит с людьми, терпеливо относится к детям. Собака станет верным и послушным помощником для каждого охотника.</w:t>
      </w:r>
    </w:p>
    <w:p w:rsidR="00E63B25" w:rsidRPr="007E68C7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E68C7">
        <w:rPr>
          <w:rFonts w:ascii="Times New Roman" w:hAnsi="Times New Roman" w:cs="Times New Roman"/>
          <w:b/>
          <w:sz w:val="28"/>
          <w:szCs w:val="28"/>
        </w:rPr>
        <w:t>Баварская горная гончая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343854" cy="4410075"/>
            <wp:effectExtent l="19050" t="0" r="9196" b="0"/>
            <wp:docPr id="31" name="Рисунок 31" descr="https://i.pinimg.com/originals/96/3d/0e/963d0eabd1d9608ad5b8a6fc8f092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i.pinimg.com/originals/96/3d/0e/963d0eabd1d9608ad5b8a6fc8f092978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854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Порода имеет спокойный и уравновешенный характер. Баварская горная гончая предназначена для выслеживания кабанов, косуль и других крупных животных. Но во время охоты собака становится агрессивной, смелой и выносливой. Она способна несколько часов идти по следу жертвы, так как чует запах добычи даже после ливня.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Порода характеризуется хорошей реакцией, силой, высоким интеллектом. Пес хорошо переносит жару и холод. Собака отличается крупными размерами и атлетическим телосложением, поэтому нуждается в регулярных физических нагрузках.</w:t>
      </w:r>
    </w:p>
    <w:p w:rsidR="00E63B25" w:rsidRPr="007E68C7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68C7">
        <w:rPr>
          <w:rFonts w:ascii="Times New Roman" w:hAnsi="Times New Roman" w:cs="Times New Roman"/>
          <w:b/>
          <w:sz w:val="28"/>
          <w:szCs w:val="28"/>
        </w:rPr>
        <w:t>Бладхаунд</w:t>
      </w:r>
      <w:proofErr w:type="spellEnd"/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10250" cy="3888631"/>
            <wp:effectExtent l="19050" t="0" r="0" b="0"/>
            <wp:docPr id="32" name="Рисунок 32" descr="https://zoolog.guru/wp-content/uploads/2018/11/post_5beb4d22e1dc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zoolog.guru/wp-content/uploads/2018/11/post_5beb4d22e1dcd.jpe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888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 xml:space="preserve">Породу используют для охоты более 300 лет.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Бладхаунд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отличается бдительностью, так как «помнит» запах жертвы длительное время и способен выслеживать ее несколько сотен километров. Собак задействуют в охоте на кабанов, лосей, барсуков и других мелких животных. О поимке жертвы пес сообщает глухим протяжным лаем. Лучше всего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бладхаунд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выслеживает добычу по кровяному следу.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 xml:space="preserve">Благодаря уникальным умениям собак задействуют не только в охоте, но и для поиска пропавших людей и преступников. Порода характеризуется дружелюбием, преданностью, коммуникабельностью. </w:t>
      </w:r>
      <w:proofErr w:type="spellStart"/>
      <w:r w:rsidRPr="00E63B25">
        <w:rPr>
          <w:rFonts w:ascii="Times New Roman" w:hAnsi="Times New Roman" w:cs="Times New Roman"/>
          <w:sz w:val="24"/>
          <w:szCs w:val="24"/>
        </w:rPr>
        <w:t>Бладхаунд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любит находиться среди людей и отлично ладит с детьми.</w:t>
      </w:r>
    </w:p>
    <w:p w:rsidR="00E63B25" w:rsidRPr="007E68C7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68C7">
        <w:rPr>
          <w:rFonts w:ascii="Times New Roman" w:hAnsi="Times New Roman" w:cs="Times New Roman"/>
          <w:b/>
          <w:sz w:val="28"/>
          <w:szCs w:val="28"/>
        </w:rPr>
        <w:t>Басенджи</w:t>
      </w:r>
      <w:proofErr w:type="spellEnd"/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3927956" cy="4229100"/>
            <wp:effectExtent l="19050" t="0" r="0" b="0"/>
            <wp:docPr id="33" name="Рисунок 33" descr="https://s3.amazonaws.com/bargainhunter/images/articles/all-dog-owners-need-to-renew-their-licenses/NEWS_171129906_AR_-1_AVMINUZBFGLY.jpg?mtime=20180207110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s3.amazonaws.com/bargainhunter/images/articles/all-dog-owners-need-to-renew-their-licenses/NEWS_171129906_AR_-1_AVMINUZBFGLY.jpg?mtime=2018020711065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956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Особенность породы – в момент раздражения или беспокойства пес издает урчащие звуки вместо лая. Собаки имеют гладкую мускулатуру, поэтому свободно передвигаются и отлично координируют свои движения.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3B25">
        <w:rPr>
          <w:rFonts w:ascii="Times New Roman" w:hAnsi="Times New Roman" w:cs="Times New Roman"/>
          <w:sz w:val="24"/>
          <w:szCs w:val="24"/>
        </w:rPr>
        <w:t>Басенджи</w:t>
      </w:r>
      <w:proofErr w:type="spellEnd"/>
      <w:r w:rsidRPr="00E63B25">
        <w:rPr>
          <w:rFonts w:ascii="Times New Roman" w:hAnsi="Times New Roman" w:cs="Times New Roman"/>
          <w:sz w:val="24"/>
          <w:szCs w:val="24"/>
        </w:rPr>
        <w:t xml:space="preserve"> отличается подвижностью, энергичностью, своенравностью и отличными охотничьими навыками. В погоне за дичью пес может игнорировать команды хозяина.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Представители породы дружелюбные и коммуникабельные. Они отлично уживаются с людьми и другими домашними питомцами.</w:t>
      </w:r>
    </w:p>
    <w:p w:rsidR="00E63B25" w:rsidRPr="007E68C7" w:rsidRDefault="00E63B25" w:rsidP="00E63B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E68C7">
        <w:rPr>
          <w:rFonts w:ascii="Times New Roman" w:hAnsi="Times New Roman" w:cs="Times New Roman"/>
          <w:b/>
          <w:sz w:val="28"/>
          <w:szCs w:val="28"/>
        </w:rPr>
        <w:t>Афганская борзая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02260" cy="4371975"/>
            <wp:effectExtent l="19050" t="0" r="7990" b="0"/>
            <wp:docPr id="34" name="Рисунок 34" descr="https://s1.1zoom.ru/big0/377/420026-Ky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s1.1zoom.ru/big0/377/420026-Kycb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260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Порода отличается упрямым и свободолюбивым нравом. У нее непростой характер, но при правильной дрессуре она станет надежным и верным компаньоном. Собаки пугаются громких звуков, любят внимание и ласку.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Афганская борзая характеризуется коммуникабельностью, грациозностью, храбростью, энергичностью. Она всегда стремится находиться в обществе людей.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5">
        <w:rPr>
          <w:rFonts w:ascii="Times New Roman" w:hAnsi="Times New Roman" w:cs="Times New Roman"/>
          <w:sz w:val="24"/>
          <w:szCs w:val="24"/>
        </w:rPr>
        <w:t>Порода имеет длинную шерсть, поэтому способна охотиться в холодную погоду. Афганская борзая отличается спокойным уравновешенным характером, практически не проявляет агрессии. Собаку используют для охоты на кроликов, газелей, лисиц, волков.</w:t>
      </w:r>
    </w:p>
    <w:p w:rsidR="00E63B25" w:rsidRP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3B25" w:rsidRDefault="00E63B25" w:rsidP="00E63B25">
      <w:pPr>
        <w:pStyle w:val="z-"/>
      </w:pPr>
      <w:r>
        <w:t>Начало формы</w:t>
      </w:r>
    </w:p>
    <w:p w:rsidR="00A4791E" w:rsidRPr="008325F5" w:rsidRDefault="00A4791E" w:rsidP="00D55B9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791E">
        <w:rPr>
          <w:rFonts w:ascii="Times New Roman" w:hAnsi="Times New Roman" w:cs="Times New Roman"/>
          <w:b/>
          <w:sz w:val="28"/>
          <w:szCs w:val="28"/>
        </w:rPr>
        <w:t>Истоники</w:t>
      </w:r>
      <w:proofErr w:type="spellEnd"/>
      <w:r w:rsidRPr="00A4791E">
        <w:rPr>
          <w:rFonts w:ascii="Times New Roman" w:hAnsi="Times New Roman" w:cs="Times New Roman"/>
          <w:b/>
          <w:sz w:val="28"/>
          <w:szCs w:val="28"/>
        </w:rPr>
        <w:t>:</w:t>
      </w:r>
    </w:p>
    <w:p w:rsidR="005F4A1D" w:rsidRDefault="00E63B25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Pr="0076407A">
          <w:rPr>
            <w:rStyle w:val="a4"/>
            <w:rFonts w:ascii="Times New Roman" w:hAnsi="Times New Roman" w:cs="Times New Roman"/>
            <w:sz w:val="24"/>
            <w:szCs w:val="24"/>
          </w:rPr>
          <w:t>https://prosobak.net/sobaki-dlya-ohoty/</w:t>
        </w:r>
      </w:hyperlink>
    </w:p>
    <w:p w:rsidR="00E63B25" w:rsidRDefault="00E63B25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Pr="0076407A">
          <w:rPr>
            <w:rStyle w:val="a4"/>
            <w:rFonts w:ascii="Times New Roman" w:hAnsi="Times New Roman" w:cs="Times New Roman"/>
            <w:sz w:val="24"/>
            <w:szCs w:val="24"/>
          </w:rPr>
          <w:t>https://yandex.ru/turbo?text=https%3A%2F%2Fnatworld.info%2Fdomashnii-zhivotnye%2Ftop-10-luchshix-oxotnichix-porod-sobak</w:t>
        </w:r>
      </w:hyperlink>
    </w:p>
    <w:p w:rsidR="00E63B25" w:rsidRDefault="00E63B25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7" w:history="1">
        <w:r w:rsidRPr="0076407A">
          <w:rPr>
            <w:rStyle w:val="a4"/>
            <w:rFonts w:ascii="Times New Roman" w:hAnsi="Times New Roman" w:cs="Times New Roman"/>
            <w:sz w:val="24"/>
            <w:szCs w:val="24"/>
          </w:rPr>
          <w:t>https://dogtema.ru/kak-vybrat/ohotnichyi-porody-foto/</w:t>
        </w:r>
      </w:hyperlink>
    </w:p>
    <w:p w:rsidR="006519DB" w:rsidRPr="00D55B92" w:rsidRDefault="00E63B25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Pr="0076407A">
          <w:rPr>
            <w:rStyle w:val="a4"/>
            <w:rFonts w:ascii="Times New Roman" w:hAnsi="Times New Roman" w:cs="Times New Roman"/>
            <w:sz w:val="24"/>
            <w:szCs w:val="24"/>
          </w:rPr>
          <w:t>file:///C:/Users/Владимир/Desktop/ТОП%2010%20Лучших%20охотничьих%20пород%20собак%20на%20планете.html</w:t>
        </w:r>
      </w:hyperlink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519DB" w:rsidRPr="00D55B92" w:rsidSect="00F8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A0"/>
    <w:rsid w:val="00245A7C"/>
    <w:rsid w:val="002C626D"/>
    <w:rsid w:val="003711CA"/>
    <w:rsid w:val="00441772"/>
    <w:rsid w:val="00580C7C"/>
    <w:rsid w:val="005E7569"/>
    <w:rsid w:val="005F4A1D"/>
    <w:rsid w:val="006519DB"/>
    <w:rsid w:val="00711471"/>
    <w:rsid w:val="007E68C7"/>
    <w:rsid w:val="008325F5"/>
    <w:rsid w:val="00866022"/>
    <w:rsid w:val="008C05A0"/>
    <w:rsid w:val="00906EE0"/>
    <w:rsid w:val="009528C1"/>
    <w:rsid w:val="0095795C"/>
    <w:rsid w:val="00A4791E"/>
    <w:rsid w:val="00B124DD"/>
    <w:rsid w:val="00B73799"/>
    <w:rsid w:val="00C47F02"/>
    <w:rsid w:val="00C561FA"/>
    <w:rsid w:val="00CE0DB0"/>
    <w:rsid w:val="00D54970"/>
    <w:rsid w:val="00D55B92"/>
    <w:rsid w:val="00E07099"/>
    <w:rsid w:val="00E2396B"/>
    <w:rsid w:val="00E63B25"/>
    <w:rsid w:val="00F06075"/>
    <w:rsid w:val="00F828AC"/>
    <w:rsid w:val="00FC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AC"/>
  </w:style>
  <w:style w:type="paragraph" w:styleId="2">
    <w:name w:val="heading 2"/>
    <w:basedOn w:val="a"/>
    <w:link w:val="20"/>
    <w:uiPriority w:val="9"/>
    <w:qFormat/>
    <w:rsid w:val="00D55B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5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C05A0"/>
    <w:rPr>
      <w:color w:val="0000FF"/>
      <w:u w:val="single"/>
    </w:rPr>
  </w:style>
  <w:style w:type="character" w:customStyle="1" w:styleId="icon60text">
    <w:name w:val="icon__60__text"/>
    <w:basedOn w:val="a0"/>
    <w:rsid w:val="008C05A0"/>
  </w:style>
  <w:style w:type="paragraph" w:customStyle="1" w:styleId="text">
    <w:name w:val="text"/>
    <w:basedOn w:val="a"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p-fishkinetwidebottomlabel">
    <w:name w:val="relap-fishki_net__wide__bottom__label"/>
    <w:basedOn w:val="a0"/>
    <w:rsid w:val="008C05A0"/>
  </w:style>
  <w:style w:type="paragraph" w:styleId="a5">
    <w:name w:val="Balloon Text"/>
    <w:basedOn w:val="a"/>
    <w:link w:val="a6"/>
    <w:uiPriority w:val="99"/>
    <w:semiHidden/>
    <w:unhideWhenUsed/>
    <w:rsid w:val="008C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A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55B9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D55B92"/>
    <w:rPr>
      <w:b/>
      <w:bCs/>
    </w:rPr>
  </w:style>
  <w:style w:type="character" w:customStyle="1" w:styleId="ez-toc-section">
    <w:name w:val="ez-toc-section"/>
    <w:basedOn w:val="a0"/>
    <w:rsid w:val="00D55B92"/>
  </w:style>
  <w:style w:type="character" w:styleId="a8">
    <w:name w:val="Emphasis"/>
    <w:basedOn w:val="a0"/>
    <w:uiPriority w:val="20"/>
    <w:qFormat/>
    <w:rsid w:val="00D55B92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8325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dme-img-copyright">
    <w:name w:val="adme-img-copyright"/>
    <w:basedOn w:val="a"/>
    <w:rsid w:val="0083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a"/>
    <w:rsid w:val="00E6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63B2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63B25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795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5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1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8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9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8040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4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2163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618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6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4621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180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7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4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40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5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10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17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9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8074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5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6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8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2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149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525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56566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893464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4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93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1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766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4144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4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6969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99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462">
                  <w:marLeft w:val="0"/>
                  <w:marRight w:val="0"/>
                  <w:marTop w:val="0"/>
                  <w:marBottom w:val="24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4325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7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5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31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865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257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0000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260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603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480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0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8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8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298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0117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22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7310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127011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16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983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7886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382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512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5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663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477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708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4096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84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275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3963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51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8189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555057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02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2189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47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8062">
              <w:marLeft w:val="-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0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03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7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8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02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62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42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3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5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9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2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9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04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14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8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2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0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24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7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59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9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37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6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899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10568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165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45485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63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hyperlink" Target="https://yandex.ru/turbo?text=https%3A%2F%2Fnatworld.info%2Fdomashnii-zhivotnye%2Ftop-10-luchshix-oxotnichix-porod-sobak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hyperlink" Target="https://prosobak.net/sobaki-dlya-ohoty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hyperlink" Target="file:///C:/Users/&#1042;&#1083;&#1072;&#1076;&#1080;&#1084;&#1080;&#1088;/Desktop/&#1058;&#1054;&#1055;%2010%20&#1051;&#1091;&#1095;&#1096;&#1080;&#1093;%20&#1086;&#1093;&#1086;&#1090;&#1085;&#1080;&#1095;&#1100;&#1080;&#1093;%20&#1087;&#1086;&#1088;&#1086;&#1076;%20&#1089;&#1086;&#1073;&#1072;&#1082;%20&#1085;&#1072;%20&#1087;&#1083;&#1072;&#1085;&#1077;&#1090;&#1077;.html" TargetMode="Externa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hyperlink" Target="https://dogtema.ru/kak-vybrat/ohotnichyi-porody-foto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22</Pages>
  <Words>1998</Words>
  <Characters>11391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10</cp:revision>
  <dcterms:created xsi:type="dcterms:W3CDTF">2019-04-15T13:52:00Z</dcterms:created>
  <dcterms:modified xsi:type="dcterms:W3CDTF">2019-11-10T12:28:00Z</dcterms:modified>
</cp:coreProperties>
</file>