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5F4A1D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«СЛУЖЕБНЫЕ</w:t>
      </w:r>
      <w:r w:rsidR="00C561FA">
        <w:rPr>
          <w:rFonts w:ascii="Times New Roman" w:hAnsi="Times New Roman" w:cs="Times New Roman"/>
          <w:sz w:val="28"/>
        </w:rPr>
        <w:t xml:space="preserve"> ПОРОДЫ СОБАК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5F4A1D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Служеб</w:t>
      </w:r>
      <w:r w:rsidR="00C561FA">
        <w:rPr>
          <w:rFonts w:ascii="Times New Roman" w:hAnsi="Times New Roman" w:cs="Times New Roman"/>
          <w:b/>
          <w:sz w:val="32"/>
          <w:szCs w:val="32"/>
        </w:rPr>
        <w:t>ные породы собак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FC4F04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Собаки постепенно занимают различные ниши в жизни человека, одни сопровождают на охоте, другие призваны быть компаньоном, а третьи – несут серьезную службу. Естественно, что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последним предъявляются определенные требования, проводят обучение, и далеко не каждого пса можно назвать служебным. К чему же обязывают служебные породы собак, и какие из пород являются в этом деле лучшими?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F4A1D">
        <w:rPr>
          <w:rFonts w:ascii="Times New Roman" w:hAnsi="Times New Roman" w:cs="Times New Roman"/>
          <w:i/>
          <w:sz w:val="24"/>
          <w:szCs w:val="24"/>
        </w:rPr>
        <w:t>Особенности содержания собаки служебной породы</w:t>
      </w:r>
    </w:p>
    <w:p w:rsid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Рассматривая представителя служебной породы в качестве питомца, следует учесть – большинство из них вырастают достаточно крупными, а некоторые просто гигантскими псами. Такому животному потребуется достаточно места.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00525"/>
            <wp:effectExtent l="19050" t="0" r="0" b="0"/>
            <wp:docPr id="1" name="Рисунок 1" descr="много злых соб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 злых собак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Еще один немаловажный нюанс – подобные собаки нуждаются в обязательном воспитании, обучении, а определенные породы и в ранней социализации, поэтому с любимцем придется регулярно и подолгу заниматься, выводить на длительные прогулки. Когда работа занимает большую часть времени и его нет даже на свою семью, то заводить такого требовательного питомца не рекомендуется.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Если упустить момент, то можно получить большого, неуправляемого зверя, представляющего серьезную угрозу для окружающих. Владельцам не стоит забывать о взятой на себя ответственности.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Если пес попадает в семью только в качестве любимца, то будет достаточно пройти с ним общий курс дрессировки, но для определенной специализации потребуются </w:t>
      </w:r>
      <w:r w:rsidRPr="005F4A1D">
        <w:rPr>
          <w:rFonts w:ascii="Times New Roman" w:hAnsi="Times New Roman" w:cs="Times New Roman"/>
          <w:sz w:val="24"/>
          <w:szCs w:val="24"/>
        </w:rPr>
        <w:lastRenderedPageBreak/>
        <w:t>дополнительные занятия и осуществлять их необходимо с профессиональными кинологами. В любом случае, желательно иметь опыт в общении с такими псами или же получать рекомендации людей знающих.</w:t>
      </w:r>
    </w:p>
    <w:p w:rsid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Для крупногабаритных, подвижных собак требуется сбалансированный рацион с большим содержанием животного белка, а значит, большая часть рациона должна состоять из мяса или же высококачественного корма. Кроме того, едят они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>, чем питомцы среднего размера, и к этому необходимо быть материально готовыми. Давать псу отходы с собственного стола запрещено.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571875"/>
            <wp:effectExtent l="19050" t="0" r="0" b="0"/>
            <wp:docPr id="3" name="Рисунок 3" descr="служебные соба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ужебные собач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4A1D">
        <w:rPr>
          <w:rFonts w:ascii="Times New Roman" w:hAnsi="Times New Roman" w:cs="Times New Roman"/>
          <w:sz w:val="24"/>
          <w:szCs w:val="24"/>
        </w:rPr>
        <w:t>Правда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такова, что нередко в неумелых руках такие собаки становятся неуправляемыми, агрессивными, злобными. И часто они оказываются в приютах, так как хозяева не способны скорректировать их поведение и справиться со значительно подросшим животным. Поэтому перед тем, как брать в дом милого карапуза, необходимо оценить свои силы.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Ну, а если есть условия, возможности и опыт, то стоит присмотреться к породам, обладающим всеми необходимыми качествами. Рассмотрим, какие породы относятся к данной категории.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Немецкая овчарка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362325"/>
            <wp:effectExtent l="19050" t="0" r="0" b="0"/>
            <wp:docPr id="4" name="Рисунок 4" descr="Немецкая овчарка леж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емецкая овчарка лежит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Эта порода недаром возглавляет служебные списки – уже долгое время ее представители находятся на пике популярности, они умны, сообразительны, хорошо обучаемы. Когда такой питомец появляется в доме, он довольно быстро становится членом семьи, который только, разве что, не умеет разговаривать.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Будучи некогда пастушьей собакой, </w:t>
      </w:r>
      <w:hyperlink r:id="rId7" w:tgtFrame="_blank" w:tooltip="Немецкая овчарка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немецкая овчарка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приобрела такие качества, как выносливость, высокая работоспособность, умение самостоятельно принимать решения. А последующая селекция улучшила служебные качества, сделав их практически идеальными.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 полиции, караульной службе особенно ценится их способность молниеносно нападать и обездвиживать злоумышленника. Кроме того, это отличные сторожа, охранники, поводыри, пастухи и компаньоны. Немца можно содержать как в вольере, так и в квартире, но следует учесть, что они довольно сильно линяют.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Ротвейлер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29050"/>
            <wp:effectExtent l="19050" t="0" r="0" b="0"/>
            <wp:docPr id="5" name="Рисунок 5" descr="Ротвейлер леж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отвейлер лежи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Этих породистых представителей считают не самыми покладистыми питомцами, однако, большинство </w:t>
      </w:r>
      <w:hyperlink r:id="rId9" w:tgtFrame="_blank" w:tooltip="Ротвейлер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ротвейлеров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это мнение полностью опровергают. Все зависит, прежде всего, от окружающей обстановки и воспитания. Эти собаки уступают некоторым служебным псам по размеру, но отнюдь не по храбрости и скорости реакции. У злоумышленника практически нет шанса убежать от такого преследователя.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Ротвейлеры обладают хорошо развитыми бойцовыми качествами, поэтому они нуждаются в обязательной ранней социализации и воспитании. В обучении особое внимание необходимо обращать на дисциплину – пес должен выполнять команды с первого раза. Нельзя при дрессировке нервничать, кричать, проявлять беспокойство, иначе пес почувствует слабость. Владелец должен быть строгим, собранным и справедливым.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Особенность ротвейлеров – у собаки может быть только один хозяин, которого она и будет воспринимать как лидера. К остальным членам семьи пес будет относиться ровно и в определенных ситуациях может даже не обращать на них внимание. Но если щенок растет вместе с ребенком, они нередко становятся лучшими друзьями. Если серьезно подойти к обучению, то из такого питомца получится отличный телохранитель.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Доберман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6" name="Рисунок 6" descr="два доберм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ва доберман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 отличие от крепыша ротвейлера, этот немецкий пес отличается более изящным телосложением. Уже при создании породы подразумевалось, что ее представители будут отлично выполнять работу полицейского, спасателя, телохранителя. И от собак, используемых в селекционной деятельности, они взяли все необходимые качества – компактное, мускулистое телосложение, уравновешенность, смелость, быструю реакцию и злобу.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Так как у </w:t>
      </w:r>
      <w:hyperlink r:id="rId11" w:tgtFrame="_blank" w:tooltip="Доберман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доберманов</w:t>
        </w:r>
      </w:hyperlink>
      <w:r w:rsidRPr="005F4A1D">
        <w:rPr>
          <w:rFonts w:ascii="Times New Roman" w:hAnsi="Times New Roman" w:cs="Times New Roman"/>
          <w:sz w:val="24"/>
          <w:szCs w:val="24"/>
        </w:rPr>
        <w:t xml:space="preserve"> присутствует природная агрессия, они требуют жесткого воспитания и обучения, начинать социализировать питомца потребуется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щенячьего возраста. Несмотря на такую особенность, из доберманов получаются отличные компаньоны, доброжелательные и уравновешенные, они хорошо относятся к детям.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Заводить такого питомца рекомендуют людям, ведущим активный образ жизни. Пес будет рад сопровождать хозяина на пробежках и участвовать в спортивных мероприятиях.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Ризеншнауцер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057650"/>
            <wp:effectExtent l="19050" t="0" r="0" b="0"/>
            <wp:docPr id="11" name="Рисунок 11" descr="красивый ризеншнауц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расивый ризеншнауцер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Среди шнауцеров 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t>ризены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t xml:space="preserve"> являются самыми крупными представителями группы. Это крепкие, большие собаки, мускулистые, с телом прямоугольного формата. Они отлично несут службу, охраняют и являются псами-компаньонами. Их нередко берут на работу в таможню, полицию, аэропорты. Благодаря острому чутью, собаки способны быстро обнаруживать наркотические вещества, контрабанду и нелегальных эмигрантов.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tgtFrame="_blank" w:tooltip="Ризеншнауцер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Ризеншнауцеры</w:t>
        </w:r>
      </w:hyperlink>
      <w:r w:rsidRPr="005F4A1D">
        <w:rPr>
          <w:rFonts w:ascii="Times New Roman" w:hAnsi="Times New Roman" w:cs="Times New Roman"/>
          <w:sz w:val="24"/>
          <w:szCs w:val="24"/>
        </w:rPr>
        <w:t xml:space="preserve"> активны, нуждаются в регулярной физической нагрузке. Если не давать питомцу возможность резвиться и много двигаться без поводка, его физическая форма и эмоциональное настроение ухудшатся. Приобретая подобного щенка, стоит понимать, что ему придется уделять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времени и сил.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Среди служебных пород, 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t>ризены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t xml:space="preserve"> наиболее чувствительны и привязчивы, им необходимо общение с семьей, ласка и внимание. Такой питомец не будет скрывать свою радость при встрече и грусть, расставаясь. Но и назвать собак навязчивыми нельзя, они чутко улавливают настроение владельца и знают, когда стоит подойти и приласкаться.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Для содержания ризеншнауцера отлично подойдет частный дом с придомовой территорией, где питомцу будет предоставлена свобода передвижения. Вольер или цепь категорически им не подходят, такие условия поспособствуют одичанию.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Русский черный терьер (собака Сталина)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12" name="Рисунок 12" descr="Русский черный терьер (собака Сталин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усский черный терьер (собака Сталина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Породу вывели в 40-х гг. 20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особой миссии – службы на секретных военных объектах. Конечно, такие питомцы должны обладать набором серьезных качеств – высоким интеллектом, отличной физической формой, решительностью, повышенной работоспособностью и способностью работать в любых, даже самых суровых, условиях.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 результате селекционной деятельности, получился крепкий, крупный, мускулистый, бдительный и достаточно выносливый пес. </w:t>
      </w:r>
      <w:hyperlink r:id="rId15" w:tgtFrame="_blank" w:tooltip="Черный терьер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Черным терьерам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доверяли охрану стратегически важных объектов. Сегодня представители данной породы пользуются большим спросом в различных сферах – отличные сторожа, охранники, телохранители, они замечательно справляются со спортивными нормативами и нередко блистают на выставках. Черные терьеры давно получили признание за пределами России.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Приобретая щенка этой курчавой породы, стоит сразу же брать во внимание, что из него вырастет гигант до 72 см в холке. Причем кобели более мощные и крупные, нежели суки. Пес подвижный, уравновешенный, но может проявлять упрямство. Поэтому ему требуется крепкая рука, такой питомец не рекомендован для новичков. Природная агрессия, ориентированная на человека, требует обязательного воспитания и ранней социализации. В некоторых случаях требуется помощь кинолога.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Сенбернар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209925"/>
            <wp:effectExtent l="19050" t="0" r="0" b="0"/>
            <wp:docPr id="15" name="Рисунок 15" descr="Сенбер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енбернар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Один из самых крупных псов, используемых для различной службы. </w:t>
      </w:r>
      <w:hyperlink r:id="rId17" w:tgtFrame="_blank" w:tooltip="Сенбернар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Сенбернар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хорошо поддается воспитанию и обучению, поэтому применять силу и жесткий подход не придется. Такой питомец требует уважительного отношения и не потерпит несправедливости и резкости.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Во время дрессировки следует учитывать, что флегматичный пес предварительно обдумывает, как лучше выполнить задание, и торопить его не следует. Щенка лучше всего обучать в игре, так на него не придется «давить» и принуждать, в противном случае, можно испортить отношения со своим четвероногим другом.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Лучше всего сенбернары проявляют себя в розыскном и спасательном виде деятельности. Несмотря на огромные размеры, характеризуются подвижностью и выносливостью, а суровый вид не свидетельствует о злости и агрессивности – сенбернары отличаются дружелюбием и добродушием. Реакция у этих гигантов молниеносная, несмотря на их некую вальяжность и медлительность.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Сенбернара приобретают в качестве сторожа, компаньона и няни, они способны сопровождать людей с ограниченными возможностями. Питомцу требуются регулярные продолжительные выгулы и достаточные нагрузки, однако, учитывая тяжеловесную комплекцию, не рекомендованы чрезмерно интенсивные занятия. Вместо активной игры лучше предложить любимцу пешую прогулку.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Сенбернару подойдет для проживания частный сектор, ведь это крупное и колоритное животное, но нельзя ограничивать его общение с семьей, пес в нем очень нуждается.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Бельгийская овчарка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581525"/>
            <wp:effectExtent l="19050" t="0" r="0" b="0"/>
            <wp:docPr id="16" name="Рисунок 16" descr="Бельгийская овчар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ельгийская овчарк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Пожалуй, среди спортсменов бельгийцам нет равных, они рады часами находиться на площадке для дрессуры и усваивать самые сложные приемы. Собак этой породы успешно используют для службы – они обладают для этого всеми необходимыми качествами. Будучи изначально пастухами, псы смогли сменить род своей деятельности, но не утратили полученных навыков.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Занимаясь с таким питомцем, следует учесть – он не потерпит грубое, небрежное отношение и физическое воздействие. Совершив всего одну ошибку, хозяин может превратить результативную работу в бесконечную борьбу с псом с неврастеническим характером.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Бельгийцы смышленые, интеллектуально развитые и послушные псы, способные быстро понимать и уяснять поставленную задачу. У них в крови заложены территориальные и защитные инстинкты, делающие собак прекрасными сторожами и охранниками.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Брать щенка </w:t>
      </w:r>
      <w:hyperlink r:id="rId19" w:tgtFrame="_blank" w:tooltip="Бельгийская овчарка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бельгийской овчарки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рекомендуется, когда имеется опыт в воспитании и дрессуре. Владелец должен действовать строго, но не деспотично. Важной является своевременная социализация и обязательно нужно пройти курс общей подготовки, причем, лучше договариваться со своим питомцем, чем использовать грубость и жесткость.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Такого питомца можно содержать в качестве компаньона, но не забывать о сильном чувстве доминирования этих собак. Хозяину придется стать лидером с непререкаемым авторитетом, только так пес примет его и подчинится.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4A1D">
        <w:rPr>
          <w:rFonts w:ascii="Times New Roman" w:hAnsi="Times New Roman" w:cs="Times New Roman"/>
          <w:b/>
          <w:sz w:val="28"/>
          <w:szCs w:val="28"/>
        </w:rPr>
        <w:lastRenderedPageBreak/>
        <w:t>Кане-корсо</w:t>
      </w:r>
      <w:proofErr w:type="spellEnd"/>
      <w:r w:rsidRPr="005F4A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F4A1D">
        <w:rPr>
          <w:rFonts w:ascii="Times New Roman" w:hAnsi="Times New Roman" w:cs="Times New Roman"/>
          <w:b/>
          <w:sz w:val="28"/>
          <w:szCs w:val="28"/>
        </w:rPr>
        <w:t>итальяно</w:t>
      </w:r>
      <w:proofErr w:type="spellEnd"/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5010150"/>
            <wp:effectExtent l="19050" t="0" r="0" b="0"/>
            <wp:docPr id="17" name="Рисунок 17" descr="Кане-корсо италья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не-корсо итальяно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Исполин итальянского происхождения с весьма грозным внешним видом. Но у 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fldChar w:fldCharType="begin"/>
      </w:r>
      <w:r w:rsidRPr="005F4A1D">
        <w:rPr>
          <w:rFonts w:ascii="Times New Roman" w:hAnsi="Times New Roman" w:cs="Times New Roman"/>
          <w:sz w:val="24"/>
          <w:szCs w:val="24"/>
        </w:rPr>
        <w:instrText xml:space="preserve"> HYPERLINK "http://dogipedia.ru/kane-korso/" \o "Кане-корсо" \t "_blank" </w:instrText>
      </w:r>
      <w:r w:rsidRPr="005F4A1D">
        <w:rPr>
          <w:rFonts w:ascii="Times New Roman" w:hAnsi="Times New Roman" w:cs="Times New Roman"/>
          <w:sz w:val="24"/>
          <w:szCs w:val="24"/>
        </w:rPr>
        <w:fldChar w:fldCharType="separate"/>
      </w:r>
      <w:r w:rsidRPr="005F4A1D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кане-корсо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fldChar w:fldCharType="end"/>
      </w:r>
      <w:r w:rsidRPr="005F4A1D">
        <w:rPr>
          <w:rFonts w:ascii="Times New Roman" w:hAnsi="Times New Roman" w:cs="Times New Roman"/>
          <w:sz w:val="24"/>
          <w:szCs w:val="24"/>
        </w:rPr>
        <w:t xml:space="preserve"> среди преимуществ не только габариты и внешность – они очень сильны и умны. Естественно, что такому неординарному питомцу необходимо раннее воспитание и обучение.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Следует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как можно раньше выводить его в людные места, чтобы полноценно социализировать.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Относиться к отдаче команд этому псу следует крайне серьезно – вырвавшееся не к месту «фас!» может фатально закончиться для обидчика. Специалисты предупреждают, что владельцы берут на себя большую ответственность, заводя подобного питомца. Из 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t>кане-корсо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t xml:space="preserve"> получаются прекрасные охранники, бойцы, охотники на крупных зверей. Также представителей породы нередко задействуют в полицейской и розыскной службе.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Чтобы питомец находился в прекрасной физической форме, ему необходимы частые пробежки, занятия и дрессура. Если правильно воспитать собаку, то из нее получится бесстрашный, уравновешенный пес, не проявляющий агрессии, когда этого не требуется. Содержать 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t>кане-корсо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t xml:space="preserve"> необходимо таким образом, чтобы он мог общаться с членами семьи и свободно передвигаться.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Немецкий боксер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21" name="Рисунок 21" descr="Немецкий бокс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Немецкий боксер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Выведенная в Германии порода служебных собак сегодня в США входит в десятку самых популярных псов этой категории. Этот собранный, поджарый, мускулистый пес создан, чтобы усваивать команды, проявлять свою смышленость и быстроту реакции. Уже с 3-х месяцев щенок этой породы способен выполнять простые задания, постепенно обогащая запас навыков.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В немецких </w:t>
      </w:r>
      <w:hyperlink r:id="rId22" w:tgtFrame="_blank" w:tooltip="Немецкий боксер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боксерах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много энергии и активности, с таким питомцем не заскучаешь. Среди служебных пород они считаются самыми игривыми собаками, причем, это качество они сохраняют на всю жизнь. Такого питомца можно заводить для подросшего ребенка — они точно смогут наладить общение.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Боксеры отличаются преданностью и дружелюбием ко всем членам семейства, но полностью подчиняются только владельцу. К чужакам, пришедшим в гости при хозяевах, не агрессивны, не боятся, а лишь настороженно наблюдают. Питомец прямолинеен, не будет хитрить и увиливать от обязанностей, поэтому работать с ним очень легко и приятно.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Не стоит приобретать боксера, проживая в квартире, для него наилучшим вариантом считаются частные владения. Пес не требует сложного ухода, достаточно периодически ухаживать за шерстью, вычесывая щеткой.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A1D">
        <w:rPr>
          <w:rFonts w:ascii="Times New Roman" w:hAnsi="Times New Roman" w:cs="Times New Roman"/>
          <w:b/>
          <w:sz w:val="28"/>
          <w:szCs w:val="28"/>
        </w:rPr>
        <w:t>Ньюфаундленд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781425"/>
            <wp:effectExtent l="19050" t="0" r="0" b="0"/>
            <wp:docPr id="22" name="Рисунок 22" descr="Ньюфаундлен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Ньюфаундленд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Канадская порода собак, имеющая свое происхождение от древних </w:t>
      </w:r>
      <w:proofErr w:type="spellStart"/>
      <w:r w:rsidRPr="005F4A1D">
        <w:rPr>
          <w:rFonts w:ascii="Times New Roman" w:hAnsi="Times New Roman" w:cs="Times New Roman"/>
          <w:sz w:val="24"/>
          <w:szCs w:val="24"/>
        </w:rPr>
        <w:t>молоссов</w:t>
      </w:r>
      <w:proofErr w:type="spellEnd"/>
      <w:r w:rsidRPr="005F4A1D">
        <w:rPr>
          <w:rFonts w:ascii="Times New Roman" w:hAnsi="Times New Roman" w:cs="Times New Roman"/>
          <w:sz w:val="24"/>
          <w:szCs w:val="24"/>
        </w:rPr>
        <w:t>. Большие псы с длинной, густой шерстью, хорошо поддаются дрессировке, обладают отлично памятью и смышленостью. Благодаря тому, что </w:t>
      </w:r>
      <w:hyperlink r:id="rId24" w:tgtFrame="_blank" w:tooltip="Ньюфаундленд" w:history="1">
        <w:r w:rsidRPr="005F4A1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ньюфаундленды</w:t>
        </w:r>
      </w:hyperlink>
      <w:r w:rsidRPr="005F4A1D">
        <w:rPr>
          <w:rFonts w:ascii="Times New Roman" w:hAnsi="Times New Roman" w:cs="Times New Roman"/>
          <w:sz w:val="24"/>
          <w:szCs w:val="24"/>
        </w:rPr>
        <w:t> всегда стремятся угодить своему хозяину, их воспитание и обучение не должно вызывать затруднений.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Псов такой породы применяют для службы и заводят в качестве компаньонов. Но, решив завести такого питомца, следует учитывать, потребуется много времени для активных выгулов и активных дрессировок. Такой четвероногий друг будет с радостью сопровождать хозяина во время пробежек, тренировок, пеших походов. Псы готовы преодолевать большие расстояния без усталости.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Ньюфаундленды лишены агрессии, дружелюбны, сдержанны и контактны. Лучшим местом проживания окажется большой дом, где любимец сможет беспрепятственно передвигаться по придомовой территории.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>Длинная шерсть такой собаки требует регулярного вычесывания, особенно во время линек. Но благодаря водоотталкивающему покрытию, она практически не пачкается – купать собаку часто не потребуется. Однако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ньюфаундленды очень любят воду и никогда не откажутся окунуться – об этой особенности пса лучше не забывать.</w:t>
      </w:r>
    </w:p>
    <w:p w:rsidR="005F4A1D" w:rsidRPr="005F4A1D" w:rsidRDefault="005F4A1D" w:rsidP="005F4A1D">
      <w:pPr>
        <w:jc w:val="both"/>
        <w:rPr>
          <w:rFonts w:ascii="Times New Roman" w:hAnsi="Times New Roman" w:cs="Times New Roman"/>
          <w:sz w:val="24"/>
          <w:szCs w:val="24"/>
        </w:rPr>
      </w:pPr>
      <w:r w:rsidRPr="005F4A1D">
        <w:rPr>
          <w:rFonts w:ascii="Times New Roman" w:hAnsi="Times New Roman" w:cs="Times New Roman"/>
          <w:sz w:val="24"/>
          <w:szCs w:val="24"/>
        </w:rPr>
        <w:t xml:space="preserve">Служебная собака – больше, чем животное, такие псы нередко спасают человеческие жизни, приходят на помощь, причем, не задумываясь об опасности. Многие из них награждены орденами и медалями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4A1D">
        <w:rPr>
          <w:rFonts w:ascii="Times New Roman" w:hAnsi="Times New Roman" w:cs="Times New Roman"/>
          <w:sz w:val="24"/>
          <w:szCs w:val="24"/>
        </w:rPr>
        <w:t>разного</w:t>
      </w:r>
      <w:proofErr w:type="gramEnd"/>
      <w:r w:rsidRPr="005F4A1D">
        <w:rPr>
          <w:rFonts w:ascii="Times New Roman" w:hAnsi="Times New Roman" w:cs="Times New Roman"/>
          <w:sz w:val="24"/>
          <w:szCs w:val="24"/>
        </w:rPr>
        <w:t xml:space="preserve"> рода подвиги, но совершают они их не ради славы. Но такой непростой питомец требует особого подхода – его природные данные следует развивать, сдерживая некоторые порывы. Хозяин должен стать для собаки настоящим лидером, бескомпромиссным, но добрым.</w:t>
      </w:r>
    </w:p>
    <w:p w:rsidR="005F4A1D" w:rsidRDefault="005F4A1D" w:rsidP="00D55B92">
      <w:pPr>
        <w:jc w:val="both"/>
        <w:rPr>
          <w:rFonts w:ascii="Segoe UI" w:hAnsi="Segoe UI" w:cs="Segoe UI"/>
          <w:color w:val="000000"/>
          <w:sz w:val="26"/>
          <w:szCs w:val="26"/>
          <w:shd w:val="clear" w:color="auto" w:fill="FFFFFF"/>
        </w:rPr>
      </w:pP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lastRenderedPageBreak/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6519DB" w:rsidRDefault="005F4A1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241DC8">
          <w:rPr>
            <w:rStyle w:val="a4"/>
            <w:rFonts w:ascii="Times New Roman" w:hAnsi="Times New Roman" w:cs="Times New Roman"/>
            <w:sz w:val="24"/>
            <w:szCs w:val="24"/>
          </w:rPr>
          <w:t>http://dogipedia.ru/sluzhebnye-porody-sobak/</w:t>
        </w:r>
      </w:hyperlink>
    </w:p>
    <w:p w:rsidR="005F4A1D" w:rsidRDefault="005F4A1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241DC8">
          <w:rPr>
            <w:rStyle w:val="a4"/>
            <w:rFonts w:ascii="Times New Roman" w:hAnsi="Times New Roman" w:cs="Times New Roman"/>
            <w:sz w:val="24"/>
            <w:szCs w:val="24"/>
          </w:rPr>
          <w:t>https://lapkins.ru/dog/slujebnyie-porodi/</w:t>
        </w:r>
      </w:hyperlink>
    </w:p>
    <w:p w:rsidR="005F4A1D" w:rsidRDefault="005F4A1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241DC8">
          <w:rPr>
            <w:rStyle w:val="a4"/>
            <w:rFonts w:ascii="Times New Roman" w:hAnsi="Times New Roman" w:cs="Times New Roman"/>
            <w:sz w:val="24"/>
            <w:szCs w:val="24"/>
          </w:rPr>
          <w:t>http://vmiresobak.com/rejting-sobak/luchshie-sluzhebnye-sobaki.html</w:t>
        </w:r>
      </w:hyperlink>
    </w:p>
    <w:p w:rsidR="005F4A1D" w:rsidRPr="00D55B92" w:rsidRDefault="005F4A1D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45A7C"/>
    <w:rsid w:val="002C626D"/>
    <w:rsid w:val="003711CA"/>
    <w:rsid w:val="00580C7C"/>
    <w:rsid w:val="005E7569"/>
    <w:rsid w:val="005F4A1D"/>
    <w:rsid w:val="006519DB"/>
    <w:rsid w:val="00711471"/>
    <w:rsid w:val="008325F5"/>
    <w:rsid w:val="00866022"/>
    <w:rsid w:val="008C05A0"/>
    <w:rsid w:val="009528C1"/>
    <w:rsid w:val="0095795C"/>
    <w:rsid w:val="00A4791E"/>
    <w:rsid w:val="00B124DD"/>
    <w:rsid w:val="00C47F02"/>
    <w:rsid w:val="00C561FA"/>
    <w:rsid w:val="00CE0DB0"/>
    <w:rsid w:val="00D54970"/>
    <w:rsid w:val="00D55B92"/>
    <w:rsid w:val="00E07099"/>
    <w:rsid w:val="00E2396B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dogipedia.ru/rizenshnaucer/" TargetMode="External"/><Relationship Id="rId18" Type="http://schemas.openxmlformats.org/officeDocument/2006/relationships/image" Target="media/image9.jpeg"/><Relationship Id="rId26" Type="http://schemas.openxmlformats.org/officeDocument/2006/relationships/hyperlink" Target="https://lapkins.ru/dog/slujebnyie-porodi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hyperlink" Target="http://dogipedia.ru/nemeckaya-ovcharka/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://dogipedia.ru/senbernar/" TargetMode="External"/><Relationship Id="rId25" Type="http://schemas.openxmlformats.org/officeDocument/2006/relationships/hyperlink" Target="http://dogipedia.ru/sluzhebnye-porody-sobak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dogipedia.ru/doberman/" TargetMode="External"/><Relationship Id="rId24" Type="http://schemas.openxmlformats.org/officeDocument/2006/relationships/hyperlink" Target="http://dogipedia.ru/nyufaundlend/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dogipedia.ru/chernyj-terer/" TargetMode="External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://dogipedia.ru/belgijskaya-ovcharka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dogipedia.ru/rotvejler/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://dogipedia.ru/nemeckij-bokser/" TargetMode="External"/><Relationship Id="rId27" Type="http://schemas.openxmlformats.org/officeDocument/2006/relationships/hyperlink" Target="http://vmiresobak.com/rejting-sobak/luchshie-sluzhebnye-sobak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14</Pages>
  <Words>2425</Words>
  <Characters>13828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9</cp:revision>
  <dcterms:created xsi:type="dcterms:W3CDTF">2019-04-15T13:52:00Z</dcterms:created>
  <dcterms:modified xsi:type="dcterms:W3CDTF">2019-11-10T11:53:00Z</dcterms:modified>
</cp:coreProperties>
</file>