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49C4" w:rsidRDefault="008649C4" w:rsidP="00A738D2">
      <w:pPr>
        <w:jc w:val="center"/>
        <w:rPr>
          <w:rFonts w:ascii="Times New Roman" w:hAnsi="Times New Roman" w:cs="Times New Roman"/>
          <w:sz w:val="24"/>
          <w:szCs w:val="24"/>
        </w:rPr>
      </w:pPr>
      <w:r w:rsidRPr="00A738D2">
        <w:rPr>
          <w:rFonts w:ascii="Times New Roman" w:hAnsi="Times New Roman" w:cs="Times New Roman"/>
          <w:sz w:val="24"/>
          <w:szCs w:val="24"/>
        </w:rPr>
        <w:t xml:space="preserve">МАОУ «Саган – </w:t>
      </w:r>
      <w:proofErr w:type="spellStart"/>
      <w:r w:rsidRPr="00A738D2">
        <w:rPr>
          <w:rFonts w:ascii="Times New Roman" w:hAnsi="Times New Roman" w:cs="Times New Roman"/>
          <w:sz w:val="24"/>
          <w:szCs w:val="24"/>
        </w:rPr>
        <w:t>Нурская</w:t>
      </w:r>
      <w:proofErr w:type="spellEnd"/>
      <w:r w:rsidRPr="00A738D2">
        <w:rPr>
          <w:rFonts w:ascii="Times New Roman" w:hAnsi="Times New Roman" w:cs="Times New Roman"/>
          <w:sz w:val="24"/>
          <w:szCs w:val="24"/>
        </w:rPr>
        <w:t xml:space="preserve"> средняя общеобразовательная школа»</w:t>
      </w:r>
    </w:p>
    <w:p w:rsidR="008649C4" w:rsidRDefault="008649C4" w:rsidP="00E71FE5">
      <w:pPr>
        <w:jc w:val="right"/>
        <w:rPr>
          <w:rFonts w:ascii="Times New Roman" w:hAnsi="Times New Roman" w:cs="Times New Roman"/>
          <w:sz w:val="24"/>
          <w:szCs w:val="24"/>
        </w:rPr>
      </w:pPr>
      <w:r w:rsidRPr="00E71FE5">
        <w:rPr>
          <w:rFonts w:ascii="Times New Roman" w:hAnsi="Times New Roman" w:cs="Times New Roman"/>
          <w:sz w:val="24"/>
          <w:szCs w:val="24"/>
        </w:rPr>
        <w:t>Утверждаю:</w:t>
      </w:r>
    </w:p>
    <w:p w:rsidR="008649C4" w:rsidRDefault="008649C4" w:rsidP="00E71FE5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Директор школы</w:t>
      </w:r>
    </w:p>
    <w:p w:rsidR="008649C4" w:rsidRDefault="008649C4" w:rsidP="00E71FE5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</w:t>
      </w:r>
      <w:r w:rsidR="00F22C33">
        <w:rPr>
          <w:rFonts w:ascii="Times New Roman" w:hAnsi="Times New Roman" w:cs="Times New Roman"/>
          <w:sz w:val="24"/>
          <w:szCs w:val="24"/>
        </w:rPr>
        <w:t xml:space="preserve">__________________Б.А </w:t>
      </w:r>
      <w:proofErr w:type="spellStart"/>
      <w:r w:rsidR="00F22C33">
        <w:rPr>
          <w:rFonts w:ascii="Times New Roman" w:hAnsi="Times New Roman" w:cs="Times New Roman"/>
          <w:sz w:val="24"/>
          <w:szCs w:val="24"/>
        </w:rPr>
        <w:t>Ешеев</w:t>
      </w:r>
      <w:proofErr w:type="spellEnd"/>
    </w:p>
    <w:p w:rsidR="008649C4" w:rsidRPr="00E71FE5" w:rsidRDefault="008649C4" w:rsidP="00E71FE5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r w:rsidR="009B4A06">
        <w:rPr>
          <w:rFonts w:ascii="Times New Roman" w:hAnsi="Times New Roman" w:cs="Times New Roman"/>
          <w:sz w:val="24"/>
          <w:szCs w:val="24"/>
        </w:rPr>
        <w:t>_______»____________________201</w:t>
      </w:r>
      <w:r w:rsidR="00860803">
        <w:rPr>
          <w:rFonts w:ascii="Times New Roman" w:hAnsi="Times New Roman" w:cs="Times New Roman"/>
          <w:sz w:val="24"/>
          <w:szCs w:val="24"/>
          <w:lang w:val="en-US"/>
        </w:rPr>
        <w:t>9</w:t>
      </w:r>
      <w:r>
        <w:rPr>
          <w:rFonts w:ascii="Times New Roman" w:hAnsi="Times New Roman" w:cs="Times New Roman"/>
          <w:sz w:val="24"/>
          <w:szCs w:val="24"/>
        </w:rPr>
        <w:t xml:space="preserve">г. </w:t>
      </w:r>
    </w:p>
    <w:p w:rsidR="008649C4" w:rsidRDefault="008649C4" w:rsidP="009A0F75"/>
    <w:p w:rsidR="008649C4" w:rsidRDefault="008649C4" w:rsidP="009A0F75"/>
    <w:p w:rsidR="008649C4" w:rsidRDefault="008649C4" w:rsidP="009A0F75"/>
    <w:p w:rsidR="008649C4" w:rsidRDefault="008649C4" w:rsidP="009A0F75"/>
    <w:p w:rsidR="008649C4" w:rsidRDefault="008649C4" w:rsidP="009A0F75"/>
    <w:p w:rsidR="008649C4" w:rsidRDefault="008649C4" w:rsidP="009A0F75"/>
    <w:p w:rsidR="008649C4" w:rsidRDefault="008649C4" w:rsidP="009A0F75"/>
    <w:p w:rsidR="008649C4" w:rsidRDefault="008649C4" w:rsidP="009A0F75"/>
    <w:p w:rsidR="008649C4" w:rsidRPr="00A738D2" w:rsidRDefault="008649C4" w:rsidP="00A738D2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A738D2">
        <w:rPr>
          <w:rFonts w:ascii="Times New Roman" w:hAnsi="Times New Roman" w:cs="Times New Roman"/>
          <w:b/>
          <w:bCs/>
          <w:sz w:val="32"/>
          <w:szCs w:val="32"/>
        </w:rPr>
        <w:t>Программа</w:t>
      </w:r>
    </w:p>
    <w:p w:rsidR="008649C4" w:rsidRPr="00A738D2" w:rsidRDefault="008649C4" w:rsidP="00A738D2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«</w:t>
      </w:r>
      <w:r w:rsidR="00344382">
        <w:rPr>
          <w:rFonts w:ascii="Times New Roman" w:hAnsi="Times New Roman" w:cs="Times New Roman"/>
          <w:b/>
          <w:bCs/>
          <w:sz w:val="32"/>
          <w:szCs w:val="32"/>
        </w:rPr>
        <w:t>Определение и коррекция</w:t>
      </w:r>
      <w:r w:rsidRPr="00A738D2">
        <w:rPr>
          <w:rFonts w:ascii="Times New Roman" w:hAnsi="Times New Roman" w:cs="Times New Roman"/>
          <w:b/>
          <w:bCs/>
          <w:sz w:val="32"/>
          <w:szCs w:val="32"/>
        </w:rPr>
        <w:t xml:space="preserve"> уровня адаптации</w:t>
      </w:r>
      <w:r>
        <w:rPr>
          <w:rFonts w:ascii="Times New Roman" w:hAnsi="Times New Roman" w:cs="Times New Roman"/>
          <w:b/>
          <w:bCs/>
          <w:sz w:val="32"/>
          <w:szCs w:val="32"/>
        </w:rPr>
        <w:t xml:space="preserve"> к школьному обучению учащихся 1,5</w:t>
      </w:r>
      <w:r w:rsidR="009B4A06">
        <w:rPr>
          <w:rFonts w:ascii="Times New Roman" w:hAnsi="Times New Roman" w:cs="Times New Roman"/>
          <w:b/>
          <w:bCs/>
          <w:sz w:val="32"/>
          <w:szCs w:val="32"/>
        </w:rPr>
        <w:t>,</w:t>
      </w:r>
      <w:r w:rsidR="009B4A06" w:rsidRPr="00F22C33">
        <w:rPr>
          <w:rFonts w:ascii="Times New Roman" w:hAnsi="Times New Roman" w:cs="Times New Roman"/>
          <w:b/>
          <w:bCs/>
          <w:sz w:val="32"/>
          <w:szCs w:val="32"/>
        </w:rPr>
        <w:t xml:space="preserve"> 10</w:t>
      </w:r>
      <w:r>
        <w:rPr>
          <w:rFonts w:ascii="Times New Roman" w:hAnsi="Times New Roman" w:cs="Times New Roman"/>
          <w:b/>
          <w:bCs/>
          <w:sz w:val="32"/>
          <w:szCs w:val="32"/>
        </w:rPr>
        <w:t xml:space="preserve"> классов»</w:t>
      </w:r>
    </w:p>
    <w:p w:rsidR="008649C4" w:rsidRPr="00A738D2" w:rsidRDefault="008649C4" w:rsidP="009A0F75">
      <w:pPr>
        <w:rPr>
          <w:b/>
          <w:bCs/>
        </w:rPr>
      </w:pPr>
    </w:p>
    <w:p w:rsidR="008649C4" w:rsidRPr="00A738D2" w:rsidRDefault="008649C4" w:rsidP="009A0F75">
      <w:pPr>
        <w:rPr>
          <w:b/>
          <w:bCs/>
        </w:rPr>
      </w:pPr>
    </w:p>
    <w:p w:rsidR="008649C4" w:rsidRDefault="008649C4" w:rsidP="009A0F75"/>
    <w:p w:rsidR="008649C4" w:rsidRDefault="008649C4" w:rsidP="009A0F75"/>
    <w:p w:rsidR="008649C4" w:rsidRDefault="008649C4" w:rsidP="009A0F75"/>
    <w:p w:rsidR="008649C4" w:rsidRDefault="008649C4" w:rsidP="00A738D2">
      <w:pPr>
        <w:jc w:val="right"/>
      </w:pPr>
    </w:p>
    <w:p w:rsidR="008649C4" w:rsidRDefault="008649C4" w:rsidP="00A738D2">
      <w:pPr>
        <w:jc w:val="right"/>
      </w:pPr>
    </w:p>
    <w:p w:rsidR="008649C4" w:rsidRPr="00A738D2" w:rsidRDefault="008649C4" w:rsidP="00A738D2">
      <w:pPr>
        <w:jc w:val="right"/>
        <w:rPr>
          <w:rFonts w:ascii="Times New Roman" w:hAnsi="Times New Roman" w:cs="Times New Roman"/>
          <w:sz w:val="24"/>
          <w:szCs w:val="24"/>
        </w:rPr>
      </w:pPr>
      <w:r w:rsidRPr="00A738D2">
        <w:rPr>
          <w:rFonts w:ascii="Times New Roman" w:hAnsi="Times New Roman" w:cs="Times New Roman"/>
          <w:sz w:val="24"/>
          <w:szCs w:val="24"/>
        </w:rPr>
        <w:t xml:space="preserve">Составил: </w:t>
      </w:r>
    </w:p>
    <w:p w:rsidR="008649C4" w:rsidRPr="00A738D2" w:rsidRDefault="008649C4" w:rsidP="00A738D2">
      <w:pPr>
        <w:jc w:val="right"/>
        <w:rPr>
          <w:rFonts w:ascii="Times New Roman" w:hAnsi="Times New Roman" w:cs="Times New Roman"/>
          <w:sz w:val="24"/>
          <w:szCs w:val="24"/>
        </w:rPr>
      </w:pPr>
      <w:r w:rsidRPr="00A738D2">
        <w:rPr>
          <w:rFonts w:ascii="Times New Roman" w:hAnsi="Times New Roman" w:cs="Times New Roman"/>
          <w:sz w:val="24"/>
          <w:szCs w:val="24"/>
        </w:rPr>
        <w:t>Педагог психолог</w:t>
      </w:r>
    </w:p>
    <w:p w:rsidR="008649C4" w:rsidRPr="00A738D2" w:rsidRDefault="008649C4" w:rsidP="00A738D2">
      <w:pPr>
        <w:jc w:val="right"/>
        <w:rPr>
          <w:rFonts w:ascii="Times New Roman" w:hAnsi="Times New Roman" w:cs="Times New Roman"/>
          <w:sz w:val="24"/>
          <w:szCs w:val="24"/>
        </w:rPr>
      </w:pPr>
      <w:r w:rsidRPr="00A738D2">
        <w:rPr>
          <w:rFonts w:ascii="Times New Roman" w:hAnsi="Times New Roman" w:cs="Times New Roman"/>
          <w:sz w:val="24"/>
          <w:szCs w:val="24"/>
        </w:rPr>
        <w:t>С.И. Калинина</w:t>
      </w:r>
    </w:p>
    <w:p w:rsidR="008649C4" w:rsidRDefault="008649C4" w:rsidP="00A738D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8649C4" w:rsidRDefault="00860803" w:rsidP="00A738D2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п. Саган – </w:t>
      </w:r>
      <w:proofErr w:type="spellStart"/>
      <w:r>
        <w:rPr>
          <w:rFonts w:ascii="Times New Roman" w:hAnsi="Times New Roman" w:cs="Times New Roman"/>
          <w:sz w:val="24"/>
          <w:szCs w:val="24"/>
        </w:rPr>
        <w:t>Нур</w:t>
      </w:r>
      <w:proofErr w:type="spellEnd"/>
      <w:r>
        <w:rPr>
          <w:rFonts w:ascii="Times New Roman" w:hAnsi="Times New Roman" w:cs="Times New Roman"/>
          <w:sz w:val="24"/>
          <w:szCs w:val="24"/>
        </w:rPr>
        <w:t>, 201</w:t>
      </w:r>
      <w:r>
        <w:rPr>
          <w:rFonts w:ascii="Times New Roman" w:hAnsi="Times New Roman" w:cs="Times New Roman"/>
          <w:sz w:val="24"/>
          <w:szCs w:val="24"/>
          <w:lang w:val="en-US"/>
        </w:rPr>
        <w:t>9</w:t>
      </w:r>
      <w:r w:rsidR="008649C4">
        <w:rPr>
          <w:rFonts w:ascii="Times New Roman" w:hAnsi="Times New Roman" w:cs="Times New Roman"/>
          <w:sz w:val="24"/>
          <w:szCs w:val="24"/>
        </w:rPr>
        <w:t>г.</w:t>
      </w:r>
    </w:p>
    <w:p w:rsidR="008649C4" w:rsidRPr="00A738D2" w:rsidRDefault="008649C4" w:rsidP="00A738D2">
      <w:pPr>
        <w:spacing w:line="360" w:lineRule="auto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A738D2">
        <w:rPr>
          <w:rFonts w:ascii="Times New Roman" w:hAnsi="Times New Roman" w:cs="Times New Roman"/>
          <w:i/>
          <w:iCs/>
          <w:sz w:val="24"/>
          <w:szCs w:val="24"/>
        </w:rPr>
        <w:lastRenderedPageBreak/>
        <w:t>Актуальность.</w:t>
      </w:r>
    </w:p>
    <w:p w:rsidR="008649C4" w:rsidRPr="00A738D2" w:rsidRDefault="008649C4" w:rsidP="00A738D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738D2">
        <w:rPr>
          <w:sz w:val="24"/>
          <w:szCs w:val="24"/>
        </w:rPr>
        <w:t xml:space="preserve">      </w:t>
      </w:r>
      <w:r w:rsidRPr="00A738D2">
        <w:rPr>
          <w:rFonts w:ascii="Times New Roman" w:hAnsi="Times New Roman" w:cs="Times New Roman"/>
          <w:sz w:val="24"/>
          <w:szCs w:val="24"/>
        </w:rPr>
        <w:t>Современное общество заинтересовано сохранить и улучшить здоровье человека. Эта проблема является одной из главных. Фактором и последствием данного обстоятельства во многом является нарушения течения адаптации. Поэтому изучение механизмов и закономерностей адаптации человека в разнообразных производственных и социальных условиях на различных уровнях приобретает в настоящее время фундаментальное значение.</w:t>
      </w:r>
    </w:p>
    <w:p w:rsidR="008649C4" w:rsidRPr="00A738D2" w:rsidRDefault="008649C4" w:rsidP="00A738D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738D2">
        <w:rPr>
          <w:rFonts w:ascii="Times New Roman" w:hAnsi="Times New Roman" w:cs="Times New Roman"/>
          <w:sz w:val="24"/>
          <w:szCs w:val="24"/>
        </w:rPr>
        <w:t xml:space="preserve">       В период всей жизни человека - с момента рождения и до самой смерти - его непрерывно сопровождает процесс адаптации. Этот процесс неразделим с самим понятием "жизнь": немыслима жизнь без адаптации, равно как и адаптация не существует вне жизненного цикла живого организма. В условиях продолжающихся социально-экономических преобразований уменьшение адаптационного запаса и способность успешного осуществления деятельности и слаженного развития, наблюдается и у взрослых, и у детей.</w:t>
      </w:r>
    </w:p>
    <w:p w:rsidR="008649C4" w:rsidRPr="00A738D2" w:rsidRDefault="008649C4" w:rsidP="00A738D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738D2">
        <w:rPr>
          <w:rFonts w:ascii="Times New Roman" w:hAnsi="Times New Roman" w:cs="Times New Roman"/>
          <w:sz w:val="24"/>
          <w:szCs w:val="24"/>
        </w:rPr>
        <w:t xml:space="preserve">       В самом распространенном своем значении школьная адаптация понимается как приспособление ребенка к новой системе социальных условий, новым отношениям, требованиям, видам деятельности, режиму жизнедеятельности. По результатам исследований в настоящее время нарушения адаптации встречаются у 20-40% учеников начальных классов. Преждевременное начало обучения, усиленные учебные программы, возросший объем информации, желание выработать интеллектуальные способности детей, их созидательную активность в общеобразовательной практике не всегда согласуются с возможностями сохранения и укрепления их здоровья. Неблагоприятное течение адаптации свидетельствует о снижении функциональных резервов организма и перенапряжении регуляторных систем, что сопровождается возникновением соматических заболеваний.</w:t>
      </w:r>
    </w:p>
    <w:p w:rsidR="008649C4" w:rsidRPr="00A738D2" w:rsidRDefault="008649C4" w:rsidP="00A738D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738D2">
        <w:rPr>
          <w:rFonts w:ascii="Times New Roman" w:hAnsi="Times New Roman" w:cs="Times New Roman"/>
          <w:sz w:val="24"/>
          <w:szCs w:val="24"/>
        </w:rPr>
        <w:t>Человек - это объект приспособления к условиям жизнедеятельности. Приспособить ребенка к школе - значит подвести его к пониманию необходимости выполнять учебные и социальные требования, принимать на себя ролевые обязательства школьника. Вполне естественно, что такое приспособление происходит не только на внешнем, поведенческом уровне, но и на внутреннем, личностном; формируются определенные установки. Личностные свойства, делающие ребенка хорошим учеником - послушным, старательным, неконфликтным.</w:t>
      </w:r>
    </w:p>
    <w:p w:rsidR="008649C4" w:rsidRPr="00A738D2" w:rsidRDefault="008649C4" w:rsidP="00A738D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738D2">
        <w:rPr>
          <w:rFonts w:ascii="Times New Roman" w:hAnsi="Times New Roman" w:cs="Times New Roman"/>
          <w:sz w:val="24"/>
          <w:szCs w:val="24"/>
        </w:rPr>
        <w:lastRenderedPageBreak/>
        <w:t xml:space="preserve">          Адаптировать ребенка - это приспособить его к развитию. В этом случае ребенок ощущает себя в конкретной школьной среде автором своей жизни, у него сформированы психологические свойства и умения, позволяющие в нужной степени соответствовать требованиям и нормам, у него сформирована способность развиваться в этой среде, реализовать свои потребности, не входя в противоречие со средой. Школа и ребенок взаимно адаптируются </w:t>
      </w:r>
      <w:proofErr w:type="gramStart"/>
      <w:r w:rsidRPr="00A738D2">
        <w:rPr>
          <w:rFonts w:ascii="Times New Roman" w:hAnsi="Times New Roman" w:cs="Times New Roman"/>
          <w:sz w:val="24"/>
          <w:szCs w:val="24"/>
        </w:rPr>
        <w:t>к</w:t>
      </w:r>
      <w:proofErr w:type="gramEnd"/>
      <w:r w:rsidRPr="00A738D2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A738D2">
        <w:rPr>
          <w:rFonts w:ascii="Times New Roman" w:hAnsi="Times New Roman" w:cs="Times New Roman"/>
          <w:sz w:val="24"/>
          <w:szCs w:val="24"/>
        </w:rPr>
        <w:t>друг</w:t>
      </w:r>
      <w:proofErr w:type="gramEnd"/>
      <w:r w:rsidRPr="00A738D2">
        <w:rPr>
          <w:rFonts w:ascii="Times New Roman" w:hAnsi="Times New Roman" w:cs="Times New Roman"/>
          <w:sz w:val="24"/>
          <w:szCs w:val="24"/>
        </w:rPr>
        <w:t xml:space="preserve"> другу.</w:t>
      </w:r>
    </w:p>
    <w:p w:rsidR="008649C4" w:rsidRPr="00A738D2" w:rsidRDefault="008649C4" w:rsidP="00A738D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738D2">
        <w:rPr>
          <w:rFonts w:ascii="Times New Roman" w:hAnsi="Times New Roman" w:cs="Times New Roman"/>
          <w:sz w:val="24"/>
          <w:szCs w:val="24"/>
        </w:rPr>
        <w:t xml:space="preserve">    Обнаружение особенностей формирования свойств и способностей, значимых для социально-психологической адаптации на различных этапах онтогенеза заслуживает пристального внимания. При этом </w:t>
      </w:r>
      <w:proofErr w:type="gramStart"/>
      <w:r w:rsidRPr="00A738D2">
        <w:rPr>
          <w:rFonts w:ascii="Times New Roman" w:hAnsi="Times New Roman" w:cs="Times New Roman"/>
          <w:sz w:val="24"/>
          <w:szCs w:val="24"/>
        </w:rPr>
        <w:t>особое</w:t>
      </w:r>
      <w:proofErr w:type="gramEnd"/>
      <w:r w:rsidRPr="00A738D2">
        <w:rPr>
          <w:rFonts w:ascii="Times New Roman" w:hAnsi="Times New Roman" w:cs="Times New Roman"/>
          <w:sz w:val="24"/>
          <w:szCs w:val="24"/>
        </w:rPr>
        <w:t xml:space="preserve"> внимания имеет младший школьный возраст. Именно в 7-10 лет нарушения адаптации могут иметь негативные последствия для личностного развития. Наиболее общепризнанным в настоящее время является положение, согласно которому деятельность общеобразовательных учреждений должна заключаться не только в передаче знаний, но и в воспитании свойств и способностей обучающихся. Содействие формированию адаптационных способностей детей возможно только при создании благоприятных условий.</w:t>
      </w:r>
    </w:p>
    <w:p w:rsidR="008649C4" w:rsidRPr="00A738D2" w:rsidRDefault="008649C4" w:rsidP="00A738D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738D2">
        <w:rPr>
          <w:rFonts w:ascii="Times New Roman" w:hAnsi="Times New Roman" w:cs="Times New Roman"/>
          <w:b/>
          <w:bCs/>
          <w:sz w:val="24"/>
          <w:szCs w:val="24"/>
        </w:rPr>
        <w:t>Предмет наблюдения  и исследования</w:t>
      </w:r>
      <w:r w:rsidRPr="00A738D2">
        <w:rPr>
          <w:rFonts w:ascii="Times New Roman" w:hAnsi="Times New Roman" w:cs="Times New Roman"/>
          <w:sz w:val="24"/>
          <w:szCs w:val="24"/>
        </w:rPr>
        <w:t>: процесс адаптации учащихся 1,5 классов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8649C4" w:rsidRPr="00A738D2" w:rsidRDefault="008649C4" w:rsidP="00A738D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738D2">
        <w:rPr>
          <w:rFonts w:ascii="Times New Roman" w:hAnsi="Times New Roman" w:cs="Times New Roman"/>
          <w:b/>
          <w:bCs/>
          <w:sz w:val="24"/>
          <w:szCs w:val="24"/>
        </w:rPr>
        <w:t>Цель исследования</w:t>
      </w:r>
      <w:r w:rsidRPr="00A738D2">
        <w:rPr>
          <w:rFonts w:ascii="Times New Roman" w:hAnsi="Times New Roman" w:cs="Times New Roman"/>
          <w:sz w:val="24"/>
          <w:szCs w:val="24"/>
        </w:rPr>
        <w:t>: изучение факторов, влияющих на адаптацию учащихся в начальной школе.</w:t>
      </w:r>
    </w:p>
    <w:p w:rsidR="008649C4" w:rsidRPr="00A738D2" w:rsidRDefault="008649C4" w:rsidP="00A738D2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738D2">
        <w:rPr>
          <w:rFonts w:ascii="Times New Roman" w:hAnsi="Times New Roman" w:cs="Times New Roman"/>
          <w:b/>
          <w:bCs/>
          <w:sz w:val="24"/>
          <w:szCs w:val="24"/>
        </w:rPr>
        <w:t>Задачи:</w:t>
      </w:r>
    </w:p>
    <w:p w:rsidR="008649C4" w:rsidRPr="00A738D2" w:rsidRDefault="008649C4" w:rsidP="00A738D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738D2">
        <w:rPr>
          <w:rFonts w:ascii="Times New Roman" w:hAnsi="Times New Roman" w:cs="Times New Roman"/>
          <w:sz w:val="24"/>
          <w:szCs w:val="24"/>
        </w:rPr>
        <w:t>1. Определение уровня адаптированности по следующим методикам: Л.М. Ковалевой</w:t>
      </w:r>
      <w:r w:rsidR="009B4A06">
        <w:rPr>
          <w:rFonts w:ascii="Times New Roman" w:hAnsi="Times New Roman" w:cs="Times New Roman"/>
          <w:sz w:val="24"/>
          <w:szCs w:val="24"/>
        </w:rPr>
        <w:t>, Карта Скотта -</w:t>
      </w:r>
      <w:r w:rsidRPr="00A738D2">
        <w:rPr>
          <w:rFonts w:ascii="Times New Roman" w:hAnsi="Times New Roman" w:cs="Times New Roman"/>
          <w:sz w:val="24"/>
          <w:szCs w:val="24"/>
        </w:rPr>
        <w:t xml:space="preserve">  параллель первых классов; </w:t>
      </w:r>
    </w:p>
    <w:p w:rsidR="008649C4" w:rsidRDefault="008649C4" w:rsidP="00A738D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738D2">
        <w:rPr>
          <w:rFonts w:ascii="Times New Roman" w:hAnsi="Times New Roman" w:cs="Times New Roman"/>
          <w:sz w:val="24"/>
          <w:szCs w:val="24"/>
        </w:rPr>
        <w:t xml:space="preserve">2. Определение уровня </w:t>
      </w:r>
      <w:proofErr w:type="spellStart"/>
      <w:r w:rsidRPr="00A738D2">
        <w:rPr>
          <w:rFonts w:ascii="Times New Roman" w:hAnsi="Times New Roman" w:cs="Times New Roman"/>
          <w:sz w:val="24"/>
          <w:szCs w:val="24"/>
        </w:rPr>
        <w:t>дезадаптации</w:t>
      </w:r>
      <w:proofErr w:type="spellEnd"/>
      <w:r w:rsidRPr="00A738D2">
        <w:rPr>
          <w:rFonts w:ascii="Times New Roman" w:hAnsi="Times New Roman" w:cs="Times New Roman"/>
          <w:sz w:val="24"/>
          <w:szCs w:val="24"/>
        </w:rPr>
        <w:t xml:space="preserve">, уровня тревожности, школьного социометрического статуса </w:t>
      </w:r>
      <w:r>
        <w:rPr>
          <w:rFonts w:ascii="Times New Roman" w:hAnsi="Times New Roman" w:cs="Times New Roman"/>
          <w:sz w:val="24"/>
          <w:szCs w:val="24"/>
        </w:rPr>
        <w:t xml:space="preserve"> по методике </w:t>
      </w:r>
      <w:proofErr w:type="spellStart"/>
      <w:r>
        <w:rPr>
          <w:rFonts w:ascii="Times New Roman" w:hAnsi="Times New Roman" w:cs="Times New Roman"/>
          <w:sz w:val="24"/>
          <w:szCs w:val="24"/>
        </w:rPr>
        <w:t>Филлипса</w:t>
      </w:r>
      <w:proofErr w:type="spellEnd"/>
      <w:r w:rsidR="009B4A06">
        <w:rPr>
          <w:rFonts w:ascii="Times New Roman" w:hAnsi="Times New Roman" w:cs="Times New Roman"/>
          <w:sz w:val="24"/>
          <w:szCs w:val="24"/>
        </w:rPr>
        <w:t xml:space="preserve"> Комплексная диагностика по определению самочувствия, мотивации, самооценки, статуса общения, взаимоотношений с классными коллективами и классными руководителями.</w:t>
      </w:r>
    </w:p>
    <w:p w:rsidR="008649C4" w:rsidRPr="00A738D2" w:rsidRDefault="008649C4" w:rsidP="00A738D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738D2">
        <w:rPr>
          <w:rFonts w:ascii="Times New Roman" w:hAnsi="Times New Roman" w:cs="Times New Roman"/>
          <w:sz w:val="24"/>
          <w:szCs w:val="24"/>
        </w:rPr>
        <w:t xml:space="preserve">3. Выявление основных факторов, влияющих на уровень адаптации либо </w:t>
      </w:r>
      <w:proofErr w:type="spellStart"/>
      <w:r w:rsidRPr="00A738D2">
        <w:rPr>
          <w:rFonts w:ascii="Times New Roman" w:hAnsi="Times New Roman" w:cs="Times New Roman"/>
          <w:sz w:val="24"/>
          <w:szCs w:val="24"/>
        </w:rPr>
        <w:t>дезадаптации</w:t>
      </w:r>
      <w:proofErr w:type="spellEnd"/>
      <w:r w:rsidRPr="00A738D2">
        <w:rPr>
          <w:rFonts w:ascii="Times New Roman" w:hAnsi="Times New Roman" w:cs="Times New Roman"/>
          <w:sz w:val="24"/>
          <w:szCs w:val="24"/>
        </w:rPr>
        <w:t>.</w:t>
      </w:r>
    </w:p>
    <w:p w:rsidR="008649C4" w:rsidRPr="00A738D2" w:rsidRDefault="008649C4" w:rsidP="00A738D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738D2">
        <w:rPr>
          <w:rFonts w:ascii="Times New Roman" w:hAnsi="Times New Roman" w:cs="Times New Roman"/>
          <w:sz w:val="24"/>
          <w:szCs w:val="24"/>
        </w:rPr>
        <w:t xml:space="preserve">       </w:t>
      </w:r>
      <w:proofErr w:type="spellStart"/>
      <w:r w:rsidRPr="00A738D2">
        <w:rPr>
          <w:rFonts w:ascii="Times New Roman" w:hAnsi="Times New Roman" w:cs="Times New Roman"/>
          <w:i/>
          <w:iCs/>
          <w:sz w:val="24"/>
          <w:szCs w:val="24"/>
        </w:rPr>
        <w:t>Адаптированность</w:t>
      </w:r>
      <w:proofErr w:type="spellEnd"/>
      <w:r w:rsidRPr="00A738D2">
        <w:rPr>
          <w:rFonts w:ascii="Times New Roman" w:hAnsi="Times New Roman" w:cs="Times New Roman"/>
          <w:sz w:val="24"/>
          <w:szCs w:val="24"/>
        </w:rPr>
        <w:t xml:space="preserve"> можно определить как уровень приспособления человека, который проявляется через его социальный статус и самоощущение, удовлетворенность ил неудовлетворенность собой и своей жизнью. Человек может быть </w:t>
      </w:r>
      <w:proofErr w:type="gramStart"/>
      <w:r w:rsidRPr="00A738D2">
        <w:rPr>
          <w:rFonts w:ascii="Times New Roman" w:hAnsi="Times New Roman" w:cs="Times New Roman"/>
          <w:sz w:val="24"/>
          <w:szCs w:val="24"/>
        </w:rPr>
        <w:t>гармоничен</w:t>
      </w:r>
      <w:proofErr w:type="gramEnd"/>
      <w:r w:rsidRPr="00A738D2">
        <w:rPr>
          <w:rFonts w:ascii="Times New Roman" w:hAnsi="Times New Roman" w:cs="Times New Roman"/>
          <w:sz w:val="24"/>
          <w:szCs w:val="24"/>
        </w:rPr>
        <w:t xml:space="preserve"> и адаптирован, либо дисгармоничен и </w:t>
      </w:r>
      <w:proofErr w:type="spellStart"/>
      <w:r w:rsidRPr="00A738D2">
        <w:rPr>
          <w:rFonts w:ascii="Times New Roman" w:hAnsi="Times New Roman" w:cs="Times New Roman"/>
          <w:sz w:val="24"/>
          <w:szCs w:val="24"/>
        </w:rPr>
        <w:t>дезадаптирован</w:t>
      </w:r>
      <w:proofErr w:type="spellEnd"/>
      <w:r w:rsidRPr="00A738D2">
        <w:rPr>
          <w:rFonts w:ascii="Times New Roman" w:hAnsi="Times New Roman" w:cs="Times New Roman"/>
          <w:sz w:val="24"/>
          <w:szCs w:val="24"/>
        </w:rPr>
        <w:t xml:space="preserve">. Как указывают </w:t>
      </w:r>
      <w:proofErr w:type="gramStart"/>
      <w:r w:rsidRPr="00A738D2">
        <w:rPr>
          <w:rFonts w:ascii="Times New Roman" w:hAnsi="Times New Roman" w:cs="Times New Roman"/>
          <w:sz w:val="24"/>
          <w:szCs w:val="24"/>
        </w:rPr>
        <w:t>исследования</w:t>
      </w:r>
      <w:proofErr w:type="gramEnd"/>
      <w:r w:rsidRPr="00A738D2">
        <w:rPr>
          <w:rFonts w:ascii="Times New Roman" w:hAnsi="Times New Roman" w:cs="Times New Roman"/>
          <w:sz w:val="24"/>
          <w:szCs w:val="24"/>
        </w:rPr>
        <w:t xml:space="preserve"> и свидетельствует практика, </w:t>
      </w:r>
      <w:proofErr w:type="spellStart"/>
      <w:r w:rsidRPr="00A738D2">
        <w:rPr>
          <w:rFonts w:ascii="Times New Roman" w:hAnsi="Times New Roman" w:cs="Times New Roman"/>
          <w:sz w:val="24"/>
          <w:szCs w:val="24"/>
        </w:rPr>
        <w:t>дезадаптация</w:t>
      </w:r>
      <w:proofErr w:type="spellEnd"/>
      <w:r w:rsidRPr="00A738D2">
        <w:rPr>
          <w:rFonts w:ascii="Times New Roman" w:hAnsi="Times New Roman" w:cs="Times New Roman"/>
          <w:sz w:val="24"/>
          <w:szCs w:val="24"/>
        </w:rPr>
        <w:t xml:space="preserve"> всегда имеет психосоматический характер (и </w:t>
      </w:r>
      <w:r w:rsidRPr="00A738D2">
        <w:rPr>
          <w:rFonts w:ascii="Times New Roman" w:hAnsi="Times New Roman" w:cs="Times New Roman"/>
          <w:sz w:val="24"/>
          <w:szCs w:val="24"/>
        </w:rPr>
        <w:lastRenderedPageBreak/>
        <w:t xml:space="preserve">души, и тела). Люди различаются по уровню адаптивности. Врожденные основы адаптивности - это инстинкты, темперамент, конституция тела, эмоции, врожденные задатки интеллекта и способностей, внешние данные, и физическое состояние организма. Уровень адаптивности повышается или понижается под воздействием воспитания, обучения, условий и образа жизни. Известно, что школьная адаптация понимается как приспособление ребенка к новой системе социальных условий, новым отношениям, требованиям, видам деятельности, режиму жизнедеятельности. Однако, адаптация - это не только приспособление к успешному функционированию в данной среде, но и способность к дальнейшему психологическому, личностному, социальному развитию. </w:t>
      </w:r>
      <w:proofErr w:type="gramStart"/>
      <w:r w:rsidRPr="00A738D2">
        <w:rPr>
          <w:rFonts w:ascii="Times New Roman" w:hAnsi="Times New Roman" w:cs="Times New Roman"/>
          <w:sz w:val="24"/>
          <w:szCs w:val="24"/>
        </w:rPr>
        <w:t xml:space="preserve">Существует понятие школьной </w:t>
      </w:r>
      <w:proofErr w:type="spellStart"/>
      <w:r w:rsidRPr="00A738D2">
        <w:rPr>
          <w:rFonts w:ascii="Times New Roman" w:hAnsi="Times New Roman" w:cs="Times New Roman"/>
          <w:sz w:val="24"/>
          <w:szCs w:val="24"/>
        </w:rPr>
        <w:t>дезадаптации</w:t>
      </w:r>
      <w:proofErr w:type="spellEnd"/>
      <w:r w:rsidRPr="00A738D2">
        <w:rPr>
          <w:rFonts w:ascii="Times New Roman" w:hAnsi="Times New Roman" w:cs="Times New Roman"/>
          <w:sz w:val="24"/>
          <w:szCs w:val="24"/>
        </w:rPr>
        <w:t xml:space="preserve">, под которой подразумевается совокупность признаков, свидетельствующих о несоответствии </w:t>
      </w:r>
      <w:proofErr w:type="spellStart"/>
      <w:r w:rsidRPr="00A738D2">
        <w:rPr>
          <w:rFonts w:ascii="Times New Roman" w:hAnsi="Times New Roman" w:cs="Times New Roman"/>
          <w:sz w:val="24"/>
          <w:szCs w:val="24"/>
        </w:rPr>
        <w:t>социопсихологического</w:t>
      </w:r>
      <w:proofErr w:type="spellEnd"/>
      <w:r w:rsidRPr="00A738D2">
        <w:rPr>
          <w:rFonts w:ascii="Times New Roman" w:hAnsi="Times New Roman" w:cs="Times New Roman"/>
          <w:sz w:val="24"/>
          <w:szCs w:val="24"/>
        </w:rPr>
        <w:t xml:space="preserve"> и психофизиологического статуса ребенка требованиям ситуации школьного обучения, овладение которой по ряду причин становится затруднительным или невозможным.</w:t>
      </w:r>
      <w:proofErr w:type="gramEnd"/>
    </w:p>
    <w:p w:rsidR="008649C4" w:rsidRPr="00A738D2" w:rsidRDefault="008649C4" w:rsidP="00A738D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738D2">
        <w:rPr>
          <w:rFonts w:ascii="Times New Roman" w:hAnsi="Times New Roman" w:cs="Times New Roman"/>
          <w:sz w:val="24"/>
          <w:szCs w:val="24"/>
        </w:rPr>
        <w:t xml:space="preserve">       </w:t>
      </w:r>
      <w:proofErr w:type="gramStart"/>
      <w:r w:rsidRPr="00A738D2">
        <w:rPr>
          <w:rFonts w:ascii="Times New Roman" w:hAnsi="Times New Roman" w:cs="Times New Roman"/>
          <w:i/>
          <w:iCs/>
          <w:sz w:val="24"/>
          <w:szCs w:val="24"/>
        </w:rPr>
        <w:t>Школьная</w:t>
      </w:r>
      <w:proofErr w:type="gramEnd"/>
      <w:r w:rsidRPr="00A738D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A738D2">
        <w:rPr>
          <w:rFonts w:ascii="Times New Roman" w:hAnsi="Times New Roman" w:cs="Times New Roman"/>
          <w:i/>
          <w:iCs/>
          <w:sz w:val="24"/>
          <w:szCs w:val="24"/>
        </w:rPr>
        <w:t>дезадаптация</w:t>
      </w:r>
      <w:proofErr w:type="spellEnd"/>
      <w:r w:rsidRPr="00A738D2">
        <w:rPr>
          <w:rFonts w:ascii="Times New Roman" w:hAnsi="Times New Roman" w:cs="Times New Roman"/>
          <w:sz w:val="24"/>
          <w:szCs w:val="24"/>
        </w:rPr>
        <w:t xml:space="preserve"> проявляется в нарушениях успеваемости, поведения и межличностных взаимодействий. Уже в начальных классах выявляются дети с подобными проблемами и, несвоевременное распознание их характера и природы, отсутствие специальных корригирующих программ приводят не только к хроническому отставанию в усвоении </w:t>
      </w:r>
      <w:proofErr w:type="gramStart"/>
      <w:r w:rsidRPr="00A738D2">
        <w:rPr>
          <w:rFonts w:ascii="Times New Roman" w:hAnsi="Times New Roman" w:cs="Times New Roman"/>
          <w:sz w:val="24"/>
          <w:szCs w:val="24"/>
        </w:rPr>
        <w:t>школьный</w:t>
      </w:r>
      <w:proofErr w:type="gramEnd"/>
      <w:r w:rsidRPr="00A738D2">
        <w:rPr>
          <w:rFonts w:ascii="Times New Roman" w:hAnsi="Times New Roman" w:cs="Times New Roman"/>
          <w:sz w:val="24"/>
          <w:szCs w:val="24"/>
        </w:rPr>
        <w:t xml:space="preserve"> знаний, к снижению учебной мотивации, но и к различным формам отклоняющегося поведения.</w:t>
      </w:r>
    </w:p>
    <w:p w:rsidR="008649C4" w:rsidRPr="00A738D2" w:rsidRDefault="008649C4" w:rsidP="00A738D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738D2">
        <w:rPr>
          <w:rFonts w:ascii="Times New Roman" w:hAnsi="Times New Roman" w:cs="Times New Roman"/>
          <w:sz w:val="24"/>
          <w:szCs w:val="24"/>
        </w:rPr>
        <w:t xml:space="preserve">        </w:t>
      </w:r>
      <w:proofErr w:type="gramStart"/>
      <w:r w:rsidRPr="00A738D2">
        <w:rPr>
          <w:rFonts w:ascii="Times New Roman" w:hAnsi="Times New Roman" w:cs="Times New Roman"/>
          <w:sz w:val="24"/>
          <w:szCs w:val="24"/>
        </w:rPr>
        <w:t xml:space="preserve">Критерии </w:t>
      </w:r>
      <w:proofErr w:type="spellStart"/>
      <w:r w:rsidRPr="00A738D2">
        <w:rPr>
          <w:rFonts w:ascii="Times New Roman" w:hAnsi="Times New Roman" w:cs="Times New Roman"/>
          <w:sz w:val="24"/>
          <w:szCs w:val="24"/>
        </w:rPr>
        <w:t>дезадаптации</w:t>
      </w:r>
      <w:proofErr w:type="spellEnd"/>
      <w:r w:rsidRPr="00A738D2">
        <w:rPr>
          <w:rFonts w:ascii="Times New Roman" w:hAnsi="Times New Roman" w:cs="Times New Roman"/>
          <w:sz w:val="24"/>
          <w:szCs w:val="24"/>
        </w:rPr>
        <w:t xml:space="preserve">: агрессия по отношению к людям, чрезмерная подвижность, постоянные фантазии, чувство собственной неполноценности, упрямство, неадекватные страхи, сверхчувствительность, неспособность сосредоточиться в работе, неуверенность, частые эмоциональные расстройства, лживость, заметная уединенность, чрезмерная угрюмость и недовольство, достижения ниже нормы хронологического возраста, завышенная самооценка, постоянные побеги из школы и дома, сосание пальцев, обгрызание ногтей, </w:t>
      </w:r>
      <w:proofErr w:type="spellStart"/>
      <w:r w:rsidRPr="00A738D2">
        <w:rPr>
          <w:rFonts w:ascii="Times New Roman" w:hAnsi="Times New Roman" w:cs="Times New Roman"/>
          <w:sz w:val="24"/>
          <w:szCs w:val="24"/>
        </w:rPr>
        <w:t>энурез</w:t>
      </w:r>
      <w:proofErr w:type="spellEnd"/>
      <w:r w:rsidRPr="00A738D2">
        <w:rPr>
          <w:rFonts w:ascii="Times New Roman" w:hAnsi="Times New Roman" w:cs="Times New Roman"/>
          <w:sz w:val="24"/>
          <w:szCs w:val="24"/>
        </w:rPr>
        <w:t>, лицевые тики, запоры, поносы, дрожание пальцев рук и прерывистый</w:t>
      </w:r>
      <w:proofErr w:type="gramEnd"/>
      <w:r w:rsidRPr="00A738D2">
        <w:rPr>
          <w:rFonts w:ascii="Times New Roman" w:hAnsi="Times New Roman" w:cs="Times New Roman"/>
          <w:sz w:val="24"/>
          <w:szCs w:val="24"/>
        </w:rPr>
        <w:t xml:space="preserve"> почерк, говорение с самим собой. Эти симптомы могут быть в крайних вариантах нормы (акцентуация характера, </w:t>
      </w:r>
      <w:proofErr w:type="spellStart"/>
      <w:r w:rsidRPr="00A738D2">
        <w:rPr>
          <w:rFonts w:ascii="Times New Roman" w:hAnsi="Times New Roman" w:cs="Times New Roman"/>
          <w:sz w:val="24"/>
          <w:szCs w:val="24"/>
        </w:rPr>
        <w:t>патохарактерологическое</w:t>
      </w:r>
      <w:proofErr w:type="spellEnd"/>
      <w:r w:rsidRPr="00A738D2">
        <w:rPr>
          <w:rFonts w:ascii="Times New Roman" w:hAnsi="Times New Roman" w:cs="Times New Roman"/>
          <w:sz w:val="24"/>
          <w:szCs w:val="24"/>
        </w:rPr>
        <w:t xml:space="preserve"> формирование личности) и пограничных расстройствах (неврозы, </w:t>
      </w:r>
      <w:proofErr w:type="spellStart"/>
      <w:r w:rsidRPr="00A738D2">
        <w:rPr>
          <w:rFonts w:ascii="Times New Roman" w:hAnsi="Times New Roman" w:cs="Times New Roman"/>
          <w:sz w:val="24"/>
          <w:szCs w:val="24"/>
        </w:rPr>
        <w:t>неврозоподобные</w:t>
      </w:r>
      <w:proofErr w:type="spellEnd"/>
      <w:r w:rsidRPr="00A738D2">
        <w:rPr>
          <w:rFonts w:ascii="Times New Roman" w:hAnsi="Times New Roman" w:cs="Times New Roman"/>
          <w:sz w:val="24"/>
          <w:szCs w:val="24"/>
        </w:rPr>
        <w:t xml:space="preserve"> состояния, </w:t>
      </w:r>
      <w:proofErr w:type="spellStart"/>
      <w:r w:rsidRPr="00A738D2">
        <w:rPr>
          <w:rFonts w:ascii="Times New Roman" w:hAnsi="Times New Roman" w:cs="Times New Roman"/>
          <w:sz w:val="24"/>
          <w:szCs w:val="24"/>
        </w:rPr>
        <w:t>резидуальные</w:t>
      </w:r>
      <w:proofErr w:type="spellEnd"/>
      <w:r w:rsidRPr="00A738D2">
        <w:rPr>
          <w:rFonts w:ascii="Times New Roman" w:hAnsi="Times New Roman" w:cs="Times New Roman"/>
          <w:sz w:val="24"/>
          <w:szCs w:val="24"/>
        </w:rPr>
        <w:t xml:space="preserve"> органические нарушения), тяжелых психических заболеваниях (эпилепсия, шизофрения).</w:t>
      </w:r>
    </w:p>
    <w:p w:rsidR="008649C4" w:rsidRPr="00A738D2" w:rsidRDefault="008649C4" w:rsidP="00A738D2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Ф</w:t>
      </w:r>
      <w:r w:rsidRPr="00A738D2">
        <w:rPr>
          <w:rFonts w:ascii="Times New Roman" w:hAnsi="Times New Roman" w:cs="Times New Roman"/>
          <w:b/>
          <w:bCs/>
          <w:sz w:val="24"/>
          <w:szCs w:val="24"/>
        </w:rPr>
        <w:t xml:space="preserve">акторы риска развития </w:t>
      </w:r>
      <w:proofErr w:type="spellStart"/>
      <w:r w:rsidRPr="00A738D2">
        <w:rPr>
          <w:rFonts w:ascii="Times New Roman" w:hAnsi="Times New Roman" w:cs="Times New Roman"/>
          <w:b/>
          <w:bCs/>
          <w:sz w:val="24"/>
          <w:szCs w:val="24"/>
        </w:rPr>
        <w:t>дезадаптации</w:t>
      </w:r>
      <w:proofErr w:type="spellEnd"/>
    </w:p>
    <w:p w:rsidR="008649C4" w:rsidRPr="00A738D2" w:rsidRDefault="008649C4" w:rsidP="00A738D2">
      <w:pPr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738D2">
        <w:rPr>
          <w:rFonts w:ascii="Times New Roman" w:hAnsi="Times New Roman" w:cs="Times New Roman"/>
          <w:sz w:val="24"/>
          <w:szCs w:val="24"/>
        </w:rPr>
        <w:t>недостатки в подготовке ребенка к школе, социально-педагогическая запущенность</w:t>
      </w:r>
    </w:p>
    <w:p w:rsidR="008649C4" w:rsidRPr="00A738D2" w:rsidRDefault="008649C4" w:rsidP="00A738D2">
      <w:pPr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738D2">
        <w:rPr>
          <w:rFonts w:ascii="Times New Roman" w:hAnsi="Times New Roman" w:cs="Times New Roman"/>
          <w:sz w:val="24"/>
          <w:szCs w:val="24"/>
        </w:rPr>
        <w:lastRenderedPageBreak/>
        <w:t xml:space="preserve">длительная и массивная </w:t>
      </w:r>
      <w:proofErr w:type="spellStart"/>
      <w:r w:rsidRPr="00A738D2">
        <w:rPr>
          <w:rFonts w:ascii="Times New Roman" w:hAnsi="Times New Roman" w:cs="Times New Roman"/>
          <w:sz w:val="24"/>
          <w:szCs w:val="24"/>
        </w:rPr>
        <w:t>депривация</w:t>
      </w:r>
      <w:proofErr w:type="spellEnd"/>
    </w:p>
    <w:p w:rsidR="008649C4" w:rsidRPr="00A738D2" w:rsidRDefault="008649C4" w:rsidP="00A738D2">
      <w:pPr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738D2">
        <w:rPr>
          <w:rFonts w:ascii="Times New Roman" w:hAnsi="Times New Roman" w:cs="Times New Roman"/>
          <w:sz w:val="24"/>
          <w:szCs w:val="24"/>
        </w:rPr>
        <w:t>соматическая</w:t>
      </w:r>
      <w:proofErr w:type="gramEnd"/>
      <w:r w:rsidRPr="00A738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38D2">
        <w:rPr>
          <w:rFonts w:ascii="Times New Roman" w:hAnsi="Times New Roman" w:cs="Times New Roman"/>
          <w:sz w:val="24"/>
          <w:szCs w:val="24"/>
        </w:rPr>
        <w:t>ослабленность</w:t>
      </w:r>
      <w:proofErr w:type="spellEnd"/>
      <w:r w:rsidRPr="00A738D2">
        <w:rPr>
          <w:rFonts w:ascii="Times New Roman" w:hAnsi="Times New Roman" w:cs="Times New Roman"/>
          <w:sz w:val="24"/>
          <w:szCs w:val="24"/>
        </w:rPr>
        <w:t xml:space="preserve"> ребенка</w:t>
      </w:r>
    </w:p>
    <w:p w:rsidR="008649C4" w:rsidRPr="00A738D2" w:rsidRDefault="008649C4" w:rsidP="00A738D2">
      <w:pPr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738D2">
        <w:rPr>
          <w:rFonts w:ascii="Times New Roman" w:hAnsi="Times New Roman" w:cs="Times New Roman"/>
          <w:sz w:val="24"/>
          <w:szCs w:val="24"/>
        </w:rPr>
        <w:t>нарушения формирования отдельных психических функций и познавательных процессов</w:t>
      </w:r>
    </w:p>
    <w:p w:rsidR="008649C4" w:rsidRPr="00A738D2" w:rsidRDefault="008649C4" w:rsidP="00A738D2">
      <w:pPr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738D2">
        <w:rPr>
          <w:rFonts w:ascii="Times New Roman" w:hAnsi="Times New Roman" w:cs="Times New Roman"/>
          <w:sz w:val="24"/>
          <w:szCs w:val="24"/>
        </w:rPr>
        <w:t>нарушения формирования школьных навыков (</w:t>
      </w:r>
      <w:proofErr w:type="spellStart"/>
      <w:r w:rsidRPr="00A738D2">
        <w:rPr>
          <w:rFonts w:ascii="Times New Roman" w:hAnsi="Times New Roman" w:cs="Times New Roman"/>
          <w:sz w:val="24"/>
          <w:szCs w:val="24"/>
        </w:rPr>
        <w:t>дислексия</w:t>
      </w:r>
      <w:proofErr w:type="spellEnd"/>
      <w:r w:rsidRPr="00A738D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738D2">
        <w:rPr>
          <w:rFonts w:ascii="Times New Roman" w:hAnsi="Times New Roman" w:cs="Times New Roman"/>
          <w:sz w:val="24"/>
          <w:szCs w:val="24"/>
        </w:rPr>
        <w:t>ди</w:t>
      </w:r>
      <w:r>
        <w:rPr>
          <w:rFonts w:ascii="Times New Roman" w:hAnsi="Times New Roman" w:cs="Times New Roman"/>
          <w:sz w:val="24"/>
          <w:szCs w:val="24"/>
        </w:rPr>
        <w:t>сграфия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738D2">
        <w:rPr>
          <w:rFonts w:ascii="Times New Roman" w:hAnsi="Times New Roman" w:cs="Times New Roman"/>
          <w:sz w:val="24"/>
          <w:szCs w:val="24"/>
        </w:rPr>
        <w:t>искалькумия</w:t>
      </w:r>
      <w:proofErr w:type="spellEnd"/>
      <w:r w:rsidRPr="00A738D2">
        <w:rPr>
          <w:rFonts w:ascii="Times New Roman" w:hAnsi="Times New Roman" w:cs="Times New Roman"/>
          <w:sz w:val="24"/>
          <w:szCs w:val="24"/>
        </w:rPr>
        <w:t>)</w:t>
      </w:r>
    </w:p>
    <w:p w:rsidR="008649C4" w:rsidRPr="00A738D2" w:rsidRDefault="008649C4" w:rsidP="00A738D2">
      <w:pPr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738D2">
        <w:rPr>
          <w:rFonts w:ascii="Times New Roman" w:hAnsi="Times New Roman" w:cs="Times New Roman"/>
          <w:sz w:val="24"/>
          <w:szCs w:val="24"/>
        </w:rPr>
        <w:t>двигательные нарушения</w:t>
      </w:r>
    </w:p>
    <w:p w:rsidR="008649C4" w:rsidRPr="00A738D2" w:rsidRDefault="008649C4" w:rsidP="00A738D2">
      <w:pPr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738D2">
        <w:rPr>
          <w:rFonts w:ascii="Times New Roman" w:hAnsi="Times New Roman" w:cs="Times New Roman"/>
          <w:sz w:val="24"/>
          <w:szCs w:val="24"/>
        </w:rPr>
        <w:t>эмоциональные расстройства.</w:t>
      </w:r>
    </w:p>
    <w:p w:rsidR="008649C4" w:rsidRPr="00A738D2" w:rsidRDefault="008649C4" w:rsidP="00A738D2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Основные направления:</w:t>
      </w:r>
    </w:p>
    <w:p w:rsidR="008649C4" w:rsidRPr="00A738D2" w:rsidRDefault="008649C4" w:rsidP="00A738D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A738D2">
        <w:rPr>
          <w:rFonts w:ascii="Times New Roman" w:hAnsi="Times New Roman" w:cs="Times New Roman"/>
          <w:sz w:val="24"/>
          <w:szCs w:val="24"/>
          <w:u w:val="single"/>
        </w:rPr>
        <w:t>1. Медицинский подход.</w:t>
      </w:r>
    </w:p>
    <w:p w:rsidR="008649C4" w:rsidRPr="00A738D2" w:rsidRDefault="008649C4" w:rsidP="00A738D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738D2">
        <w:rPr>
          <w:rFonts w:ascii="Times New Roman" w:hAnsi="Times New Roman" w:cs="Times New Roman"/>
          <w:sz w:val="24"/>
          <w:szCs w:val="24"/>
        </w:rPr>
        <w:t>Сравнительно недавно в отечественной, большей частью психиатрической литературе появился термин «</w:t>
      </w:r>
      <w:proofErr w:type="spellStart"/>
      <w:r w:rsidRPr="00A738D2">
        <w:rPr>
          <w:rFonts w:ascii="Times New Roman" w:hAnsi="Times New Roman" w:cs="Times New Roman"/>
          <w:sz w:val="24"/>
          <w:szCs w:val="24"/>
        </w:rPr>
        <w:t>дезадаптация</w:t>
      </w:r>
      <w:proofErr w:type="spellEnd"/>
      <w:r w:rsidRPr="00A738D2">
        <w:rPr>
          <w:rFonts w:ascii="Times New Roman" w:hAnsi="Times New Roman" w:cs="Times New Roman"/>
          <w:sz w:val="24"/>
          <w:szCs w:val="24"/>
        </w:rPr>
        <w:t xml:space="preserve">», обозначающий нарушение процессов взаимодействия человека с окружающей средой. Его употребление достаточно неоднозначно, что </w:t>
      </w:r>
      <w:proofErr w:type="gramStart"/>
      <w:r w:rsidRPr="00A738D2">
        <w:rPr>
          <w:rFonts w:ascii="Times New Roman" w:hAnsi="Times New Roman" w:cs="Times New Roman"/>
          <w:sz w:val="24"/>
          <w:szCs w:val="24"/>
        </w:rPr>
        <w:t>обнаруживается</w:t>
      </w:r>
      <w:proofErr w:type="gramEnd"/>
      <w:r w:rsidRPr="00A738D2">
        <w:rPr>
          <w:rFonts w:ascii="Times New Roman" w:hAnsi="Times New Roman" w:cs="Times New Roman"/>
          <w:sz w:val="24"/>
          <w:szCs w:val="24"/>
        </w:rPr>
        <w:t xml:space="preserve"> прежде всего в оценке роли и места состояний </w:t>
      </w:r>
      <w:proofErr w:type="spellStart"/>
      <w:r w:rsidRPr="00A738D2">
        <w:rPr>
          <w:rFonts w:ascii="Times New Roman" w:hAnsi="Times New Roman" w:cs="Times New Roman"/>
          <w:sz w:val="24"/>
          <w:szCs w:val="24"/>
        </w:rPr>
        <w:t>дезадаптаций</w:t>
      </w:r>
      <w:proofErr w:type="spellEnd"/>
      <w:r w:rsidRPr="00A738D2">
        <w:rPr>
          <w:rFonts w:ascii="Times New Roman" w:hAnsi="Times New Roman" w:cs="Times New Roman"/>
          <w:sz w:val="24"/>
          <w:szCs w:val="24"/>
        </w:rPr>
        <w:t xml:space="preserve"> по отношению к категориям «норма» и «патология». </w:t>
      </w:r>
      <w:proofErr w:type="gramStart"/>
      <w:r w:rsidRPr="00A738D2">
        <w:rPr>
          <w:rFonts w:ascii="Times New Roman" w:hAnsi="Times New Roman" w:cs="Times New Roman"/>
          <w:sz w:val="24"/>
          <w:szCs w:val="24"/>
        </w:rPr>
        <w:t xml:space="preserve">Отсюда - трактовка </w:t>
      </w:r>
      <w:proofErr w:type="spellStart"/>
      <w:r w:rsidRPr="00A738D2">
        <w:rPr>
          <w:rFonts w:ascii="Times New Roman" w:hAnsi="Times New Roman" w:cs="Times New Roman"/>
          <w:sz w:val="24"/>
          <w:szCs w:val="24"/>
        </w:rPr>
        <w:t>дезадаптации</w:t>
      </w:r>
      <w:proofErr w:type="spellEnd"/>
      <w:r w:rsidRPr="00A738D2">
        <w:rPr>
          <w:rFonts w:ascii="Times New Roman" w:hAnsi="Times New Roman" w:cs="Times New Roman"/>
          <w:sz w:val="24"/>
          <w:szCs w:val="24"/>
        </w:rPr>
        <w:t xml:space="preserve"> как процесса, протекающего вне патологии и связанного с отвыканием от одних привычных условий жизни и, соответственно, привыкание к другим; понимание под </w:t>
      </w:r>
      <w:proofErr w:type="spellStart"/>
      <w:r w:rsidRPr="00A738D2">
        <w:rPr>
          <w:rFonts w:ascii="Times New Roman" w:hAnsi="Times New Roman" w:cs="Times New Roman"/>
          <w:sz w:val="24"/>
          <w:szCs w:val="24"/>
        </w:rPr>
        <w:t>дезадаптацией</w:t>
      </w:r>
      <w:proofErr w:type="spellEnd"/>
      <w:r w:rsidRPr="00A738D2">
        <w:rPr>
          <w:rFonts w:ascii="Times New Roman" w:hAnsi="Times New Roman" w:cs="Times New Roman"/>
          <w:sz w:val="24"/>
          <w:szCs w:val="24"/>
        </w:rPr>
        <w:t xml:space="preserve"> нарушений, выявляемых при акцентуациях характера; оценка </w:t>
      </w:r>
      <w:proofErr w:type="spellStart"/>
      <w:r w:rsidRPr="00A738D2">
        <w:rPr>
          <w:rFonts w:ascii="Times New Roman" w:hAnsi="Times New Roman" w:cs="Times New Roman"/>
          <w:sz w:val="24"/>
          <w:szCs w:val="24"/>
        </w:rPr>
        <w:t>преневротических</w:t>
      </w:r>
      <w:proofErr w:type="spellEnd"/>
      <w:r w:rsidRPr="00A738D2">
        <w:rPr>
          <w:rFonts w:ascii="Times New Roman" w:hAnsi="Times New Roman" w:cs="Times New Roman"/>
          <w:sz w:val="24"/>
          <w:szCs w:val="24"/>
        </w:rPr>
        <w:t xml:space="preserve"> нарушений, невротических состояний как наиболее универсальных проявлений психической </w:t>
      </w:r>
      <w:proofErr w:type="spellStart"/>
      <w:r w:rsidRPr="00A738D2">
        <w:rPr>
          <w:rFonts w:ascii="Times New Roman" w:hAnsi="Times New Roman" w:cs="Times New Roman"/>
          <w:sz w:val="24"/>
          <w:szCs w:val="24"/>
        </w:rPr>
        <w:t>дезадаптации</w:t>
      </w:r>
      <w:proofErr w:type="spellEnd"/>
      <w:r w:rsidRPr="00A738D2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A738D2">
        <w:rPr>
          <w:rFonts w:ascii="Times New Roman" w:hAnsi="Times New Roman" w:cs="Times New Roman"/>
          <w:sz w:val="24"/>
          <w:szCs w:val="24"/>
        </w:rPr>
        <w:t xml:space="preserve"> Термин «</w:t>
      </w:r>
      <w:proofErr w:type="spellStart"/>
      <w:r w:rsidRPr="00A738D2">
        <w:rPr>
          <w:rFonts w:ascii="Times New Roman" w:hAnsi="Times New Roman" w:cs="Times New Roman"/>
          <w:sz w:val="24"/>
          <w:szCs w:val="24"/>
        </w:rPr>
        <w:t>дезадаптация</w:t>
      </w:r>
      <w:proofErr w:type="spellEnd"/>
      <w:r w:rsidRPr="00A738D2">
        <w:rPr>
          <w:rFonts w:ascii="Times New Roman" w:hAnsi="Times New Roman" w:cs="Times New Roman"/>
          <w:sz w:val="24"/>
          <w:szCs w:val="24"/>
        </w:rPr>
        <w:t>», употребляемый в отношении психических больных, означает нарушение или утрату полноценного взаимодействия индивида с окружающим его миром.</w:t>
      </w:r>
    </w:p>
    <w:p w:rsidR="008649C4" w:rsidRPr="00A738D2" w:rsidRDefault="008649C4" w:rsidP="00A738D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A738D2">
        <w:rPr>
          <w:rFonts w:ascii="Times New Roman" w:hAnsi="Times New Roman" w:cs="Times New Roman"/>
          <w:sz w:val="24"/>
          <w:szCs w:val="24"/>
          <w:u w:val="single"/>
        </w:rPr>
        <w:t>2. Социально-психологический подход.</w:t>
      </w:r>
    </w:p>
    <w:p w:rsidR="008649C4" w:rsidRPr="00A738D2" w:rsidRDefault="008649C4" w:rsidP="00A738D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738D2">
        <w:rPr>
          <w:rFonts w:ascii="Times New Roman" w:hAnsi="Times New Roman" w:cs="Times New Roman"/>
          <w:sz w:val="24"/>
          <w:szCs w:val="24"/>
        </w:rPr>
        <w:t xml:space="preserve">Для более глубокого понимания проблемы важно рассмотреть соотношение понятий социально-психологической адаптации и социально-психологической </w:t>
      </w:r>
      <w:proofErr w:type="spellStart"/>
      <w:r w:rsidRPr="00A738D2">
        <w:rPr>
          <w:rFonts w:ascii="Times New Roman" w:hAnsi="Times New Roman" w:cs="Times New Roman"/>
          <w:sz w:val="24"/>
          <w:szCs w:val="24"/>
        </w:rPr>
        <w:t>дезадаптации</w:t>
      </w:r>
      <w:proofErr w:type="spellEnd"/>
      <w:r w:rsidRPr="00A738D2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Pr="00A738D2">
        <w:rPr>
          <w:rFonts w:ascii="Times New Roman" w:hAnsi="Times New Roman" w:cs="Times New Roman"/>
          <w:sz w:val="24"/>
          <w:szCs w:val="24"/>
        </w:rPr>
        <w:t>Если понятие социально-психологической адаптации отражает явления включенности взаимодействия и интеграции с общностью и самоопределения в ней, а социально-психологическая адаптация личности заключается в оптимальной реализации внутренних возможностей человека и его личностного потенциала в социально значимой деятельности; в способности, сохраняя себя как личность, взаимодействовать с окружающим социумом в конкретных условиях существования, то социально-</w:t>
      </w:r>
      <w:r w:rsidRPr="00A738D2">
        <w:rPr>
          <w:rFonts w:ascii="Times New Roman" w:hAnsi="Times New Roman" w:cs="Times New Roman"/>
          <w:sz w:val="24"/>
          <w:szCs w:val="24"/>
        </w:rPr>
        <w:lastRenderedPageBreak/>
        <w:t xml:space="preserve">психологическая </w:t>
      </w:r>
      <w:proofErr w:type="spellStart"/>
      <w:r w:rsidRPr="00A738D2">
        <w:rPr>
          <w:rFonts w:ascii="Times New Roman" w:hAnsi="Times New Roman" w:cs="Times New Roman"/>
          <w:sz w:val="24"/>
          <w:szCs w:val="24"/>
        </w:rPr>
        <w:t>дезадаптация</w:t>
      </w:r>
      <w:proofErr w:type="spellEnd"/>
      <w:r w:rsidRPr="00A738D2">
        <w:rPr>
          <w:rFonts w:ascii="Times New Roman" w:hAnsi="Times New Roman" w:cs="Times New Roman"/>
          <w:sz w:val="24"/>
          <w:szCs w:val="24"/>
        </w:rPr>
        <w:t xml:space="preserve"> рассматривается большинством авторов.</w:t>
      </w:r>
      <w:proofErr w:type="gramEnd"/>
      <w:r w:rsidRPr="00A738D2">
        <w:rPr>
          <w:rFonts w:ascii="Times New Roman" w:hAnsi="Times New Roman" w:cs="Times New Roman"/>
          <w:sz w:val="24"/>
          <w:szCs w:val="24"/>
        </w:rPr>
        <w:t xml:space="preserve">  Состояние </w:t>
      </w:r>
      <w:proofErr w:type="gramStart"/>
      <w:r w:rsidRPr="00A738D2">
        <w:rPr>
          <w:rFonts w:ascii="Times New Roman" w:hAnsi="Times New Roman" w:cs="Times New Roman"/>
          <w:sz w:val="24"/>
          <w:szCs w:val="24"/>
        </w:rPr>
        <w:t>психической</w:t>
      </w:r>
      <w:proofErr w:type="gramEnd"/>
      <w:r w:rsidRPr="00A738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38D2">
        <w:rPr>
          <w:rFonts w:ascii="Times New Roman" w:hAnsi="Times New Roman" w:cs="Times New Roman"/>
          <w:sz w:val="24"/>
          <w:szCs w:val="24"/>
        </w:rPr>
        <w:t>дезадаптации</w:t>
      </w:r>
      <w:proofErr w:type="spellEnd"/>
      <w:r w:rsidRPr="00A738D2">
        <w:rPr>
          <w:rFonts w:ascii="Times New Roman" w:hAnsi="Times New Roman" w:cs="Times New Roman"/>
          <w:sz w:val="24"/>
          <w:szCs w:val="24"/>
        </w:rPr>
        <w:t xml:space="preserve"> и их компенсация. М.: Медицина, 1976. 68 с. как процесс нарушения гомеостатического равновесия личности и среды, как нарушение приспособления индивида в силу действия тех или иных причин; как нарушение, обусловленное «несоответствием врожденных потребностей личности ограничивающему требованию социальной среды; как неспособность личности адаптироваться к собственным потребностям и притязаниям.</w:t>
      </w:r>
    </w:p>
    <w:p w:rsidR="008649C4" w:rsidRPr="00A738D2" w:rsidRDefault="008649C4" w:rsidP="00A738D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738D2">
        <w:rPr>
          <w:rFonts w:ascii="Times New Roman" w:hAnsi="Times New Roman" w:cs="Times New Roman"/>
          <w:sz w:val="24"/>
          <w:szCs w:val="24"/>
        </w:rPr>
        <w:t xml:space="preserve">В процессе социально-психологической адаптации изменяется и внутренний мир человека: появляются новые представления, знания о деятельности, которой он занимается, в результате чего происходит </w:t>
      </w:r>
      <w:proofErr w:type="spellStart"/>
      <w:r w:rsidRPr="00A738D2">
        <w:rPr>
          <w:rFonts w:ascii="Times New Roman" w:hAnsi="Times New Roman" w:cs="Times New Roman"/>
          <w:sz w:val="24"/>
          <w:szCs w:val="24"/>
        </w:rPr>
        <w:t>самокоррекция</w:t>
      </w:r>
      <w:proofErr w:type="spellEnd"/>
      <w:r w:rsidRPr="00A738D2">
        <w:rPr>
          <w:rFonts w:ascii="Times New Roman" w:hAnsi="Times New Roman" w:cs="Times New Roman"/>
          <w:sz w:val="24"/>
          <w:szCs w:val="24"/>
        </w:rPr>
        <w:t xml:space="preserve"> и самоопределение личности. Претерпевают изменения и самооценка личности, которая связана с новой деятельностью субъекта, ее целями и задачами, трудностями и требованиями; уровень притязаний, образ «Я», рефлексия, «Я - концепция», оценка себя в сравнении с другими. Исходя из данных оснований, происходит изменение установки на самоутверждение, индивид приобретает необходимые знания, умения и навыки. Все это и определяет сущность его социально-психологической адаптации к социуму, успешность ее протекания.</w:t>
      </w:r>
    </w:p>
    <w:p w:rsidR="008649C4" w:rsidRPr="00A738D2" w:rsidRDefault="008649C4" w:rsidP="00A738D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738D2">
        <w:rPr>
          <w:rFonts w:ascii="Times New Roman" w:hAnsi="Times New Roman" w:cs="Times New Roman"/>
          <w:sz w:val="24"/>
          <w:szCs w:val="24"/>
        </w:rPr>
        <w:t xml:space="preserve">Среди проявлений психической </w:t>
      </w:r>
      <w:proofErr w:type="spellStart"/>
      <w:r w:rsidRPr="00A738D2">
        <w:rPr>
          <w:rFonts w:ascii="Times New Roman" w:hAnsi="Times New Roman" w:cs="Times New Roman"/>
          <w:sz w:val="24"/>
          <w:szCs w:val="24"/>
        </w:rPr>
        <w:t>дезадаптации</w:t>
      </w:r>
      <w:proofErr w:type="spellEnd"/>
      <w:r w:rsidRPr="00A738D2">
        <w:rPr>
          <w:rFonts w:ascii="Times New Roman" w:hAnsi="Times New Roman" w:cs="Times New Roman"/>
          <w:sz w:val="24"/>
          <w:szCs w:val="24"/>
        </w:rPr>
        <w:t xml:space="preserve"> отмечают так называемую неэффективную </w:t>
      </w:r>
      <w:proofErr w:type="spellStart"/>
      <w:r w:rsidRPr="00A738D2">
        <w:rPr>
          <w:rFonts w:ascii="Times New Roman" w:hAnsi="Times New Roman" w:cs="Times New Roman"/>
          <w:sz w:val="24"/>
          <w:szCs w:val="24"/>
        </w:rPr>
        <w:t>дезадаптацию</w:t>
      </w:r>
      <w:proofErr w:type="spellEnd"/>
      <w:r w:rsidRPr="00A738D2"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 w:rsidRPr="00A738D2">
        <w:rPr>
          <w:rFonts w:ascii="Times New Roman" w:hAnsi="Times New Roman" w:cs="Times New Roman"/>
          <w:sz w:val="24"/>
          <w:szCs w:val="24"/>
        </w:rPr>
        <w:t>которая</w:t>
      </w:r>
      <w:proofErr w:type="gramEnd"/>
      <w:r w:rsidRPr="00A738D2">
        <w:rPr>
          <w:rFonts w:ascii="Times New Roman" w:hAnsi="Times New Roman" w:cs="Times New Roman"/>
          <w:sz w:val="24"/>
          <w:szCs w:val="24"/>
        </w:rPr>
        <w:t xml:space="preserve"> выражается в формировании психопатологических состояний, невротических или психопатических синдромов, а также неустойчивую адаптацию как периодически возникающие невротические реакции, заострение акцентуированных личностных черт.</w:t>
      </w:r>
    </w:p>
    <w:p w:rsidR="008649C4" w:rsidRPr="00A738D2" w:rsidRDefault="008649C4" w:rsidP="00A738D2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738D2">
        <w:rPr>
          <w:rFonts w:ascii="Times New Roman" w:hAnsi="Times New Roman" w:cs="Times New Roman"/>
          <w:b/>
          <w:bCs/>
          <w:sz w:val="24"/>
          <w:szCs w:val="24"/>
        </w:rPr>
        <w:t xml:space="preserve">Результатом социально-психологической </w:t>
      </w:r>
      <w:proofErr w:type="spellStart"/>
      <w:r w:rsidRPr="00A738D2">
        <w:rPr>
          <w:rFonts w:ascii="Times New Roman" w:hAnsi="Times New Roman" w:cs="Times New Roman"/>
          <w:b/>
          <w:bCs/>
          <w:sz w:val="24"/>
          <w:szCs w:val="24"/>
        </w:rPr>
        <w:t>дезадаптации</w:t>
      </w:r>
      <w:proofErr w:type="spellEnd"/>
      <w:r w:rsidRPr="00A738D2">
        <w:rPr>
          <w:rFonts w:ascii="Times New Roman" w:hAnsi="Times New Roman" w:cs="Times New Roman"/>
          <w:b/>
          <w:bCs/>
          <w:sz w:val="24"/>
          <w:szCs w:val="24"/>
        </w:rPr>
        <w:t xml:space="preserve"> является состояние </w:t>
      </w:r>
      <w:proofErr w:type="spellStart"/>
      <w:r w:rsidRPr="00A738D2">
        <w:rPr>
          <w:rFonts w:ascii="Times New Roman" w:hAnsi="Times New Roman" w:cs="Times New Roman"/>
          <w:b/>
          <w:bCs/>
          <w:sz w:val="24"/>
          <w:szCs w:val="24"/>
        </w:rPr>
        <w:t>дезадаптированности</w:t>
      </w:r>
      <w:proofErr w:type="spellEnd"/>
      <w:r w:rsidRPr="00A738D2">
        <w:rPr>
          <w:rFonts w:ascii="Times New Roman" w:hAnsi="Times New Roman" w:cs="Times New Roman"/>
          <w:b/>
          <w:bCs/>
          <w:sz w:val="24"/>
          <w:szCs w:val="24"/>
        </w:rPr>
        <w:t xml:space="preserve"> личности.</w:t>
      </w:r>
    </w:p>
    <w:p w:rsidR="008649C4" w:rsidRPr="00A738D2" w:rsidRDefault="008649C4" w:rsidP="00A738D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738D2">
        <w:rPr>
          <w:rFonts w:ascii="Times New Roman" w:hAnsi="Times New Roman" w:cs="Times New Roman"/>
          <w:sz w:val="24"/>
          <w:szCs w:val="24"/>
        </w:rPr>
        <w:t xml:space="preserve">     Основу </w:t>
      </w:r>
      <w:proofErr w:type="spellStart"/>
      <w:r w:rsidRPr="00A738D2">
        <w:rPr>
          <w:rFonts w:ascii="Times New Roman" w:hAnsi="Times New Roman" w:cs="Times New Roman"/>
          <w:sz w:val="24"/>
          <w:szCs w:val="24"/>
        </w:rPr>
        <w:t>дезадаптированного</w:t>
      </w:r>
      <w:proofErr w:type="spellEnd"/>
      <w:r w:rsidRPr="00A738D2">
        <w:rPr>
          <w:rFonts w:ascii="Times New Roman" w:hAnsi="Times New Roman" w:cs="Times New Roman"/>
          <w:sz w:val="24"/>
          <w:szCs w:val="24"/>
        </w:rPr>
        <w:t xml:space="preserve"> поведения составляет конфликт, а под его влиянием постепенно формируется неадекватное реагирование на условия и требование среды в форме тех или иных отклонений в поведении как реакция на систематически, постоянно провоцирующие факторы, справиться с которыми ребенок не может. Началом является дезориентация ребенка: он теряется, не </w:t>
      </w:r>
      <w:proofErr w:type="gramStart"/>
      <w:r w:rsidRPr="00A738D2">
        <w:rPr>
          <w:rFonts w:ascii="Times New Roman" w:hAnsi="Times New Roman" w:cs="Times New Roman"/>
          <w:sz w:val="24"/>
          <w:szCs w:val="24"/>
        </w:rPr>
        <w:t>знает</w:t>
      </w:r>
      <w:proofErr w:type="gramEnd"/>
      <w:r w:rsidRPr="00A738D2">
        <w:rPr>
          <w:rFonts w:ascii="Times New Roman" w:hAnsi="Times New Roman" w:cs="Times New Roman"/>
          <w:sz w:val="24"/>
          <w:szCs w:val="24"/>
        </w:rPr>
        <w:t xml:space="preserve"> как ему поступить в данной ситуации, выполнить данное непосильное требование, и он либо никак не реагирует, либо реагирует первым попавшимся способом. Таким образом, на начальной стадии ребенок как бы дестабилизирован. Через некоторое время эта растерянность пройдет и он успокоиться; если такие проявления дестабилизации повторяются довольно часто, то это приводит ребенка к возникновению стойкого внутреннего (недовольство собой, своим положением) </w:t>
      </w:r>
      <w:r w:rsidRPr="00A738D2">
        <w:rPr>
          <w:rFonts w:ascii="Times New Roman" w:hAnsi="Times New Roman" w:cs="Times New Roman"/>
          <w:sz w:val="24"/>
          <w:szCs w:val="24"/>
        </w:rPr>
        <w:lastRenderedPageBreak/>
        <w:t xml:space="preserve">и внешнего (по отношению к среде) конфликта, который ведет к устойчивому психологическому дискомфорту и, как результат такого состояния, к </w:t>
      </w:r>
      <w:proofErr w:type="spellStart"/>
      <w:r w:rsidRPr="00A738D2">
        <w:rPr>
          <w:rFonts w:ascii="Times New Roman" w:hAnsi="Times New Roman" w:cs="Times New Roman"/>
          <w:sz w:val="24"/>
          <w:szCs w:val="24"/>
        </w:rPr>
        <w:t>дезадаптивному</w:t>
      </w:r>
      <w:proofErr w:type="spellEnd"/>
      <w:r w:rsidRPr="00A738D2">
        <w:rPr>
          <w:rFonts w:ascii="Times New Roman" w:hAnsi="Times New Roman" w:cs="Times New Roman"/>
          <w:sz w:val="24"/>
          <w:szCs w:val="24"/>
        </w:rPr>
        <w:t xml:space="preserve"> поведению.</w:t>
      </w:r>
    </w:p>
    <w:p w:rsidR="008649C4" w:rsidRPr="00A738D2" w:rsidRDefault="008649C4" w:rsidP="00A738D2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738D2">
        <w:rPr>
          <w:rFonts w:ascii="Times New Roman" w:hAnsi="Times New Roman" w:cs="Times New Roman"/>
          <w:b/>
          <w:bCs/>
          <w:sz w:val="24"/>
          <w:szCs w:val="24"/>
        </w:rPr>
        <w:t>Краткая характеристика детей младшего школьного возраста</w:t>
      </w:r>
    </w:p>
    <w:p w:rsidR="008649C4" w:rsidRPr="00A738D2" w:rsidRDefault="008649C4" w:rsidP="00A738D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738D2">
        <w:rPr>
          <w:rFonts w:ascii="Times New Roman" w:hAnsi="Times New Roman" w:cs="Times New Roman"/>
          <w:sz w:val="24"/>
          <w:szCs w:val="24"/>
          <w:u w:val="single"/>
        </w:rPr>
        <w:t>«Младший школьный возраст</w:t>
      </w:r>
      <w:r w:rsidRPr="00A738D2">
        <w:rPr>
          <w:rFonts w:ascii="Times New Roman" w:hAnsi="Times New Roman" w:cs="Times New Roman"/>
          <w:sz w:val="24"/>
          <w:szCs w:val="24"/>
        </w:rPr>
        <w:t xml:space="preserve"> - период впитывания, накопления знаний, период усвоения по преимуществу. Успешному выполнению этой важной функции благоприятствуют характерные особенности детей этого возраста: доверчивое подчинение авторитету, повышенная восприимчивость, внимательность, наивно игровое отношение ко многому из того, с чем они сталкиваются». В рамках существующей возрастной периодизации младший школьный возраст определяется от 6-7 до 10-11 лет и определяется важнейшим обстоятельством в жизни ребенка - его поступлением в школу. В это время происходит интенсивное биологическое развитие детского организма. В основе такой перестройки (ее еще называют вторым физиологическим кризом) лежит эндокринный сдвиг. Такая физиологическая перестройка требует от организма ребенка большого напряжения для мобилизации всех резервов. В этот период возрастает подвижность нервных процессов, процессы возбуждения преобладают, и это определяет такие характерные особенности младших школьников, как повышенная эмоциональная возбудимость и непоседливость. Физиологические трансформации вызывают большие изменения в психической жизни ребенка. В центр психического развития выдвигается формирование произвольности (планирования, выполнения программ действия, осуществление контроля). </w:t>
      </w:r>
      <w:proofErr w:type="gramStart"/>
      <w:r w:rsidRPr="00A738D2">
        <w:rPr>
          <w:rFonts w:ascii="Times New Roman" w:hAnsi="Times New Roman" w:cs="Times New Roman"/>
          <w:sz w:val="24"/>
          <w:szCs w:val="24"/>
        </w:rPr>
        <w:t>Происходит совершенствование познавательных процессов (восприятия, памяти, внимания) и формирование высших психических функций (речи, письма, чтения, счета).</w:t>
      </w:r>
      <w:proofErr w:type="gramEnd"/>
      <w:r w:rsidRPr="00A738D2">
        <w:rPr>
          <w:rFonts w:ascii="Times New Roman" w:hAnsi="Times New Roman" w:cs="Times New Roman"/>
          <w:sz w:val="24"/>
          <w:szCs w:val="24"/>
        </w:rPr>
        <w:t xml:space="preserve"> Именно в этом возрасте ребенок впервые отчетливо начинает осознавать отношения между ним и окружающими, разбираться в общественных мотивах поведения, нравственных оценках, значимости конфликтных ситуаций, то есть постепенно вступает в сознательную фазу формирования личности. Изменяется эмоциональная сфера ребенка. С одной стороны, у младших школьников в значительной степени сохраняется свойство бурно реагировать на отдельные, задевающие их события и ситуации. Дети чувствительны к воздействиям окружающих условии жизни, впечатлительны и эмоционально отзывчивы. В этом периоде приходят в противоречие два определяющих мотива поведения: мотив желания («хочу») и мотив долженствования («надо»). Если мотив желания всегда исходит от самого ребенка, то мотив долженствования чаще инициируется взрослыми. В возрасте 7--11 лет ребенок начинает понимать, что он представляет собой некую индивидуальность, которая подвергается социальным воздействиям. Самосознание ребенка интенсивно развивается, а </w:t>
      </w:r>
      <w:r w:rsidRPr="00A738D2">
        <w:rPr>
          <w:rFonts w:ascii="Times New Roman" w:hAnsi="Times New Roman" w:cs="Times New Roman"/>
          <w:sz w:val="24"/>
          <w:szCs w:val="24"/>
        </w:rPr>
        <w:lastRenderedPageBreak/>
        <w:t>его структура укрепляется, наполняясь новыми ценностными ориентациями. Глубокие изменения, происходящие в психологическом облике младшего школьника, свидетельствуют о широких возможностях развития ребенка на данном возрастном этапе. В течение этого периода на качественно новом уровне реализуется потенциал развития ребенка как активного субъекта, познающего окружающий мир и самого себя, приобретающего собственный опыт в этом мире.</w:t>
      </w:r>
    </w:p>
    <w:p w:rsidR="008649C4" w:rsidRPr="00A738D2" w:rsidRDefault="008649C4" w:rsidP="00A738D2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738D2">
        <w:rPr>
          <w:rFonts w:ascii="Times New Roman" w:hAnsi="Times New Roman" w:cs="Times New Roman"/>
          <w:b/>
          <w:bCs/>
          <w:sz w:val="24"/>
          <w:szCs w:val="24"/>
        </w:rPr>
        <w:t xml:space="preserve">Младший школьный возраст является </w:t>
      </w:r>
      <w:proofErr w:type="spellStart"/>
      <w:r w:rsidRPr="00A738D2">
        <w:rPr>
          <w:rFonts w:ascii="Times New Roman" w:hAnsi="Times New Roman" w:cs="Times New Roman"/>
          <w:b/>
          <w:bCs/>
          <w:sz w:val="24"/>
          <w:szCs w:val="24"/>
        </w:rPr>
        <w:t>сензитивным</w:t>
      </w:r>
      <w:proofErr w:type="spellEnd"/>
      <w:r w:rsidRPr="00A738D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gramStart"/>
      <w:r w:rsidRPr="00A738D2">
        <w:rPr>
          <w:rFonts w:ascii="Times New Roman" w:hAnsi="Times New Roman" w:cs="Times New Roman"/>
          <w:b/>
          <w:bCs/>
          <w:sz w:val="24"/>
          <w:szCs w:val="24"/>
        </w:rPr>
        <w:t>для</w:t>
      </w:r>
      <w:proofErr w:type="gramEnd"/>
      <w:r w:rsidRPr="00A738D2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:rsidR="008649C4" w:rsidRPr="00A738D2" w:rsidRDefault="008649C4" w:rsidP="00A738D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738D2">
        <w:rPr>
          <w:rFonts w:ascii="Times New Roman" w:hAnsi="Times New Roman" w:cs="Times New Roman"/>
          <w:sz w:val="24"/>
          <w:szCs w:val="24"/>
        </w:rPr>
        <w:t>· формирования мотивов учения, развития устойчивых познавательных потребностей и интересов;</w:t>
      </w:r>
    </w:p>
    <w:p w:rsidR="008649C4" w:rsidRPr="00A738D2" w:rsidRDefault="008649C4" w:rsidP="00A738D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738D2">
        <w:rPr>
          <w:rFonts w:ascii="Times New Roman" w:hAnsi="Times New Roman" w:cs="Times New Roman"/>
          <w:sz w:val="24"/>
          <w:szCs w:val="24"/>
        </w:rPr>
        <w:t>· развития продуктивных приемов и навыков учебной работы, «умения учиться»;</w:t>
      </w:r>
    </w:p>
    <w:p w:rsidR="008649C4" w:rsidRPr="00A738D2" w:rsidRDefault="008649C4" w:rsidP="00A738D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738D2">
        <w:rPr>
          <w:rFonts w:ascii="Times New Roman" w:hAnsi="Times New Roman" w:cs="Times New Roman"/>
          <w:sz w:val="24"/>
          <w:szCs w:val="24"/>
        </w:rPr>
        <w:t>· раскрытия индивидуальных особенностей и способностей;</w:t>
      </w:r>
    </w:p>
    <w:p w:rsidR="008649C4" w:rsidRPr="00A738D2" w:rsidRDefault="008649C4" w:rsidP="00A738D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738D2">
        <w:rPr>
          <w:rFonts w:ascii="Times New Roman" w:hAnsi="Times New Roman" w:cs="Times New Roman"/>
          <w:sz w:val="24"/>
          <w:szCs w:val="24"/>
        </w:rPr>
        <w:t xml:space="preserve">· развития навыков самоконтроля, самоорганизации и </w:t>
      </w:r>
      <w:proofErr w:type="spellStart"/>
      <w:r w:rsidRPr="00A738D2">
        <w:rPr>
          <w:rFonts w:ascii="Times New Roman" w:hAnsi="Times New Roman" w:cs="Times New Roman"/>
          <w:sz w:val="24"/>
          <w:szCs w:val="24"/>
        </w:rPr>
        <w:t>саморегуляции</w:t>
      </w:r>
      <w:proofErr w:type="spellEnd"/>
      <w:r w:rsidRPr="00A738D2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8649C4" w:rsidRPr="00A738D2" w:rsidRDefault="008649C4" w:rsidP="00A738D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738D2">
        <w:rPr>
          <w:rFonts w:ascii="Times New Roman" w:hAnsi="Times New Roman" w:cs="Times New Roman"/>
          <w:sz w:val="24"/>
          <w:szCs w:val="24"/>
        </w:rPr>
        <w:t xml:space="preserve">· становления адекватной самооценки, развития критичности по отношению к себе и окружающим; </w:t>
      </w:r>
    </w:p>
    <w:p w:rsidR="008649C4" w:rsidRPr="00A738D2" w:rsidRDefault="008649C4" w:rsidP="00A738D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738D2">
        <w:rPr>
          <w:rFonts w:ascii="Times New Roman" w:hAnsi="Times New Roman" w:cs="Times New Roman"/>
          <w:sz w:val="24"/>
          <w:szCs w:val="24"/>
        </w:rPr>
        <w:t>· усвоения социальных норм, нравственного развития;</w:t>
      </w:r>
    </w:p>
    <w:p w:rsidR="008649C4" w:rsidRPr="00A738D2" w:rsidRDefault="008649C4" w:rsidP="00A738D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738D2">
        <w:rPr>
          <w:rFonts w:ascii="Times New Roman" w:hAnsi="Times New Roman" w:cs="Times New Roman"/>
          <w:sz w:val="24"/>
          <w:szCs w:val="24"/>
        </w:rPr>
        <w:t xml:space="preserve">· развития навыков общения со сверстниками, установления прочных дружеских контактов. </w:t>
      </w:r>
    </w:p>
    <w:p w:rsidR="008649C4" w:rsidRPr="00A738D2" w:rsidRDefault="008649C4" w:rsidP="00A738D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738D2">
        <w:rPr>
          <w:rFonts w:ascii="Times New Roman" w:hAnsi="Times New Roman" w:cs="Times New Roman"/>
          <w:sz w:val="24"/>
          <w:szCs w:val="24"/>
        </w:rPr>
        <w:t>Важнейшие новообразования возникают во всех сферах психического развития: преобразуются интеллект, личность, социальные отношения. Ведущая роль учебной деятельности в этом процессе не исключает того, что младший школьник активно включен и в другие виды деятельности (игра, элементы трудовой деятельности, занятия спортом, искусством и пр.), в ходе которых совершенствуются и закрепляются новые достижения ребенка.</w:t>
      </w:r>
    </w:p>
    <w:p w:rsidR="008649C4" w:rsidRPr="00A738D2" w:rsidRDefault="008649C4" w:rsidP="00A738D2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738D2">
        <w:rPr>
          <w:rFonts w:ascii="Times New Roman" w:hAnsi="Times New Roman" w:cs="Times New Roman"/>
          <w:b/>
          <w:bCs/>
          <w:sz w:val="24"/>
          <w:szCs w:val="24"/>
        </w:rPr>
        <w:t xml:space="preserve">Уровни адаптации к школе, формы </w:t>
      </w:r>
      <w:proofErr w:type="spellStart"/>
      <w:r w:rsidRPr="00A738D2">
        <w:rPr>
          <w:rFonts w:ascii="Times New Roman" w:hAnsi="Times New Roman" w:cs="Times New Roman"/>
          <w:b/>
          <w:bCs/>
          <w:sz w:val="24"/>
          <w:szCs w:val="24"/>
        </w:rPr>
        <w:t>дезадаптации</w:t>
      </w:r>
      <w:proofErr w:type="spellEnd"/>
    </w:p>
    <w:p w:rsidR="008649C4" w:rsidRPr="00A738D2" w:rsidRDefault="008649C4" w:rsidP="00A738D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738D2">
        <w:rPr>
          <w:rFonts w:ascii="Times New Roman" w:hAnsi="Times New Roman" w:cs="Times New Roman"/>
          <w:sz w:val="24"/>
          <w:szCs w:val="24"/>
        </w:rPr>
        <w:t xml:space="preserve">     Дети далеко не с одинаковой успешностью «вживаются» в новые условия жизнедеятельности. </w:t>
      </w:r>
      <w:r w:rsidRPr="00A738D2">
        <w:rPr>
          <w:rFonts w:ascii="Times New Roman" w:hAnsi="Times New Roman" w:cs="Times New Roman"/>
          <w:sz w:val="24"/>
          <w:szCs w:val="24"/>
          <w:u w:val="single"/>
        </w:rPr>
        <w:t>Высокий уровень адаптации</w:t>
      </w:r>
      <w:r w:rsidRPr="00A738D2">
        <w:rPr>
          <w:rFonts w:ascii="Times New Roman" w:hAnsi="Times New Roman" w:cs="Times New Roman"/>
          <w:sz w:val="24"/>
          <w:szCs w:val="24"/>
        </w:rPr>
        <w:t>. Ученик положительно относится к школе, предъявляемые требования воспринимает адекватно; учебный материал усваивает легко; прилежен, внимательно слушает указания, объяснения учителя; выполняет поручения без внешнего контроля; занимает в классе благоприятное статусное положение.</w:t>
      </w:r>
    </w:p>
    <w:p w:rsidR="008649C4" w:rsidRPr="00A738D2" w:rsidRDefault="008649C4" w:rsidP="00A738D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738D2">
        <w:rPr>
          <w:rFonts w:ascii="Times New Roman" w:hAnsi="Times New Roman" w:cs="Times New Roman"/>
          <w:sz w:val="24"/>
          <w:szCs w:val="24"/>
          <w:u w:val="single"/>
        </w:rPr>
        <w:lastRenderedPageBreak/>
        <w:t>Средний уровень адаптации</w:t>
      </w:r>
      <w:r w:rsidRPr="00A738D2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Pr="00A738D2">
        <w:rPr>
          <w:rFonts w:ascii="Times New Roman" w:hAnsi="Times New Roman" w:cs="Times New Roman"/>
          <w:sz w:val="24"/>
          <w:szCs w:val="24"/>
        </w:rPr>
        <w:t>Ученик положительно относится к школе, ее посещение не вызывает отрицательных переживаний; понимает учебный материал, если учитель излагает его подробно и наглядно; сосредоточен и внимателен при выполнении заданий, поручений, указаний взрослого, но при его контроле; бывает сосредоточен только тогда, когда занят чем-то для него интересным; поручения выполняет добросовестно, дружит со многими одноклассниками.</w:t>
      </w:r>
      <w:proofErr w:type="gramEnd"/>
    </w:p>
    <w:p w:rsidR="008649C4" w:rsidRPr="00A738D2" w:rsidRDefault="008649C4" w:rsidP="00A738D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738D2">
        <w:rPr>
          <w:rFonts w:ascii="Times New Roman" w:hAnsi="Times New Roman" w:cs="Times New Roman"/>
          <w:sz w:val="24"/>
          <w:szCs w:val="24"/>
          <w:u w:val="single"/>
        </w:rPr>
        <w:t>Низкий уровень адаптации</w:t>
      </w:r>
      <w:r w:rsidRPr="00A738D2">
        <w:rPr>
          <w:rFonts w:ascii="Times New Roman" w:hAnsi="Times New Roman" w:cs="Times New Roman"/>
          <w:sz w:val="24"/>
          <w:szCs w:val="24"/>
        </w:rPr>
        <w:t>. Ученик отрицательно или индифферентно относится к школе; нередки жалобы на нездоровье; доминирует подавленное настроение; наблюдаются нарушения дисциплины, объясняемый учителем материал усваивает фрагментарно, самостоятельная работа затруднена, ему необходим постоянный контроль; сохраняет работоспособность и внимание при удлиненных паузах для отдыха; пассивен; близких друзей не имеет.</w:t>
      </w:r>
    </w:p>
    <w:p w:rsidR="008649C4" w:rsidRPr="00A738D2" w:rsidRDefault="008649C4" w:rsidP="00A738D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71FE5">
        <w:rPr>
          <w:rFonts w:ascii="Times New Roman" w:hAnsi="Times New Roman" w:cs="Times New Roman"/>
          <w:b/>
          <w:bCs/>
          <w:sz w:val="24"/>
          <w:szCs w:val="24"/>
        </w:rPr>
        <w:t>Факторы, обусловливающие высокий уровень адаптации</w:t>
      </w:r>
      <w:r w:rsidRPr="00A738D2">
        <w:rPr>
          <w:rFonts w:ascii="Times New Roman" w:hAnsi="Times New Roman" w:cs="Times New Roman"/>
          <w:sz w:val="24"/>
          <w:szCs w:val="24"/>
        </w:rPr>
        <w:t>: полная семья, высокий уровень образования отца и матери, правильные методы воспитания в семье, отсутствие конфликтной ситуации из-за алкоголизма (отца) в семье, положительный стиль отношения к детям учителя, функциональная готовность к обучению в школе, благоприятный статус ребенка в группе до поступления в первый класс, удовлетворенность в общении с взрослыми, адекватное осознание своего положения в группе сверстников</w:t>
      </w:r>
      <w:proofErr w:type="gramEnd"/>
      <w:r w:rsidRPr="00A738D2">
        <w:rPr>
          <w:rFonts w:ascii="Times New Roman" w:hAnsi="Times New Roman" w:cs="Times New Roman"/>
          <w:sz w:val="24"/>
          <w:szCs w:val="24"/>
        </w:rPr>
        <w:t xml:space="preserve">. Влияние неблагоприятных факторов на адаптацию ребенка к школе, по данным того же исследования, имеет следующую последовательность: неправильные методы воспитания в семье, функциональная неготовность к обучению в школе, неудовлетворенность в общении </w:t>
      </w:r>
      <w:proofErr w:type="gramStart"/>
      <w:r w:rsidRPr="00A738D2">
        <w:rPr>
          <w:rFonts w:ascii="Times New Roman" w:hAnsi="Times New Roman" w:cs="Times New Roman"/>
          <w:sz w:val="24"/>
          <w:szCs w:val="24"/>
        </w:rPr>
        <w:t>со</w:t>
      </w:r>
      <w:proofErr w:type="gramEnd"/>
      <w:r w:rsidRPr="00A738D2">
        <w:rPr>
          <w:rFonts w:ascii="Times New Roman" w:hAnsi="Times New Roman" w:cs="Times New Roman"/>
          <w:sz w:val="24"/>
          <w:szCs w:val="24"/>
        </w:rPr>
        <w:t xml:space="preserve"> взрослыми, неадекватное осознание своего положения в группе сверстников, низкий уровень образования отца, матери, конфликтная ситуация в семье из-за алкоголизма, отрицательный статус ребенка до поступления в первый класс, отрицательный стиль отношения к детям учителя, неполная семья. Поступление в школу связано с возникновением важнейшего личностного новообразования - внутренней позиции школьника. </w:t>
      </w:r>
    </w:p>
    <w:p w:rsidR="008649C4" w:rsidRPr="00A738D2" w:rsidRDefault="008649C4" w:rsidP="00A738D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738D2">
        <w:rPr>
          <w:rFonts w:ascii="Times New Roman" w:hAnsi="Times New Roman" w:cs="Times New Roman"/>
          <w:sz w:val="24"/>
          <w:szCs w:val="24"/>
        </w:rPr>
        <w:t>Внутренняя позиция представляет собой мотивационный центр, который обеспечивает направленность ребенка на учебу, его эмоционально-положительное отношение к школе, стремление соответствовать образцу “хорошего ученика”.</w:t>
      </w:r>
    </w:p>
    <w:p w:rsidR="008649C4" w:rsidRPr="00A738D2" w:rsidRDefault="008649C4" w:rsidP="00A738D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738D2">
        <w:rPr>
          <w:rFonts w:ascii="Times New Roman" w:hAnsi="Times New Roman" w:cs="Times New Roman"/>
          <w:sz w:val="24"/>
          <w:szCs w:val="24"/>
        </w:rPr>
        <w:t xml:space="preserve">В тех случаях, когда важнейшие потребности ребенка, отражающие позицию школьника, не удовлетворены, он может переживать устойчивое эмоциональное неблагополучие, состояние </w:t>
      </w:r>
      <w:proofErr w:type="spellStart"/>
      <w:r w:rsidRPr="00A738D2">
        <w:rPr>
          <w:rFonts w:ascii="Times New Roman" w:hAnsi="Times New Roman" w:cs="Times New Roman"/>
          <w:sz w:val="24"/>
          <w:szCs w:val="24"/>
        </w:rPr>
        <w:t>дезадаптации</w:t>
      </w:r>
      <w:proofErr w:type="spellEnd"/>
      <w:r w:rsidRPr="00A738D2">
        <w:rPr>
          <w:rFonts w:ascii="Times New Roman" w:hAnsi="Times New Roman" w:cs="Times New Roman"/>
          <w:sz w:val="24"/>
          <w:szCs w:val="24"/>
        </w:rPr>
        <w:t xml:space="preserve">. Оно проявляется в ожидании постоянного неуспеха в школе, </w:t>
      </w:r>
      <w:r w:rsidRPr="00A738D2">
        <w:rPr>
          <w:rFonts w:ascii="Times New Roman" w:hAnsi="Times New Roman" w:cs="Times New Roman"/>
          <w:sz w:val="24"/>
          <w:szCs w:val="24"/>
        </w:rPr>
        <w:lastRenderedPageBreak/>
        <w:t xml:space="preserve">плохого отношения к себе со стороны педагогов и одноклассников, в боязни школы, нежелании посещать ее. Таким образом, </w:t>
      </w:r>
      <w:proofErr w:type="gramStart"/>
      <w:r w:rsidRPr="00A738D2">
        <w:rPr>
          <w:rFonts w:ascii="Times New Roman" w:hAnsi="Times New Roman" w:cs="Times New Roman"/>
          <w:sz w:val="24"/>
          <w:szCs w:val="24"/>
        </w:rPr>
        <w:t>школьная</w:t>
      </w:r>
      <w:proofErr w:type="gramEnd"/>
      <w:r w:rsidRPr="00A738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38D2">
        <w:rPr>
          <w:rFonts w:ascii="Times New Roman" w:hAnsi="Times New Roman" w:cs="Times New Roman"/>
          <w:sz w:val="24"/>
          <w:szCs w:val="24"/>
        </w:rPr>
        <w:t>дезадаптация</w:t>
      </w:r>
      <w:proofErr w:type="spellEnd"/>
      <w:r w:rsidRPr="00A738D2">
        <w:rPr>
          <w:rFonts w:ascii="Times New Roman" w:hAnsi="Times New Roman" w:cs="Times New Roman"/>
          <w:sz w:val="24"/>
          <w:szCs w:val="24"/>
        </w:rPr>
        <w:t xml:space="preserve"> - это образование неадекватных механизмов приспособления ребенка к школе в форме нарушений учебы и поведения, конфликтных отношений, психогенных заболеваний и реакций, повышенного уровня тревожности, искажений в личностном развитии.</w:t>
      </w:r>
    </w:p>
    <w:p w:rsidR="008649C4" w:rsidRPr="00A738D2" w:rsidRDefault="008649C4" w:rsidP="00A738D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738D2">
        <w:rPr>
          <w:rFonts w:ascii="Times New Roman" w:hAnsi="Times New Roman" w:cs="Times New Roman"/>
          <w:i/>
          <w:iCs/>
          <w:sz w:val="24"/>
          <w:szCs w:val="24"/>
        </w:rPr>
        <w:t>Подгруппа I - «Норма»</w:t>
      </w:r>
      <w:proofErr w:type="gramStart"/>
      <w:r w:rsidRPr="00A738D2">
        <w:rPr>
          <w:rFonts w:ascii="Times New Roman" w:hAnsi="Times New Roman" w:cs="Times New Roman"/>
          <w:i/>
          <w:iCs/>
          <w:sz w:val="24"/>
          <w:szCs w:val="24"/>
        </w:rPr>
        <w:t>.</w:t>
      </w:r>
      <w:r w:rsidRPr="00A738D2">
        <w:rPr>
          <w:rFonts w:ascii="Times New Roman" w:hAnsi="Times New Roman" w:cs="Times New Roman"/>
          <w:sz w:val="24"/>
          <w:szCs w:val="24"/>
        </w:rPr>
        <w:t>Н</w:t>
      </w:r>
      <w:proofErr w:type="gramEnd"/>
      <w:r w:rsidRPr="00A738D2">
        <w:rPr>
          <w:rFonts w:ascii="Times New Roman" w:hAnsi="Times New Roman" w:cs="Times New Roman"/>
          <w:sz w:val="24"/>
          <w:szCs w:val="24"/>
        </w:rPr>
        <w:t>а основании психологической диагностики наблюдений, характеристик, в нее можно включить детей, которые:</w:t>
      </w:r>
    </w:p>
    <w:p w:rsidR="008649C4" w:rsidRDefault="008649C4" w:rsidP="00A738D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738D2">
        <w:rPr>
          <w:rFonts w:ascii="Times New Roman" w:hAnsi="Times New Roman" w:cs="Times New Roman"/>
          <w:sz w:val="24"/>
          <w:szCs w:val="24"/>
        </w:rPr>
        <w:t>-хорошо справляются с учебной нагрузкой и не испытывают значительных сложностей в обучении;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8649C4" w:rsidRPr="00A738D2" w:rsidRDefault="008649C4" w:rsidP="00A738D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738D2">
        <w:rPr>
          <w:rFonts w:ascii="Times New Roman" w:hAnsi="Times New Roman" w:cs="Times New Roman"/>
          <w:sz w:val="24"/>
          <w:szCs w:val="24"/>
        </w:rPr>
        <w:t>-успешно взаимодействуют как с преподавателями, так и со сверстниками, то есть не имеют проблем в сфере межличностных отношений;</w:t>
      </w:r>
    </w:p>
    <w:p w:rsidR="008649C4" w:rsidRPr="00A738D2" w:rsidRDefault="008649C4" w:rsidP="00A738D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738D2">
        <w:rPr>
          <w:rFonts w:ascii="Times New Roman" w:hAnsi="Times New Roman" w:cs="Times New Roman"/>
          <w:sz w:val="24"/>
          <w:szCs w:val="24"/>
        </w:rPr>
        <w:t>-не жалуются на ухудшение состояния здоровья - психического и соматического;</w:t>
      </w:r>
    </w:p>
    <w:p w:rsidR="008649C4" w:rsidRPr="00A738D2" w:rsidRDefault="008649C4" w:rsidP="00A738D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738D2">
        <w:rPr>
          <w:rFonts w:ascii="Times New Roman" w:hAnsi="Times New Roman" w:cs="Times New Roman"/>
          <w:sz w:val="24"/>
          <w:szCs w:val="24"/>
        </w:rPr>
        <w:t>-не проявляют асоциальных форм поведения.</w:t>
      </w:r>
    </w:p>
    <w:p w:rsidR="008649C4" w:rsidRPr="00A738D2" w:rsidRDefault="008649C4" w:rsidP="00A738D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738D2">
        <w:rPr>
          <w:rFonts w:ascii="Times New Roman" w:hAnsi="Times New Roman" w:cs="Times New Roman"/>
          <w:sz w:val="24"/>
          <w:szCs w:val="24"/>
        </w:rPr>
        <w:t>Процесс школьной адаптации у детей этой подгруппы в целом происходит достаточно успешно. У них высокая мотивация обучения и высокая познавательная активность.</w:t>
      </w:r>
    </w:p>
    <w:p w:rsidR="008649C4" w:rsidRPr="00A738D2" w:rsidRDefault="008649C4" w:rsidP="00A738D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738D2">
        <w:rPr>
          <w:rFonts w:ascii="Times New Roman" w:hAnsi="Times New Roman" w:cs="Times New Roman"/>
          <w:i/>
          <w:iCs/>
          <w:sz w:val="24"/>
          <w:szCs w:val="24"/>
        </w:rPr>
        <w:t>Подгруппа II - «Группа риска»</w:t>
      </w:r>
      <w:r w:rsidRPr="00A738D2">
        <w:rPr>
          <w:rFonts w:ascii="Times New Roman" w:hAnsi="Times New Roman" w:cs="Times New Roman"/>
          <w:sz w:val="24"/>
          <w:szCs w:val="24"/>
        </w:rPr>
        <w:t xml:space="preserve"> (возможно возникновение школьной </w:t>
      </w:r>
      <w:proofErr w:type="spellStart"/>
      <w:r w:rsidRPr="00A738D2">
        <w:rPr>
          <w:rFonts w:ascii="Times New Roman" w:hAnsi="Times New Roman" w:cs="Times New Roman"/>
          <w:sz w:val="24"/>
          <w:szCs w:val="24"/>
        </w:rPr>
        <w:t>дезадаптации</w:t>
      </w:r>
      <w:proofErr w:type="spellEnd"/>
      <w:r w:rsidRPr="00A738D2">
        <w:rPr>
          <w:rFonts w:ascii="Times New Roman" w:hAnsi="Times New Roman" w:cs="Times New Roman"/>
          <w:sz w:val="24"/>
          <w:szCs w:val="24"/>
        </w:rPr>
        <w:t>), требующая психологической поддержки.</w:t>
      </w:r>
      <w:proofErr w:type="gramEnd"/>
      <w:r w:rsidRPr="00A738D2">
        <w:rPr>
          <w:rFonts w:ascii="Times New Roman" w:hAnsi="Times New Roman" w:cs="Times New Roman"/>
          <w:sz w:val="24"/>
          <w:szCs w:val="24"/>
        </w:rPr>
        <w:t xml:space="preserve"> Дети обычно плохо справляются с учебной нагрузкой, не проявляют видимых признаков нарушений социального поведения. Часто сфера неблагополучия у таких детей достаточно скрытого личностного плана, у учащегося возрастает уровень тревожности и напряженности как показатель неблагополучия развития. Важным сигналом о начинающемся неблагополучии может служить неадекватный показатель самооценки ребенка при высоком уровне школьной мотивации, возможны нарушения в сфере межличностных отношений. Если при этом увеличивается число заболеваний, это свидетельствует о том, что организм начинает реагировать на возникновение сложностей в школьной жизни из-за снижения защитных реакций.</w:t>
      </w:r>
    </w:p>
    <w:p w:rsidR="008649C4" w:rsidRPr="00A738D2" w:rsidRDefault="008649C4" w:rsidP="00A738D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738D2">
        <w:rPr>
          <w:rFonts w:ascii="Times New Roman" w:hAnsi="Times New Roman" w:cs="Times New Roman"/>
          <w:i/>
          <w:iCs/>
          <w:sz w:val="24"/>
          <w:szCs w:val="24"/>
        </w:rPr>
        <w:t xml:space="preserve">Подгруппа </w:t>
      </w:r>
      <w:proofErr w:type="gramStart"/>
      <w:r w:rsidRPr="00A738D2">
        <w:rPr>
          <w:rFonts w:ascii="Times New Roman" w:hAnsi="Times New Roman" w:cs="Times New Roman"/>
          <w:i/>
          <w:iCs/>
          <w:sz w:val="24"/>
          <w:szCs w:val="24"/>
        </w:rPr>
        <w:t>Ш</w:t>
      </w:r>
      <w:proofErr w:type="gramEnd"/>
      <w:r w:rsidRPr="00A738D2">
        <w:rPr>
          <w:rFonts w:ascii="Times New Roman" w:hAnsi="Times New Roman" w:cs="Times New Roman"/>
          <w:i/>
          <w:iCs/>
          <w:sz w:val="24"/>
          <w:szCs w:val="24"/>
        </w:rPr>
        <w:t xml:space="preserve"> - «Неустойчивая школьная </w:t>
      </w:r>
      <w:proofErr w:type="spellStart"/>
      <w:r w:rsidRPr="00A738D2">
        <w:rPr>
          <w:rFonts w:ascii="Times New Roman" w:hAnsi="Times New Roman" w:cs="Times New Roman"/>
          <w:i/>
          <w:iCs/>
          <w:sz w:val="24"/>
          <w:szCs w:val="24"/>
        </w:rPr>
        <w:t>дезадаптация</w:t>
      </w:r>
      <w:proofErr w:type="spellEnd"/>
      <w:r w:rsidRPr="00A738D2">
        <w:rPr>
          <w:rFonts w:ascii="Times New Roman" w:hAnsi="Times New Roman" w:cs="Times New Roman"/>
          <w:i/>
          <w:iCs/>
          <w:sz w:val="24"/>
          <w:szCs w:val="24"/>
        </w:rPr>
        <w:t>».</w:t>
      </w:r>
      <w:r w:rsidRPr="00A738D2">
        <w:rPr>
          <w:rFonts w:ascii="Times New Roman" w:hAnsi="Times New Roman" w:cs="Times New Roman"/>
          <w:sz w:val="24"/>
          <w:szCs w:val="24"/>
        </w:rPr>
        <w:t xml:space="preserve"> Дети этой подгруппы отличаются тем, что не могут успешно справляться с учебной нагрузкой, нарушен процесс социализации, наблюдаются существенные изменения психосоматического здоровья.</w:t>
      </w:r>
    </w:p>
    <w:p w:rsidR="008649C4" w:rsidRPr="00A738D2" w:rsidRDefault="008649C4" w:rsidP="00A738D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738D2">
        <w:rPr>
          <w:rFonts w:ascii="Times New Roman" w:hAnsi="Times New Roman" w:cs="Times New Roman"/>
          <w:i/>
          <w:iCs/>
          <w:sz w:val="24"/>
          <w:szCs w:val="24"/>
        </w:rPr>
        <w:t xml:space="preserve">Подгруппа IV - «Устойчивая школьная </w:t>
      </w:r>
      <w:proofErr w:type="spellStart"/>
      <w:r w:rsidRPr="00A738D2">
        <w:rPr>
          <w:rFonts w:ascii="Times New Roman" w:hAnsi="Times New Roman" w:cs="Times New Roman"/>
          <w:i/>
          <w:iCs/>
          <w:sz w:val="24"/>
          <w:szCs w:val="24"/>
        </w:rPr>
        <w:t>дезадаптация</w:t>
      </w:r>
      <w:proofErr w:type="spellEnd"/>
      <w:r w:rsidRPr="00A738D2">
        <w:rPr>
          <w:rFonts w:ascii="Times New Roman" w:hAnsi="Times New Roman" w:cs="Times New Roman"/>
          <w:i/>
          <w:iCs/>
          <w:sz w:val="24"/>
          <w:szCs w:val="24"/>
        </w:rPr>
        <w:t>».</w:t>
      </w:r>
      <w:r w:rsidRPr="00A738D2">
        <w:rPr>
          <w:rFonts w:ascii="Times New Roman" w:hAnsi="Times New Roman" w:cs="Times New Roman"/>
          <w:sz w:val="24"/>
          <w:szCs w:val="24"/>
        </w:rPr>
        <w:t xml:space="preserve"> Помимо признаков школьной </w:t>
      </w:r>
      <w:proofErr w:type="spellStart"/>
      <w:r w:rsidRPr="00A738D2">
        <w:rPr>
          <w:rFonts w:ascii="Times New Roman" w:hAnsi="Times New Roman" w:cs="Times New Roman"/>
          <w:sz w:val="24"/>
          <w:szCs w:val="24"/>
        </w:rPr>
        <w:t>неуспешности</w:t>
      </w:r>
      <w:proofErr w:type="spellEnd"/>
      <w:r w:rsidRPr="00A738D2">
        <w:rPr>
          <w:rFonts w:ascii="Times New Roman" w:hAnsi="Times New Roman" w:cs="Times New Roman"/>
          <w:sz w:val="24"/>
          <w:szCs w:val="24"/>
        </w:rPr>
        <w:t xml:space="preserve"> эти дети имеют еще один важный и характерный признак - асоциальное поведение: грубость, хулиганские выходки, демонстративное поведение, побеги из дома, </w:t>
      </w:r>
      <w:r w:rsidRPr="00A738D2">
        <w:rPr>
          <w:rFonts w:ascii="Times New Roman" w:hAnsi="Times New Roman" w:cs="Times New Roman"/>
          <w:sz w:val="24"/>
          <w:szCs w:val="24"/>
        </w:rPr>
        <w:lastRenderedPageBreak/>
        <w:t>прогулы уроков, агрессия и т.д. В самой общей форме отклоняющееся поведение школьника - всегда результат нарушения усвоения социального опыта ребенка, искажение мотивационных факторов, расстройство адаптированного поведения.</w:t>
      </w:r>
    </w:p>
    <w:p w:rsidR="008649C4" w:rsidRPr="00A738D2" w:rsidRDefault="008649C4" w:rsidP="00A738D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738D2">
        <w:rPr>
          <w:rFonts w:ascii="Times New Roman" w:hAnsi="Times New Roman" w:cs="Times New Roman"/>
          <w:i/>
          <w:iCs/>
          <w:sz w:val="24"/>
          <w:szCs w:val="24"/>
        </w:rPr>
        <w:t>Подгруппа V - «Патологические нарушения».</w:t>
      </w:r>
      <w:r w:rsidRPr="00A738D2">
        <w:rPr>
          <w:rFonts w:ascii="Times New Roman" w:hAnsi="Times New Roman" w:cs="Times New Roman"/>
          <w:sz w:val="24"/>
          <w:szCs w:val="24"/>
        </w:rPr>
        <w:t xml:space="preserve"> Дети имеют явное или неявное патологическое отклонение в развитии, незамеченное, проявившееся в результате обучения или умышленно скрываемое родителями ребенка при поступлении его в школу, а также приобретенное в результате тяжелого, осложненного заболевания.</w:t>
      </w:r>
    </w:p>
    <w:p w:rsidR="008649C4" w:rsidRPr="00A738D2" w:rsidRDefault="008649C4" w:rsidP="00A738D2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738D2">
        <w:rPr>
          <w:rFonts w:ascii="Times New Roman" w:hAnsi="Times New Roman" w:cs="Times New Roman"/>
          <w:b/>
          <w:bCs/>
          <w:sz w:val="24"/>
          <w:szCs w:val="24"/>
        </w:rPr>
        <w:t>Патологические состояния:</w:t>
      </w:r>
    </w:p>
    <w:p w:rsidR="008649C4" w:rsidRPr="00A738D2" w:rsidRDefault="008649C4" w:rsidP="00A738D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738D2">
        <w:rPr>
          <w:rFonts w:ascii="Times New Roman" w:hAnsi="Times New Roman" w:cs="Times New Roman"/>
          <w:sz w:val="24"/>
          <w:szCs w:val="24"/>
        </w:rPr>
        <w:t xml:space="preserve">-психические (задержки психического развития различной степени эмоционально-волевой сферы, </w:t>
      </w:r>
      <w:proofErr w:type="spellStart"/>
      <w:r w:rsidRPr="00A738D2">
        <w:rPr>
          <w:rFonts w:ascii="Times New Roman" w:hAnsi="Times New Roman" w:cs="Times New Roman"/>
          <w:sz w:val="24"/>
          <w:szCs w:val="24"/>
        </w:rPr>
        <w:t>неврозоподобные</w:t>
      </w:r>
      <w:proofErr w:type="spellEnd"/>
      <w:r w:rsidRPr="00A738D2">
        <w:rPr>
          <w:rFonts w:ascii="Times New Roman" w:hAnsi="Times New Roman" w:cs="Times New Roman"/>
          <w:sz w:val="24"/>
          <w:szCs w:val="24"/>
        </w:rPr>
        <w:t xml:space="preserve"> и психопатические расстройства);</w:t>
      </w:r>
    </w:p>
    <w:p w:rsidR="008649C4" w:rsidRPr="00A738D2" w:rsidRDefault="008649C4" w:rsidP="00A738D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738D2">
        <w:rPr>
          <w:rFonts w:ascii="Times New Roman" w:hAnsi="Times New Roman" w:cs="Times New Roman"/>
          <w:sz w:val="24"/>
          <w:szCs w:val="24"/>
        </w:rPr>
        <w:t xml:space="preserve">-соматические (наличие стойких физических недугов: нарушения </w:t>
      </w:r>
      <w:proofErr w:type="spellStart"/>
      <w:proofErr w:type="gramStart"/>
      <w:r w:rsidRPr="00A738D2">
        <w:rPr>
          <w:rFonts w:ascii="Times New Roman" w:hAnsi="Times New Roman" w:cs="Times New Roman"/>
          <w:sz w:val="24"/>
          <w:szCs w:val="24"/>
        </w:rPr>
        <w:t>сердечно-сосудистой</w:t>
      </w:r>
      <w:proofErr w:type="spellEnd"/>
      <w:proofErr w:type="gramEnd"/>
      <w:r w:rsidRPr="00A738D2">
        <w:rPr>
          <w:rFonts w:ascii="Times New Roman" w:hAnsi="Times New Roman" w:cs="Times New Roman"/>
          <w:sz w:val="24"/>
          <w:szCs w:val="24"/>
        </w:rPr>
        <w:t>, эндокринной, пищеварительной систем, зрения и т.д.)</w:t>
      </w:r>
    </w:p>
    <w:p w:rsidR="008649C4" w:rsidRPr="00A738D2" w:rsidRDefault="008649C4" w:rsidP="00A738D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738D2">
        <w:rPr>
          <w:rFonts w:ascii="Times New Roman" w:hAnsi="Times New Roman" w:cs="Times New Roman"/>
          <w:sz w:val="24"/>
          <w:szCs w:val="24"/>
        </w:rPr>
        <w:t>-</w:t>
      </w:r>
      <w:proofErr w:type="gramStart"/>
      <w:r w:rsidRPr="00A738D2">
        <w:rPr>
          <w:rFonts w:ascii="Times New Roman" w:hAnsi="Times New Roman" w:cs="Times New Roman"/>
          <w:sz w:val="24"/>
          <w:szCs w:val="24"/>
        </w:rPr>
        <w:t>физиологические</w:t>
      </w:r>
      <w:proofErr w:type="gramEnd"/>
      <w:r w:rsidRPr="00A738D2">
        <w:rPr>
          <w:rFonts w:ascii="Times New Roman" w:hAnsi="Times New Roman" w:cs="Times New Roman"/>
          <w:sz w:val="24"/>
          <w:szCs w:val="24"/>
        </w:rPr>
        <w:t xml:space="preserve"> (вялость, малая подвижность и т.д.)</w:t>
      </w:r>
    </w:p>
    <w:p w:rsidR="008649C4" w:rsidRPr="00A738D2" w:rsidRDefault="008649C4" w:rsidP="00A738D2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738D2">
        <w:rPr>
          <w:rFonts w:ascii="Times New Roman" w:hAnsi="Times New Roman" w:cs="Times New Roman"/>
          <w:b/>
          <w:bCs/>
          <w:sz w:val="24"/>
          <w:szCs w:val="24"/>
        </w:rPr>
        <w:t>Определение уровня адаптации</w:t>
      </w:r>
    </w:p>
    <w:p w:rsidR="008649C4" w:rsidRPr="00A738D2" w:rsidRDefault="008649C4" w:rsidP="00A738D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738D2">
        <w:rPr>
          <w:rFonts w:ascii="Times New Roman" w:hAnsi="Times New Roman" w:cs="Times New Roman"/>
          <w:sz w:val="24"/>
          <w:szCs w:val="24"/>
        </w:rPr>
        <w:t>Подгруппе I - «Норма» соответствует высокому уровню адаптации. Сумма баллов от 9 до 16.</w:t>
      </w:r>
    </w:p>
    <w:p w:rsidR="008649C4" w:rsidRPr="00A738D2" w:rsidRDefault="008649C4" w:rsidP="00A738D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738D2">
        <w:rPr>
          <w:rFonts w:ascii="Times New Roman" w:hAnsi="Times New Roman" w:cs="Times New Roman"/>
          <w:sz w:val="24"/>
          <w:szCs w:val="24"/>
        </w:rPr>
        <w:t>Подгруппе II - «Группа риска» соответствует средний уровень адаптации. От 17 до 24 баллов.</w:t>
      </w:r>
    </w:p>
    <w:p w:rsidR="008649C4" w:rsidRPr="00A738D2" w:rsidRDefault="008649C4" w:rsidP="00A738D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738D2">
        <w:rPr>
          <w:rFonts w:ascii="Times New Roman" w:hAnsi="Times New Roman" w:cs="Times New Roman"/>
          <w:sz w:val="24"/>
          <w:szCs w:val="24"/>
        </w:rPr>
        <w:t xml:space="preserve">Подгруппе </w:t>
      </w:r>
      <w:proofErr w:type="gramStart"/>
      <w:r w:rsidRPr="00A738D2">
        <w:rPr>
          <w:rFonts w:ascii="Times New Roman" w:hAnsi="Times New Roman" w:cs="Times New Roman"/>
          <w:sz w:val="24"/>
          <w:szCs w:val="24"/>
        </w:rPr>
        <w:t>Ш</w:t>
      </w:r>
      <w:proofErr w:type="gramEnd"/>
      <w:r w:rsidRPr="00A738D2">
        <w:rPr>
          <w:rFonts w:ascii="Times New Roman" w:hAnsi="Times New Roman" w:cs="Times New Roman"/>
          <w:sz w:val="24"/>
          <w:szCs w:val="24"/>
        </w:rPr>
        <w:t xml:space="preserve"> - «Неустойчивая школьная </w:t>
      </w:r>
      <w:proofErr w:type="spellStart"/>
      <w:r w:rsidRPr="00A738D2">
        <w:rPr>
          <w:rFonts w:ascii="Times New Roman" w:hAnsi="Times New Roman" w:cs="Times New Roman"/>
          <w:sz w:val="24"/>
          <w:szCs w:val="24"/>
        </w:rPr>
        <w:t>дезадаптация</w:t>
      </w:r>
      <w:proofErr w:type="spellEnd"/>
      <w:r w:rsidRPr="00A738D2">
        <w:rPr>
          <w:rFonts w:ascii="Times New Roman" w:hAnsi="Times New Roman" w:cs="Times New Roman"/>
          <w:sz w:val="24"/>
          <w:szCs w:val="24"/>
        </w:rPr>
        <w:t>» соответствует уровень адаптации ниже среднего. От 25 до 32 баллов.</w:t>
      </w:r>
    </w:p>
    <w:p w:rsidR="008649C4" w:rsidRPr="00A738D2" w:rsidRDefault="008649C4" w:rsidP="00A738D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738D2">
        <w:rPr>
          <w:rFonts w:ascii="Times New Roman" w:hAnsi="Times New Roman" w:cs="Times New Roman"/>
          <w:sz w:val="24"/>
          <w:szCs w:val="24"/>
        </w:rPr>
        <w:t xml:space="preserve">Подгруппе IV - «Устойчивая школьная </w:t>
      </w:r>
      <w:proofErr w:type="spellStart"/>
      <w:r w:rsidRPr="00A738D2">
        <w:rPr>
          <w:rFonts w:ascii="Times New Roman" w:hAnsi="Times New Roman" w:cs="Times New Roman"/>
          <w:sz w:val="24"/>
          <w:szCs w:val="24"/>
        </w:rPr>
        <w:t>дезадаптация</w:t>
      </w:r>
      <w:proofErr w:type="spellEnd"/>
      <w:r w:rsidRPr="00A738D2">
        <w:rPr>
          <w:rFonts w:ascii="Times New Roman" w:hAnsi="Times New Roman" w:cs="Times New Roman"/>
          <w:sz w:val="24"/>
          <w:szCs w:val="24"/>
        </w:rPr>
        <w:t>» соответствует низкий уровень адаптации. От 33 до 40 баллов.</w:t>
      </w:r>
    </w:p>
    <w:p w:rsidR="008649C4" w:rsidRPr="00A738D2" w:rsidRDefault="008649C4" w:rsidP="00A738D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738D2">
        <w:rPr>
          <w:rFonts w:ascii="Times New Roman" w:hAnsi="Times New Roman" w:cs="Times New Roman"/>
          <w:sz w:val="24"/>
          <w:szCs w:val="24"/>
        </w:rPr>
        <w:t>Подгруппе V - «Патологические нарушения» соответствует самый низкий уровень адаптации. Свыше 41 балла.</w:t>
      </w:r>
    </w:p>
    <w:p w:rsidR="008649C4" w:rsidRPr="00A738D2" w:rsidRDefault="008649C4" w:rsidP="00A738D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738D2">
        <w:rPr>
          <w:rFonts w:ascii="Times New Roman" w:hAnsi="Times New Roman" w:cs="Times New Roman"/>
          <w:sz w:val="24"/>
          <w:szCs w:val="24"/>
        </w:rPr>
        <w:t xml:space="preserve"> Исследование особенностей адаптации младших школьников</w:t>
      </w:r>
    </w:p>
    <w:p w:rsidR="008649C4" w:rsidRPr="00A738D2" w:rsidRDefault="008649C4" w:rsidP="00A738D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738D2">
        <w:rPr>
          <w:rFonts w:ascii="Times New Roman" w:hAnsi="Times New Roman" w:cs="Times New Roman"/>
          <w:sz w:val="24"/>
          <w:szCs w:val="24"/>
        </w:rPr>
        <w:t xml:space="preserve">Поступление в школу связано с возникновением важнейшего личностного новообразования - внутренней позиции школьника. Осенью 2013 года было проведено психологическое исследование на определение уровня адаптации у младших школьников. В исследовании приняли участие учащиеся 1 «А» класса в количестве  человек. </w:t>
      </w:r>
      <w:r w:rsidRPr="00A738D2">
        <w:rPr>
          <w:rFonts w:ascii="Times New Roman" w:hAnsi="Times New Roman" w:cs="Times New Roman"/>
          <w:sz w:val="24"/>
          <w:szCs w:val="24"/>
        </w:rPr>
        <w:lastRenderedPageBreak/>
        <w:t xml:space="preserve">Исследование испытуемых проводилось с помощью методик: методика </w:t>
      </w:r>
      <w:proofErr w:type="spellStart"/>
      <w:r w:rsidRPr="00A738D2">
        <w:rPr>
          <w:rFonts w:ascii="Times New Roman" w:hAnsi="Times New Roman" w:cs="Times New Roman"/>
          <w:sz w:val="24"/>
          <w:szCs w:val="24"/>
        </w:rPr>
        <w:t>диагностикиуровня</w:t>
      </w:r>
      <w:proofErr w:type="spellEnd"/>
      <w:r w:rsidRPr="00A738D2">
        <w:rPr>
          <w:rFonts w:ascii="Times New Roman" w:hAnsi="Times New Roman" w:cs="Times New Roman"/>
          <w:sz w:val="24"/>
          <w:szCs w:val="24"/>
        </w:rPr>
        <w:t xml:space="preserve"> школьной адаптации </w:t>
      </w:r>
      <w:proofErr w:type="spellStart"/>
      <w:r w:rsidRPr="00A738D2">
        <w:rPr>
          <w:rFonts w:ascii="Times New Roman" w:hAnsi="Times New Roman" w:cs="Times New Roman"/>
          <w:sz w:val="24"/>
          <w:szCs w:val="24"/>
        </w:rPr>
        <w:t>Филлипса</w:t>
      </w:r>
      <w:proofErr w:type="spellEnd"/>
      <w:r w:rsidRPr="00A738D2">
        <w:rPr>
          <w:rFonts w:ascii="Times New Roman" w:hAnsi="Times New Roman" w:cs="Times New Roman"/>
          <w:sz w:val="24"/>
          <w:szCs w:val="24"/>
        </w:rPr>
        <w:t>, и проективная рису</w:t>
      </w:r>
      <w:r>
        <w:rPr>
          <w:rFonts w:ascii="Times New Roman" w:hAnsi="Times New Roman" w:cs="Times New Roman"/>
          <w:sz w:val="24"/>
          <w:szCs w:val="24"/>
        </w:rPr>
        <w:t>ночная методика «Что мне нравит</w:t>
      </w:r>
      <w:r w:rsidRPr="00A738D2">
        <w:rPr>
          <w:rFonts w:ascii="Times New Roman" w:hAnsi="Times New Roman" w:cs="Times New Roman"/>
          <w:sz w:val="24"/>
          <w:szCs w:val="24"/>
        </w:rPr>
        <w:t xml:space="preserve">ся в школе» Н.Г. </w:t>
      </w:r>
      <w:proofErr w:type="spellStart"/>
      <w:r w:rsidRPr="00A738D2">
        <w:rPr>
          <w:rFonts w:ascii="Times New Roman" w:hAnsi="Times New Roman" w:cs="Times New Roman"/>
          <w:sz w:val="24"/>
          <w:szCs w:val="24"/>
        </w:rPr>
        <w:t>Лускановой</w:t>
      </w:r>
      <w:proofErr w:type="spellEnd"/>
      <w:r w:rsidRPr="00A738D2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8649C4" w:rsidRPr="00A738D2" w:rsidRDefault="008649C4" w:rsidP="00A738D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738D2">
        <w:rPr>
          <w:rFonts w:ascii="Times New Roman" w:hAnsi="Times New Roman" w:cs="Times New Roman"/>
          <w:sz w:val="24"/>
          <w:szCs w:val="24"/>
        </w:rPr>
        <w:t xml:space="preserve">По методике </w:t>
      </w:r>
      <w:proofErr w:type="spellStart"/>
      <w:r w:rsidRPr="00A738D2">
        <w:rPr>
          <w:rFonts w:ascii="Times New Roman" w:hAnsi="Times New Roman" w:cs="Times New Roman"/>
          <w:sz w:val="24"/>
          <w:szCs w:val="24"/>
        </w:rPr>
        <w:t>Филлипса</w:t>
      </w:r>
      <w:proofErr w:type="spellEnd"/>
      <w:r w:rsidRPr="00A738D2">
        <w:rPr>
          <w:rFonts w:ascii="Times New Roman" w:hAnsi="Times New Roman" w:cs="Times New Roman"/>
          <w:sz w:val="24"/>
          <w:szCs w:val="24"/>
        </w:rPr>
        <w:t xml:space="preserve"> был определен уровень школьной (ситуативной) адаптации. Анализ полученных результатов выявил, что уровень школьной адаптации у детей принципиально отличается, эти отличия и являются индивидуальными особенностями каждого из испытуемых. </w:t>
      </w:r>
      <w:proofErr w:type="gramStart"/>
      <w:r w:rsidRPr="00A738D2">
        <w:rPr>
          <w:rFonts w:ascii="Times New Roman" w:hAnsi="Times New Roman" w:cs="Times New Roman"/>
          <w:sz w:val="24"/>
          <w:szCs w:val="24"/>
        </w:rPr>
        <w:t>Данное исследование, позволяющее определить уровень школьной адаптации первоклассников показывает, что у 73% учащихся из 30 человек высокий уровень адаптации, что позволяет им чувствовать себя комфортно в школьной среде, это свидетельствует о том, что ученик положительно относится к школе, предъявляемые требования воспринимает адекватно, учебный материал усваивает легко, прилежен, внимательно слушает указания, объяснения учителя, выполняет поручения без внешнего контроля и с особым</w:t>
      </w:r>
      <w:proofErr w:type="gramEnd"/>
      <w:r w:rsidRPr="00A738D2">
        <w:rPr>
          <w:rFonts w:ascii="Times New Roman" w:hAnsi="Times New Roman" w:cs="Times New Roman"/>
          <w:sz w:val="24"/>
          <w:szCs w:val="24"/>
        </w:rPr>
        <w:t xml:space="preserve"> желанием, проявляет интерес к самостоятельной работе, занимает в классе благоприятное статусное положение. </w:t>
      </w:r>
      <w:proofErr w:type="gramStart"/>
      <w:r w:rsidRPr="00A738D2">
        <w:rPr>
          <w:rFonts w:ascii="Times New Roman" w:hAnsi="Times New Roman" w:cs="Times New Roman"/>
          <w:sz w:val="24"/>
          <w:szCs w:val="24"/>
        </w:rPr>
        <w:t xml:space="preserve">У 20% из тридцати испытуемых средний уровень школьной адаптации, это говорит о том, что учащиеся положительно относятся к школе, ее посещение не вызывает отрицательных переживаний, понимают учебный материал, если учитель излагает его подробно и наглядно, учащиеся сосредоточены и </w:t>
      </w:r>
      <w:proofErr w:type="spellStart"/>
      <w:r w:rsidRPr="00A738D2">
        <w:rPr>
          <w:rFonts w:ascii="Times New Roman" w:hAnsi="Times New Roman" w:cs="Times New Roman"/>
          <w:sz w:val="24"/>
          <w:szCs w:val="24"/>
        </w:rPr>
        <w:t>внимателены</w:t>
      </w:r>
      <w:proofErr w:type="spellEnd"/>
      <w:r w:rsidRPr="00A738D2">
        <w:rPr>
          <w:rFonts w:ascii="Times New Roman" w:hAnsi="Times New Roman" w:cs="Times New Roman"/>
          <w:sz w:val="24"/>
          <w:szCs w:val="24"/>
        </w:rPr>
        <w:t xml:space="preserve"> при выполнении заданий, поручений, указаний взрослого, но при его контроле, дети бывают сосредоточены только тогда, когда заняты чем-то для них интересным</w:t>
      </w:r>
      <w:proofErr w:type="gramEnd"/>
      <w:r w:rsidRPr="00A738D2">
        <w:rPr>
          <w:rFonts w:ascii="Times New Roman" w:hAnsi="Times New Roman" w:cs="Times New Roman"/>
          <w:sz w:val="24"/>
          <w:szCs w:val="24"/>
        </w:rPr>
        <w:t xml:space="preserve">, поручения выполняют добросовестно, учащиеся со средним уровнем школьной адаптации дружат со многими одноклассниками. Наконец, у 7% испытуемых из тридцати представленных низкий уровень школьной адаптации, это означает реальную опасность того, что ребенок может утратить желание учиться, выполнять обязанности школьника, потеряет веру в свои силы и возможности. </w:t>
      </w:r>
      <w:proofErr w:type="gramStart"/>
      <w:r w:rsidRPr="00A738D2">
        <w:rPr>
          <w:rFonts w:ascii="Times New Roman" w:hAnsi="Times New Roman" w:cs="Times New Roman"/>
          <w:sz w:val="24"/>
          <w:szCs w:val="24"/>
        </w:rPr>
        <w:t>Испытуемые с низким уровнем школьной адаптации отрицательно или индифферентно относятся к школе, у таких детей возникают частые жалобы на нездоровье, доминирует подавленное настроение, учащиеся нарушают дисциплину, объясняемый учителем материал усваивают фрагментарно, самостоятельная работа детей с низким уровнем школьной адаптации затруднена, им необходим постоянный контроль, сохраняют работоспособность и внимание при удлиненных паузах для отдыха, такие дети пассивны, близких друзей в классе</w:t>
      </w:r>
      <w:proofErr w:type="gramEnd"/>
      <w:r w:rsidRPr="00A738D2">
        <w:rPr>
          <w:rFonts w:ascii="Times New Roman" w:hAnsi="Times New Roman" w:cs="Times New Roman"/>
          <w:sz w:val="24"/>
          <w:szCs w:val="24"/>
        </w:rPr>
        <w:t xml:space="preserve"> не имеет. Конкретнее же, что касается исследования данной группы, показатели уровня школьной адаптации в целом, можно оценить, как высокие, так как большинству испытуемых принадлежат положительные результаты исследования, что говорит об их успешной адаптации к процессу обучения в школе. </w:t>
      </w:r>
    </w:p>
    <w:p w:rsidR="008649C4" w:rsidRPr="00A738D2" w:rsidRDefault="008649C4" w:rsidP="00A738D2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738D2">
        <w:rPr>
          <w:rFonts w:ascii="Times New Roman" w:hAnsi="Times New Roman" w:cs="Times New Roman"/>
          <w:b/>
          <w:bCs/>
          <w:sz w:val="24"/>
          <w:szCs w:val="24"/>
        </w:rPr>
        <w:lastRenderedPageBreak/>
        <w:t>Программная часть исследования адаптации детей в первых, пятых классах</w:t>
      </w:r>
    </w:p>
    <w:p w:rsidR="008649C4" w:rsidRPr="00A738D2" w:rsidRDefault="008649C4" w:rsidP="00A738D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738D2">
        <w:rPr>
          <w:rFonts w:ascii="Times New Roman" w:hAnsi="Times New Roman" w:cs="Times New Roman"/>
          <w:sz w:val="24"/>
          <w:szCs w:val="24"/>
        </w:rPr>
        <w:t>Использование методов наблюдения - структурированное (контролируемое), включенное, полевое, случайное. Преподавателям начальных классов были предложены временные интервалы для проведения наблюдения - с 10 сентября по 10 октября  (в течение месяца) и инструмент наблюдения в виде таблицы, которое было необходимо заполнить для каждого учащегося. Использование помощи классных руководителей в проведении наблюдения было необходимо с целью получения более точных данных, а так же, для того, что бы факт присутствия постороннего не искажал реальность.</w:t>
      </w:r>
    </w:p>
    <w:p w:rsidR="008649C4" w:rsidRPr="00A738D2" w:rsidRDefault="008649C4" w:rsidP="00A738D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738D2">
        <w:rPr>
          <w:rFonts w:ascii="Times New Roman" w:hAnsi="Times New Roman" w:cs="Times New Roman"/>
          <w:i/>
          <w:iCs/>
          <w:sz w:val="24"/>
          <w:szCs w:val="24"/>
        </w:rPr>
        <w:t>Место проведения наблюдения</w:t>
      </w:r>
      <w:r w:rsidRPr="00A738D2">
        <w:rPr>
          <w:rFonts w:ascii="Times New Roman" w:hAnsi="Times New Roman" w:cs="Times New Roman"/>
          <w:sz w:val="24"/>
          <w:szCs w:val="24"/>
        </w:rPr>
        <w:t xml:space="preserve"> МАОУ «Саган – </w:t>
      </w:r>
      <w:proofErr w:type="spellStart"/>
      <w:r w:rsidRPr="00A738D2">
        <w:rPr>
          <w:rFonts w:ascii="Times New Roman" w:hAnsi="Times New Roman" w:cs="Times New Roman"/>
          <w:sz w:val="24"/>
          <w:szCs w:val="24"/>
        </w:rPr>
        <w:t>Нурская</w:t>
      </w:r>
      <w:proofErr w:type="spellEnd"/>
      <w:r w:rsidRPr="00A738D2">
        <w:rPr>
          <w:rFonts w:ascii="Times New Roman" w:hAnsi="Times New Roman" w:cs="Times New Roman"/>
          <w:sz w:val="24"/>
          <w:szCs w:val="24"/>
        </w:rPr>
        <w:t xml:space="preserve"> средняя общеобразовательная школа»</w:t>
      </w:r>
    </w:p>
    <w:p w:rsidR="008649C4" w:rsidRPr="00A738D2" w:rsidRDefault="008649C4" w:rsidP="00A738D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738D2">
        <w:rPr>
          <w:rFonts w:ascii="Times New Roman" w:hAnsi="Times New Roman" w:cs="Times New Roman"/>
          <w:sz w:val="24"/>
          <w:szCs w:val="24"/>
        </w:rPr>
        <w:t xml:space="preserve">Количество учащихся в первых классах 63 человека. </w:t>
      </w:r>
    </w:p>
    <w:p w:rsidR="008649C4" w:rsidRPr="00A738D2" w:rsidRDefault="008649C4" w:rsidP="00A738D2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738D2">
        <w:rPr>
          <w:rFonts w:ascii="Times New Roman" w:hAnsi="Times New Roman" w:cs="Times New Roman"/>
          <w:b/>
          <w:bCs/>
          <w:sz w:val="24"/>
          <w:szCs w:val="24"/>
        </w:rPr>
        <w:t>Задачи, необходимы для анализа данных:</w:t>
      </w:r>
    </w:p>
    <w:p w:rsidR="008649C4" w:rsidRPr="00A738D2" w:rsidRDefault="008649C4" w:rsidP="00A738D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738D2">
        <w:rPr>
          <w:rFonts w:ascii="Times New Roman" w:hAnsi="Times New Roman" w:cs="Times New Roman"/>
          <w:sz w:val="24"/>
          <w:szCs w:val="24"/>
        </w:rPr>
        <w:t>1. Статистическая обработка данных.</w:t>
      </w:r>
    </w:p>
    <w:p w:rsidR="008649C4" w:rsidRPr="00A738D2" w:rsidRDefault="008649C4" w:rsidP="00A738D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738D2">
        <w:rPr>
          <w:rFonts w:ascii="Times New Roman" w:hAnsi="Times New Roman" w:cs="Times New Roman"/>
          <w:sz w:val="24"/>
          <w:szCs w:val="24"/>
        </w:rPr>
        <w:t xml:space="preserve">2. Вычисление суммы баллов по факторам: </w:t>
      </w:r>
      <w:proofErr w:type="gramStart"/>
      <w:r w:rsidRPr="00A738D2">
        <w:rPr>
          <w:rFonts w:ascii="Times New Roman" w:hAnsi="Times New Roman" w:cs="Times New Roman"/>
          <w:sz w:val="24"/>
          <w:szCs w:val="24"/>
        </w:rPr>
        <w:t>социальный</w:t>
      </w:r>
      <w:proofErr w:type="gramEnd"/>
      <w:r w:rsidRPr="00A738D2">
        <w:rPr>
          <w:rFonts w:ascii="Times New Roman" w:hAnsi="Times New Roman" w:cs="Times New Roman"/>
          <w:sz w:val="24"/>
          <w:szCs w:val="24"/>
        </w:rPr>
        <w:t>, психологический, физиологический.</w:t>
      </w:r>
    </w:p>
    <w:p w:rsidR="008649C4" w:rsidRPr="00A738D2" w:rsidRDefault="008649C4" w:rsidP="00A738D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738D2">
        <w:rPr>
          <w:rFonts w:ascii="Times New Roman" w:hAnsi="Times New Roman" w:cs="Times New Roman"/>
          <w:sz w:val="24"/>
          <w:szCs w:val="24"/>
        </w:rPr>
        <w:t>3. Распределение каждого наблюдаемого по уровням адаптации.</w:t>
      </w:r>
    </w:p>
    <w:p w:rsidR="008649C4" w:rsidRPr="00A738D2" w:rsidRDefault="008649C4" w:rsidP="00A738D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738D2">
        <w:rPr>
          <w:rFonts w:ascii="Times New Roman" w:hAnsi="Times New Roman" w:cs="Times New Roman"/>
          <w:sz w:val="24"/>
          <w:szCs w:val="24"/>
        </w:rPr>
        <w:t xml:space="preserve">4. Определение зависимостей уровня адаптации от возраста, типа семьи, социального, психологического, физиологического факторов. </w:t>
      </w:r>
    </w:p>
    <w:p w:rsidR="008649C4" w:rsidRPr="00A738D2" w:rsidRDefault="008649C4" w:rsidP="00A738D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738D2">
        <w:rPr>
          <w:rFonts w:ascii="Times New Roman" w:hAnsi="Times New Roman" w:cs="Times New Roman"/>
          <w:sz w:val="24"/>
          <w:szCs w:val="24"/>
        </w:rPr>
        <w:t>Заключение</w:t>
      </w:r>
    </w:p>
    <w:p w:rsidR="008649C4" w:rsidRPr="00A738D2" w:rsidRDefault="008649C4" w:rsidP="00A738D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738D2">
        <w:rPr>
          <w:rFonts w:ascii="Times New Roman" w:hAnsi="Times New Roman" w:cs="Times New Roman"/>
          <w:sz w:val="24"/>
          <w:szCs w:val="24"/>
        </w:rPr>
        <w:t xml:space="preserve">Итак, подводя итоги данной работы, можно сказать, что поставленная перед нами цель - изучение факторов, влияющих на адаптацию учащихся в начальной школе, была достигнута. Все рассматриваемые нами факторы, а именно социальный, психологический, физиологический, возрастной фактор и фактор тип семьи, как и предполагалось, влияют на процесс адаптации детей в начальной школе. Но не стоит исключать, что существуют и другие причины - факторы </w:t>
      </w:r>
      <w:proofErr w:type="spellStart"/>
      <w:r w:rsidRPr="00A738D2">
        <w:rPr>
          <w:rFonts w:ascii="Times New Roman" w:hAnsi="Times New Roman" w:cs="Times New Roman"/>
          <w:sz w:val="24"/>
          <w:szCs w:val="24"/>
        </w:rPr>
        <w:t>дезадаптации</w:t>
      </w:r>
      <w:proofErr w:type="spellEnd"/>
      <w:r w:rsidRPr="00A738D2">
        <w:rPr>
          <w:rFonts w:ascii="Times New Roman" w:hAnsi="Times New Roman" w:cs="Times New Roman"/>
          <w:sz w:val="24"/>
          <w:szCs w:val="24"/>
        </w:rPr>
        <w:t xml:space="preserve"> учащихся в начальной школе. Выбор именно данных факторов основывался на выбранной теоретической модели Л.М. Ковалевой и Ю.А. Александровского.</w:t>
      </w:r>
    </w:p>
    <w:p w:rsidR="008649C4" w:rsidRPr="00A738D2" w:rsidRDefault="008649C4" w:rsidP="00A738D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738D2">
        <w:rPr>
          <w:rFonts w:ascii="Times New Roman" w:hAnsi="Times New Roman" w:cs="Times New Roman"/>
          <w:sz w:val="24"/>
          <w:szCs w:val="24"/>
        </w:rPr>
        <w:t xml:space="preserve">В процессе работы так же была сформулирована задача по апробации выбранной теоретической модели совместно с методикой диагностики процесса адаптации учащихся в школе в эмпирическом исследовании, т.е. в нашем исследовании. В целом, сложно </w:t>
      </w:r>
      <w:r w:rsidRPr="00A738D2">
        <w:rPr>
          <w:rFonts w:ascii="Times New Roman" w:hAnsi="Times New Roman" w:cs="Times New Roman"/>
          <w:sz w:val="24"/>
          <w:szCs w:val="24"/>
        </w:rPr>
        <w:lastRenderedPageBreak/>
        <w:t xml:space="preserve">сказать, имел ли место быть выбранный путь решения этой задачи, но можно с уверенностью утверждать, что данная теория совместно с выбранной методикой вполне конкретно отражают суть исследования. </w:t>
      </w:r>
    </w:p>
    <w:p w:rsidR="008649C4" w:rsidRPr="00A738D2" w:rsidRDefault="008649C4" w:rsidP="00A738D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738D2">
        <w:rPr>
          <w:rFonts w:ascii="Times New Roman" w:hAnsi="Times New Roman" w:cs="Times New Roman"/>
          <w:sz w:val="24"/>
          <w:szCs w:val="24"/>
        </w:rPr>
        <w:t xml:space="preserve">       После того, как мы провели анализ данных можно сделать следующие выводы: рассмотренные факторы (социальный, психологический, физиологический, тип семьи, возраст) являются факторами, влияющими на процесс адаптации детей в начальной школе. Каждый из факторов имеет свое </w:t>
      </w:r>
      <w:proofErr w:type="gramStart"/>
      <w:r w:rsidRPr="00A738D2">
        <w:rPr>
          <w:rFonts w:ascii="Times New Roman" w:hAnsi="Times New Roman" w:cs="Times New Roman"/>
          <w:sz w:val="24"/>
          <w:szCs w:val="24"/>
        </w:rPr>
        <w:t>определенной</w:t>
      </w:r>
      <w:proofErr w:type="gramEnd"/>
      <w:r w:rsidRPr="00A738D2">
        <w:rPr>
          <w:rFonts w:ascii="Times New Roman" w:hAnsi="Times New Roman" w:cs="Times New Roman"/>
          <w:sz w:val="24"/>
          <w:szCs w:val="24"/>
        </w:rPr>
        <w:t xml:space="preserve"> влияние. Но нашей задачей было определить основной фактор, иначе мы получили бы некую размытость результатов. В конце концов, наше исследование предполагает некую помощь, как преподавателям, так и родителям, т.е. на какие признаки стоит обращать больше внимания при работе или общении с детьми. Таким образом, основным фактором, из всех рассмотренных, является </w:t>
      </w:r>
      <w:proofErr w:type="gramStart"/>
      <w:r w:rsidRPr="00A738D2">
        <w:rPr>
          <w:rFonts w:ascii="Times New Roman" w:hAnsi="Times New Roman" w:cs="Times New Roman"/>
          <w:sz w:val="24"/>
          <w:szCs w:val="24"/>
        </w:rPr>
        <w:t>социальный</w:t>
      </w:r>
      <w:proofErr w:type="gramEnd"/>
      <w:r w:rsidRPr="00A738D2">
        <w:rPr>
          <w:rFonts w:ascii="Times New Roman" w:hAnsi="Times New Roman" w:cs="Times New Roman"/>
          <w:sz w:val="24"/>
          <w:szCs w:val="24"/>
        </w:rPr>
        <w:t>. Если ребенок проявляет активность в общении, познавательной деятельности, достаточно дисциплинирован, преуспевает в учебе, то можно быть уверенным, что процесс адаптации проходит успешно, и нет повода для беспокойств. Стоит заметить, что психологический фактор имеет большое влияние на процесс адаптации. Настроение ребенка, реакции агрессии, гнева, проявление страха являются одними из основных показателями адаптации учащихся. И наконец, физиологический фактор. Он так же влияет на процесс адаптации детей в школе, который не может успешно проходить без двигательной активности и хорошего общего самочувствия ребенка.</w:t>
      </w:r>
    </w:p>
    <w:p w:rsidR="008649C4" w:rsidRPr="00F22C33" w:rsidRDefault="008649C4" w:rsidP="00A738D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738D2">
        <w:rPr>
          <w:rFonts w:ascii="Times New Roman" w:hAnsi="Times New Roman" w:cs="Times New Roman"/>
          <w:sz w:val="24"/>
          <w:szCs w:val="24"/>
        </w:rPr>
        <w:t xml:space="preserve">      Так же нами были рассмотрены факторы возраст и тип семьи. Что касается типа семьи, то как и следовало ожидать, дети из неполных семей имеют уровень адаптации в школе ниже, чем дети из полных семей. Это может обуславливаться тем, что семейная обстановка играет свою роль в мировоззрении ребенка, и как правило, категория неполных семей является нестандартной для общества. По возрастному признаку выяснилось, что дети в 1 классе имеют уровень адаптации ниже, чем дети в 4 классе. Но стоит заметить, что учащиеся 2 и 3 классов имеют уровень адаптации ниже, чем у первоклассников. Данный результат можно объяснить тем, что именно за этот период у детей формируется окончательное отношение к школе, устанавливаются более прочные связи со сверстниками и преподавателями и к 4 классу, процесс адаптации к школьным условиям завершается.</w:t>
      </w:r>
    </w:p>
    <w:p w:rsidR="008649C4" w:rsidRPr="00F22C33" w:rsidRDefault="008649C4" w:rsidP="00A738D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8649C4" w:rsidRPr="00F22C33" w:rsidRDefault="008649C4" w:rsidP="00A738D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649C4" w:rsidRPr="00F22C33" w:rsidRDefault="008649C4" w:rsidP="00A738D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649C4" w:rsidRPr="00F22C33" w:rsidRDefault="008649C4" w:rsidP="00A738D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8649C4" w:rsidRPr="00F22C33" w:rsidSect="007329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312D04"/>
    <w:multiLevelType w:val="hybridMultilevel"/>
    <w:tmpl w:val="05C4779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embedSystemFonts/>
  <w:proofState w:spelling="clean" w:grammar="clean"/>
  <w:doNotTrackMove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A0F75"/>
    <w:rsid w:val="000542B8"/>
    <w:rsid w:val="000C2D0F"/>
    <w:rsid w:val="00176B89"/>
    <w:rsid w:val="00344382"/>
    <w:rsid w:val="004A2435"/>
    <w:rsid w:val="00636BFF"/>
    <w:rsid w:val="00681955"/>
    <w:rsid w:val="00732923"/>
    <w:rsid w:val="00775441"/>
    <w:rsid w:val="00860803"/>
    <w:rsid w:val="008649C4"/>
    <w:rsid w:val="00986E68"/>
    <w:rsid w:val="00991EBB"/>
    <w:rsid w:val="009A0F75"/>
    <w:rsid w:val="009B4A06"/>
    <w:rsid w:val="009D0862"/>
    <w:rsid w:val="00A41BBD"/>
    <w:rsid w:val="00A738D2"/>
    <w:rsid w:val="00B0745D"/>
    <w:rsid w:val="00C11F10"/>
    <w:rsid w:val="00E56CDD"/>
    <w:rsid w:val="00E71FE5"/>
    <w:rsid w:val="00EC26C4"/>
    <w:rsid w:val="00EF315D"/>
    <w:rsid w:val="00F22C33"/>
    <w:rsid w:val="00F5485B"/>
    <w:rsid w:val="00FC2A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2923"/>
    <w:pPr>
      <w:spacing w:after="200" w:line="276" w:lineRule="auto"/>
    </w:pPr>
    <w:rPr>
      <w:rFonts w:cs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1</Pages>
  <Words>4389</Words>
  <Characters>25018</Characters>
  <Application>Microsoft Office Word</Application>
  <DocSecurity>0</DocSecurity>
  <Lines>208</Lines>
  <Paragraphs>58</Paragraphs>
  <ScaleCrop>false</ScaleCrop>
  <Company>Home</Company>
  <LinksUpToDate>false</LinksUpToDate>
  <CharactersWithSpaces>29349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Калинины</dc:creator>
  <cp:keywords/>
  <dc:description/>
  <cp:lastModifiedBy>user</cp:lastModifiedBy>
  <cp:revision>10</cp:revision>
  <cp:lastPrinted>2001-12-31T17:01:00Z</cp:lastPrinted>
  <dcterms:created xsi:type="dcterms:W3CDTF">2013-09-03T12:55:00Z</dcterms:created>
  <dcterms:modified xsi:type="dcterms:W3CDTF">2019-10-04T04:03:00Z</dcterms:modified>
</cp:coreProperties>
</file>