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CB24CE">
        <w:rPr>
          <w:rFonts w:ascii="Times New Roman" w:hAnsi="Times New Roman" w:cs="Times New Roman"/>
          <w:b/>
          <w:sz w:val="24"/>
          <w:szCs w:val="24"/>
        </w:rPr>
        <w:t>: 04.11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CB24CE">
        <w:rPr>
          <w:rFonts w:ascii="Times New Roman" w:hAnsi="Times New Roman" w:cs="Times New Roman"/>
          <w:b/>
          <w:sz w:val="24"/>
          <w:szCs w:val="24"/>
          <w:lang w:val="kk-KZ"/>
        </w:rPr>
        <w:t>ема: «Народ – источник искусства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CB24CE">
        <w:rPr>
          <w:rFonts w:ascii="Times New Roman" w:hAnsi="Times New Roman"/>
          <w:b/>
          <w:sz w:val="24"/>
          <w:szCs w:val="24"/>
        </w:rPr>
        <w:t>«Куклы в гостях у ребят</w:t>
      </w:r>
      <w:r w:rsidR="009E1923">
        <w:rPr>
          <w:rFonts w:ascii="Times New Roman" w:hAnsi="Times New Roman"/>
          <w:b/>
          <w:sz w:val="24"/>
          <w:szCs w:val="24"/>
        </w:rPr>
        <w:t>»</w:t>
      </w:r>
      <w:r w:rsidR="00CB24CE">
        <w:rPr>
          <w:rFonts w:ascii="Times New Roman" w:hAnsi="Times New Roman"/>
          <w:b/>
          <w:sz w:val="24"/>
          <w:szCs w:val="24"/>
        </w:rPr>
        <w:t xml:space="preserve">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CB24CE" w:rsidRPr="00CB24CE" w:rsidRDefault="002C5E7D" w:rsidP="002C5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24CE" w:rsidRPr="00CB24CE">
        <w:rPr>
          <w:rFonts w:ascii="Times New Roman" w:hAnsi="Times New Roman"/>
          <w:sz w:val="24"/>
          <w:szCs w:val="24"/>
        </w:rPr>
        <w:t>Воспитывать у детей желание составит рассказ по картинкам</w:t>
      </w:r>
    </w:p>
    <w:p w:rsidR="00CB24CE" w:rsidRPr="00CB24CE" w:rsidRDefault="002C5E7D" w:rsidP="002C5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24C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CB24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24CE" w:rsidRPr="00CB24CE">
        <w:rPr>
          <w:rFonts w:ascii="Times New Roman" w:hAnsi="Times New Roman"/>
          <w:sz w:val="24"/>
          <w:szCs w:val="24"/>
        </w:rPr>
        <w:t>Развивать мышление, словарный запас детей</w:t>
      </w:r>
    </w:p>
    <w:p w:rsidR="00245908" w:rsidRPr="00CB24CE" w:rsidRDefault="002C5E7D" w:rsidP="00CB24C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B24CE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CB24CE" w:rsidRPr="00CB24CE">
        <w:rPr>
          <w:rFonts w:ascii="Times New Roman" w:hAnsi="Times New Roman"/>
          <w:sz w:val="24"/>
          <w:szCs w:val="24"/>
        </w:rPr>
        <w:t>Учить составлению рассказа по вопросам воспитателя. Закрепить умение называть предметы, их качества, производимые ими действия, сравнивать предметы, используя прилагательные</w:t>
      </w:r>
      <w:r w:rsidR="00CB24CE" w:rsidRPr="00CB24CE">
        <w:rPr>
          <w:rFonts w:ascii="Times New Roman" w:hAnsi="Times New Roman"/>
          <w:sz w:val="24"/>
          <w:szCs w:val="24"/>
        </w:rPr>
        <w:t xml:space="preserve"> </w:t>
      </w:r>
      <w:r w:rsidR="00CB24CE" w:rsidRPr="00CB24CE">
        <w:rPr>
          <w:rFonts w:ascii="Times New Roman" w:hAnsi="Times New Roman"/>
          <w:sz w:val="24"/>
          <w:szCs w:val="24"/>
        </w:rPr>
        <w:t>«большой», «маленький».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CB24CE" w:rsidRDefault="002C5E7D" w:rsidP="00CB24C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B24CE" w:rsidRPr="00CB24CE">
        <w:rPr>
          <w:rFonts w:ascii="Times New Roman" w:hAnsi="Times New Roman" w:cs="Times New Roman"/>
          <w:sz w:val="24"/>
          <w:szCs w:val="24"/>
        </w:rPr>
        <w:t>2 куклы (</w:t>
      </w:r>
      <w:r w:rsidR="00CB24CE">
        <w:rPr>
          <w:rFonts w:ascii="Times New Roman" w:hAnsi="Times New Roman" w:cs="Times New Roman"/>
          <w:sz w:val="24"/>
          <w:szCs w:val="24"/>
        </w:rPr>
        <w:t xml:space="preserve">разные по величине), </w:t>
      </w:r>
      <w:r w:rsidR="00CB24CE" w:rsidRPr="00CB24CE">
        <w:rPr>
          <w:rFonts w:ascii="Times New Roman" w:hAnsi="Times New Roman" w:cs="Times New Roman"/>
          <w:sz w:val="24"/>
          <w:szCs w:val="24"/>
        </w:rPr>
        <w:t>колокольчик, 2 ведра (разных по величине), 2 мяча (разных по величине)</w:t>
      </w:r>
    </w:p>
    <w:p w:rsidR="002C5E7D" w:rsidRPr="00CB24CE" w:rsidRDefault="002C5E7D" w:rsidP="00CB2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24CE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 w:rsidRPr="00CB24C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 w:rsidRPr="00CB24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B24CE" w:rsidRPr="00CB24CE">
        <w:rPr>
          <w:rFonts w:ascii="Times New Roman" w:hAnsi="Times New Roman" w:cs="Times New Roman"/>
          <w:sz w:val="24"/>
          <w:szCs w:val="24"/>
          <w:lang w:val="kk-KZ"/>
        </w:rPr>
        <w:t xml:space="preserve">қуыршақ-кукла - </w:t>
      </w:r>
      <w:hyperlink r:id="rId5" w:history="1">
        <w:r w:rsidR="00CB24CE" w:rsidRPr="00CB24C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CFCFC"/>
            <w:lang w:val="kk-KZ"/>
          </w:rPr>
          <w:t>doll</w:t>
        </w:r>
      </w:hyperlink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Pr="0058073B" w:rsidRDefault="002C5E7D" w:rsidP="0058073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58073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CB24CE" w:rsidRPr="0058073B" w:rsidRDefault="00CB24CE" w:rsidP="0058073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sz w:val="24"/>
          <w:szCs w:val="24"/>
        </w:rPr>
        <w:t>В гости приходят 2 куклы. Здороваются с детьми.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316BCC">
        <w:rPr>
          <w:rFonts w:ascii="Times New Roman" w:hAnsi="Times New Roman" w:cs="Times New Roman"/>
          <w:i/>
          <w:sz w:val="24"/>
          <w:szCs w:val="24"/>
        </w:rPr>
        <w:t>(Проявляют интерес, здороваются)</w:t>
      </w:r>
      <w:bookmarkEnd w:id="0"/>
    </w:p>
    <w:p w:rsidR="0058073B" w:rsidRPr="00316BCC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3B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58073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316BCC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қуыршақ-кукла - </w:t>
      </w:r>
      <w:hyperlink r:id="rId6" w:history="1">
        <w:r w:rsidRPr="00316BCC">
          <w:rPr>
            <w:rStyle w:val="a7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CFCFC"/>
            <w:lang w:val="kk-KZ"/>
          </w:rPr>
          <w:t>doll</w:t>
        </w:r>
      </w:hyperlink>
    </w:p>
    <w:p w:rsidR="002C5E7D" w:rsidRPr="0058073B" w:rsidRDefault="002C5E7D" w:rsidP="0058073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>- К</w:t>
      </w:r>
      <w:r w:rsidRPr="0058073B">
        <w:rPr>
          <w:rFonts w:ascii="Times New Roman" w:hAnsi="Times New Roman" w:cs="Times New Roman"/>
          <w:sz w:val="24"/>
          <w:szCs w:val="24"/>
        </w:rPr>
        <w:t xml:space="preserve"> нам пришли в гости куклы. Эту куклу зовут Даша. </w:t>
      </w:r>
      <w:r w:rsidRPr="00316BCC">
        <w:rPr>
          <w:rFonts w:ascii="Times New Roman" w:hAnsi="Times New Roman" w:cs="Times New Roman"/>
          <w:i/>
          <w:sz w:val="24"/>
          <w:szCs w:val="24"/>
        </w:rPr>
        <w:t>(Просит повторить, дети повторяют)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Pr="0058073B">
        <w:rPr>
          <w:rFonts w:ascii="Times New Roman" w:hAnsi="Times New Roman" w:cs="Times New Roman"/>
          <w:sz w:val="24"/>
          <w:szCs w:val="24"/>
        </w:rPr>
        <w:t>Она большая или маленькая?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316BCC">
        <w:rPr>
          <w:rFonts w:ascii="Times New Roman" w:hAnsi="Times New Roman" w:cs="Times New Roman"/>
          <w:i/>
          <w:sz w:val="24"/>
          <w:szCs w:val="24"/>
        </w:rPr>
        <w:t>(Большая)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Pr="0058073B">
        <w:rPr>
          <w:rFonts w:ascii="Times New Roman" w:hAnsi="Times New Roman" w:cs="Times New Roman"/>
          <w:sz w:val="24"/>
          <w:szCs w:val="24"/>
        </w:rPr>
        <w:t>Что на кукле надето? Что это? Какого они цвета? Тоже про одежду.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316BCC">
        <w:rPr>
          <w:rFonts w:ascii="Times New Roman" w:hAnsi="Times New Roman" w:cs="Times New Roman"/>
          <w:i/>
          <w:sz w:val="24"/>
          <w:szCs w:val="24"/>
        </w:rPr>
        <w:t>(Называют одежду, обувь, определяют цвет)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Просит 1 ребенка показать маленькую куклу. 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Pr="0058073B">
        <w:rPr>
          <w:rFonts w:ascii="Times New Roman" w:hAnsi="Times New Roman" w:cs="Times New Roman"/>
          <w:sz w:val="24"/>
          <w:szCs w:val="24"/>
        </w:rPr>
        <w:t xml:space="preserve">Ее зовут Дина. </w:t>
      </w:r>
      <w:r w:rsidRPr="00316BCC">
        <w:rPr>
          <w:rFonts w:ascii="Times New Roman" w:hAnsi="Times New Roman" w:cs="Times New Roman"/>
          <w:i/>
          <w:sz w:val="24"/>
          <w:szCs w:val="24"/>
        </w:rPr>
        <w:t>(Просит повторить)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Pr="0058073B">
        <w:rPr>
          <w:rFonts w:ascii="Times New Roman" w:hAnsi="Times New Roman" w:cs="Times New Roman"/>
          <w:sz w:val="24"/>
          <w:szCs w:val="24"/>
        </w:rPr>
        <w:t xml:space="preserve">Какая она? </w:t>
      </w:r>
      <w:r w:rsidRPr="00316BCC">
        <w:rPr>
          <w:rFonts w:ascii="Times New Roman" w:hAnsi="Times New Roman" w:cs="Times New Roman"/>
          <w:i/>
          <w:sz w:val="24"/>
          <w:szCs w:val="24"/>
        </w:rPr>
        <w:t>(красивая</w:t>
      </w:r>
      <w:r w:rsidRPr="00316BCC">
        <w:rPr>
          <w:rFonts w:ascii="Times New Roman" w:hAnsi="Times New Roman" w:cs="Times New Roman"/>
          <w:i/>
          <w:sz w:val="24"/>
          <w:szCs w:val="24"/>
        </w:rPr>
        <w:t xml:space="preserve"> и т.д.</w:t>
      </w:r>
      <w:r w:rsidRPr="00316BC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58073B">
        <w:rPr>
          <w:rFonts w:ascii="Times New Roman" w:hAnsi="Times New Roman" w:cs="Times New Roman"/>
          <w:sz w:val="24"/>
          <w:szCs w:val="24"/>
        </w:rPr>
        <w:t>Какого цвета на ней платье? Какого цвета волосы?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58073B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Ребята, расскажите, как дети играют с куклами? </w:t>
      </w:r>
      <w:r w:rsidRPr="0058073B">
        <w:rPr>
          <w:rFonts w:ascii="Times New Roman" w:hAnsi="Times New Roman" w:cs="Times New Roman"/>
          <w:i/>
          <w:sz w:val="24"/>
          <w:szCs w:val="24"/>
        </w:rPr>
        <w:t>(</w:t>
      </w:r>
      <w:r w:rsidRPr="0058073B">
        <w:rPr>
          <w:rFonts w:ascii="Times New Roman" w:hAnsi="Times New Roman" w:cs="Times New Roman"/>
          <w:i/>
          <w:sz w:val="24"/>
          <w:szCs w:val="24"/>
        </w:rPr>
        <w:t>Показывают, как можно играть с куклам</w:t>
      </w:r>
      <w:proofErr w:type="gramStart"/>
      <w:r w:rsidRPr="0058073B">
        <w:rPr>
          <w:rFonts w:ascii="Times New Roman" w:hAnsi="Times New Roman" w:cs="Times New Roman"/>
          <w:i/>
          <w:sz w:val="24"/>
          <w:szCs w:val="24"/>
        </w:rPr>
        <w:t>и-</w:t>
      </w:r>
      <w:proofErr w:type="gramEnd"/>
      <w:r w:rsidRPr="0058073B">
        <w:rPr>
          <w:rFonts w:ascii="Times New Roman" w:hAnsi="Times New Roman" w:cs="Times New Roman"/>
          <w:i/>
          <w:sz w:val="24"/>
          <w:szCs w:val="24"/>
        </w:rPr>
        <w:t xml:space="preserve"> качают, идут гулять, укладывают спат</w:t>
      </w:r>
      <w:r w:rsidRPr="0058073B">
        <w:rPr>
          <w:rFonts w:ascii="Times New Roman" w:hAnsi="Times New Roman" w:cs="Times New Roman"/>
          <w:i/>
          <w:sz w:val="24"/>
          <w:szCs w:val="24"/>
        </w:rPr>
        <w:t>ь-комментируют действия словами)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Просит рассказать еще 1-2 детей </w:t>
      </w:r>
      <w:r w:rsidRPr="0058073B">
        <w:rPr>
          <w:rFonts w:ascii="Times New Roman" w:hAnsi="Times New Roman" w:cs="Times New Roman"/>
          <w:i/>
          <w:sz w:val="24"/>
          <w:szCs w:val="24"/>
        </w:rPr>
        <w:t>(с помощью вопросов)</w:t>
      </w:r>
    </w:p>
    <w:p w:rsidR="00CB24CE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>- К</w:t>
      </w:r>
      <w:r w:rsidRPr="0058073B">
        <w:rPr>
          <w:rFonts w:ascii="Times New Roman" w:hAnsi="Times New Roman" w:cs="Times New Roman"/>
          <w:sz w:val="24"/>
          <w:szCs w:val="24"/>
        </w:rPr>
        <w:t>уклы Даша и Дина поиграли и пошли гулять. Даша</w:t>
      </w:r>
      <w:r w:rsidR="0058073B" w:rsidRPr="0058073B">
        <w:rPr>
          <w:rFonts w:ascii="Times New Roman" w:hAnsi="Times New Roman" w:cs="Times New Roman"/>
          <w:sz w:val="24"/>
          <w:szCs w:val="24"/>
        </w:rPr>
        <w:t xml:space="preserve"> вяла с собой мячи. Э</w:t>
      </w:r>
      <w:r w:rsidRPr="0058073B">
        <w:rPr>
          <w:rFonts w:ascii="Times New Roman" w:hAnsi="Times New Roman" w:cs="Times New Roman"/>
          <w:sz w:val="24"/>
          <w:szCs w:val="24"/>
        </w:rPr>
        <w:t xml:space="preserve">то какой мяч? </w:t>
      </w:r>
      <w:r w:rsidR="0058073B" w:rsidRPr="0058073B">
        <w:rPr>
          <w:rFonts w:ascii="Times New Roman" w:hAnsi="Times New Roman" w:cs="Times New Roman"/>
          <w:i/>
          <w:sz w:val="24"/>
          <w:szCs w:val="24"/>
        </w:rPr>
        <w:t>(большой)</w:t>
      </w:r>
      <w:r w:rsidR="0058073B"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58073B">
        <w:rPr>
          <w:rFonts w:ascii="Times New Roman" w:hAnsi="Times New Roman" w:cs="Times New Roman"/>
          <w:sz w:val="24"/>
          <w:szCs w:val="24"/>
        </w:rPr>
        <w:t>Какого он цвета?</w:t>
      </w:r>
      <w:r w:rsidR="0058073B"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="0058073B" w:rsidRPr="0058073B">
        <w:rPr>
          <w:rFonts w:ascii="Times New Roman" w:hAnsi="Times New Roman" w:cs="Times New Roman"/>
          <w:i/>
          <w:sz w:val="24"/>
          <w:szCs w:val="24"/>
        </w:rPr>
        <w:t>(определяют цвет, тоже проделывают и с маленьким мячом)</w:t>
      </w:r>
    </w:p>
    <w:p w:rsidR="0058073B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="00CB24CE" w:rsidRPr="0058073B">
        <w:rPr>
          <w:rFonts w:ascii="Times New Roman" w:hAnsi="Times New Roman" w:cs="Times New Roman"/>
          <w:sz w:val="24"/>
          <w:szCs w:val="24"/>
        </w:rPr>
        <w:t>Что вы делаете с мячом?</w:t>
      </w:r>
      <w:r w:rsidR="00CB24CE" w:rsidRPr="0058073B">
        <w:rPr>
          <w:rFonts w:ascii="Times New Roman" w:hAnsi="Times New Roman" w:cs="Times New Roman"/>
          <w:i/>
          <w:sz w:val="24"/>
          <w:szCs w:val="24"/>
        </w:rPr>
        <w:t xml:space="preserve"> (играем в футбол, ловим, катаем, бросаем). </w:t>
      </w:r>
    </w:p>
    <w:p w:rsidR="0058073B" w:rsidRPr="0058073B" w:rsidRDefault="00CB24CE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>Выслушав</w:t>
      </w:r>
      <w:r w:rsidR="0058073B" w:rsidRPr="0058073B">
        <w:rPr>
          <w:rFonts w:ascii="Times New Roman" w:hAnsi="Times New Roman" w:cs="Times New Roman"/>
          <w:sz w:val="24"/>
          <w:szCs w:val="24"/>
        </w:rPr>
        <w:t xml:space="preserve"> ответы продолжает:</w:t>
      </w:r>
    </w:p>
    <w:p w:rsidR="00CB24CE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="00CB24CE" w:rsidRPr="0058073B">
        <w:rPr>
          <w:rFonts w:ascii="Times New Roman" w:hAnsi="Times New Roman" w:cs="Times New Roman"/>
          <w:sz w:val="24"/>
          <w:szCs w:val="24"/>
        </w:rPr>
        <w:t>Дина взяла на прогулку 2 ведра: одно…, другое…?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58073B">
        <w:rPr>
          <w:rFonts w:ascii="Times New Roman" w:hAnsi="Times New Roman" w:cs="Times New Roman"/>
          <w:i/>
          <w:sz w:val="24"/>
          <w:szCs w:val="24"/>
        </w:rPr>
        <w:t>(большое, маленькое)</w:t>
      </w:r>
    </w:p>
    <w:p w:rsidR="00CB24CE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>- К</w:t>
      </w:r>
      <w:r w:rsidR="00CB24CE" w:rsidRPr="0058073B">
        <w:rPr>
          <w:rFonts w:ascii="Times New Roman" w:hAnsi="Times New Roman" w:cs="Times New Roman"/>
          <w:sz w:val="24"/>
          <w:szCs w:val="24"/>
        </w:rPr>
        <w:t>ак можно играть с ведром?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="00CB24CE" w:rsidRPr="0058073B">
        <w:rPr>
          <w:rFonts w:ascii="Times New Roman" w:hAnsi="Times New Roman" w:cs="Times New Roman"/>
          <w:i/>
          <w:sz w:val="24"/>
          <w:szCs w:val="24"/>
        </w:rPr>
        <w:t>(насыпать песок, снег, наливать воду)</w:t>
      </w:r>
    </w:p>
    <w:p w:rsidR="0058073B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Pr="0058073B">
        <w:rPr>
          <w:rFonts w:ascii="Times New Roman" w:hAnsi="Times New Roman" w:cs="Times New Roman"/>
          <w:b/>
          <w:i/>
          <w:sz w:val="24"/>
          <w:szCs w:val="24"/>
          <w:lang w:val="kk-KZ"/>
        </w:rPr>
        <w:t>Кукла</w:t>
      </w:r>
      <w:r w:rsidRPr="0058073B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58073B" w:rsidRPr="0058073B" w:rsidRDefault="0058073B" w:rsidP="00580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хожу, хожу, хожу,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(ходьба с высоким подниманием колен)</w:t>
      </w:r>
    </w:p>
    <w:p w:rsidR="0058073B" w:rsidRPr="0058073B" w:rsidRDefault="0058073B" w:rsidP="00580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я куклу разбужу!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(полуприседание, удержание позы)</w:t>
      </w:r>
    </w:p>
    <w:p w:rsidR="0058073B" w:rsidRPr="0058073B" w:rsidRDefault="0058073B" w:rsidP="00580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Кукле надо отдыхать, куле хочется поспать</w:t>
      </w:r>
      <w:proofErr w:type="gramStart"/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отягивание на носочках)</w:t>
      </w:r>
    </w:p>
    <w:p w:rsidR="0058073B" w:rsidRPr="0058073B" w:rsidRDefault="0058073B" w:rsidP="00580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 цыпочках хожу, куклу я не разбужу.</w:t>
      </w:r>
    </w:p>
    <w:p w:rsidR="0058073B" w:rsidRPr="0058073B" w:rsidRDefault="0058073B" w:rsidP="00580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ни разу, и ни разу я словечка не скажу</w:t>
      </w:r>
      <w:proofErr w:type="gramStart"/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580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5807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уки на поясе, ходьба на носочках, проговаривание шепотом).</w:t>
      </w:r>
    </w:p>
    <w:p w:rsidR="00CB24CE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lastRenderedPageBreak/>
        <w:t>- Поиграли</w:t>
      </w:r>
      <w:r w:rsidR="00CB24CE" w:rsidRPr="0058073B">
        <w:rPr>
          <w:rFonts w:ascii="Times New Roman" w:hAnsi="Times New Roman" w:cs="Times New Roman"/>
          <w:sz w:val="24"/>
          <w:szCs w:val="24"/>
        </w:rPr>
        <w:t xml:space="preserve"> Даша </w:t>
      </w:r>
      <w:r w:rsidRPr="0058073B">
        <w:rPr>
          <w:rFonts w:ascii="Times New Roman" w:hAnsi="Times New Roman" w:cs="Times New Roman"/>
          <w:sz w:val="24"/>
          <w:szCs w:val="24"/>
        </w:rPr>
        <w:t>и Дина на улице, пришли</w:t>
      </w:r>
      <w:r w:rsidR="00CB24CE"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58073B">
        <w:rPr>
          <w:rFonts w:ascii="Times New Roman" w:hAnsi="Times New Roman" w:cs="Times New Roman"/>
          <w:sz w:val="24"/>
          <w:szCs w:val="24"/>
        </w:rPr>
        <w:t>домой. Видя</w:t>
      </w:r>
      <w:r w:rsidR="00CB24CE" w:rsidRPr="0058073B">
        <w:rPr>
          <w:rFonts w:ascii="Times New Roman" w:hAnsi="Times New Roman" w:cs="Times New Roman"/>
          <w:sz w:val="24"/>
          <w:szCs w:val="24"/>
        </w:rPr>
        <w:t>т</w:t>
      </w:r>
      <w:r w:rsidRPr="0058073B">
        <w:rPr>
          <w:rFonts w:ascii="Times New Roman" w:hAnsi="Times New Roman" w:cs="Times New Roman"/>
          <w:sz w:val="24"/>
          <w:szCs w:val="24"/>
        </w:rPr>
        <w:t xml:space="preserve">, что-то лежит на столе. </w:t>
      </w:r>
      <w:r w:rsidR="00CB24CE" w:rsidRPr="0058073B">
        <w:rPr>
          <w:rFonts w:ascii="Times New Roman" w:hAnsi="Times New Roman" w:cs="Times New Roman"/>
          <w:sz w:val="24"/>
          <w:szCs w:val="24"/>
        </w:rPr>
        <w:t>Что это?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Pr="0058073B">
        <w:rPr>
          <w:rFonts w:ascii="Times New Roman" w:hAnsi="Times New Roman" w:cs="Times New Roman"/>
          <w:i/>
          <w:sz w:val="24"/>
          <w:szCs w:val="24"/>
        </w:rPr>
        <w:t>(колокольчик</w:t>
      </w:r>
      <w:r w:rsidRPr="0058073B">
        <w:rPr>
          <w:rFonts w:ascii="Times New Roman" w:hAnsi="Times New Roman" w:cs="Times New Roman"/>
          <w:i/>
          <w:sz w:val="24"/>
          <w:szCs w:val="24"/>
        </w:rPr>
        <w:t>)</w:t>
      </w:r>
    </w:p>
    <w:p w:rsidR="00CB24CE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73B">
        <w:rPr>
          <w:rFonts w:ascii="Times New Roman" w:hAnsi="Times New Roman" w:cs="Times New Roman"/>
          <w:sz w:val="24"/>
          <w:szCs w:val="24"/>
        </w:rPr>
        <w:t xml:space="preserve">- </w:t>
      </w:r>
      <w:r w:rsidR="00CB24CE" w:rsidRPr="0058073B">
        <w:rPr>
          <w:rFonts w:ascii="Times New Roman" w:hAnsi="Times New Roman" w:cs="Times New Roman"/>
          <w:sz w:val="24"/>
          <w:szCs w:val="24"/>
        </w:rPr>
        <w:t>Послушайте, как Даша</w:t>
      </w:r>
      <w:r w:rsidRPr="0058073B">
        <w:rPr>
          <w:rFonts w:ascii="Times New Roman" w:hAnsi="Times New Roman" w:cs="Times New Roman"/>
          <w:sz w:val="24"/>
          <w:szCs w:val="24"/>
        </w:rPr>
        <w:t xml:space="preserve"> и Дина играют на них</w:t>
      </w:r>
      <w:r w:rsidR="00CB24CE" w:rsidRPr="0058073B">
        <w:rPr>
          <w:rFonts w:ascii="Times New Roman" w:hAnsi="Times New Roman" w:cs="Times New Roman"/>
          <w:sz w:val="24"/>
          <w:szCs w:val="24"/>
        </w:rPr>
        <w:t xml:space="preserve">. </w:t>
      </w:r>
      <w:r w:rsidRPr="0058073B">
        <w:rPr>
          <w:rFonts w:ascii="Times New Roman" w:hAnsi="Times New Roman" w:cs="Times New Roman"/>
          <w:sz w:val="24"/>
          <w:szCs w:val="24"/>
        </w:rPr>
        <w:t xml:space="preserve"> </w:t>
      </w:r>
      <w:r w:rsidR="00CB24CE" w:rsidRPr="0058073B">
        <w:rPr>
          <w:rFonts w:ascii="Times New Roman" w:hAnsi="Times New Roman" w:cs="Times New Roman"/>
          <w:sz w:val="24"/>
          <w:szCs w:val="24"/>
        </w:rPr>
        <w:t xml:space="preserve">Колокольчик звенит </w:t>
      </w:r>
    </w:p>
    <w:p w:rsidR="007C5203" w:rsidRPr="0058073B" w:rsidRDefault="002C5E7D" w:rsidP="0058073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58073B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i/>
          <w:sz w:val="24"/>
          <w:szCs w:val="24"/>
        </w:rPr>
        <w:t>Д/и: «Чего не стало?»</w:t>
      </w:r>
    </w:p>
    <w:p w:rsidR="0058073B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58073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Pr="0058073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Таиром, Амирой, Ансаром: ищут недостающий предмет и называют его</w:t>
      </w:r>
    </w:p>
    <w:p w:rsidR="0058073B" w:rsidRPr="0058073B" w:rsidRDefault="0058073B" w:rsidP="005807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Куклы прощаются с детьми.</w:t>
      </w:r>
    </w:p>
    <w:p w:rsidR="002C5E7D" w:rsidRPr="00111A8F" w:rsidRDefault="002C5E7D" w:rsidP="002C5E7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0A1588"/>
    <w:rsid w:val="00245908"/>
    <w:rsid w:val="002C5E7D"/>
    <w:rsid w:val="00316BCC"/>
    <w:rsid w:val="00513610"/>
    <w:rsid w:val="0058073B"/>
    <w:rsid w:val="007C5203"/>
    <w:rsid w:val="00861960"/>
    <w:rsid w:val="009E1923"/>
    <w:rsid w:val="00A6245E"/>
    <w:rsid w:val="00BC0380"/>
    <w:rsid w:val="00CB24CE"/>
    <w:rsid w:val="00CE75FA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  <w:style w:type="character" w:customStyle="1" w:styleId="FontStyle105">
    <w:name w:val="Font Style105"/>
    <w:uiPriority w:val="99"/>
    <w:rsid w:val="00245908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CB24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CB24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CB24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ooordhunt.ru/word/doll" TargetMode="External"/><Relationship Id="rId5" Type="http://schemas.openxmlformats.org/officeDocument/2006/relationships/hyperlink" Target="http://wooordhunt.ru/word/do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6</cp:revision>
  <dcterms:created xsi:type="dcterms:W3CDTF">2019-09-30T17:19:00Z</dcterms:created>
  <dcterms:modified xsi:type="dcterms:W3CDTF">2019-11-03T13:52:00Z</dcterms:modified>
</cp:coreProperties>
</file>