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D71" w:rsidRPr="000D3C1F" w:rsidRDefault="000E6DA3" w:rsidP="000D3C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D3C1F">
        <w:rPr>
          <w:rFonts w:ascii="Times New Roman" w:hAnsi="Times New Roman" w:cs="Times New Roman"/>
          <w:b/>
          <w:sz w:val="24"/>
          <w:szCs w:val="24"/>
          <w:lang w:val="kk-KZ"/>
        </w:rPr>
        <w:t>Орта</w:t>
      </w:r>
      <w:r w:rsidR="006D0D71" w:rsidRPr="000D3C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тобындағы ұйымдастырылған оқу қызметінің конспектісі</w:t>
      </w:r>
    </w:p>
    <w:p w:rsidR="006D0D71" w:rsidRDefault="006D0D71" w:rsidP="006D0D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</w:t>
      </w:r>
      <w:r w:rsidR="000E6DA3">
        <w:rPr>
          <w:rFonts w:ascii="Times New Roman" w:hAnsi="Times New Roman" w:cs="Times New Roman"/>
          <w:b/>
          <w:sz w:val="24"/>
          <w:szCs w:val="24"/>
          <w:lang w:val="kk-KZ"/>
        </w:rPr>
        <w:t>ой деятельности в средней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группе</w:t>
      </w:r>
    </w:p>
    <w:p w:rsidR="006D0D71" w:rsidRDefault="006D0D71" w:rsidP="006D0D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 w:rsidR="00612FEF">
        <w:rPr>
          <w:rFonts w:ascii="Times New Roman" w:hAnsi="Times New Roman" w:cs="Times New Roman"/>
          <w:b/>
          <w:sz w:val="24"/>
          <w:szCs w:val="24"/>
        </w:rPr>
        <w:t>: 26</w:t>
      </w:r>
      <w:r w:rsidR="00695AC5">
        <w:rPr>
          <w:rFonts w:ascii="Times New Roman" w:hAnsi="Times New Roman" w:cs="Times New Roman"/>
          <w:b/>
          <w:sz w:val="24"/>
          <w:szCs w:val="24"/>
        </w:rPr>
        <w:t>.11</w:t>
      </w:r>
      <w:r w:rsidR="000E6DA3">
        <w:rPr>
          <w:rFonts w:ascii="Times New Roman" w:hAnsi="Times New Roman" w:cs="Times New Roman"/>
          <w:b/>
          <w:sz w:val="24"/>
          <w:szCs w:val="24"/>
        </w:rPr>
        <w:t>.2019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6D0D71" w:rsidRDefault="00601712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ФЭМП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</w:t>
      </w:r>
      <w:r w:rsidR="00601712">
        <w:rPr>
          <w:rFonts w:ascii="Times New Roman" w:hAnsi="Times New Roman" w:cs="Times New Roman"/>
          <w:b/>
          <w:sz w:val="24"/>
          <w:szCs w:val="24"/>
          <w:lang w:val="kk-KZ"/>
        </w:rPr>
        <w:t>ырып/</w:t>
      </w:r>
      <w:r w:rsidR="009D3992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913CED">
        <w:rPr>
          <w:rFonts w:ascii="Times New Roman" w:hAnsi="Times New Roman" w:cs="Times New Roman"/>
          <w:b/>
          <w:sz w:val="24"/>
          <w:szCs w:val="24"/>
          <w:lang w:val="kk-KZ"/>
        </w:rPr>
        <w:t>квозная т</w:t>
      </w:r>
      <w:r w:rsidR="00612FEF">
        <w:rPr>
          <w:rFonts w:ascii="Times New Roman" w:hAnsi="Times New Roman" w:cs="Times New Roman"/>
          <w:b/>
          <w:sz w:val="24"/>
          <w:szCs w:val="24"/>
          <w:lang w:val="kk-KZ"/>
        </w:rPr>
        <w:t>ема: «В семье единой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6D0D71" w:rsidRPr="00420274" w:rsidRDefault="006D0D71" w:rsidP="006D0D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="00913CED">
        <w:rPr>
          <w:rFonts w:ascii="Times New Roman" w:hAnsi="Times New Roman"/>
          <w:b/>
          <w:sz w:val="24"/>
          <w:szCs w:val="24"/>
        </w:rPr>
        <w:t>«</w:t>
      </w:r>
      <w:r w:rsidR="00612FEF">
        <w:rPr>
          <w:rFonts w:ascii="Times New Roman" w:hAnsi="Times New Roman"/>
          <w:b/>
          <w:sz w:val="24"/>
          <w:szCs w:val="24"/>
        </w:rPr>
        <w:t xml:space="preserve">На </w:t>
      </w:r>
      <w:proofErr w:type="spellStart"/>
      <w:r w:rsidR="00612FEF">
        <w:rPr>
          <w:rFonts w:ascii="Times New Roman" w:hAnsi="Times New Roman"/>
          <w:b/>
          <w:sz w:val="24"/>
          <w:szCs w:val="24"/>
        </w:rPr>
        <w:t>джайляу</w:t>
      </w:r>
      <w:proofErr w:type="spellEnd"/>
      <w:r>
        <w:rPr>
          <w:rFonts w:ascii="Times New Roman" w:hAnsi="Times New Roman"/>
          <w:b/>
          <w:sz w:val="24"/>
          <w:szCs w:val="24"/>
        </w:rPr>
        <w:t>»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3E09F9" w:rsidRPr="00612FEF" w:rsidRDefault="006D0D71" w:rsidP="003E09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="0051403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12FEF" w:rsidRPr="00612FEF">
        <w:rPr>
          <w:rFonts w:ascii="Times New Roman" w:hAnsi="Times New Roman"/>
          <w:sz w:val="24"/>
          <w:szCs w:val="24"/>
        </w:rPr>
        <w:t>Воспитывать желание оказать помощь мишке</w:t>
      </w:r>
    </w:p>
    <w:p w:rsidR="00695AC5" w:rsidRPr="00612FEF" w:rsidRDefault="006D0D71" w:rsidP="00695A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2FEF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="00601712" w:rsidRPr="00612FEF">
        <w:rPr>
          <w:rFonts w:ascii="Times New Roman" w:hAnsi="Times New Roman"/>
          <w:sz w:val="24"/>
          <w:szCs w:val="24"/>
        </w:rPr>
        <w:t xml:space="preserve"> </w:t>
      </w:r>
      <w:r w:rsidR="00612FEF" w:rsidRPr="00612FEF">
        <w:rPr>
          <w:rFonts w:ascii="Times New Roman" w:hAnsi="Times New Roman"/>
          <w:sz w:val="24"/>
          <w:szCs w:val="24"/>
        </w:rPr>
        <w:t>Развивать внимательность, мышление, память</w:t>
      </w:r>
    </w:p>
    <w:p w:rsidR="00695AC5" w:rsidRPr="00612FEF" w:rsidRDefault="006D0D71" w:rsidP="00612FEF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12FE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="00612FEF" w:rsidRPr="00612FEF">
        <w:rPr>
          <w:rFonts w:ascii="Times New Roman" w:hAnsi="Times New Roman"/>
          <w:sz w:val="24"/>
          <w:szCs w:val="24"/>
        </w:rPr>
        <w:t>Учить различать пространственные направления по отношению к себе: справа - слева, впереди - позади, вверху - внизу, далеко - близко, высоко - низко.</w:t>
      </w:r>
    </w:p>
    <w:p w:rsidR="006D0D71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</w:t>
      </w:r>
      <w:r w:rsidR="000E6DA3">
        <w:rPr>
          <w:rFonts w:ascii="Times New Roman" w:hAnsi="Times New Roman" w:cs="Times New Roman"/>
          <w:sz w:val="24"/>
          <w:szCs w:val="24"/>
          <w:lang w:val="kk-KZ"/>
        </w:rPr>
        <w:t>ающая</w:t>
      </w:r>
      <w:r w:rsidR="0065501C">
        <w:rPr>
          <w:rFonts w:ascii="Times New Roman" w:hAnsi="Times New Roman" w:cs="Times New Roman"/>
          <w:sz w:val="24"/>
          <w:szCs w:val="24"/>
          <w:lang w:val="kk-KZ"/>
        </w:rPr>
        <w:t>, исследовательская.</w:t>
      </w:r>
    </w:p>
    <w:p w:rsidR="006D0D71" w:rsidRPr="003E09F9" w:rsidRDefault="006D0D71" w:rsidP="006017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EB7CBB" w:rsidRPr="00EB7CBB">
        <w:rPr>
          <w:rFonts w:ascii="Times New Roman" w:hAnsi="Times New Roman" w:cs="Times New Roman"/>
          <w:sz w:val="24"/>
          <w:szCs w:val="24"/>
          <w:lang w:val="kk-KZ"/>
        </w:rPr>
        <w:t>игрушка медведь, картина с джайляу</w:t>
      </w:r>
    </w:p>
    <w:p w:rsidR="006D0D71" w:rsidRPr="00356FC8" w:rsidRDefault="006D0D71" w:rsidP="006D0D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689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="00356FC8" w:rsidRPr="00356F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30E15" w:rsidRPr="009A7DE7">
        <w:rPr>
          <w:rFonts w:ascii="Times New Roman" w:hAnsi="Times New Roman" w:cs="Times New Roman"/>
          <w:bCs/>
          <w:iCs/>
          <w:sz w:val="24"/>
          <w:szCs w:val="24"/>
          <w:lang w:val="kk-KZ"/>
        </w:rPr>
        <w:t>жануарлар – животные - animals</w:t>
      </w:r>
    </w:p>
    <w:p w:rsidR="006D0D71" w:rsidRDefault="006D0D71" w:rsidP="006D0D7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6D0D71" w:rsidRDefault="006D0D71" w:rsidP="003E09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6D0D71" w:rsidRDefault="006D0D71" w:rsidP="003E09F9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B5D82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2B5D82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930E15" w:rsidRPr="00F80EAB" w:rsidRDefault="00930E15" w:rsidP="00F80EAB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F80E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Сюрпризный момент</w:t>
      </w:r>
      <w:r w:rsidR="00EB7CBB" w:rsidRPr="00F80E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: </w:t>
      </w:r>
      <w:r w:rsidR="00EB7CBB" w:rsidRPr="00F80E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Пришел в гости медвежонок. </w:t>
      </w:r>
      <w:r w:rsidRPr="00F80E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Предлагает </w:t>
      </w:r>
      <w:proofErr w:type="gramStart"/>
      <w:r w:rsidRPr="00F80EAB">
        <w:rPr>
          <w:rFonts w:ascii="Times New Roman" w:hAnsi="Times New Roman" w:cs="Times New Roman"/>
          <w:color w:val="000000" w:themeColor="text1"/>
          <w:sz w:val="24"/>
          <w:szCs w:val="24"/>
        </w:rPr>
        <w:t>отправится</w:t>
      </w:r>
      <w:proofErr w:type="gramEnd"/>
      <w:r w:rsidRPr="00F80E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proofErr w:type="spellStart"/>
      <w:r w:rsidRPr="00F80EAB">
        <w:rPr>
          <w:rFonts w:ascii="Times New Roman" w:hAnsi="Times New Roman" w:cs="Times New Roman"/>
          <w:color w:val="000000" w:themeColor="text1"/>
          <w:sz w:val="24"/>
          <w:szCs w:val="24"/>
        </w:rPr>
        <w:t>джайляу</w:t>
      </w:r>
      <w:proofErr w:type="spellEnd"/>
      <w:r w:rsidRPr="00F80E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930E15" w:rsidRPr="00F80EAB" w:rsidRDefault="00EB7CBB" w:rsidP="00F80EAB">
      <w:pPr>
        <w:pStyle w:val="a8"/>
        <w:jc w:val="both"/>
        <w:rPr>
          <w:rStyle w:val="a4"/>
          <w:rFonts w:ascii="Times New Roman" w:hAnsi="Times New Roman"/>
          <w:b w:val="0"/>
          <w:bCs w:val="0"/>
          <w:color w:val="000000" w:themeColor="text1"/>
          <w:sz w:val="24"/>
        </w:rPr>
      </w:pPr>
      <w:r w:rsidRPr="00F80EAB">
        <w:rPr>
          <w:rFonts w:ascii="Times New Roman" w:hAnsi="Times New Roman"/>
          <w:b/>
          <w:color w:val="000000" w:themeColor="text1"/>
          <w:sz w:val="24"/>
        </w:rPr>
        <w:t xml:space="preserve">- </w:t>
      </w:r>
      <w:r w:rsidRPr="00F80EAB">
        <w:rPr>
          <w:rFonts w:ascii="Times New Roman" w:hAnsi="Times New Roman"/>
          <w:color w:val="000000" w:themeColor="text1"/>
          <w:sz w:val="24"/>
        </w:rPr>
        <w:t>Н</w:t>
      </w:r>
      <w:r w:rsidR="00930E15" w:rsidRPr="00F80EAB">
        <w:rPr>
          <w:rFonts w:ascii="Times New Roman" w:hAnsi="Times New Roman"/>
          <w:color w:val="000000" w:themeColor="text1"/>
          <w:sz w:val="24"/>
        </w:rPr>
        <w:t xml:space="preserve">а чем можно добраться до </w:t>
      </w:r>
      <w:proofErr w:type="spellStart"/>
      <w:r w:rsidR="00930E15" w:rsidRPr="00F80EAB">
        <w:rPr>
          <w:rFonts w:ascii="Times New Roman" w:hAnsi="Times New Roman"/>
          <w:color w:val="000000" w:themeColor="text1"/>
          <w:sz w:val="24"/>
        </w:rPr>
        <w:t>джайляу</w:t>
      </w:r>
      <w:proofErr w:type="spellEnd"/>
      <w:r w:rsidR="00930E15" w:rsidRPr="00F80EAB">
        <w:rPr>
          <w:rFonts w:ascii="Times New Roman" w:hAnsi="Times New Roman"/>
          <w:color w:val="000000" w:themeColor="text1"/>
          <w:sz w:val="24"/>
        </w:rPr>
        <w:t>?</w:t>
      </w:r>
      <w:r w:rsidRPr="00F80EAB">
        <w:rPr>
          <w:rFonts w:ascii="Times New Roman" w:hAnsi="Times New Roman"/>
          <w:color w:val="000000" w:themeColor="text1"/>
          <w:sz w:val="24"/>
        </w:rPr>
        <w:t xml:space="preserve"> </w:t>
      </w:r>
      <w:r w:rsidRPr="00F80EAB">
        <w:rPr>
          <w:rFonts w:ascii="Times New Roman" w:hAnsi="Times New Roman"/>
          <w:i/>
          <w:color w:val="000000" w:themeColor="text1"/>
          <w:sz w:val="24"/>
        </w:rPr>
        <w:t>(на машине)</w:t>
      </w:r>
    </w:p>
    <w:p w:rsidR="00EF2338" w:rsidRPr="00F80EAB" w:rsidRDefault="006D0D71" w:rsidP="00F80EA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F80EA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930E15" w:rsidRPr="00F80EAB" w:rsidRDefault="00EB7CBB" w:rsidP="00F80E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0E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- </w:t>
      </w:r>
      <w:r w:rsidR="00930E15" w:rsidRPr="00F80E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Ребята у нас на джайляу пасутся животные.</w:t>
      </w:r>
    </w:p>
    <w:p w:rsidR="00EB7CBB" w:rsidRPr="00F80EAB" w:rsidRDefault="00EB7CBB" w:rsidP="00F80E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F80EA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F80EAB">
        <w:rPr>
          <w:rFonts w:ascii="Times New Roman" w:hAnsi="Times New Roman" w:cs="Times New Roman"/>
          <w:bCs/>
          <w:iCs/>
          <w:color w:val="000000" w:themeColor="text1"/>
          <w:sz w:val="24"/>
          <w:szCs w:val="24"/>
          <w:lang w:val="kk-KZ"/>
        </w:rPr>
        <w:t xml:space="preserve"> </w:t>
      </w:r>
      <w:r w:rsidRPr="00F80EAB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  <w:lang w:val="kk-KZ"/>
        </w:rPr>
        <w:t>жануарлар – животные - animals</w:t>
      </w:r>
      <w:r w:rsidRPr="00F80E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B7CBB" w:rsidRPr="00F80EAB" w:rsidRDefault="00F80EAB" w:rsidP="00F80EAB">
      <w:pPr>
        <w:pStyle w:val="a7"/>
        <w:spacing w:after="0" w:line="240" w:lineRule="auto"/>
        <w:ind w:left="0" w:right="113"/>
        <w:jc w:val="both"/>
        <w:rPr>
          <w:rFonts w:ascii="Times New Roman" w:eastAsia="Calibri" w:hAnsi="Times New Roman"/>
          <w:b/>
          <w:i/>
          <w:iCs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  <w:lang w:val="kk-KZ"/>
        </w:rPr>
        <w:t>Физкультминутка:</w:t>
      </w:r>
    </w:p>
    <w:p w:rsidR="00930E15" w:rsidRPr="00F80EAB" w:rsidRDefault="00930E15" w:rsidP="00F80EAB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F80EAB">
        <w:rPr>
          <w:rStyle w:val="c3"/>
          <w:color w:val="000000" w:themeColor="text1"/>
        </w:rPr>
        <w:t xml:space="preserve">Солнышко с тучками в прятки играло.   </w:t>
      </w:r>
    </w:p>
    <w:p w:rsidR="00930E15" w:rsidRPr="00F80EAB" w:rsidRDefault="00930E15" w:rsidP="00F80EAB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F80EAB">
        <w:rPr>
          <w:rStyle w:val="c3"/>
          <w:color w:val="000000" w:themeColor="text1"/>
        </w:rPr>
        <w:t>Солнышко тучки-летучки считало:</w:t>
      </w:r>
    </w:p>
    <w:p w:rsidR="00930E15" w:rsidRPr="00F80EAB" w:rsidRDefault="00930E15" w:rsidP="00F80EAB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F80EAB">
        <w:rPr>
          <w:rStyle w:val="c3"/>
          <w:color w:val="000000" w:themeColor="text1"/>
        </w:rPr>
        <w:t>Серые тучки, чёрные тучки</w:t>
      </w:r>
    </w:p>
    <w:p w:rsidR="00930E15" w:rsidRPr="00F80EAB" w:rsidRDefault="00930E15" w:rsidP="00F80EAB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F80EAB">
        <w:rPr>
          <w:rStyle w:val="c3"/>
          <w:color w:val="000000" w:themeColor="text1"/>
        </w:rPr>
        <w:t>Лёгких – две штучки</w:t>
      </w:r>
    </w:p>
    <w:p w:rsidR="00930E15" w:rsidRPr="00F80EAB" w:rsidRDefault="00930E15" w:rsidP="00F80EAB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F80EAB">
        <w:rPr>
          <w:rStyle w:val="c3"/>
          <w:color w:val="000000" w:themeColor="text1"/>
        </w:rPr>
        <w:t>Тяжёлых – три штучки</w:t>
      </w:r>
    </w:p>
    <w:p w:rsidR="00930E15" w:rsidRPr="00F80EAB" w:rsidRDefault="00930E15" w:rsidP="00F80EAB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F80EAB">
        <w:rPr>
          <w:rStyle w:val="c3"/>
          <w:color w:val="000000" w:themeColor="text1"/>
        </w:rPr>
        <w:t>Тучки попрощались, тучек не стало.  </w:t>
      </w:r>
    </w:p>
    <w:p w:rsidR="00930E15" w:rsidRPr="00F80EAB" w:rsidRDefault="00930E15" w:rsidP="00F80EAB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color w:val="000000" w:themeColor="text1"/>
        </w:rPr>
      </w:pPr>
      <w:r w:rsidRPr="00F80EAB">
        <w:rPr>
          <w:rStyle w:val="c3"/>
          <w:color w:val="000000" w:themeColor="text1"/>
        </w:rPr>
        <w:t>Солнце на небе опять засияло</w:t>
      </w:r>
    </w:p>
    <w:p w:rsidR="00930E15" w:rsidRPr="00F80EAB" w:rsidRDefault="00EB7CBB" w:rsidP="00F80EAB">
      <w:pPr>
        <w:pStyle w:val="c2"/>
        <w:shd w:val="clear" w:color="auto" w:fill="FFFFFF"/>
        <w:spacing w:before="0" w:beforeAutospacing="0" w:after="0" w:afterAutospacing="0"/>
        <w:jc w:val="both"/>
        <w:rPr>
          <w:rStyle w:val="c3"/>
          <w:i/>
          <w:color w:val="000000" w:themeColor="text1"/>
        </w:rPr>
      </w:pPr>
      <w:r w:rsidRPr="00F80EAB">
        <w:rPr>
          <w:rStyle w:val="c3"/>
          <w:i/>
          <w:color w:val="000000" w:themeColor="text1"/>
        </w:rPr>
        <w:t xml:space="preserve">Показывает картины на </w:t>
      </w:r>
      <w:proofErr w:type="spellStart"/>
      <w:r w:rsidRPr="00F80EAB">
        <w:rPr>
          <w:rStyle w:val="c3"/>
          <w:i/>
          <w:color w:val="000000" w:themeColor="text1"/>
        </w:rPr>
        <w:t>джайляу</w:t>
      </w:r>
      <w:proofErr w:type="spellEnd"/>
      <w:r w:rsidRPr="00F80EAB">
        <w:rPr>
          <w:rStyle w:val="c3"/>
          <w:i/>
          <w:color w:val="000000" w:themeColor="text1"/>
        </w:rPr>
        <w:t xml:space="preserve">. </w:t>
      </w:r>
      <w:r w:rsidR="00930E15" w:rsidRPr="00F80EAB">
        <w:rPr>
          <w:rStyle w:val="c3"/>
          <w:i/>
          <w:color w:val="000000" w:themeColor="text1"/>
        </w:rPr>
        <w:t>Задает вопросы</w:t>
      </w:r>
      <w:r w:rsidRPr="00F80EAB">
        <w:rPr>
          <w:rStyle w:val="c3"/>
          <w:i/>
          <w:color w:val="000000" w:themeColor="text1"/>
        </w:rPr>
        <w:t>:</w:t>
      </w:r>
    </w:p>
    <w:p w:rsidR="00930E15" w:rsidRPr="00F80EAB" w:rsidRDefault="00EB7CBB" w:rsidP="00F80EAB">
      <w:pPr>
        <w:spacing w:after="0" w:line="240" w:lineRule="auto"/>
        <w:jc w:val="both"/>
        <w:rPr>
          <w:rStyle w:val="c3"/>
          <w:rFonts w:ascii="Times New Roman" w:hAnsi="Times New Roman" w:cs="Times New Roman"/>
          <w:sz w:val="24"/>
          <w:szCs w:val="24"/>
        </w:rPr>
      </w:pPr>
      <w:r w:rsidRPr="00F80EAB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930E15" w:rsidRPr="00F80EAB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>Как расположены горы на картине?</w:t>
      </w:r>
      <w:r w:rsidRPr="00F80EAB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80EAB">
        <w:rPr>
          <w:rStyle w:val="c3"/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="00F80EAB" w:rsidRPr="00F80EAB">
        <w:rPr>
          <w:rFonts w:ascii="Times New Roman" w:hAnsi="Times New Roman" w:cs="Times New Roman"/>
          <w:i/>
          <w:sz w:val="24"/>
          <w:szCs w:val="24"/>
        </w:rPr>
        <w:t>Горы расположены далеко</w:t>
      </w:r>
      <w:r w:rsidRPr="00F80EAB">
        <w:rPr>
          <w:rStyle w:val="c3"/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:rsidR="00930E15" w:rsidRPr="00F80EAB" w:rsidRDefault="00EB7CBB" w:rsidP="00F80EAB">
      <w:pPr>
        <w:spacing w:after="0" w:line="240" w:lineRule="auto"/>
        <w:jc w:val="both"/>
        <w:rPr>
          <w:rStyle w:val="c3"/>
          <w:rFonts w:ascii="Times New Roman" w:hAnsi="Times New Roman" w:cs="Times New Roman"/>
          <w:sz w:val="24"/>
          <w:szCs w:val="24"/>
        </w:rPr>
      </w:pPr>
      <w:r w:rsidRPr="00F80EAB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930E15" w:rsidRPr="00F80EAB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>Где течет речка?</w:t>
      </w:r>
      <w:r w:rsidR="00F80EAB" w:rsidRPr="00F80EAB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0EAB" w:rsidRPr="00F80EAB">
        <w:rPr>
          <w:rStyle w:val="c3"/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="00F80EAB" w:rsidRPr="00F80EAB">
        <w:rPr>
          <w:rFonts w:ascii="Times New Roman" w:hAnsi="Times New Roman" w:cs="Times New Roman"/>
          <w:i/>
          <w:sz w:val="24"/>
          <w:szCs w:val="24"/>
        </w:rPr>
        <w:t>Речка течет близко</w:t>
      </w:r>
      <w:r w:rsidR="00F80EAB" w:rsidRPr="00F80EAB">
        <w:rPr>
          <w:rStyle w:val="c3"/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:rsidR="00930E15" w:rsidRPr="00F80EAB" w:rsidRDefault="00EB7CBB" w:rsidP="00F80EAB">
      <w:pPr>
        <w:spacing w:after="0" w:line="240" w:lineRule="auto"/>
        <w:jc w:val="both"/>
        <w:rPr>
          <w:rStyle w:val="c3"/>
          <w:rFonts w:ascii="Times New Roman" w:hAnsi="Times New Roman" w:cs="Times New Roman"/>
          <w:sz w:val="24"/>
          <w:szCs w:val="24"/>
        </w:rPr>
      </w:pPr>
      <w:r w:rsidRPr="00F80EAB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930E15" w:rsidRPr="00F80EAB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>Где растут цветочки?</w:t>
      </w:r>
      <w:r w:rsidR="00F80EAB" w:rsidRPr="00F80EAB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0EAB" w:rsidRPr="00F80EAB">
        <w:rPr>
          <w:rStyle w:val="c3"/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="00F80EAB" w:rsidRPr="00F80EAB">
        <w:rPr>
          <w:rFonts w:ascii="Times New Roman" w:hAnsi="Times New Roman" w:cs="Times New Roman"/>
          <w:i/>
          <w:sz w:val="24"/>
          <w:szCs w:val="24"/>
        </w:rPr>
        <w:t>Цветочки растут низко</w:t>
      </w:r>
      <w:r w:rsidR="00F80EAB" w:rsidRPr="00F80EAB">
        <w:rPr>
          <w:rStyle w:val="c3"/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:rsidR="00930E15" w:rsidRPr="00F80EAB" w:rsidRDefault="00EB7CBB" w:rsidP="00F80EAB">
      <w:pPr>
        <w:spacing w:after="0" w:line="240" w:lineRule="auto"/>
        <w:jc w:val="both"/>
        <w:rPr>
          <w:rStyle w:val="c3"/>
          <w:rFonts w:ascii="Times New Roman" w:hAnsi="Times New Roman" w:cs="Times New Roman"/>
          <w:sz w:val="24"/>
          <w:szCs w:val="24"/>
        </w:rPr>
      </w:pPr>
      <w:r w:rsidRPr="00F80EAB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930E15" w:rsidRPr="00F80EAB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>Как летят птицы?</w:t>
      </w:r>
      <w:r w:rsidR="00F80EAB" w:rsidRPr="00F80EAB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0EAB" w:rsidRPr="00F80EAB">
        <w:rPr>
          <w:rStyle w:val="c3"/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="00F80EAB" w:rsidRPr="00F80EAB">
        <w:rPr>
          <w:rFonts w:ascii="Times New Roman" w:hAnsi="Times New Roman" w:cs="Times New Roman"/>
          <w:i/>
          <w:sz w:val="24"/>
          <w:szCs w:val="24"/>
        </w:rPr>
        <w:t>Птицы летят высоко на небе</w:t>
      </w:r>
      <w:r w:rsidR="00F80EAB" w:rsidRPr="00F80EAB">
        <w:rPr>
          <w:rStyle w:val="c3"/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:rsidR="00930E15" w:rsidRPr="00F80EAB" w:rsidRDefault="00EB7CBB" w:rsidP="00F80EAB">
      <w:pPr>
        <w:spacing w:after="0" w:line="240" w:lineRule="auto"/>
        <w:jc w:val="both"/>
        <w:rPr>
          <w:rStyle w:val="c3"/>
          <w:rFonts w:ascii="Times New Roman" w:hAnsi="Times New Roman" w:cs="Times New Roman"/>
          <w:sz w:val="24"/>
          <w:szCs w:val="24"/>
        </w:rPr>
      </w:pPr>
      <w:r w:rsidRPr="00F80EAB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930E15" w:rsidRPr="00F80EAB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>Где пасутся лошади?</w:t>
      </w:r>
      <w:r w:rsidR="00F80EAB" w:rsidRPr="00F80EAB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0EAB" w:rsidRPr="00F80EAB">
        <w:rPr>
          <w:rStyle w:val="c3"/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="00F80EAB" w:rsidRPr="00F80EAB">
        <w:rPr>
          <w:rFonts w:ascii="Times New Roman" w:hAnsi="Times New Roman" w:cs="Times New Roman"/>
          <w:i/>
          <w:sz w:val="24"/>
          <w:szCs w:val="24"/>
        </w:rPr>
        <w:t>Лошади пасутся позади юрты</w:t>
      </w:r>
      <w:r w:rsidR="00F80EAB" w:rsidRPr="00F80EAB">
        <w:rPr>
          <w:rStyle w:val="c3"/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:rsidR="00930E15" w:rsidRPr="00F80EAB" w:rsidRDefault="00EB7CBB" w:rsidP="00F80EAB">
      <w:pPr>
        <w:spacing w:after="0" w:line="240" w:lineRule="auto"/>
        <w:jc w:val="both"/>
        <w:rPr>
          <w:rStyle w:val="c3"/>
          <w:rFonts w:ascii="Times New Roman" w:hAnsi="Times New Roman" w:cs="Times New Roman"/>
          <w:sz w:val="24"/>
          <w:szCs w:val="24"/>
        </w:rPr>
      </w:pPr>
      <w:r w:rsidRPr="00F80EAB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930E15" w:rsidRPr="00F80EAB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>Где расположена юрта?</w:t>
      </w:r>
      <w:r w:rsidR="00F80EAB" w:rsidRPr="00F80EAB">
        <w:rPr>
          <w:rStyle w:val="c3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0EAB" w:rsidRPr="00F80EAB">
        <w:rPr>
          <w:rStyle w:val="c3"/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="00F80EAB" w:rsidRPr="00F80EAB">
        <w:rPr>
          <w:rFonts w:ascii="Times New Roman" w:hAnsi="Times New Roman" w:cs="Times New Roman"/>
          <w:i/>
          <w:sz w:val="24"/>
          <w:szCs w:val="24"/>
        </w:rPr>
        <w:t>Юрта расположена впереди лошадей</w:t>
      </w:r>
      <w:r w:rsidR="00F80EAB" w:rsidRPr="00F80EAB">
        <w:rPr>
          <w:rStyle w:val="c3"/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:rsidR="00930E15" w:rsidRPr="00F80EAB" w:rsidRDefault="00EB7CBB" w:rsidP="00F80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0E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930E15" w:rsidRPr="00F80EAB">
        <w:rPr>
          <w:rFonts w:ascii="Times New Roman" w:hAnsi="Times New Roman" w:cs="Times New Roman"/>
          <w:color w:val="000000" w:themeColor="text1"/>
          <w:sz w:val="24"/>
          <w:szCs w:val="24"/>
        </w:rPr>
        <w:t>Справа от юрты кто играет?</w:t>
      </w:r>
      <w:r w:rsidR="00F80EAB" w:rsidRPr="00F80E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0EAB" w:rsidRPr="00F80E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="00F80EAB" w:rsidRPr="00F80EAB">
        <w:rPr>
          <w:rFonts w:ascii="Times New Roman" w:hAnsi="Times New Roman" w:cs="Times New Roman"/>
          <w:i/>
          <w:sz w:val="24"/>
          <w:szCs w:val="24"/>
        </w:rPr>
        <w:t>Справа играю</w:t>
      </w:r>
      <w:r w:rsidR="00F80EAB" w:rsidRPr="00F80EAB">
        <w:rPr>
          <w:rFonts w:ascii="Times New Roman" w:hAnsi="Times New Roman" w:cs="Times New Roman"/>
          <w:i/>
          <w:sz w:val="24"/>
          <w:szCs w:val="24"/>
        </w:rPr>
        <w:t>т девочки</w:t>
      </w:r>
      <w:r w:rsidR="00F80EAB" w:rsidRPr="00F80E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:rsidR="00695AC5" w:rsidRPr="00F80EAB" w:rsidRDefault="00EB7CBB" w:rsidP="00F80EA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F80E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930E15" w:rsidRPr="00F80EAB">
        <w:rPr>
          <w:rFonts w:ascii="Times New Roman" w:hAnsi="Times New Roman" w:cs="Times New Roman"/>
          <w:color w:val="000000" w:themeColor="text1"/>
          <w:sz w:val="24"/>
          <w:szCs w:val="24"/>
        </w:rPr>
        <w:t>Слева кто играет?</w:t>
      </w:r>
      <w:r w:rsidR="00F80EAB" w:rsidRPr="00F80E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80EAB" w:rsidRPr="00F80E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</w:t>
      </w:r>
      <w:r w:rsidR="00F80EAB" w:rsidRPr="00F80EAB">
        <w:rPr>
          <w:rFonts w:ascii="Times New Roman" w:hAnsi="Times New Roman" w:cs="Times New Roman"/>
          <w:i/>
          <w:sz w:val="24"/>
          <w:szCs w:val="24"/>
        </w:rPr>
        <w:t>Слева играют мальчики</w:t>
      </w:r>
      <w:r w:rsidR="00F80EAB" w:rsidRPr="00F80EA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:rsidR="00F80EAB" w:rsidRPr="00F80EAB" w:rsidRDefault="00F80EAB" w:rsidP="00F80EA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0EAB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Индивидуальная работа</w:t>
      </w:r>
      <w:r w:rsidRPr="00F80EA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 </w:t>
      </w:r>
      <w:r w:rsidRPr="00F80EAB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Ралиной, Кириллом, Арсеном: называют </w:t>
      </w:r>
      <w:r w:rsidRPr="00F80EAB">
        <w:rPr>
          <w:rFonts w:ascii="Times New Roman" w:hAnsi="Times New Roman" w:cs="Times New Roman"/>
          <w:i/>
          <w:sz w:val="24"/>
          <w:szCs w:val="24"/>
        </w:rPr>
        <w:t xml:space="preserve">пространственные </w:t>
      </w:r>
      <w:r>
        <w:rPr>
          <w:rFonts w:ascii="Times New Roman" w:hAnsi="Times New Roman" w:cs="Times New Roman"/>
          <w:i/>
          <w:sz w:val="24"/>
          <w:szCs w:val="24"/>
        </w:rPr>
        <w:t>направления по отношению к себе</w:t>
      </w:r>
      <w:bookmarkStart w:id="0" w:name="_GoBack"/>
      <w:bookmarkEnd w:id="0"/>
    </w:p>
    <w:p w:rsidR="00A16FE4" w:rsidRPr="00F80EAB" w:rsidRDefault="00A16FE4" w:rsidP="00F80EA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F80EA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930E15" w:rsidRPr="00F80EAB" w:rsidRDefault="00F80EAB" w:rsidP="00F80EAB">
      <w:pPr>
        <w:pStyle w:val="a3"/>
        <w:spacing w:before="0" w:beforeAutospacing="0" w:after="0" w:afterAutospacing="0"/>
        <w:jc w:val="both"/>
        <w:rPr>
          <w:b/>
          <w:i/>
        </w:rPr>
      </w:pPr>
      <w:r w:rsidRPr="00F80EAB">
        <w:rPr>
          <w:b/>
          <w:i/>
        </w:rPr>
        <w:t xml:space="preserve">Д/и:  </w:t>
      </w:r>
      <w:r w:rsidR="00930E15" w:rsidRPr="00F80EAB">
        <w:rPr>
          <w:b/>
          <w:i/>
          <w:color w:val="000000" w:themeColor="text1"/>
          <w:shd w:val="clear" w:color="auto" w:fill="FFFFFF"/>
        </w:rPr>
        <w:t>«Кто правильно покажет и скажет»</w:t>
      </w:r>
    </w:p>
    <w:p w:rsidR="00930E15" w:rsidRPr="00F80EAB" w:rsidRDefault="00F80EAB" w:rsidP="00F80EA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F80E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Медвежонок </w:t>
      </w:r>
      <w:r w:rsidR="00930E15" w:rsidRPr="00F80EAB">
        <w:rPr>
          <w:rFonts w:ascii="Times New Roman" w:hAnsi="Times New Roman" w:cs="Times New Roman"/>
          <w:color w:val="000000" w:themeColor="text1"/>
          <w:sz w:val="24"/>
          <w:szCs w:val="24"/>
        </w:rPr>
        <w:t>благодарит деток и прощается с ними</w:t>
      </w:r>
    </w:p>
    <w:p w:rsidR="00A6245E" w:rsidRPr="00F80EAB" w:rsidRDefault="006D0D71" w:rsidP="00F80EAB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F80EAB">
        <w:rPr>
          <w:color w:val="000000" w:themeColor="text1"/>
        </w:rPr>
        <w:t>Анализирует ответы детей, хвалит за умение отвечать на вопросы. Обобщает знания детей полученные на занятии.</w:t>
      </w:r>
      <w:r w:rsidR="00660F61" w:rsidRPr="00F80EAB">
        <w:rPr>
          <w:color w:val="000000" w:themeColor="text1"/>
        </w:rPr>
        <w:t xml:space="preserve"> </w:t>
      </w:r>
    </w:p>
    <w:sectPr w:rsidR="00A6245E" w:rsidRPr="00F80EAB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016B5"/>
    <w:multiLevelType w:val="hybridMultilevel"/>
    <w:tmpl w:val="DB7A7AA6"/>
    <w:lvl w:ilvl="0" w:tplc="D6BECD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7F5B"/>
    <w:rsid w:val="000447B2"/>
    <w:rsid w:val="000715CB"/>
    <w:rsid w:val="000D3C1F"/>
    <w:rsid w:val="000E6DA3"/>
    <w:rsid w:val="002B5D82"/>
    <w:rsid w:val="00356FC8"/>
    <w:rsid w:val="003E09F9"/>
    <w:rsid w:val="00514032"/>
    <w:rsid w:val="00601712"/>
    <w:rsid w:val="00612FEF"/>
    <w:rsid w:val="0065501C"/>
    <w:rsid w:val="00660F61"/>
    <w:rsid w:val="00695AC5"/>
    <w:rsid w:val="006D0D71"/>
    <w:rsid w:val="008068E5"/>
    <w:rsid w:val="00861960"/>
    <w:rsid w:val="00886897"/>
    <w:rsid w:val="00913CED"/>
    <w:rsid w:val="00930E15"/>
    <w:rsid w:val="009D3992"/>
    <w:rsid w:val="00A16FE4"/>
    <w:rsid w:val="00A6245E"/>
    <w:rsid w:val="00C03236"/>
    <w:rsid w:val="00C67F5B"/>
    <w:rsid w:val="00CD4785"/>
    <w:rsid w:val="00E66F3B"/>
    <w:rsid w:val="00EB7CBB"/>
    <w:rsid w:val="00EF2338"/>
    <w:rsid w:val="00F75642"/>
    <w:rsid w:val="00F80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D71"/>
  </w:style>
  <w:style w:type="paragraph" w:styleId="1">
    <w:name w:val="heading 1"/>
    <w:basedOn w:val="a"/>
    <w:link w:val="10"/>
    <w:uiPriority w:val="9"/>
    <w:qFormat/>
    <w:rsid w:val="00F756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756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0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0D71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756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756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75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5642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2B5D8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8">
    <w:name w:val="No Spacing"/>
    <w:uiPriority w:val="1"/>
    <w:qFormat/>
    <w:rsid w:val="00930E15"/>
    <w:pPr>
      <w:widowControl w:val="0"/>
      <w:suppressAutoHyphens/>
      <w:spacing w:after="0" w:line="240" w:lineRule="auto"/>
    </w:pPr>
    <w:rPr>
      <w:rFonts w:ascii="Arial" w:eastAsia="DejaVu Sans" w:hAnsi="Arial" w:cs="Times New Roman"/>
      <w:kern w:val="2"/>
      <w:sz w:val="20"/>
      <w:szCs w:val="24"/>
      <w:lang w:eastAsia="ru-RU"/>
    </w:rPr>
  </w:style>
  <w:style w:type="paragraph" w:customStyle="1" w:styleId="c2">
    <w:name w:val="c2"/>
    <w:basedOn w:val="a"/>
    <w:rsid w:val="00930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930E15"/>
  </w:style>
  <w:style w:type="character" w:customStyle="1" w:styleId="c9">
    <w:name w:val="c9"/>
    <w:basedOn w:val="a0"/>
    <w:rsid w:val="00930E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53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6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781375">
              <w:blockQuote w:val="1"/>
              <w:marLeft w:val="0"/>
              <w:marRight w:val="0"/>
              <w:marTop w:val="150"/>
              <w:marBottom w:val="150"/>
              <w:divBdr>
                <w:top w:val="double" w:sz="6" w:space="15" w:color="1E73BE"/>
                <w:left w:val="double" w:sz="6" w:space="31" w:color="1E73BE"/>
                <w:bottom w:val="double" w:sz="6" w:space="15" w:color="1E73BE"/>
                <w:right w:val="double" w:sz="6" w:space="15" w:color="1E73BE"/>
              </w:divBdr>
            </w:div>
          </w:divsChild>
        </w:div>
      </w:divsChild>
    </w:div>
    <w:div w:id="9685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14</cp:revision>
  <cp:lastPrinted>2019-09-17T14:39:00Z</cp:lastPrinted>
  <dcterms:created xsi:type="dcterms:W3CDTF">2018-09-27T12:55:00Z</dcterms:created>
  <dcterms:modified xsi:type="dcterms:W3CDTF">2019-11-24T08:26:00Z</dcterms:modified>
</cp:coreProperties>
</file>