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1. </w:t>
      </w:r>
      <w:r>
        <w:rPr>
          <w:rFonts w:ascii="Verdana" w:hAnsi="Verdana"/>
          <w:color w:val="000000"/>
          <w:sz w:val="18"/>
          <w:szCs w:val="18"/>
        </w:rPr>
        <w:t xml:space="preserve">На рисунке — схема дорог, связывающих города А, Б, В, Г, Д, Е, Ж, </w:t>
      </w:r>
      <w:proofErr w:type="gramStart"/>
      <w:r>
        <w:rPr>
          <w:rFonts w:ascii="Verdana" w:hAnsi="Verdana"/>
          <w:color w:val="000000"/>
          <w:sz w:val="18"/>
          <w:szCs w:val="18"/>
        </w:rPr>
        <w:t>З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и </w:t>
      </w:r>
      <w:proofErr w:type="spellStart"/>
      <w:r>
        <w:rPr>
          <w:rFonts w:ascii="Verdana" w:hAnsi="Verdana"/>
          <w:color w:val="000000"/>
          <w:sz w:val="18"/>
          <w:szCs w:val="18"/>
        </w:rPr>
        <w:t>И</w:t>
      </w:r>
      <w:proofErr w:type="spellEnd"/>
      <w:r>
        <w:rPr>
          <w:rFonts w:ascii="Verdana" w:hAnsi="Verdana"/>
          <w:color w:val="000000"/>
          <w:sz w:val="18"/>
          <w:szCs w:val="18"/>
        </w:rPr>
        <w:t>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город И, проходящих через город В?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1935480" cy="1508125"/>
            <wp:effectExtent l="0" t="0" r="7620" b="0"/>
            <wp:docPr id="10" name="Рисунок 10" descr="https://inf-oge.sdamgia.ru/get_file?id=2014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20145&amp;png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2. 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И, К.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город К, проходящих через город Д?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4215765" cy="1840865"/>
            <wp:effectExtent l="0" t="0" r="0" b="6985"/>
            <wp:docPr id="9" name="Рисунок 9" descr="https://inf-oge.sdamgia.ru/get_file?id=2015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f-oge.sdamgia.ru/get_file?id=20150&amp;png=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6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3. 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И, К. По каждой дороге можно двигаться только в одном направлении, указанном стрелкой. Сколько существует различных путей из пункта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пункт Л, не проходящих через пункт Е?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3515360" cy="2030730"/>
            <wp:effectExtent l="0" t="0" r="8890" b="7620"/>
            <wp:docPr id="8" name="Рисунок 8" descr="https://inf-oge.sdamgia.ru/get_file?id=2015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-oge.sdamgia.ru/get_file?id=20157&amp;png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36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4. 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К, Л, М, Н, П. По каждой дороге можно двигаться только в одном направлении, указанном стрелкой.</w:t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Сколько существует различных путей из города А в город </w:t>
      </w:r>
      <w:proofErr w:type="gramStart"/>
      <w:r>
        <w:rPr>
          <w:rFonts w:ascii="Verdana" w:hAnsi="Verdana"/>
          <w:color w:val="000000"/>
          <w:sz w:val="18"/>
          <w:szCs w:val="18"/>
        </w:rPr>
        <w:t>П</w:t>
      </w:r>
      <w:proofErr w:type="gramEnd"/>
      <w:r>
        <w:rPr>
          <w:rFonts w:ascii="Verdana" w:hAnsi="Verdana"/>
          <w:color w:val="000000"/>
          <w:sz w:val="18"/>
          <w:szCs w:val="18"/>
        </w:rPr>
        <w:t>, проходящих через город Л?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3634105" cy="1924050"/>
            <wp:effectExtent l="0" t="0" r="4445" b="0"/>
            <wp:docPr id="7" name="Рисунок 7" descr="https://inf-oge.sdamgia.ru/get_file?id=2079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nf-oge.sdamgia.ru/get_file?id=20799&amp;png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lastRenderedPageBreak/>
        <w:t>5. 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 и К.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город К, проходящих через город В?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232660" cy="1412875"/>
            <wp:effectExtent l="0" t="0" r="0" b="0"/>
            <wp:docPr id="6" name="Рисунок 6" descr="https://inf-oge.sdamgia.ru/get_file?id=2014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nf-oge.sdamgia.ru/get_file?id=20144&amp;png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6. </w:t>
      </w:r>
      <w:r>
        <w:rPr>
          <w:rFonts w:ascii="Verdana" w:hAnsi="Verdana"/>
          <w:color w:val="000000"/>
          <w:sz w:val="18"/>
          <w:szCs w:val="18"/>
        </w:rPr>
        <w:t xml:space="preserve">На рисунке — схема дорог, связывающих города А, Б, В, Г, Д, Е, Ж, </w:t>
      </w:r>
      <w:proofErr w:type="gramStart"/>
      <w:r>
        <w:rPr>
          <w:rFonts w:ascii="Verdana" w:hAnsi="Verdana"/>
          <w:color w:val="000000"/>
          <w:sz w:val="18"/>
          <w:szCs w:val="18"/>
        </w:rPr>
        <w:t>З</w:t>
      </w:r>
      <w:proofErr w:type="gramEnd"/>
      <w:r>
        <w:rPr>
          <w:rFonts w:ascii="Verdana" w:hAnsi="Verdana"/>
          <w:color w:val="000000"/>
          <w:sz w:val="18"/>
          <w:szCs w:val="18"/>
        </w:rPr>
        <w:t>, И.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город И, проходящих через город Г?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470150" cy="1449070"/>
            <wp:effectExtent l="0" t="0" r="6350" b="0"/>
            <wp:docPr id="5" name="Рисунок 5" descr="https://inf-oge.sdamgia.ru/get_file?id=2015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nf-oge.sdamgia.ru/get_file?id=20153&amp;png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7. </w:t>
      </w:r>
      <w:r>
        <w:rPr>
          <w:rFonts w:ascii="Verdana" w:hAnsi="Verdana"/>
          <w:color w:val="000000"/>
          <w:sz w:val="18"/>
          <w:szCs w:val="18"/>
        </w:rPr>
        <w:t xml:space="preserve">На рисунке — схема дорог, связывающих города А, Б, В, Г, Д, Е, Ж, </w:t>
      </w:r>
      <w:proofErr w:type="gramStart"/>
      <w:r>
        <w:rPr>
          <w:rFonts w:ascii="Verdana" w:hAnsi="Verdana"/>
          <w:color w:val="000000"/>
          <w:sz w:val="18"/>
          <w:szCs w:val="18"/>
        </w:rPr>
        <w:t>З</w:t>
      </w:r>
      <w:proofErr w:type="gramEnd"/>
      <w:r>
        <w:rPr>
          <w:rFonts w:ascii="Verdana" w:hAnsi="Verdana"/>
          <w:color w:val="000000"/>
          <w:sz w:val="18"/>
          <w:szCs w:val="18"/>
        </w:rPr>
        <w:t>, И. По каждой дороге можно двигаться только в одном направлении, указанном стрелкой. Сколько существует различных путей из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в город И, проходящих через город Ж?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766695" cy="2137410"/>
            <wp:effectExtent l="0" t="0" r="0" b="0"/>
            <wp:docPr id="4" name="Рисунок 4" descr="https://inf-oge.sdamgia.ru/get_file?id=2015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f-oge.sdamgia.ru/get_file?id=20154&amp;png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8. 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К, Л, М, Н, П. По каждой дороге можно двигаться только в одном направлении, указанном стрелкой.</w:t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Сколько существует различных путей из города А в город П, проходящих через город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В</w:t>
      </w:r>
      <w:proofErr w:type="gramEnd"/>
      <w:r>
        <w:rPr>
          <w:rFonts w:ascii="Verdana" w:hAnsi="Verdana"/>
          <w:color w:val="000000"/>
          <w:sz w:val="18"/>
          <w:szCs w:val="18"/>
        </w:rPr>
        <w:t>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3526790" cy="1911985"/>
            <wp:effectExtent l="0" t="0" r="0" b="0"/>
            <wp:docPr id="3" name="Рисунок 3" descr="https://inf-oge.sdamgia.ru/get_file?id=2079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nf-oge.sdamgia.ru/get_file?id=20798&amp;png=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9. 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К, Л, М, Н, П. По каждой дороге можно двигаться только в одном направлении, указанном стрелкой.</w:t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Сколько существует различных путей из города А в город </w:t>
      </w:r>
      <w:proofErr w:type="gramStart"/>
      <w:r>
        <w:rPr>
          <w:rFonts w:ascii="Verdana" w:hAnsi="Verdana"/>
          <w:color w:val="000000"/>
          <w:sz w:val="18"/>
          <w:szCs w:val="18"/>
        </w:rPr>
        <w:t>П</w:t>
      </w:r>
      <w:proofErr w:type="gramEnd"/>
      <w:r>
        <w:rPr>
          <w:rFonts w:ascii="Verdana" w:hAnsi="Verdana"/>
          <w:color w:val="000000"/>
          <w:sz w:val="18"/>
          <w:szCs w:val="18"/>
        </w:rPr>
        <w:t>, проходящих через город Л?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3526790" cy="1911985"/>
            <wp:effectExtent l="0" t="0" r="0" b="0"/>
            <wp:docPr id="2" name="Рисунок 2" descr="https://inf-oge.sdamgia.ru/get_file?id=2079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nf-oge.sdamgia.ru/get_file?id=20796&amp;png=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innernumber"/>
          <w:rFonts w:ascii="Verdana" w:hAnsi="Verdana"/>
          <w:b/>
          <w:bCs/>
          <w:color w:val="000000"/>
          <w:sz w:val="18"/>
          <w:szCs w:val="18"/>
        </w:rPr>
        <w:t>10. </w:t>
      </w:r>
      <w:r>
        <w:rPr>
          <w:rFonts w:ascii="Verdana" w:hAnsi="Verdana"/>
          <w:color w:val="000000"/>
          <w:sz w:val="18"/>
          <w:szCs w:val="18"/>
        </w:rPr>
        <w:t>На рисунке 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К, Л, М, Н, П. По каждой дороге можно двигаться только в одном направлении, указанном стрелкой.</w:t>
      </w:r>
    </w:p>
    <w:p w:rsidR="00E8145E" w:rsidRDefault="00E8145E" w:rsidP="00E8145E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Сколько существует различных путей из города А в город </w:t>
      </w:r>
      <w:proofErr w:type="gramStart"/>
      <w:r>
        <w:rPr>
          <w:rFonts w:ascii="Verdana" w:hAnsi="Verdana"/>
          <w:color w:val="000000"/>
          <w:sz w:val="18"/>
          <w:szCs w:val="18"/>
        </w:rPr>
        <w:t>П</w:t>
      </w:r>
      <w:proofErr w:type="gramEnd"/>
      <w:r>
        <w:rPr>
          <w:rFonts w:ascii="Verdana" w:hAnsi="Verdana"/>
          <w:color w:val="000000"/>
          <w:sz w:val="18"/>
          <w:szCs w:val="18"/>
        </w:rPr>
        <w:t>, проходящих через город М?</w:t>
      </w:r>
    </w:p>
    <w:p w:rsidR="00E8145E" w:rsidRDefault="00E8145E" w:rsidP="00E8145E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3574415" cy="1911985"/>
            <wp:effectExtent l="0" t="0" r="6985" b="0"/>
            <wp:docPr id="1" name="Рисунок 1" descr="https://inf-oge.sdamgia.ru/get_file?id=2080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nf-oge.sdamgia.ru/get_file?id=20800&amp;png=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E4F" w:rsidRDefault="00E8145E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45E"/>
    <w:rsid w:val="0057650B"/>
    <w:rsid w:val="008E46C6"/>
    <w:rsid w:val="00E8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E8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E8145E"/>
  </w:style>
  <w:style w:type="paragraph" w:styleId="a3">
    <w:name w:val="Normal (Web)"/>
    <w:basedOn w:val="a"/>
    <w:uiPriority w:val="99"/>
    <w:semiHidden/>
    <w:unhideWhenUsed/>
    <w:rsid w:val="00E8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E8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E8145E"/>
  </w:style>
  <w:style w:type="paragraph" w:styleId="a3">
    <w:name w:val="Normal (Web)"/>
    <w:basedOn w:val="a"/>
    <w:uiPriority w:val="99"/>
    <w:semiHidden/>
    <w:unhideWhenUsed/>
    <w:rsid w:val="00E8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29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43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67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1758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386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44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3519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50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718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60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23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0388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0255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35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605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90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502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31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8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723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400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639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68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171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31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418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72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7290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2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8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2019-12-09T15:05:00Z</dcterms:created>
  <dcterms:modified xsi:type="dcterms:W3CDTF">2019-12-09T15:06:00Z</dcterms:modified>
</cp:coreProperties>
</file>