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3F0" w:rsidRDefault="003623F0" w:rsidP="00C92EE1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92EE1" w:rsidRDefault="00C92EE1" w:rsidP="003623F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C92EE1" w:rsidRDefault="00C92EE1" w:rsidP="003623F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92EE1" w:rsidRDefault="00C92EE1" w:rsidP="003623F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C92EE1" w:rsidRDefault="00C92EE1" w:rsidP="003623F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92EE1" w:rsidRPr="003623F0" w:rsidRDefault="00C92EE1" w:rsidP="003623F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92EE1" w:rsidRDefault="003623F0" w:rsidP="00685206">
      <w:pPr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6E309B">
        <w:rPr>
          <w:rFonts w:ascii="Times New Roman" w:hAnsi="Times New Roman"/>
          <w:bCs/>
          <w:color w:val="000000"/>
          <w:sz w:val="24"/>
          <w:szCs w:val="24"/>
          <w:lang w:eastAsia="ru-RU"/>
        </w:rPr>
        <w:t>Данная рабочая программа внеурочной деятельности «</w:t>
      </w:r>
      <w:r w:rsidR="00060EA4">
        <w:rPr>
          <w:rFonts w:ascii="Times New Roman" w:hAnsi="Times New Roman"/>
          <w:bCs/>
          <w:color w:val="000000"/>
          <w:sz w:val="24"/>
          <w:szCs w:val="24"/>
          <w:lang w:eastAsia="ru-RU"/>
        </w:rPr>
        <w:t>Химия в повседневной жизни человека»</w:t>
      </w:r>
      <w:proofErr w:type="gramStart"/>
      <w:r w:rsidR="00060EA4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 ,</w:t>
      </w:r>
      <w:proofErr w:type="gramEnd"/>
      <w:r w:rsidR="00060EA4">
        <w:rPr>
          <w:rFonts w:ascii="Times New Roman" w:hAnsi="Times New Roman"/>
          <w:bCs/>
          <w:color w:val="000000"/>
          <w:sz w:val="24"/>
          <w:szCs w:val="24"/>
          <w:lang w:eastAsia="ru-RU"/>
        </w:rPr>
        <w:t>является авторской  и</w:t>
      </w:r>
      <w:r w:rsidR="00C125B7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60EA4">
        <w:rPr>
          <w:rFonts w:ascii="Times New Roman" w:hAnsi="Times New Roman"/>
          <w:bCs/>
          <w:color w:val="000000"/>
          <w:sz w:val="24"/>
          <w:szCs w:val="24"/>
          <w:lang w:eastAsia="ru-RU"/>
        </w:rPr>
        <w:t>разработана для учащихся 6</w:t>
      </w:r>
      <w:r w:rsidRPr="006E309B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кл</w:t>
      </w:r>
      <w:r w:rsidR="00C92EE1">
        <w:rPr>
          <w:rFonts w:ascii="Times New Roman" w:hAnsi="Times New Roman"/>
          <w:bCs/>
          <w:color w:val="000000"/>
          <w:sz w:val="24"/>
          <w:szCs w:val="24"/>
          <w:lang w:eastAsia="ru-RU"/>
        </w:rPr>
        <w:t>ассов на 201</w:t>
      </w:r>
      <w:r w:rsidR="009E207B">
        <w:rPr>
          <w:rFonts w:ascii="Times New Roman" w:hAnsi="Times New Roman"/>
          <w:bCs/>
          <w:color w:val="000000"/>
          <w:sz w:val="24"/>
          <w:szCs w:val="24"/>
          <w:lang w:eastAsia="ru-RU"/>
        </w:rPr>
        <w:t>9 -2020</w:t>
      </w:r>
      <w:r w:rsidR="00C92EE1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учебный год.</w:t>
      </w:r>
    </w:p>
    <w:p w:rsidR="00B4207E" w:rsidRPr="006E309B" w:rsidRDefault="00AC6852" w:rsidP="0068520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                    </w:t>
      </w:r>
      <w:r w:rsidR="00852CC6" w:rsidRPr="006E309B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623F0" w:rsidRPr="006E309B"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Программа</w:t>
      </w:r>
      <w:r w:rsidR="003623F0" w:rsidRPr="006E309B">
        <w:rPr>
          <w:rFonts w:ascii="Times New Roman" w:hAnsi="Times New Roman"/>
          <w:sz w:val="24"/>
          <w:szCs w:val="24"/>
        </w:rPr>
        <w:t xml:space="preserve"> составлена в соответствии с требованиями Федерального государственного стандарта основного общего образования</w:t>
      </w:r>
      <w:proofErr w:type="gramStart"/>
      <w:r w:rsidR="003623F0" w:rsidRPr="006E309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3623F0" w:rsidRPr="006E309B">
        <w:rPr>
          <w:rFonts w:ascii="Times New Roman" w:hAnsi="Times New Roman"/>
          <w:sz w:val="24"/>
          <w:szCs w:val="24"/>
        </w:rPr>
        <w:t xml:space="preserve"> основной образовательной программы образовательного учреждения (основная школа). Программа внеуроч</w:t>
      </w:r>
      <w:r w:rsidR="00060EA4">
        <w:rPr>
          <w:rFonts w:ascii="Times New Roman" w:hAnsi="Times New Roman"/>
          <w:sz w:val="24"/>
          <w:szCs w:val="24"/>
        </w:rPr>
        <w:t>ной деятельности  по химии «Химия в повседневн</w:t>
      </w:r>
      <w:r w:rsidR="001916B7">
        <w:rPr>
          <w:rFonts w:ascii="Times New Roman" w:hAnsi="Times New Roman"/>
          <w:sz w:val="24"/>
          <w:szCs w:val="24"/>
        </w:rPr>
        <w:t>ой жизни человека» рассчитана</w:t>
      </w:r>
      <w:r w:rsidR="00060EA4">
        <w:rPr>
          <w:rFonts w:ascii="Times New Roman" w:hAnsi="Times New Roman"/>
          <w:sz w:val="24"/>
          <w:szCs w:val="24"/>
        </w:rPr>
        <w:t xml:space="preserve"> на 35 часов для учащихся 6</w:t>
      </w:r>
      <w:r w:rsidR="003623F0" w:rsidRPr="006E309B">
        <w:rPr>
          <w:rFonts w:ascii="Times New Roman" w:hAnsi="Times New Roman"/>
          <w:sz w:val="24"/>
          <w:szCs w:val="24"/>
        </w:rPr>
        <w:t xml:space="preserve"> классов.</w:t>
      </w:r>
    </w:p>
    <w:p w:rsidR="00AC6852" w:rsidRDefault="00060EA4" w:rsidP="006852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</w:t>
      </w:r>
      <w:r w:rsidR="003623F0" w:rsidRPr="006E309B">
        <w:rPr>
          <w:rFonts w:ascii="Times New Roman" w:hAnsi="Times New Roman" w:cs="Times New Roman"/>
          <w:sz w:val="24"/>
          <w:szCs w:val="24"/>
        </w:rPr>
        <w:t xml:space="preserve"> внеурочной деятельност</w:t>
      </w:r>
      <w:r w:rsidR="00421337">
        <w:rPr>
          <w:rFonts w:ascii="Times New Roman" w:hAnsi="Times New Roman" w:cs="Times New Roman"/>
          <w:sz w:val="24"/>
          <w:szCs w:val="24"/>
        </w:rPr>
        <w:t>и  по химии</w:t>
      </w:r>
    </w:p>
    <w:p w:rsidR="00AC6852" w:rsidRDefault="00421337" w:rsidP="006852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собщить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учащимся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веществах</w:t>
      </w:r>
      <w:proofErr w:type="gramStart"/>
      <w:r>
        <w:rPr>
          <w:rFonts w:ascii="Times New Roman" w:hAnsi="Times New Roman" w:cs="Times New Roman"/>
          <w:sz w:val="24"/>
          <w:szCs w:val="24"/>
        </w:rPr>
        <w:t>,к</w:t>
      </w:r>
      <w:proofErr w:type="gramEnd"/>
      <w:r>
        <w:rPr>
          <w:rFonts w:ascii="Times New Roman" w:hAnsi="Times New Roman" w:cs="Times New Roman"/>
          <w:sz w:val="24"/>
          <w:szCs w:val="24"/>
        </w:rPr>
        <w:t>оторые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окружаютв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повседневной жизни</w:t>
      </w:r>
    </w:p>
    <w:p w:rsidR="00AC6852" w:rsidRDefault="00421337" w:rsidP="006852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*раскрыть роль химии в познании природы и в жизни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>,з</w:t>
      </w:r>
      <w:proofErr w:type="gramEnd"/>
      <w:r>
        <w:rPr>
          <w:rFonts w:ascii="Times New Roman" w:hAnsi="Times New Roman" w:cs="Times New Roman"/>
          <w:sz w:val="24"/>
          <w:szCs w:val="24"/>
        </w:rPr>
        <w:t>начении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химического образования для правильного поведения в различных ситуациях</w:t>
      </w:r>
    </w:p>
    <w:p w:rsidR="00AC6852" w:rsidRDefault="00421337" w:rsidP="006852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534102">
        <w:rPr>
          <w:rFonts w:ascii="Times New Roman" w:hAnsi="Times New Roman" w:cs="Times New Roman"/>
          <w:sz w:val="24"/>
          <w:szCs w:val="24"/>
        </w:rPr>
        <w:t xml:space="preserve">развивать внутреннюю мотивацию </w:t>
      </w:r>
      <w:proofErr w:type="spellStart"/>
      <w:r w:rsidR="00534102">
        <w:rPr>
          <w:rFonts w:ascii="Times New Roman" w:hAnsi="Times New Roman" w:cs="Times New Roman"/>
          <w:sz w:val="24"/>
          <w:szCs w:val="24"/>
        </w:rPr>
        <w:t>учения</w:t>
      </w:r>
      <w:proofErr w:type="gramStart"/>
      <w:r w:rsidR="00534102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1916B7">
        <w:rPr>
          <w:rFonts w:ascii="Times New Roman" w:hAnsi="Times New Roman" w:cs="Times New Roman"/>
          <w:sz w:val="24"/>
          <w:szCs w:val="24"/>
        </w:rPr>
        <w:t>нтерес</w:t>
      </w:r>
      <w:proofErr w:type="spellEnd"/>
      <w:r w:rsidR="001916B7">
        <w:rPr>
          <w:rFonts w:ascii="Times New Roman" w:hAnsi="Times New Roman" w:cs="Times New Roman"/>
          <w:sz w:val="24"/>
          <w:szCs w:val="24"/>
        </w:rPr>
        <w:t xml:space="preserve"> к познанию химии</w:t>
      </w:r>
    </w:p>
    <w:p w:rsidR="003623F0" w:rsidRDefault="001916B7" w:rsidP="006852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;*</w:t>
      </w:r>
      <w:r w:rsidR="00534102">
        <w:rPr>
          <w:rFonts w:ascii="Times New Roman" w:hAnsi="Times New Roman" w:cs="Times New Roman"/>
          <w:sz w:val="24"/>
          <w:szCs w:val="24"/>
        </w:rPr>
        <w:t>формировать личность учащихся * использовать       информационные технологии с целью      повышения интереса к  изучению естественн</w:t>
      </w:r>
      <w:proofErr w:type="gramStart"/>
      <w:r w:rsidR="0053410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534102">
        <w:rPr>
          <w:rFonts w:ascii="Times New Roman" w:hAnsi="Times New Roman" w:cs="Times New Roman"/>
          <w:sz w:val="24"/>
          <w:szCs w:val="24"/>
        </w:rPr>
        <w:t xml:space="preserve"> научных.</w:t>
      </w:r>
      <w:r w:rsidR="00685206">
        <w:rPr>
          <w:rFonts w:ascii="Times New Roman" w:hAnsi="Times New Roman" w:cs="Times New Roman"/>
          <w:sz w:val="24"/>
          <w:szCs w:val="24"/>
        </w:rPr>
        <w:t xml:space="preserve"> </w:t>
      </w:r>
      <w:r w:rsidR="00534102">
        <w:rPr>
          <w:rFonts w:ascii="Times New Roman" w:hAnsi="Times New Roman" w:cs="Times New Roman"/>
          <w:sz w:val="24"/>
          <w:szCs w:val="24"/>
        </w:rPr>
        <w:t>дисциплин</w:t>
      </w:r>
      <w:r w:rsidR="003623F0" w:rsidRPr="006E309B">
        <w:rPr>
          <w:rFonts w:ascii="Times New Roman" w:hAnsi="Times New Roman" w:cs="Times New Roman"/>
          <w:sz w:val="24"/>
          <w:szCs w:val="24"/>
        </w:rPr>
        <w:t>:</w:t>
      </w:r>
    </w:p>
    <w:p w:rsidR="00534102" w:rsidRDefault="00534102" w:rsidP="006852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</w:t>
      </w:r>
      <w:r w:rsidR="00F31C68">
        <w:rPr>
          <w:rFonts w:ascii="Times New Roman" w:hAnsi="Times New Roman" w:cs="Times New Roman"/>
          <w:sz w:val="24"/>
          <w:szCs w:val="24"/>
        </w:rPr>
        <w:t>—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общеинтеллектуальное</w:t>
      </w:r>
      <w:proofErr w:type="spellEnd"/>
    </w:p>
    <w:p w:rsidR="00F31C68" w:rsidRDefault="00F31C68" w:rsidP="006852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 с  рождения окружен различными веществами и должен уметь обращаться с  ними.</w:t>
      </w:r>
    </w:p>
    <w:p w:rsidR="003623F0" w:rsidRDefault="00F31C68" w:rsidP="006852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 учащихся с веществами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из которых состоит  окружающий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мир,позволяет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</w:t>
      </w:r>
      <w:r w:rsidR="001916B7">
        <w:rPr>
          <w:rFonts w:ascii="Times New Roman" w:hAnsi="Times New Roman" w:cs="Times New Roman"/>
          <w:sz w:val="24"/>
          <w:szCs w:val="24"/>
        </w:rPr>
        <w:t xml:space="preserve">                        *  рас</w:t>
      </w:r>
      <w:r w:rsidR="006874ED">
        <w:rPr>
          <w:rFonts w:ascii="Times New Roman" w:hAnsi="Times New Roman" w:cs="Times New Roman"/>
          <w:sz w:val="24"/>
          <w:szCs w:val="24"/>
        </w:rPr>
        <w:t>к</w:t>
      </w:r>
      <w:r w:rsidR="001916B7">
        <w:rPr>
          <w:rFonts w:ascii="Times New Roman" w:hAnsi="Times New Roman" w:cs="Times New Roman"/>
          <w:sz w:val="24"/>
          <w:szCs w:val="24"/>
        </w:rPr>
        <w:t>рыть</w:t>
      </w:r>
      <w:r w:rsidR="003623F0" w:rsidRPr="006E309B">
        <w:rPr>
          <w:rFonts w:ascii="Times New Roman" w:hAnsi="Times New Roman" w:cs="Times New Roman"/>
          <w:sz w:val="24"/>
          <w:szCs w:val="24"/>
        </w:rPr>
        <w:t>.</w:t>
      </w:r>
      <w:r w:rsidR="00685206">
        <w:rPr>
          <w:rFonts w:ascii="Times New Roman" w:hAnsi="Times New Roman" w:cs="Times New Roman"/>
          <w:sz w:val="24"/>
          <w:szCs w:val="24"/>
        </w:rPr>
        <w:t xml:space="preserve"> </w:t>
      </w:r>
      <w:r w:rsidR="006874ED">
        <w:rPr>
          <w:rFonts w:ascii="Times New Roman" w:hAnsi="Times New Roman" w:cs="Times New Roman"/>
          <w:sz w:val="24"/>
          <w:szCs w:val="24"/>
        </w:rPr>
        <w:t>важнейшие взаимосвязи человека и веществ в среде его обитания;</w:t>
      </w:r>
    </w:p>
    <w:p w:rsidR="006874ED" w:rsidRDefault="006874ED" w:rsidP="006852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*подготовить учащихся          к изучению курса биологии в 6-ом классе;</w:t>
      </w:r>
    </w:p>
    <w:p w:rsidR="006874ED" w:rsidRPr="006E309B" w:rsidRDefault="006874ED" w:rsidP="006852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*подготовить учащихся  к изучению химии в 8 классе</w:t>
      </w:r>
    </w:p>
    <w:p w:rsidR="003623F0" w:rsidRPr="006E309B" w:rsidRDefault="00DC63C2" w:rsidP="00685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*.  в</w:t>
      </w:r>
      <w:r w:rsidR="003623F0" w:rsidRPr="006E309B">
        <w:rPr>
          <w:rFonts w:ascii="Times New Roman" w:hAnsi="Times New Roman" w:cs="Times New Roman"/>
          <w:sz w:val="24"/>
          <w:szCs w:val="24"/>
        </w:rPr>
        <w:t>ыявлять одаренных детей и искать пути реализации их способностей.</w:t>
      </w:r>
    </w:p>
    <w:p w:rsidR="003623F0" w:rsidRPr="006E309B" w:rsidRDefault="00DC63C2" w:rsidP="00685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*.ф</w:t>
      </w:r>
      <w:r w:rsidR="003623F0" w:rsidRPr="006E309B">
        <w:rPr>
          <w:rFonts w:ascii="Times New Roman" w:hAnsi="Times New Roman" w:cs="Times New Roman"/>
          <w:sz w:val="24"/>
          <w:szCs w:val="24"/>
        </w:rPr>
        <w:t>ормировать исследовательские навыки и умения, способы реализации научных проектов.</w:t>
      </w:r>
    </w:p>
    <w:p w:rsidR="00685206" w:rsidRDefault="003623F0" w:rsidP="00685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09B">
        <w:rPr>
          <w:rFonts w:ascii="Times New Roman" w:hAnsi="Times New Roman" w:cs="Times New Roman"/>
          <w:sz w:val="24"/>
          <w:szCs w:val="24"/>
        </w:rPr>
        <w:t>4. Развивать интересы и наклонности учащихся  к научной и поисковой деятельности.</w:t>
      </w:r>
    </w:p>
    <w:p w:rsidR="00457418" w:rsidRDefault="00DC63C2" w:rsidP="00685206">
      <w:pPr>
        <w:spacing w:after="0" w:line="240" w:lineRule="auto"/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Личностные результаты:1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ценн</w:t>
      </w:r>
      <w:r w:rsidR="002B18A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стно_ориентационной</w:t>
      </w:r>
      <w:proofErr w:type="spellEnd"/>
      <w:r w:rsidR="002B18A5">
        <w:rPr>
          <w:rFonts w:ascii="Times New Roman" w:hAnsi="Times New Roman" w:cs="Times New Roman"/>
          <w:sz w:val="24"/>
          <w:szCs w:val="24"/>
        </w:rPr>
        <w:t xml:space="preserve"> сфере-отношение к </w:t>
      </w:r>
      <w:r>
        <w:t xml:space="preserve"> </w:t>
      </w:r>
      <w:r w:rsidR="002B18A5">
        <w:t>т</w:t>
      </w:r>
      <w:r w:rsidR="00457418" w:rsidRPr="006E309B">
        <w:t>руду, целеустремлённость, самоконтроль, самооценка, 2.в трудовой сфере – готовность к дальнейшей образовательной  траектории; 3. в познавательной – мотивация учения, умение управлять своей познавательной деятельностью.</w:t>
      </w:r>
      <w:proofErr w:type="gramEnd"/>
    </w:p>
    <w:p w:rsidR="00685206" w:rsidRDefault="00685206" w:rsidP="00685206">
      <w:pPr>
        <w:spacing w:after="0" w:line="240" w:lineRule="auto"/>
      </w:pPr>
    </w:p>
    <w:p w:rsidR="003623F0" w:rsidRDefault="003623F0" w:rsidP="00685206">
      <w:pPr>
        <w:pStyle w:val="a3"/>
        <w:widowControl/>
        <w:tabs>
          <w:tab w:val="left" w:pos="5400"/>
          <w:tab w:val="left" w:pos="6960"/>
        </w:tabs>
        <w:autoSpaceDE/>
        <w:autoSpaceDN/>
        <w:adjustRightInd/>
        <w:ind w:firstLine="720"/>
        <w:jc w:val="both"/>
      </w:pPr>
      <w:r w:rsidRPr="006E309B">
        <w:rPr>
          <w:b/>
        </w:rPr>
        <w:t>Метапредметные</w:t>
      </w:r>
      <w:r w:rsidR="006E309B" w:rsidRPr="006E309B">
        <w:rPr>
          <w:b/>
        </w:rPr>
        <w:t xml:space="preserve"> </w:t>
      </w:r>
      <w:r w:rsidRPr="006E309B">
        <w:t xml:space="preserve">результаты – 1.владение универсальными способами деятельности (наблюдение, измерение, эксперимент, исследование ),2. использование универсальных способов деятельности : </w:t>
      </w:r>
      <w:proofErr w:type="spellStart"/>
      <w:r w:rsidRPr="006E309B">
        <w:t>анализ</w:t>
      </w:r>
      <w:proofErr w:type="gramStart"/>
      <w:r w:rsidRPr="006E309B">
        <w:t>,с</w:t>
      </w:r>
      <w:proofErr w:type="gramEnd"/>
      <w:r w:rsidRPr="006E309B">
        <w:t>интез</w:t>
      </w:r>
      <w:proofErr w:type="spellEnd"/>
      <w:r w:rsidRPr="006E309B">
        <w:t>, сравнение, обобщение; 3.умение генерировать идеи и определять средства для их реализации; 4.умение определять цели и задачи деятельности ; 4.использование различных источников для получения информации.</w:t>
      </w:r>
    </w:p>
    <w:p w:rsidR="00685206" w:rsidRDefault="00685206" w:rsidP="00685206">
      <w:pPr>
        <w:pStyle w:val="a3"/>
        <w:widowControl/>
        <w:tabs>
          <w:tab w:val="left" w:pos="5400"/>
          <w:tab w:val="left" w:pos="6960"/>
        </w:tabs>
        <w:autoSpaceDE/>
        <w:autoSpaceDN/>
        <w:adjustRightInd/>
        <w:ind w:firstLine="720"/>
        <w:jc w:val="both"/>
      </w:pPr>
    </w:p>
    <w:p w:rsidR="00236B6B" w:rsidRPr="006E309B" w:rsidRDefault="00236B6B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</w:rPr>
      </w:pPr>
    </w:p>
    <w:p w:rsidR="003623F0" w:rsidRPr="006E309B" w:rsidRDefault="003623F0" w:rsidP="002B18A5">
      <w:pPr>
        <w:spacing w:after="0"/>
        <w:ind w:right="97" w:firstLine="720"/>
        <w:rPr>
          <w:rFonts w:ascii="Times New Roman" w:hAnsi="Times New Roman"/>
          <w:b/>
          <w:sz w:val="24"/>
          <w:szCs w:val="24"/>
        </w:rPr>
      </w:pPr>
      <w:r w:rsidRPr="006E309B">
        <w:rPr>
          <w:rFonts w:ascii="Times New Roman" w:hAnsi="Times New Roman"/>
          <w:b/>
          <w:sz w:val="24"/>
          <w:szCs w:val="24"/>
        </w:rPr>
        <w:t>Содержание программы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1.1. Вв</w:t>
      </w:r>
      <w:r w:rsidR="002B18A5">
        <w:rPr>
          <w:rFonts w:ascii="Times New Roman" w:hAnsi="Times New Roman"/>
          <w:sz w:val="24"/>
          <w:szCs w:val="24"/>
          <w:lang w:eastAsia="ru-RU"/>
        </w:rPr>
        <w:t>едение. Химия наука о веществах</w:t>
      </w:r>
      <w:proofErr w:type="gramStart"/>
      <w:r w:rsidR="002B18A5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  <w:r w:rsidR="002B18A5">
        <w:rPr>
          <w:rFonts w:ascii="Times New Roman" w:hAnsi="Times New Roman"/>
          <w:sz w:val="24"/>
          <w:szCs w:val="24"/>
          <w:lang w:eastAsia="ru-RU"/>
        </w:rPr>
        <w:t>Вещества вокруг нас. Техника лабораторных работ</w:t>
      </w:r>
      <w:proofErr w:type="gramStart"/>
      <w:r w:rsidR="002B18A5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  <w:r w:rsidR="002B18A5">
        <w:rPr>
          <w:rFonts w:ascii="Times New Roman" w:hAnsi="Times New Roman"/>
          <w:sz w:val="24"/>
          <w:szCs w:val="24"/>
          <w:lang w:eastAsia="ru-RU"/>
        </w:rPr>
        <w:t>Химическая посуда</w:t>
      </w:r>
    </w:p>
    <w:p w:rsidR="003623F0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</w:p>
    <w:p w:rsidR="00C92EE1" w:rsidRPr="006E309B" w:rsidRDefault="00C92EE1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t>І</w:t>
      </w:r>
      <w:r w:rsidRPr="006E309B">
        <w:rPr>
          <w:rFonts w:ascii="Times New Roman" w:hAnsi="Times New Roman"/>
          <w:b/>
          <w:sz w:val="24"/>
          <w:szCs w:val="24"/>
        </w:rPr>
        <w:t>І.</w:t>
      </w:r>
      <w:r w:rsidR="00685206">
        <w:rPr>
          <w:rFonts w:ascii="Times New Roman" w:hAnsi="Times New Roman"/>
          <w:b/>
          <w:sz w:val="24"/>
          <w:szCs w:val="24"/>
        </w:rPr>
        <w:t xml:space="preserve"> </w:t>
      </w:r>
      <w:r w:rsidRPr="006E309B">
        <w:rPr>
          <w:rFonts w:ascii="Times New Roman" w:hAnsi="Times New Roman"/>
          <w:b/>
          <w:sz w:val="24"/>
          <w:szCs w:val="24"/>
          <w:lang w:eastAsia="ru-RU"/>
        </w:rPr>
        <w:t>Вещество привычное и необычное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2.1. «Паспортные данные» питьевой и морской воды.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 xml:space="preserve"> Проблема дефицита чистой воды. Биологически активная вода: талая, серебряная, намагниченная вода.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sz w:val="24"/>
          <w:szCs w:val="24"/>
        </w:rPr>
        <w:t xml:space="preserve">.  Обнаружение в воде катионов железа, свинца, кальция и анионов сульфатов, хлоридов, фосфатов, карбонатов, нитратов.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2.2</w:t>
      </w:r>
      <w:r w:rsidRPr="006E309B">
        <w:rPr>
          <w:rFonts w:ascii="Times New Roman" w:hAnsi="Times New Roman"/>
          <w:b/>
          <w:sz w:val="24"/>
          <w:szCs w:val="24"/>
        </w:rPr>
        <w:t>. Химический эксперимент</w:t>
      </w:r>
      <w:r w:rsidRPr="006E309B">
        <w:rPr>
          <w:rFonts w:ascii="Times New Roman" w:hAnsi="Times New Roman"/>
          <w:sz w:val="24"/>
          <w:szCs w:val="24"/>
        </w:rPr>
        <w:t xml:space="preserve"> «Чудеса кристаллизации. Инкубатор кристаллов»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Растворение веществ в воде. Значение растворов в природе, быту и на производстве. Тепловые явления при растворении. Значение кристаллогидратов и их значение. Вода как катализатор.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Демонстрация</w:t>
      </w:r>
      <w:r w:rsidRPr="006E309B">
        <w:rPr>
          <w:rFonts w:ascii="Times New Roman" w:hAnsi="Times New Roman"/>
          <w:i/>
          <w:sz w:val="24"/>
          <w:szCs w:val="24"/>
        </w:rPr>
        <w:t>:</w:t>
      </w:r>
      <w:r w:rsidRPr="006E309B">
        <w:rPr>
          <w:rFonts w:ascii="Times New Roman" w:hAnsi="Times New Roman"/>
          <w:sz w:val="24"/>
          <w:szCs w:val="24"/>
        </w:rPr>
        <w:t xml:space="preserve"> растворение концентрированной серной кислоты в воде, растворение нитрата аммония в воде. 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Обнаружение кристаллизационной воды в кристаллогидрате медного купороса. Выращивание кристаллов медного купороса.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 xml:space="preserve">Понятие «катализатор». Вода как катализатор.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Химический эксперимент</w:t>
      </w:r>
      <w:r w:rsidRPr="006E309B">
        <w:rPr>
          <w:rFonts w:ascii="Times New Roman" w:hAnsi="Times New Roman"/>
          <w:sz w:val="24"/>
          <w:szCs w:val="24"/>
        </w:rPr>
        <w:t>. Опыт «Вода – катализатор» (взаимодействие йода с алюминием).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</w:rPr>
        <w:t>2.3.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Ролевая игра «О рыбаке и рыбке»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t>Демонстрация химических опытов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: сжигание красного фосфора, изменение цвета в реакции карбоната натрия с соляной кислотой в присутствии метилоранжа, взаимодействие соды с хлоридом кальция. Демонстрация опытов «Фараонова змея», «Операция без боли»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sz w:val="24"/>
          <w:szCs w:val="24"/>
        </w:rPr>
        <w:t xml:space="preserve">. Приготовление растворов соли с определённой массовой долей растворённого вещества. Приготовление растворов соли на  молярную концентрацию растворённого вещества.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2.4. Химический иллюзион «</w:t>
      </w:r>
      <w:r w:rsidRPr="006E309B">
        <w:rPr>
          <w:rFonts w:ascii="Times New Roman" w:hAnsi="Times New Roman"/>
          <w:sz w:val="24"/>
          <w:szCs w:val="24"/>
          <w:lang w:eastAsia="ru-RU"/>
        </w:rPr>
        <w:t>Чудеса своими руками».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Понятие о растворах. Виды растворов и приготовление растворов разной концентрации.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sz w:val="24"/>
          <w:szCs w:val="24"/>
        </w:rPr>
        <w:t>Химический эксперимент</w:t>
      </w:r>
      <w:r w:rsidRPr="006E309B">
        <w:rPr>
          <w:rFonts w:ascii="Times New Roman" w:hAnsi="Times New Roman"/>
          <w:sz w:val="24"/>
          <w:szCs w:val="24"/>
        </w:rPr>
        <w:t xml:space="preserve">. Изменение окраски растворов солей в различных средах.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 xml:space="preserve">2.5. Интеллектуальная игра «Вода остаётся прозрачной». Конкурсы, турниры, загадки, ребусы, занимательные опыты.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t>ΙΙΙ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6E309B">
        <w:rPr>
          <w:rFonts w:ascii="Times New Roman" w:hAnsi="Times New Roman"/>
          <w:b/>
          <w:sz w:val="24"/>
          <w:szCs w:val="24"/>
          <w:lang w:eastAsia="ru-RU"/>
        </w:rPr>
        <w:t xml:space="preserve">Химия на страже красоты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3.1.Ролевая игра  «Косметическая» красота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Виды косметических товаров: духи, дезодоранты, кремы, пудра, лаки для волос и т.д. и их влияние на организм человека.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t>3.2 Практическая работа  «Химия и стирка»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</w:rPr>
        <w:t xml:space="preserve">Важнейшие средства гигиены в жизни человека: зубные пасты, шампуни, мыло. </w:t>
      </w:r>
      <w:r w:rsidRPr="006E309B">
        <w:rPr>
          <w:rFonts w:ascii="Times New Roman" w:hAnsi="Times New Roman"/>
          <w:sz w:val="24"/>
          <w:szCs w:val="24"/>
          <w:lang w:eastAsia="ru-RU"/>
        </w:rPr>
        <w:t>Моющие средства. Моющие синтетические и натуральные средства. Химические основы стирки. Стиральные порошки. Мыло. Распознавание и удаление пятен с одежды. Средства бытовой химии, применяемые  для выведения пятен.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i/>
          <w:sz w:val="24"/>
          <w:szCs w:val="24"/>
        </w:rPr>
        <w:t xml:space="preserve">. </w:t>
      </w:r>
      <w:r w:rsidRPr="006E309B">
        <w:rPr>
          <w:rFonts w:ascii="Times New Roman" w:hAnsi="Times New Roman"/>
          <w:sz w:val="24"/>
          <w:szCs w:val="24"/>
        </w:rPr>
        <w:t xml:space="preserve">Влияние различных моющих средств на качество стирки белья.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i/>
          <w:sz w:val="24"/>
          <w:szCs w:val="24"/>
        </w:rPr>
        <w:t>3.</w:t>
      </w:r>
      <w:r w:rsidRPr="006E309B">
        <w:rPr>
          <w:rFonts w:ascii="Times New Roman" w:hAnsi="Times New Roman"/>
          <w:sz w:val="24"/>
          <w:szCs w:val="24"/>
        </w:rPr>
        <w:t>3. Домашняя химчистка. Химический эксперимент «Домашняя химчистка»: выведение пятен с тканей от подсолнечного масла, ржавчины,  смолы,  жвачки, йода.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t>І</w:t>
      </w:r>
      <w:r w:rsidRPr="006E309B">
        <w:rPr>
          <w:rFonts w:ascii="Times New Roman" w:hAnsi="Times New Roman"/>
          <w:b/>
          <w:sz w:val="24"/>
          <w:szCs w:val="24"/>
          <w:lang w:val="en-US"/>
        </w:rPr>
        <w:t>V</w:t>
      </w:r>
      <w:r w:rsidRPr="006E309B">
        <w:rPr>
          <w:rFonts w:ascii="Times New Roman" w:hAnsi="Times New Roman"/>
          <w:b/>
          <w:sz w:val="24"/>
          <w:szCs w:val="24"/>
        </w:rPr>
        <w:t>. Химия на страже здоровья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</w:rPr>
        <w:t>4.1.</w:t>
      </w:r>
      <w:r w:rsidRPr="006E309B">
        <w:rPr>
          <w:rFonts w:ascii="Times New Roman" w:hAnsi="Times New Roman"/>
          <w:sz w:val="24"/>
          <w:szCs w:val="24"/>
          <w:lang w:eastAsia="ru-RU"/>
        </w:rPr>
        <w:t>Исследовательская работа «Осторожно: еда!»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lastRenderedPageBreak/>
        <w:t xml:space="preserve">Химический состав пищи. Проблемы питания в современном мире. Хранение продуктов. Перспективы создания искусственной пищи.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 xml:space="preserve">Пищевые добавки. Вещества, улучшающие внешний вид продуктов. Консерванты. </w:t>
      </w:r>
      <w:proofErr w:type="spellStart"/>
      <w:r w:rsidRPr="006E309B">
        <w:rPr>
          <w:rFonts w:ascii="Times New Roman" w:hAnsi="Times New Roman"/>
          <w:sz w:val="24"/>
          <w:szCs w:val="24"/>
        </w:rPr>
        <w:t>Ароматизаторы</w:t>
      </w:r>
      <w:proofErr w:type="spellEnd"/>
      <w:r w:rsidRPr="006E309B">
        <w:rPr>
          <w:rFonts w:ascii="Times New Roman" w:hAnsi="Times New Roman"/>
          <w:sz w:val="24"/>
          <w:szCs w:val="24"/>
        </w:rPr>
        <w:t>. Пищевые антиокислители. Подсластители.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i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 xml:space="preserve">Практическая работа. </w:t>
      </w:r>
      <w:r w:rsidRPr="006E309B">
        <w:rPr>
          <w:rFonts w:ascii="Times New Roman" w:hAnsi="Times New Roman"/>
          <w:sz w:val="24"/>
          <w:szCs w:val="24"/>
        </w:rPr>
        <w:t>Исследование химического состава пищи (обнаружение жира, крахмала, глюкозы в продуктах питания)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i/>
          <w:sz w:val="24"/>
          <w:szCs w:val="24"/>
        </w:rPr>
        <w:t xml:space="preserve">. </w:t>
      </w:r>
      <w:r w:rsidRPr="006E309B">
        <w:rPr>
          <w:rFonts w:ascii="Times New Roman" w:hAnsi="Times New Roman"/>
          <w:sz w:val="24"/>
          <w:szCs w:val="24"/>
        </w:rPr>
        <w:t xml:space="preserve">Исследование состава натурального мёда. Получение искусственного мёда.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4.2. Исследовательская работа «</w:t>
      </w:r>
      <w:r w:rsidRPr="006E309B">
        <w:rPr>
          <w:rFonts w:ascii="Times New Roman" w:hAnsi="Times New Roman"/>
          <w:sz w:val="24"/>
          <w:szCs w:val="24"/>
          <w:lang w:eastAsia="ru-RU"/>
        </w:rPr>
        <w:t>Пища, которую мы едим».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Понятие о витаминах и их классификация. Витамин</w:t>
      </w:r>
      <w:proofErr w:type="gramStart"/>
      <w:r w:rsidRPr="006E309B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6E309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E309B">
        <w:rPr>
          <w:rFonts w:ascii="Times New Roman" w:hAnsi="Times New Roman"/>
          <w:sz w:val="24"/>
          <w:szCs w:val="24"/>
        </w:rPr>
        <w:t>ретинол</w:t>
      </w:r>
      <w:proofErr w:type="spellEnd"/>
      <w:r w:rsidRPr="006E309B">
        <w:rPr>
          <w:rFonts w:ascii="Times New Roman" w:hAnsi="Times New Roman"/>
          <w:sz w:val="24"/>
          <w:szCs w:val="24"/>
        </w:rPr>
        <w:t xml:space="preserve">),  Витамин В (кальциферол), Витамин С (аскорбиновая кислота) и Витамины группы В. Применение витаминов в медицине.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i/>
          <w:sz w:val="24"/>
          <w:szCs w:val="24"/>
        </w:rPr>
        <w:t xml:space="preserve">. </w:t>
      </w:r>
      <w:r w:rsidRPr="006E309B">
        <w:rPr>
          <w:rFonts w:ascii="Times New Roman" w:hAnsi="Times New Roman"/>
          <w:sz w:val="24"/>
          <w:szCs w:val="24"/>
        </w:rPr>
        <w:t>Качественные реакции на витамины</w:t>
      </w:r>
      <w:proofErr w:type="gramStart"/>
      <w:r w:rsidRPr="006E309B">
        <w:rPr>
          <w:rFonts w:ascii="Times New Roman" w:hAnsi="Times New Roman"/>
          <w:sz w:val="24"/>
          <w:szCs w:val="24"/>
        </w:rPr>
        <w:t xml:space="preserve">  А</w:t>
      </w:r>
      <w:proofErr w:type="gramEnd"/>
      <w:r w:rsidRPr="006E309B">
        <w:rPr>
          <w:rFonts w:ascii="Times New Roman" w:hAnsi="Times New Roman"/>
          <w:sz w:val="24"/>
          <w:szCs w:val="24"/>
        </w:rPr>
        <w:t>, С, Д.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i/>
          <w:sz w:val="24"/>
          <w:szCs w:val="24"/>
        </w:rPr>
        <w:t>.</w:t>
      </w:r>
      <w:r w:rsidRPr="006E309B">
        <w:rPr>
          <w:rFonts w:ascii="Times New Roman" w:hAnsi="Times New Roman"/>
          <w:sz w:val="24"/>
          <w:szCs w:val="24"/>
        </w:rPr>
        <w:t xml:space="preserve"> Качественное определение в яблоке витамина С.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4.3. Сценарий конференции «</w:t>
      </w:r>
      <w:r w:rsidRPr="006E309B">
        <w:rPr>
          <w:rFonts w:ascii="Times New Roman" w:hAnsi="Times New Roman"/>
          <w:sz w:val="24"/>
          <w:szCs w:val="24"/>
          <w:lang w:eastAsia="ru-RU"/>
        </w:rPr>
        <w:t>Правильное питание-залог долголетия»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 xml:space="preserve">Химические процессы, происходящие при тепловой обработке. Изменение пищевой ценности продуктов при тепловой обработке. Химия пищеварения.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 xml:space="preserve">Химический анализ пищевых продуктов.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i/>
          <w:sz w:val="24"/>
          <w:szCs w:val="24"/>
        </w:rPr>
        <w:t xml:space="preserve">. </w:t>
      </w:r>
      <w:r w:rsidRPr="006E309B">
        <w:rPr>
          <w:rFonts w:ascii="Times New Roman" w:hAnsi="Times New Roman"/>
          <w:sz w:val="24"/>
          <w:szCs w:val="24"/>
        </w:rPr>
        <w:t>Исследование химического состава пищи. Обнаружение в продуктах крахмала, белка, глюкозы.</w:t>
      </w:r>
    </w:p>
    <w:p w:rsidR="003623F0" w:rsidRPr="006E309B" w:rsidRDefault="00B94AF9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</w:t>
      </w:r>
      <w:r w:rsidR="003623F0" w:rsidRPr="006E309B">
        <w:rPr>
          <w:rFonts w:ascii="Times New Roman" w:hAnsi="Times New Roman"/>
          <w:b/>
          <w:i/>
          <w:sz w:val="24"/>
          <w:szCs w:val="24"/>
        </w:rPr>
        <w:t>ая работа</w:t>
      </w:r>
      <w:r w:rsidR="003623F0" w:rsidRPr="006E309B">
        <w:rPr>
          <w:rFonts w:ascii="Times New Roman" w:hAnsi="Times New Roman"/>
          <w:i/>
          <w:sz w:val="24"/>
          <w:szCs w:val="24"/>
        </w:rPr>
        <w:t xml:space="preserve">. </w:t>
      </w:r>
      <w:r w:rsidR="003623F0" w:rsidRPr="006E309B">
        <w:rPr>
          <w:rFonts w:ascii="Times New Roman" w:hAnsi="Times New Roman"/>
          <w:sz w:val="24"/>
          <w:szCs w:val="24"/>
        </w:rPr>
        <w:t>Определение качества образцов мяса и  рыбы. Химический анализ молока и молочных продуктов на кислотность.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</w:rPr>
        <w:t>4.4.</w:t>
      </w:r>
      <w:r w:rsidRPr="006E309B">
        <w:rPr>
          <w:rFonts w:ascii="Times New Roman" w:hAnsi="Times New Roman"/>
          <w:sz w:val="24"/>
          <w:szCs w:val="24"/>
          <w:lang w:eastAsia="ru-RU"/>
        </w:rPr>
        <w:t>Устный журнал «Пиво пенное и ритмы современные»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Что входит в состав пива. Польза и вред от употребления пива. Действие пива на организм подростка.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4.5. Сценарий внеклассного мероприятия «Знакомьтесь: чай!»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Технология производства чая. Химический состав чая. Рецепты приготовления чая. Кофеин. Танин.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i/>
          <w:sz w:val="24"/>
          <w:szCs w:val="24"/>
        </w:rPr>
        <w:t>.</w:t>
      </w:r>
      <w:r w:rsidRPr="006E309B">
        <w:rPr>
          <w:rFonts w:ascii="Times New Roman" w:hAnsi="Times New Roman"/>
          <w:sz w:val="24"/>
          <w:szCs w:val="24"/>
        </w:rPr>
        <w:t xml:space="preserve"> Получение кофеина из чая. Получение танина и опыты с ним.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Сценарий внеклассного мероприятия</w:t>
      </w:r>
      <w:r w:rsidRPr="006E309B">
        <w:rPr>
          <w:rFonts w:ascii="Times New Roman" w:hAnsi="Times New Roman"/>
          <w:sz w:val="24"/>
          <w:szCs w:val="24"/>
        </w:rPr>
        <w:t xml:space="preserve"> «За чашкой чая».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r w:rsidRPr="006E309B">
        <w:rPr>
          <w:rFonts w:ascii="Times New Roman" w:hAnsi="Times New Roman"/>
          <w:b/>
          <w:sz w:val="24"/>
          <w:szCs w:val="24"/>
          <w:lang w:eastAsia="ru-RU"/>
        </w:rPr>
        <w:t>. Химия и медицина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5.1. Внеклассное мероприятие «Что  скрывается за приставкой «нано»?»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</w:rPr>
        <w:t xml:space="preserve">Приставка «нано». Значение </w:t>
      </w:r>
      <w:proofErr w:type="spellStart"/>
      <w:r w:rsidRPr="006E309B">
        <w:rPr>
          <w:rFonts w:ascii="Times New Roman" w:hAnsi="Times New Roman"/>
          <w:sz w:val="24"/>
          <w:szCs w:val="24"/>
        </w:rPr>
        <w:t>наномедицины</w:t>
      </w:r>
      <w:proofErr w:type="spellEnd"/>
      <w:r w:rsidRPr="006E309B">
        <w:rPr>
          <w:rFonts w:ascii="Times New Roman" w:hAnsi="Times New Roman"/>
          <w:sz w:val="24"/>
          <w:szCs w:val="24"/>
        </w:rPr>
        <w:t xml:space="preserve"> для лечения заболеваний. Механизм действия чипов, роботов.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5.2. Домашний лекарь «Помоги себе сам»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Знакомство с народным опытом оказания помощи в лечении различных недугов. Советы и рекомендации народных целителей, врачей-</w:t>
      </w:r>
      <w:proofErr w:type="spellStart"/>
      <w:r w:rsidRPr="006E309B">
        <w:rPr>
          <w:rFonts w:ascii="Times New Roman" w:hAnsi="Times New Roman"/>
          <w:sz w:val="24"/>
          <w:szCs w:val="24"/>
          <w:lang w:eastAsia="ru-RU"/>
        </w:rPr>
        <w:t>натуропатов</w:t>
      </w:r>
      <w:proofErr w:type="spellEnd"/>
      <w:r w:rsidRPr="006E309B">
        <w:rPr>
          <w:rFonts w:ascii="Times New Roman" w:hAnsi="Times New Roman"/>
          <w:sz w:val="24"/>
          <w:szCs w:val="24"/>
          <w:lang w:eastAsia="ru-RU"/>
        </w:rPr>
        <w:t xml:space="preserve"> по лечению травами и мёдом: лечение ожогов и обморожений, средства остановки кровотечений, ухода за кожей, устранение мозолей, бородавок и других неприятностей.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Целебные советы </w:t>
      </w:r>
      <w:proofErr w:type="spellStart"/>
      <w:r w:rsidRPr="006E309B">
        <w:rPr>
          <w:rFonts w:ascii="Times New Roman" w:hAnsi="Times New Roman"/>
          <w:sz w:val="24"/>
          <w:szCs w:val="24"/>
          <w:lang w:eastAsia="ru-RU"/>
        </w:rPr>
        <w:t>Ванги</w:t>
      </w:r>
      <w:proofErr w:type="spellEnd"/>
      <w:r w:rsidRPr="006E309B">
        <w:rPr>
          <w:rFonts w:ascii="Times New Roman" w:hAnsi="Times New Roman"/>
          <w:sz w:val="24"/>
          <w:szCs w:val="24"/>
          <w:lang w:eastAsia="ru-RU"/>
        </w:rPr>
        <w:t xml:space="preserve">. Лекарственные растения </w:t>
      </w:r>
      <w:proofErr w:type="spellStart"/>
      <w:r w:rsidRPr="006E309B">
        <w:rPr>
          <w:rFonts w:ascii="Times New Roman" w:hAnsi="Times New Roman"/>
          <w:sz w:val="24"/>
          <w:szCs w:val="24"/>
          <w:lang w:eastAsia="ru-RU"/>
        </w:rPr>
        <w:t>фитотерапевтаЗ.В.Коробцовой</w:t>
      </w:r>
      <w:proofErr w:type="spellEnd"/>
      <w:r w:rsidRPr="006E309B">
        <w:rPr>
          <w:rFonts w:ascii="Times New Roman" w:hAnsi="Times New Roman"/>
          <w:sz w:val="24"/>
          <w:szCs w:val="24"/>
          <w:lang w:eastAsia="ru-RU"/>
        </w:rPr>
        <w:t>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i/>
          <w:sz w:val="24"/>
          <w:szCs w:val="24"/>
        </w:rPr>
        <w:t>Практическая работа</w:t>
      </w:r>
      <w:r w:rsidRPr="006E309B">
        <w:rPr>
          <w:rFonts w:ascii="Times New Roman" w:hAnsi="Times New Roman"/>
          <w:i/>
          <w:sz w:val="24"/>
          <w:szCs w:val="24"/>
        </w:rPr>
        <w:t>. «</w:t>
      </w:r>
      <w:r w:rsidRPr="006E309B">
        <w:rPr>
          <w:rFonts w:ascii="Times New Roman" w:hAnsi="Times New Roman"/>
          <w:sz w:val="24"/>
          <w:szCs w:val="24"/>
        </w:rPr>
        <w:t xml:space="preserve">Лечение» </w:t>
      </w:r>
      <w:r w:rsidRPr="006E309B">
        <w:rPr>
          <w:rFonts w:ascii="Times New Roman" w:hAnsi="Times New Roman"/>
          <w:i/>
          <w:sz w:val="24"/>
          <w:szCs w:val="24"/>
        </w:rPr>
        <w:t>ожога, обморожения</w:t>
      </w:r>
      <w:r w:rsidRPr="006E309B">
        <w:rPr>
          <w:rFonts w:ascii="Times New Roman" w:hAnsi="Times New Roman"/>
          <w:sz w:val="24"/>
          <w:szCs w:val="24"/>
        </w:rPr>
        <w:t xml:space="preserve"> питьевой содой и сырым яйцом; </w:t>
      </w:r>
      <w:r w:rsidRPr="006E309B">
        <w:rPr>
          <w:rFonts w:ascii="Times New Roman" w:hAnsi="Times New Roman"/>
          <w:i/>
          <w:sz w:val="24"/>
          <w:szCs w:val="24"/>
        </w:rPr>
        <w:t>заживление раны</w:t>
      </w:r>
      <w:r w:rsidRPr="006E309B">
        <w:rPr>
          <w:rFonts w:ascii="Times New Roman" w:hAnsi="Times New Roman"/>
          <w:sz w:val="24"/>
          <w:szCs w:val="24"/>
        </w:rPr>
        <w:t xml:space="preserve"> листом алоэ; </w:t>
      </w:r>
      <w:r w:rsidRPr="006E309B">
        <w:rPr>
          <w:rFonts w:ascii="Times New Roman" w:hAnsi="Times New Roman"/>
          <w:i/>
          <w:sz w:val="24"/>
          <w:szCs w:val="24"/>
        </w:rPr>
        <w:t xml:space="preserve">мозолей </w:t>
      </w:r>
      <w:r w:rsidRPr="006E309B">
        <w:rPr>
          <w:rFonts w:ascii="Times New Roman" w:hAnsi="Times New Roman"/>
          <w:sz w:val="24"/>
          <w:szCs w:val="24"/>
        </w:rPr>
        <w:t xml:space="preserve">коркой лимона или истолченной в мелкий порошок дубовой коры; уход за кожей огуречной водой. 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5.3. Внеклассное мероприятие «Химия запахов. Ароматерапия»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Сила ароматов как лечебное средство. Целебные свойства запахов. Растения ароматерапии. Ароматы с древности и до наших дней. Действие эфирных масел растений.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i/>
          <w:sz w:val="24"/>
          <w:szCs w:val="24"/>
          <w:lang w:eastAsia="ru-RU"/>
        </w:rPr>
        <w:t>Химический эксперимент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 по приготовлению дезодоранта в домашних условиях («извлекаем аромат»)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</w:p>
    <w:p w:rsidR="00236B6B" w:rsidRPr="006E309B" w:rsidRDefault="00236B6B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</w:p>
    <w:p w:rsidR="00236B6B" w:rsidRPr="006E309B" w:rsidRDefault="00236B6B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 w:rsidRPr="006E309B"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r w:rsidRPr="006E309B">
        <w:rPr>
          <w:rFonts w:ascii="Times New Roman" w:hAnsi="Times New Roman"/>
          <w:b/>
          <w:sz w:val="24"/>
          <w:szCs w:val="24"/>
          <w:lang w:eastAsia="ru-RU"/>
        </w:rPr>
        <w:t>І.</w:t>
      </w:r>
      <w:proofErr w:type="gramEnd"/>
      <w:r w:rsidRPr="006E309B">
        <w:rPr>
          <w:rFonts w:ascii="Times New Roman" w:hAnsi="Times New Roman"/>
          <w:b/>
          <w:sz w:val="24"/>
          <w:szCs w:val="24"/>
          <w:lang w:eastAsia="ru-RU"/>
        </w:rPr>
        <w:t xml:space="preserve"> Химия за здоровый образ жизни.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6.1. Устный журнал «Диалог химии и медицины».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Скорая химическая помощь</w:t>
      </w:r>
    </w:p>
    <w:p w:rsidR="003623F0" w:rsidRPr="006E309B" w:rsidRDefault="003623F0" w:rsidP="006E309B">
      <w:pPr>
        <w:spacing w:after="0"/>
        <w:ind w:right="97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Исторический путь лекарственных средств. Лекарственные средства в домашней аптечке. Природные лекарственные средства – лекарственные растения.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6.2. Ролевая игра «Похититель рассудка – алкоголь».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6E309B">
        <w:rPr>
          <w:rFonts w:ascii="Times New Roman" w:hAnsi="Times New Roman"/>
          <w:sz w:val="24"/>
          <w:szCs w:val="24"/>
          <w:lang w:eastAsia="ru-RU"/>
        </w:rPr>
        <w:t xml:space="preserve">Проблемы алкоголизма с позиций корреспондента газеты «Здоровье», историка, юриста, социолога, учителя,  биолога, химика, врача-нарколога, учащегося. </w:t>
      </w:r>
      <w:proofErr w:type="gramEnd"/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i/>
          <w:sz w:val="24"/>
          <w:szCs w:val="24"/>
          <w:lang w:eastAsia="ru-RU"/>
        </w:rPr>
        <w:t>Химический эксперимент</w:t>
      </w:r>
      <w:r w:rsidRPr="006E309B">
        <w:rPr>
          <w:rFonts w:ascii="Times New Roman" w:hAnsi="Times New Roman"/>
          <w:i/>
          <w:sz w:val="24"/>
          <w:szCs w:val="24"/>
          <w:lang w:eastAsia="ru-RU"/>
        </w:rPr>
        <w:t>.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 Влияние алкоголя на белок куриного яйца, проростки пшеницы.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6.3. Ролевая игра «Суд над табаком».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История приобщения европейцев к табаку. Распространение табака – быстрое привыкание и его наркотическое действие. Негативное влияние табака на потомство, лёгкие, желудок, печень, сердце, кровеносные сосуды нижних конечностей и другие органы.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i/>
          <w:sz w:val="24"/>
          <w:szCs w:val="24"/>
          <w:lang w:eastAsia="ru-RU"/>
        </w:rPr>
        <w:t>Химический эксперимент</w:t>
      </w:r>
      <w:r w:rsidRPr="006E309B">
        <w:rPr>
          <w:rFonts w:ascii="Times New Roman" w:hAnsi="Times New Roman"/>
          <w:i/>
          <w:sz w:val="24"/>
          <w:szCs w:val="24"/>
          <w:lang w:eastAsia="ru-RU"/>
        </w:rPr>
        <w:t>.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 Исследование состава и свойств табачного дыма.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6.4. Научно-практическая конференция «Химия. Питание. Здоровье».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Здоровье человека связано с питанием. Забота человека о здоровье связана с точки зрения различных специалистов: стоматолога, диетолога, биохимика, нарколога, невропатолога,  химика, онколога и т.д.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i/>
          <w:sz w:val="24"/>
          <w:szCs w:val="24"/>
          <w:lang w:eastAsia="ru-RU"/>
        </w:rPr>
        <w:t>Химический эксперимент</w:t>
      </w:r>
      <w:r w:rsidRPr="006E309B">
        <w:rPr>
          <w:rFonts w:ascii="Times New Roman" w:hAnsi="Times New Roman"/>
          <w:i/>
          <w:sz w:val="24"/>
          <w:szCs w:val="24"/>
          <w:lang w:eastAsia="ru-RU"/>
        </w:rPr>
        <w:t>.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 1. Опыт, доказывающий содержание глюкозы во фруктах.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2. Опыт, доказывающий наличие в кефире этилового спирта.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3. Опыт, доказывающий наличие кислот в напитках «Пепси», «Кока-кола», «Спрайт».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 4. Опыт, доказывающий наличие в овощах нитратов.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6.5. Устный журнал «Скорая медицинская помощь».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Исторический путь лекарственных средств. Лекарственные средства в домашней аптечке. Значение лекарственных средств: йод, зелёнка, нашатырный спирт, пероксид водорода, витамины и др. Природные лекарственные средства </w:t>
      </w:r>
      <w:r w:rsidRPr="006E309B">
        <w:rPr>
          <w:rFonts w:ascii="Arial" w:hAnsi="Arial" w:cs="Arial"/>
          <w:sz w:val="24"/>
          <w:szCs w:val="24"/>
          <w:lang w:eastAsia="ru-RU"/>
        </w:rPr>
        <w:t>─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 лекарственные растения.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6.6. Влияние тяжёлых металлов на здоровье  человека.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Понятие «тяжёлые металлы». Влияние тяжёлых металлов на организм человека: медь и её соединения, ртуть и её соединения, свинец и его соединения.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Опыт, доказывающий наличие свинца в спайке консервной банки при её нарушении герметичности.</w:t>
      </w:r>
    </w:p>
    <w:p w:rsidR="003623F0" w:rsidRPr="006E309B" w:rsidRDefault="003623F0" w:rsidP="006E309B">
      <w:pPr>
        <w:spacing w:after="0"/>
        <w:ind w:right="97"/>
        <w:rPr>
          <w:rFonts w:ascii="Times New Roman" w:hAnsi="Times New Roman"/>
          <w:sz w:val="24"/>
          <w:szCs w:val="24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 w:rsidRPr="006E309B"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r w:rsidRPr="006E309B">
        <w:rPr>
          <w:rFonts w:ascii="Times New Roman" w:hAnsi="Times New Roman"/>
          <w:b/>
          <w:sz w:val="24"/>
          <w:szCs w:val="24"/>
          <w:lang w:eastAsia="ru-RU"/>
        </w:rPr>
        <w:t>ІІІ.</w:t>
      </w:r>
      <w:proofErr w:type="gramEnd"/>
      <w:r w:rsidRPr="006E309B">
        <w:rPr>
          <w:rFonts w:ascii="Times New Roman" w:hAnsi="Times New Roman"/>
          <w:b/>
          <w:sz w:val="24"/>
          <w:szCs w:val="24"/>
          <w:lang w:eastAsia="ru-RU"/>
        </w:rPr>
        <w:t xml:space="preserve"> Работа над научно-исследовательскими работами.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8.1.</w:t>
      </w:r>
      <w:r w:rsidRPr="006E309B">
        <w:rPr>
          <w:rFonts w:ascii="Times New Roman" w:hAnsi="Times New Roman"/>
          <w:sz w:val="24"/>
          <w:szCs w:val="24"/>
        </w:rPr>
        <w:t xml:space="preserve"> Виды исследовательских работ и их оформление.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Этапы работы над научным проектом.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8.2. Научно-исследовательская работа к знаменательной дате со дня рождения </w:t>
      </w:r>
      <w:proofErr w:type="spellStart"/>
      <w:r w:rsidRPr="006E309B">
        <w:rPr>
          <w:rFonts w:ascii="Times New Roman" w:hAnsi="Times New Roman"/>
          <w:sz w:val="24"/>
          <w:szCs w:val="24"/>
          <w:lang w:eastAsia="ru-RU"/>
        </w:rPr>
        <w:t>В.И.Вернадского</w:t>
      </w:r>
      <w:proofErr w:type="spellEnd"/>
      <w:r w:rsidRPr="006E309B">
        <w:rPr>
          <w:rFonts w:ascii="Times New Roman" w:hAnsi="Times New Roman"/>
          <w:sz w:val="24"/>
          <w:szCs w:val="24"/>
          <w:lang w:eastAsia="ru-RU"/>
        </w:rPr>
        <w:t xml:space="preserve"> «Вклад </w:t>
      </w:r>
      <w:proofErr w:type="spellStart"/>
      <w:r w:rsidRPr="006E309B">
        <w:rPr>
          <w:rFonts w:ascii="Times New Roman" w:hAnsi="Times New Roman"/>
          <w:sz w:val="24"/>
          <w:szCs w:val="24"/>
          <w:lang w:eastAsia="ru-RU"/>
        </w:rPr>
        <w:t>В.И.Вернадского</w:t>
      </w:r>
      <w:proofErr w:type="spellEnd"/>
      <w:r w:rsidRPr="006E309B">
        <w:rPr>
          <w:rFonts w:ascii="Times New Roman" w:hAnsi="Times New Roman"/>
          <w:sz w:val="24"/>
          <w:szCs w:val="24"/>
          <w:lang w:eastAsia="ru-RU"/>
        </w:rPr>
        <w:t xml:space="preserve"> в развитие химических наук»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8.3. Научно-исследовательская работа к знаменательной дате присуждения Нобелевской премии М. Склодовской Кюри  «Быть первой и единственной»</w:t>
      </w:r>
    </w:p>
    <w:p w:rsidR="003623F0" w:rsidRPr="006E309B" w:rsidRDefault="003623F0" w:rsidP="006E309B">
      <w:pPr>
        <w:tabs>
          <w:tab w:val="left" w:pos="5685"/>
        </w:tabs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8.4. Научно-исследовательская работа к знаменательной дате</w:t>
      </w:r>
      <w:r w:rsidR="00236B6B" w:rsidRPr="006E309B"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рождения </w:t>
      </w:r>
      <w:proofErr w:type="spellStart"/>
      <w:r w:rsidRPr="006E309B">
        <w:rPr>
          <w:rFonts w:ascii="Times New Roman" w:hAnsi="Times New Roman"/>
          <w:sz w:val="24"/>
          <w:szCs w:val="24"/>
          <w:lang w:eastAsia="ru-RU"/>
        </w:rPr>
        <w:t>Д.И.Менделеева</w:t>
      </w:r>
      <w:proofErr w:type="spellEnd"/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«Наука и промышленность – вот мои мечты».</w:t>
      </w:r>
    </w:p>
    <w:p w:rsidR="003623F0" w:rsidRPr="006E309B" w:rsidRDefault="003623F0" w:rsidP="006E309B">
      <w:pPr>
        <w:tabs>
          <w:tab w:val="left" w:pos="5685"/>
        </w:tabs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 xml:space="preserve">8.5. Научно-исследовательская работа к знаменательной дате со дня рождения </w:t>
      </w:r>
      <w:proofErr w:type="spellStart"/>
      <w:r w:rsidRPr="006E309B">
        <w:rPr>
          <w:rFonts w:ascii="Times New Roman" w:hAnsi="Times New Roman"/>
          <w:sz w:val="24"/>
          <w:szCs w:val="24"/>
          <w:lang w:eastAsia="ru-RU"/>
        </w:rPr>
        <w:t>М.В.Ломоносова</w:t>
      </w:r>
      <w:proofErr w:type="spellEnd"/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«Путешествие на яхте «Михайло Ломоносов»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</w:p>
    <w:p w:rsidR="003623F0" w:rsidRPr="006E309B" w:rsidRDefault="003623F0" w:rsidP="006E309B">
      <w:pPr>
        <w:tabs>
          <w:tab w:val="left" w:pos="5685"/>
        </w:tabs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lastRenderedPageBreak/>
        <w:t>ІХ.  Химия на военной службе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9.1.  Устный журнал «</w:t>
      </w:r>
      <w:r w:rsidRPr="006E309B">
        <w:rPr>
          <w:rFonts w:ascii="Times New Roman" w:hAnsi="Times New Roman"/>
          <w:sz w:val="24"/>
          <w:szCs w:val="24"/>
        </w:rPr>
        <w:t>Учёные-химики во имя Великой Победы».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</w:rPr>
        <w:t xml:space="preserve">Вклад  учёных – химиков в Победу в Великой Отечественной войне.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sz w:val="24"/>
          <w:szCs w:val="24"/>
        </w:rPr>
        <w:t xml:space="preserve">9.2 </w:t>
      </w:r>
      <w:r w:rsidRPr="006E309B">
        <w:rPr>
          <w:rFonts w:ascii="Times New Roman" w:hAnsi="Times New Roman"/>
          <w:sz w:val="24"/>
          <w:szCs w:val="24"/>
          <w:lang w:eastAsia="ru-RU"/>
        </w:rPr>
        <w:t>Устный журнал «Химические элементы на службе человека».</w:t>
      </w:r>
    </w:p>
    <w:p w:rsidR="003623F0" w:rsidRPr="006E309B" w:rsidRDefault="003623F0" w:rsidP="006E309B">
      <w:pPr>
        <w:tabs>
          <w:tab w:val="left" w:pos="5685"/>
        </w:tabs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 xml:space="preserve">Использование  химических веществ в военном деле: нефть – «кровь войны», напалм, </w:t>
      </w:r>
      <w:proofErr w:type="spellStart"/>
      <w:r w:rsidRPr="006E309B">
        <w:rPr>
          <w:rFonts w:ascii="Times New Roman" w:hAnsi="Times New Roman"/>
          <w:sz w:val="24"/>
          <w:szCs w:val="24"/>
        </w:rPr>
        <w:t>пирогель</w:t>
      </w:r>
      <w:proofErr w:type="spellEnd"/>
      <w:r w:rsidRPr="006E309B">
        <w:rPr>
          <w:rFonts w:ascii="Times New Roman" w:hAnsi="Times New Roman"/>
          <w:sz w:val="24"/>
          <w:szCs w:val="24"/>
        </w:rPr>
        <w:t>, иприт, фреон и др.</w:t>
      </w:r>
    </w:p>
    <w:p w:rsidR="003623F0" w:rsidRPr="006E309B" w:rsidRDefault="003623F0" w:rsidP="006E309B">
      <w:pPr>
        <w:tabs>
          <w:tab w:val="left" w:pos="5685"/>
        </w:tabs>
        <w:spacing w:after="0"/>
        <w:ind w:right="97" w:firstLine="720"/>
        <w:rPr>
          <w:rFonts w:ascii="Times New Roman" w:hAnsi="Times New Roman"/>
          <w:sz w:val="24"/>
          <w:szCs w:val="24"/>
        </w:rPr>
      </w:pPr>
    </w:p>
    <w:p w:rsidR="003623F0" w:rsidRPr="006E309B" w:rsidRDefault="003623F0" w:rsidP="006E309B">
      <w:pPr>
        <w:tabs>
          <w:tab w:val="left" w:pos="5685"/>
        </w:tabs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t>Х. Химический смотр знаний</w:t>
      </w:r>
    </w:p>
    <w:p w:rsidR="003623F0" w:rsidRPr="006E309B" w:rsidRDefault="003623F0" w:rsidP="006E309B">
      <w:pPr>
        <w:tabs>
          <w:tab w:val="left" w:pos="5685"/>
        </w:tabs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  <w:lang w:eastAsia="ru-RU"/>
        </w:rPr>
        <w:t>10.1 Химический смотр знаний «</w:t>
      </w:r>
      <w:r w:rsidRPr="006E309B">
        <w:rPr>
          <w:rFonts w:ascii="Times New Roman" w:hAnsi="Times New Roman"/>
          <w:sz w:val="24"/>
          <w:szCs w:val="24"/>
        </w:rPr>
        <w:t>Посвящение в химики»</w:t>
      </w:r>
    </w:p>
    <w:p w:rsidR="003623F0" w:rsidRPr="006E309B" w:rsidRDefault="003623F0" w:rsidP="006E309B">
      <w:pPr>
        <w:tabs>
          <w:tab w:val="left" w:pos="5685"/>
        </w:tabs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Конкурсная программа «Мы знакомы с чудесами - делать их умеем сами»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Турниры, викторины, загадки, конкурсы.</w:t>
      </w:r>
    </w:p>
    <w:p w:rsidR="003623F0" w:rsidRPr="006E309B" w:rsidRDefault="003623F0" w:rsidP="006E309B">
      <w:pPr>
        <w:tabs>
          <w:tab w:val="left" w:pos="3240"/>
        </w:tabs>
        <w:spacing w:after="0"/>
        <w:ind w:right="97" w:firstLine="720"/>
        <w:rPr>
          <w:rFonts w:ascii="Times New Roman" w:hAnsi="Times New Roman"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i/>
          <w:sz w:val="24"/>
          <w:szCs w:val="24"/>
          <w:lang w:eastAsia="ru-RU"/>
        </w:rPr>
        <w:t>Химический эксперимент</w:t>
      </w:r>
      <w:r w:rsidRPr="006E309B">
        <w:rPr>
          <w:rFonts w:ascii="Times New Roman" w:hAnsi="Times New Roman"/>
          <w:i/>
          <w:sz w:val="24"/>
          <w:szCs w:val="24"/>
          <w:lang w:eastAsia="ru-RU"/>
        </w:rPr>
        <w:t xml:space="preserve">. </w:t>
      </w:r>
      <w:r w:rsidRPr="006E309B">
        <w:rPr>
          <w:rFonts w:ascii="Times New Roman" w:hAnsi="Times New Roman"/>
          <w:sz w:val="24"/>
          <w:szCs w:val="24"/>
          <w:lang w:eastAsia="ru-RU"/>
        </w:rPr>
        <w:t xml:space="preserve">Сценка «Операция без боли» </w:t>
      </w:r>
    </w:p>
    <w:p w:rsidR="003623F0" w:rsidRPr="006E309B" w:rsidRDefault="003623F0" w:rsidP="006E309B">
      <w:pPr>
        <w:tabs>
          <w:tab w:val="left" w:pos="3240"/>
        </w:tabs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i/>
          <w:sz w:val="24"/>
          <w:szCs w:val="24"/>
          <w:lang w:eastAsia="ru-RU"/>
        </w:rPr>
        <w:t>10.</w:t>
      </w:r>
      <w:r w:rsidRPr="006E309B">
        <w:rPr>
          <w:rFonts w:ascii="Times New Roman" w:hAnsi="Times New Roman"/>
          <w:sz w:val="24"/>
          <w:szCs w:val="24"/>
        </w:rPr>
        <w:t xml:space="preserve">2. Химическая игра «Конкурс знатоков химии». 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  <w:r w:rsidRPr="006E309B">
        <w:rPr>
          <w:rFonts w:ascii="Times New Roman" w:hAnsi="Times New Roman"/>
          <w:sz w:val="24"/>
          <w:szCs w:val="24"/>
        </w:rPr>
        <w:t>Конкурсная программа.  Турниры, викторины, загадки, конкурсы.</w:t>
      </w: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sz w:val="24"/>
          <w:szCs w:val="24"/>
        </w:rPr>
      </w:pPr>
    </w:p>
    <w:p w:rsidR="003623F0" w:rsidRPr="006E309B" w:rsidRDefault="003623F0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  <w:r w:rsidRPr="006E309B">
        <w:rPr>
          <w:rFonts w:ascii="Times New Roman" w:hAnsi="Times New Roman"/>
          <w:b/>
          <w:sz w:val="24"/>
          <w:szCs w:val="24"/>
          <w:lang w:eastAsia="ru-RU"/>
        </w:rPr>
        <w:t xml:space="preserve">ХІ. Итоговое занятие. </w:t>
      </w:r>
    </w:p>
    <w:p w:rsidR="00457418" w:rsidRPr="006E309B" w:rsidRDefault="00457418" w:rsidP="006E309B">
      <w:pPr>
        <w:spacing w:after="0"/>
        <w:ind w:right="97" w:firstLine="720"/>
        <w:rPr>
          <w:rFonts w:ascii="Times New Roman" w:hAnsi="Times New Roman"/>
          <w:b/>
          <w:sz w:val="24"/>
          <w:szCs w:val="24"/>
          <w:lang w:eastAsia="ru-RU"/>
        </w:rPr>
      </w:pPr>
    </w:p>
    <w:p w:rsidR="006E309B" w:rsidRPr="006E309B" w:rsidRDefault="00457418" w:rsidP="006E309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E309B">
        <w:rPr>
          <w:rFonts w:ascii="Times New Roman" w:hAnsi="Times New Roman" w:cs="Times New Roman"/>
          <w:b/>
          <w:sz w:val="24"/>
          <w:szCs w:val="24"/>
        </w:rPr>
        <w:t xml:space="preserve">Занятия проводятся в различных формах:  </w:t>
      </w:r>
      <w:r w:rsidR="004D51EE">
        <w:rPr>
          <w:rFonts w:ascii="Times New Roman" w:hAnsi="Times New Roman" w:cs="Times New Roman"/>
          <w:sz w:val="24"/>
          <w:szCs w:val="24"/>
        </w:rPr>
        <w:t>проблемно - поисковые работа</w:t>
      </w:r>
      <w:r w:rsidR="006E309B" w:rsidRPr="006E309B">
        <w:rPr>
          <w:rFonts w:ascii="Times New Roman" w:hAnsi="Times New Roman" w:cs="Times New Roman"/>
          <w:sz w:val="24"/>
          <w:szCs w:val="24"/>
        </w:rPr>
        <w:t>, тесты, презентации, химический эксперимент, практические работы  и лабораторн</w:t>
      </w:r>
      <w:r w:rsidR="004D51EE">
        <w:rPr>
          <w:rFonts w:ascii="Times New Roman" w:hAnsi="Times New Roman" w:cs="Times New Roman"/>
          <w:sz w:val="24"/>
          <w:szCs w:val="24"/>
        </w:rPr>
        <w:t xml:space="preserve">ые практикумы, написание </w:t>
      </w:r>
      <w:r w:rsidR="004D51EE" w:rsidRPr="004D51EE">
        <w:rPr>
          <w:rFonts w:ascii="Times New Roman" w:hAnsi="Times New Roman" w:cs="Times New Roman"/>
          <w:sz w:val="24"/>
          <w:szCs w:val="24"/>
        </w:rPr>
        <w:t xml:space="preserve"> </w:t>
      </w:r>
      <w:r w:rsidR="004D51EE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6E309B" w:rsidRPr="006E309B">
        <w:rPr>
          <w:rFonts w:ascii="Times New Roman" w:hAnsi="Times New Roman" w:cs="Times New Roman"/>
          <w:sz w:val="24"/>
          <w:szCs w:val="24"/>
        </w:rPr>
        <w:t xml:space="preserve"> (исследования) и т.д.</w:t>
      </w:r>
      <w:proofErr w:type="gramEnd"/>
    </w:p>
    <w:p w:rsidR="00457418" w:rsidRPr="003623F0" w:rsidRDefault="00457418" w:rsidP="00457418">
      <w:pPr>
        <w:rPr>
          <w:rFonts w:ascii="Times New Roman" w:hAnsi="Times New Roman" w:cs="Times New Roman"/>
          <w:b/>
          <w:sz w:val="28"/>
          <w:szCs w:val="28"/>
        </w:rPr>
      </w:pPr>
    </w:p>
    <w:p w:rsidR="00457418" w:rsidRDefault="00457418" w:rsidP="003623F0">
      <w:pPr>
        <w:spacing w:after="0" w:line="240" w:lineRule="auto"/>
        <w:ind w:right="97" w:firstLine="720"/>
        <w:rPr>
          <w:rFonts w:ascii="Times New Roman" w:hAnsi="Times New Roman"/>
          <w:b/>
          <w:sz w:val="28"/>
          <w:szCs w:val="28"/>
          <w:lang w:eastAsia="ru-RU"/>
        </w:rPr>
      </w:pPr>
    </w:p>
    <w:p w:rsidR="00236B6B" w:rsidRDefault="00236B6B">
      <w:pPr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:rsidR="003623F0" w:rsidRPr="003236D3" w:rsidRDefault="009E0EA5" w:rsidP="003623F0">
      <w:pPr>
        <w:spacing w:after="0" w:line="240" w:lineRule="auto"/>
        <w:ind w:right="97"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Календарно-т</w:t>
      </w:r>
      <w:r w:rsidR="003623F0">
        <w:rPr>
          <w:rFonts w:ascii="Times New Roman" w:hAnsi="Times New Roman"/>
          <w:b/>
          <w:sz w:val="28"/>
          <w:szCs w:val="28"/>
          <w:lang w:eastAsia="ru-RU"/>
        </w:rPr>
        <w:t>ематическое планирование</w:t>
      </w:r>
    </w:p>
    <w:tbl>
      <w:tblPr>
        <w:tblW w:w="10482" w:type="dxa"/>
        <w:tblCellSpacing w:w="0" w:type="dxa"/>
        <w:tblInd w:w="15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45"/>
        <w:gridCol w:w="6230"/>
        <w:gridCol w:w="856"/>
        <w:gridCol w:w="992"/>
        <w:gridCol w:w="709"/>
        <w:gridCol w:w="850"/>
      </w:tblGrid>
      <w:tr w:rsidR="00B535F4" w:rsidRPr="009943B2" w:rsidTr="00464FF9">
        <w:trPr>
          <w:trHeight w:val="311"/>
          <w:tblCellSpacing w:w="0" w:type="dxa"/>
        </w:trPr>
        <w:tc>
          <w:tcPr>
            <w:tcW w:w="845" w:type="dxa"/>
            <w:vMerge w:val="restart"/>
            <w:tcBorders>
              <w:top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230" w:type="dxa"/>
            <w:vMerge w:val="restart"/>
            <w:tcBorders>
              <w:top w:val="outset" w:sz="6" w:space="0" w:color="C0C0C0"/>
              <w:left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856" w:type="dxa"/>
            <w:vMerge w:val="restart"/>
            <w:tcBorders>
              <w:top w:val="outset" w:sz="6" w:space="0" w:color="C0C0C0"/>
              <w:left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vMerge w:val="restart"/>
            <w:tcBorders>
              <w:top w:val="outset" w:sz="6" w:space="0" w:color="C0C0C0"/>
              <w:lef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1559" w:type="dxa"/>
            <w:gridSpan w:val="2"/>
            <w:tcBorders>
              <w:top w:val="outset" w:sz="6" w:space="0" w:color="C0C0C0"/>
              <w:left w:val="outset" w:sz="6" w:space="0" w:color="C0C0C0"/>
              <w:bottom w:val="single" w:sz="4" w:space="0" w:color="auto"/>
              <w:right w:val="outset" w:sz="6" w:space="0" w:color="606060"/>
            </w:tcBorders>
          </w:tcPr>
          <w:p w:rsidR="00B535F4" w:rsidRPr="009943B2" w:rsidRDefault="00B535F4" w:rsidP="00236B6B">
            <w:pPr>
              <w:jc w:val="center"/>
              <w:rPr>
                <w:lang w:eastAsia="ru-RU"/>
              </w:rPr>
            </w:pPr>
            <w:r w:rsidRPr="00236B6B">
              <w:t>Дата</w:t>
            </w:r>
          </w:p>
        </w:tc>
      </w:tr>
      <w:tr w:rsidR="00B535F4" w:rsidRPr="009943B2" w:rsidTr="00464FF9">
        <w:trPr>
          <w:trHeight w:val="25"/>
          <w:tblCellSpacing w:w="0" w:type="dxa"/>
        </w:trPr>
        <w:tc>
          <w:tcPr>
            <w:tcW w:w="845" w:type="dxa"/>
            <w:vMerge/>
            <w:tcBorders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0" w:type="dxa"/>
            <w:vMerge/>
            <w:tcBorders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outset" w:sz="6" w:space="0" w:color="C0C0C0"/>
            </w:tcBorders>
          </w:tcPr>
          <w:p w:rsidR="00B535F4" w:rsidRPr="009943B2" w:rsidRDefault="00B535F4" w:rsidP="004E63A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outset" w:sz="6" w:space="0" w:color="C0C0C0"/>
            </w:tcBorders>
          </w:tcPr>
          <w:p w:rsidR="00B535F4" w:rsidRPr="009943B2" w:rsidRDefault="00B535F4" w:rsidP="004E63A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Факт </w:t>
            </w:r>
          </w:p>
        </w:tc>
      </w:tr>
      <w:tr w:rsidR="00B535F4" w:rsidRPr="009943B2" w:rsidTr="00464FF9">
        <w:trPr>
          <w:trHeight w:val="567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Ι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Наша жизнь в опасности без техники безопасности</w:t>
            </w:r>
          </w:p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Введение.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рганизационное занятие.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D51EE">
              <w:rPr>
                <w:rFonts w:ascii="Times New Roman" w:hAnsi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правилах по технике безопасности и в шутку и всерьёз Занимательно 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о технике безопасности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ΙΙ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Вещество привычное и необычное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«Паспортные данные» питьевой и морской воды.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Химический эксперимент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«Чудеса кристаллизации».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Практическая работа 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Ролевая игра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«Сказка о рыбаке и рыбке».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Инсценировка с демонстрацией химических опытов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Химический иллюзион «Чудеса своими руками»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Проблемно-поисковая 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Интеллектуальная игра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«Вода остаётся прозрачной»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интеллектуальный марш-бросок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ΙΙΙ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Спасёт ли мир красота? </w:t>
            </w:r>
          </w:p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Ролевая игра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«Косметическая» красота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Презентация 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демонстрацией химического эксперимента 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Химический эксперимент «Химия и стирка»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Домашняя химчистка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Химический эксперимент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Ι</w:t>
            </w:r>
            <w:r w:rsidRPr="009943B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Химия на страже здоровья 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Исследовательская работа учащихся</w:t>
            </w:r>
          </w:p>
          <w:p w:rsidR="00B535F4" w:rsidRPr="00935CFF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«Осторожно: еда!»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88337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езентация, химический эксперимент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Исследовательская работа учащихся</w:t>
            </w:r>
          </w:p>
          <w:p w:rsidR="00B535F4" w:rsidRPr="00935CFF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935CFF">
              <w:rPr>
                <w:rFonts w:ascii="Times New Roman" w:hAnsi="Times New Roman"/>
                <w:sz w:val="24"/>
                <w:szCs w:val="24"/>
                <w:lang w:eastAsia="ru-RU"/>
              </w:rPr>
              <w:t>Пища, которую мы едим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презентация с элементами химического эксперимента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3B2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943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Сценарий конференции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«Правильное питание-залог долголетия»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Ролевая игра, тест, презентация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  <w:r w:rsidRPr="009943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Устный журнал «Пиво пенное и ритмы современные»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Презентация 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</w:t>
            </w:r>
            <w:r w:rsidRPr="009943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Сценарий внеклассного мероприятия  </w:t>
            </w:r>
          </w:p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«Знакомьтесь: чай!»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Эксперимент</w:t>
            </w:r>
            <w:r w:rsidR="00B535F4">
              <w:rPr>
                <w:rFonts w:ascii="Times New Roman" w:hAnsi="Times New Roman"/>
                <w:sz w:val="24"/>
                <w:szCs w:val="24"/>
                <w:lang w:eastAsia="ru-RU"/>
              </w:rPr>
              <w:t>, работа в группах</w:t>
            </w:r>
          </w:p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Химия и медицина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3B2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Внеклассное мероприятие 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«Что скрывается за приставкой «нано»?»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Презентация, тест 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3B2">
              <w:rPr>
                <w:rFonts w:ascii="Times New Roman" w:hAnsi="Times New Roman"/>
                <w:sz w:val="24"/>
                <w:szCs w:val="24"/>
              </w:rPr>
              <w:t xml:space="preserve">5.2. 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Домашний лекарь «Помоги себе сам»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3B2">
              <w:rPr>
                <w:rFonts w:ascii="Times New Roman" w:hAnsi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Внеклассное мероприятие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Химия запахов.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Ароматерапия».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Химический эксперимент. 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І.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Химия за здоровый образ жизни.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Устный журнал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Диалог химии и медицины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Конкурсные задания, инсценировка, 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Ролевая игра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Похититель рассудка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алкоголь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D51EE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="004D51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D51EE">
              <w:rPr>
                <w:rFonts w:ascii="Times New Roman" w:hAnsi="Times New Roman"/>
                <w:sz w:val="24"/>
                <w:szCs w:val="24"/>
                <w:lang w:eastAsia="ru-RU"/>
              </w:rPr>
              <w:t>демонстрация</w:t>
            </w:r>
            <w:proofErr w:type="gramEnd"/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химического эксперимента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Ролевая игра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Суд над табаком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4D51EE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демонстрация</w:t>
            </w:r>
            <w:r w:rsidR="00B535F4"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химического</w:t>
            </w:r>
            <w:proofErr w:type="spellEnd"/>
            <w:r w:rsidR="00B535F4"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эксперимента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Научно-практическая конференция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Химия. Питание. Здоровье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Рефераты учащихся, демонстрация химических экспериментов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tabs>
                <w:tab w:val="left" w:pos="48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Устный журнал </w:t>
            </w:r>
          </w:p>
          <w:p w:rsidR="00B535F4" w:rsidRPr="009943B2" w:rsidRDefault="00B535F4" w:rsidP="004E63A1">
            <w:pPr>
              <w:tabs>
                <w:tab w:val="left" w:pos="48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«Скорая медицинская помощь»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инсценировка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680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Внеклассное мероприятие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Влияние тяжёлых металлов на здоровье человека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в группах, элементы химического эксперимента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  <w:r w:rsidR="008833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ІІ</w:t>
            </w: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535F4" w:rsidRPr="00966F1F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66F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Научно-исследовательские работы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535F4" w:rsidRPr="009943B2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Виды исследовательских работ. Оформление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исследовательских работ.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Этапы работы над научным проектом.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Оформл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пректа</w:t>
            </w:r>
            <w:proofErr w:type="spellEnd"/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B535F4" w:rsidRPr="009943B2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Научно-исследовательская работа к знаменательной дате  со дня рождения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В.И.Вернадского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«Вклад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В.И.Вернадского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развитие химических наук»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Выступление учащихся, презентация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535F4" w:rsidRPr="009943B2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Научно-исследовательская работа  к знаменательной дате  присуждения Нобелевской премии М. Склодовской Кюри  «Быть первой и единственной»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Реферат, презентация, видеофильм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B535F4"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tabs>
                <w:tab w:val="left" w:pos="5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Научно-исследовательская работа к знаменательной дате  со дня рождения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Д.И.Менделеева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B535F4" w:rsidRPr="009943B2" w:rsidRDefault="00B535F4" w:rsidP="004E63A1">
            <w:pPr>
              <w:tabs>
                <w:tab w:val="left" w:pos="5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Наука и промышленность – вот мои мечты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выступление учащихся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535F4" w:rsidRPr="009943B2">
              <w:rPr>
                <w:rFonts w:ascii="Times New Roman" w:hAnsi="Times New Roman"/>
                <w:sz w:val="24"/>
                <w:szCs w:val="24"/>
              </w:rPr>
              <w:t>.5.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tabs>
                <w:tab w:val="left" w:pos="5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Научно-исследовательская работа к знаменательной дате  со дня рождения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М.В.Ломоносова</w:t>
            </w:r>
            <w:proofErr w:type="spellEnd"/>
          </w:p>
          <w:p w:rsidR="00B535F4" w:rsidRPr="009943B2" w:rsidRDefault="00B535F4" w:rsidP="004E63A1">
            <w:pPr>
              <w:tabs>
                <w:tab w:val="left" w:pos="5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«Путешествие на яхте «Михайло Ломоносов»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реферат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657B9C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657B9C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111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tabs>
                <w:tab w:val="left" w:pos="56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Химия на военной службе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433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883373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8</w:t>
            </w:r>
            <w:r w:rsidR="00B535F4"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журнал 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«Учёные-химики </w:t>
            </w:r>
            <w:r w:rsidRPr="009943B2">
              <w:rPr>
                <w:rFonts w:ascii="Times New Roman" w:hAnsi="Times New Roman"/>
                <w:sz w:val="24"/>
                <w:szCs w:val="24"/>
              </w:rPr>
              <w:t xml:space="preserve"> во имя Великой Победы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Презентация, химический эксперимент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657B9C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B535F4" w:rsidRPr="009943B2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журнал</w:t>
            </w:r>
          </w:p>
          <w:p w:rsidR="00B535F4" w:rsidRPr="009943B2" w:rsidRDefault="00B535F4" w:rsidP="004E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Химические элементы на службе человека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Химический эксперимент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854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657B9C" w:rsidP="00464FF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 w:rsidR="00B535F4"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Химический смотр знаний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567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657B9C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  <w:r w:rsidR="00B535F4"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tabs>
                <w:tab w:val="left" w:pos="5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Химический смотр знаний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9943B2">
              <w:rPr>
                <w:rFonts w:ascii="Times New Roman" w:hAnsi="Times New Roman"/>
                <w:sz w:val="24"/>
                <w:szCs w:val="24"/>
              </w:rPr>
              <w:t>Посвящение в химики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Химический праздник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rHeight w:val="567"/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657B9C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  <w:r w:rsidR="00B535F4">
              <w:rPr>
                <w:rFonts w:ascii="Times New Roman" w:hAnsi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tabs>
                <w:tab w:val="left" w:pos="5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игра «</w:t>
            </w:r>
            <w:r>
              <w:rPr>
                <w:rFonts w:ascii="Times New Roman" w:hAnsi="Times New Roman"/>
                <w:sz w:val="24"/>
                <w:szCs w:val="24"/>
              </w:rPr>
              <w:t>Конкурс знатоков химии»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Презентация, викторина, конкурсы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Default="00B535F4" w:rsidP="004E63A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ХІ.</w:t>
            </w: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3B2">
              <w:rPr>
                <w:rFonts w:ascii="Times New Roman" w:hAnsi="Times New Roman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5F4" w:rsidRPr="009943B2" w:rsidTr="00464FF9">
        <w:trPr>
          <w:tblCellSpacing w:w="0" w:type="dxa"/>
        </w:trPr>
        <w:tc>
          <w:tcPr>
            <w:tcW w:w="84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vAlign w:val="center"/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</w:tcPr>
          <w:p w:rsidR="00B535F4" w:rsidRPr="009943B2" w:rsidRDefault="00B535F4" w:rsidP="004E63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623F0" w:rsidRDefault="003623F0" w:rsidP="003623F0"/>
    <w:p w:rsidR="00852CC6" w:rsidRPr="006E309B" w:rsidRDefault="00852CC6" w:rsidP="003623F0">
      <w:pPr>
        <w:rPr>
          <w:rFonts w:ascii="Times New Roman" w:hAnsi="Times New Roman" w:cs="Times New Roman"/>
          <w:sz w:val="24"/>
          <w:szCs w:val="24"/>
        </w:rPr>
      </w:pPr>
      <w:r w:rsidRPr="006E309B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9"/>
        <w:gridCol w:w="2497"/>
        <w:gridCol w:w="1564"/>
        <w:gridCol w:w="1735"/>
        <w:gridCol w:w="1628"/>
      </w:tblGrid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Теоретические</w:t>
            </w:r>
          </w:p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Лабораторно-практические </w:t>
            </w:r>
          </w:p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Наша жизнь в опасности без техники безопасности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Вещество привычное и необычное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Спасет ли мир красота?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Химия на страже здоровья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Химия и медицина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Химия  за  здоровый образ жизни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Научно-исследовательские работы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Химия на военной службе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Химический смотр знаний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56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464FF9" w:rsidRPr="00657B9C" w:rsidRDefault="00657B9C" w:rsidP="003623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64FF9" w:rsidRPr="006E309B" w:rsidTr="00464FF9">
        <w:tc>
          <w:tcPr>
            <w:tcW w:w="756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:rsidR="00464FF9" w:rsidRPr="006E309B" w:rsidRDefault="00464FF9" w:rsidP="00362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09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64" w:type="dxa"/>
          </w:tcPr>
          <w:p w:rsidR="00464FF9" w:rsidRPr="00657B9C" w:rsidRDefault="00657B9C" w:rsidP="003623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614" w:type="dxa"/>
          </w:tcPr>
          <w:p w:rsidR="00464FF9" w:rsidRPr="00657B9C" w:rsidRDefault="00657B9C" w:rsidP="003623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593" w:type="dxa"/>
          </w:tcPr>
          <w:p w:rsidR="00464FF9" w:rsidRPr="00657B9C" w:rsidRDefault="00657B9C" w:rsidP="003623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</w:tbl>
    <w:p w:rsidR="00852CC6" w:rsidRDefault="00852CC6" w:rsidP="003623F0"/>
    <w:sectPr w:rsidR="00852CC6" w:rsidSect="00464F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4B4" w:rsidRDefault="00AB14B4" w:rsidP="00DC63C2">
      <w:pPr>
        <w:spacing w:after="0" w:line="240" w:lineRule="auto"/>
      </w:pPr>
      <w:r>
        <w:separator/>
      </w:r>
    </w:p>
  </w:endnote>
  <w:endnote w:type="continuationSeparator" w:id="0">
    <w:p w:rsidR="00AB14B4" w:rsidRDefault="00AB14B4" w:rsidP="00DC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4B4" w:rsidRDefault="00AB14B4" w:rsidP="00DC63C2">
      <w:pPr>
        <w:spacing w:after="0" w:line="240" w:lineRule="auto"/>
      </w:pPr>
      <w:r>
        <w:separator/>
      </w:r>
    </w:p>
  </w:footnote>
  <w:footnote w:type="continuationSeparator" w:id="0">
    <w:p w:rsidR="00AB14B4" w:rsidRDefault="00AB14B4" w:rsidP="00DC6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72036"/>
    <w:multiLevelType w:val="hybridMultilevel"/>
    <w:tmpl w:val="17DE01DA"/>
    <w:lvl w:ilvl="0" w:tplc="BC2A07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F0"/>
    <w:rsid w:val="00001657"/>
    <w:rsid w:val="00060EA4"/>
    <w:rsid w:val="000F4A14"/>
    <w:rsid w:val="001916B7"/>
    <w:rsid w:val="00196D1E"/>
    <w:rsid w:val="00227E0C"/>
    <w:rsid w:val="00236B6B"/>
    <w:rsid w:val="002950C0"/>
    <w:rsid w:val="002B18A5"/>
    <w:rsid w:val="003623F0"/>
    <w:rsid w:val="00421337"/>
    <w:rsid w:val="00457418"/>
    <w:rsid w:val="00464FF9"/>
    <w:rsid w:val="004D51EE"/>
    <w:rsid w:val="00504BED"/>
    <w:rsid w:val="00534102"/>
    <w:rsid w:val="00657B9C"/>
    <w:rsid w:val="00685206"/>
    <w:rsid w:val="006874ED"/>
    <w:rsid w:val="006E309B"/>
    <w:rsid w:val="007F4026"/>
    <w:rsid w:val="00852CC6"/>
    <w:rsid w:val="00883373"/>
    <w:rsid w:val="008B6E49"/>
    <w:rsid w:val="00972754"/>
    <w:rsid w:val="009E0EA5"/>
    <w:rsid w:val="009E207B"/>
    <w:rsid w:val="00AB14B4"/>
    <w:rsid w:val="00AC6852"/>
    <w:rsid w:val="00B4207E"/>
    <w:rsid w:val="00B42E2F"/>
    <w:rsid w:val="00B47111"/>
    <w:rsid w:val="00B535F4"/>
    <w:rsid w:val="00B74CC1"/>
    <w:rsid w:val="00B76D88"/>
    <w:rsid w:val="00B94AF9"/>
    <w:rsid w:val="00C125B7"/>
    <w:rsid w:val="00C834F7"/>
    <w:rsid w:val="00C84C35"/>
    <w:rsid w:val="00C92EE1"/>
    <w:rsid w:val="00D351A7"/>
    <w:rsid w:val="00DC63C2"/>
    <w:rsid w:val="00E442C7"/>
    <w:rsid w:val="00E65E83"/>
    <w:rsid w:val="00F31C68"/>
    <w:rsid w:val="00F72AB9"/>
    <w:rsid w:val="00FF5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623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5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64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4FF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C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63C2"/>
  </w:style>
  <w:style w:type="paragraph" w:styleId="a9">
    <w:name w:val="footer"/>
    <w:basedOn w:val="a"/>
    <w:link w:val="aa"/>
    <w:uiPriority w:val="99"/>
    <w:unhideWhenUsed/>
    <w:rsid w:val="00DC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63C2"/>
  </w:style>
  <w:style w:type="paragraph" w:styleId="ab">
    <w:name w:val="List Paragraph"/>
    <w:basedOn w:val="a"/>
    <w:uiPriority w:val="34"/>
    <w:qFormat/>
    <w:rsid w:val="00DC63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623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5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64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4FF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C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63C2"/>
  </w:style>
  <w:style w:type="paragraph" w:styleId="a9">
    <w:name w:val="footer"/>
    <w:basedOn w:val="a"/>
    <w:link w:val="aa"/>
    <w:uiPriority w:val="99"/>
    <w:unhideWhenUsed/>
    <w:rsid w:val="00DC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63C2"/>
  </w:style>
  <w:style w:type="paragraph" w:styleId="ab">
    <w:name w:val="List Paragraph"/>
    <w:basedOn w:val="a"/>
    <w:uiPriority w:val="34"/>
    <w:qFormat/>
    <w:rsid w:val="00DC6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B98B-952F-4049-8F8E-9319995F3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2372</Words>
  <Characters>13526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1</cp:lastModifiedBy>
  <cp:revision>3</cp:revision>
  <cp:lastPrinted>2017-04-07T06:33:00Z</cp:lastPrinted>
  <dcterms:created xsi:type="dcterms:W3CDTF">2017-04-10T03:13:00Z</dcterms:created>
  <dcterms:modified xsi:type="dcterms:W3CDTF">2019-12-15T13:36:00Z</dcterms:modified>
</cp:coreProperties>
</file>