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A1B" w:rsidRDefault="005B7A1B"/>
    <w:p w:rsidR="007324E6" w:rsidRPr="007324E6" w:rsidRDefault="007324E6" w:rsidP="007324E6">
      <w:pPr>
        <w:jc w:val="center"/>
        <w:rPr>
          <w:b/>
          <w:sz w:val="32"/>
          <w:szCs w:val="32"/>
        </w:rPr>
      </w:pPr>
      <w:r w:rsidRPr="007324E6">
        <w:rPr>
          <w:b/>
          <w:sz w:val="32"/>
          <w:szCs w:val="32"/>
        </w:rPr>
        <w:t>Словарь эмоциональных терминов.</w:t>
      </w:r>
      <w:bookmarkStart w:id="0" w:name="_GoBack"/>
      <w:bookmarkEnd w:id="0"/>
    </w:p>
    <w:tbl>
      <w:tblPr>
        <w:tblW w:w="1479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84"/>
        <w:gridCol w:w="2265"/>
        <w:gridCol w:w="2298"/>
        <w:gridCol w:w="2938"/>
        <w:gridCol w:w="2741"/>
        <w:gridCol w:w="2364"/>
      </w:tblGrid>
      <w:tr w:rsidR="007324E6" w:rsidRPr="007324E6" w:rsidTr="007324E6">
        <w:trPr>
          <w:trHeight w:val="5490"/>
        </w:trPr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Веселая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Радостная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Задорная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Звонкая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Озорная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Шутливая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Бойкая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Забавная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Резвая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Прыгучая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Скачущая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Солнечная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Сверкающая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Ослепительная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Плясовая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Улыбающаяся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Живая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Яркая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Лучезарная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Спокойная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Добрая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Неторопливая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Убаюкивающая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Колыбельная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Мягкая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Плавная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Напевная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Протяжная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Хороводная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Мирная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Безмятежная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Добродушная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Наивная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Светлая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Прозрачная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Беззаботная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Покорная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Невозмутимая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Неприхотливая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Взволнованная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Встревоженная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Стремительная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Вьюжная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Ненастная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Тревожная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Беспокойная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Торопливая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Щемящая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Трепещущая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Отчаявшаяся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Раскаявшаяся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Надломленная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Торжественная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Праздничная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Бодрая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Важная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Маршевая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Четкая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Отчетливая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Гордая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Могучая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Победная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Величественная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Призывная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Ликующая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Восторженная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Пышная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Шумная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Жизнеутверждающая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Оптимистичная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Грациозная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Эффектная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Таинственная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Сказочная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Волшебная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Колючая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Пугливая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Осторожная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Загадочная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Настороженная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Острая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Подкрадывающаяся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Поэтичная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Возвышенная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Мечтательная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Одухотворенная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Сердечная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Задушевная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Трепетная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Душевная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Напевная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Проникновенная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Чуткая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Лиричная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Завороженная</w:t>
            </w:r>
          </w:p>
        </w:tc>
      </w:tr>
      <w:tr w:rsidR="007324E6" w:rsidRPr="007324E6" w:rsidTr="007324E6"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lastRenderedPageBreak/>
              <w:t>Грустная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Печальная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Жалобная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Тоскливая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Скорбная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Хмурая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Плачущая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Просящая</w:t>
            </w:r>
          </w:p>
          <w:p w:rsidR="007324E6" w:rsidRPr="007324E6" w:rsidRDefault="007324E6" w:rsidP="007324E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Серьезная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Сдержанная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Мужественная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Бесстрашная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Боевая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Смелая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Отважная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Решительная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Богатырская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Грозная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Суровая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Динамичная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Тяжелая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Грузная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Громоздкая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Мощная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Неуклюжая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Угловатая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Густая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Насыщенная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Нежная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Ласковая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Задумчивая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Мечтательная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Легкая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Светлая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Трогательная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Приветливая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Доверчивая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Беззлобная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Страшная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Зловещая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Грубая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Сердитая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Недовольная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Трагичная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Тягучая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Грозная</w:t>
            </w:r>
          </w:p>
          <w:p w:rsidR="007324E6" w:rsidRPr="007324E6" w:rsidRDefault="007324E6" w:rsidP="007324E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324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Злая</w:t>
            </w:r>
          </w:p>
        </w:tc>
      </w:tr>
    </w:tbl>
    <w:p w:rsidR="007324E6" w:rsidRPr="007324E6" w:rsidRDefault="007324E6" w:rsidP="007324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324E6" w:rsidRPr="007324E6" w:rsidRDefault="007324E6" w:rsidP="007324E6">
      <w:pPr>
        <w:shd w:val="clear" w:color="auto" w:fill="FFFFFF"/>
        <w:spacing w:after="0" w:line="0" w:lineRule="auto"/>
        <w:jc w:val="center"/>
        <w:rPr>
          <w:rFonts w:ascii="Times New Roman" w:eastAsia="Times New Roman" w:hAnsi="Times New Roman" w:cs="Times New Roman"/>
          <w:color w:val="01366A"/>
          <w:sz w:val="18"/>
          <w:szCs w:val="18"/>
          <w:lang w:eastAsia="ru-RU"/>
        </w:rPr>
      </w:pPr>
      <w:r w:rsidRPr="007324E6">
        <w:rPr>
          <w:rFonts w:ascii="Arial" w:eastAsia="Times New Roman" w:hAnsi="Arial" w:cs="Arial"/>
          <w:color w:val="252525"/>
          <w:sz w:val="18"/>
          <w:szCs w:val="18"/>
          <w:lang w:eastAsia="ru-RU"/>
        </w:rPr>
        <w:fldChar w:fldCharType="begin"/>
      </w:r>
      <w:r w:rsidRPr="007324E6">
        <w:rPr>
          <w:rFonts w:ascii="Arial" w:eastAsia="Times New Roman" w:hAnsi="Arial" w:cs="Arial"/>
          <w:color w:val="252525"/>
          <w:sz w:val="18"/>
          <w:szCs w:val="18"/>
          <w:lang w:eastAsia="ru-RU"/>
        </w:rPr>
        <w:instrText xml:space="preserve"> HYPERLINK "https://videouroki.net/course/sistiema-raboty-s-vysokomotivirovannymi-i-odariennymi-uchashchimisia-po-uchiebnomu-priedmietu.html?utm_source=multiurok&amp;utm_medium=banner&amp;utm_campaign=mskachat&amp;utm_content=course&amp;utm_term=9" \t "_blank" </w:instrText>
      </w:r>
      <w:r w:rsidRPr="007324E6">
        <w:rPr>
          <w:rFonts w:ascii="Arial" w:eastAsia="Times New Roman" w:hAnsi="Arial" w:cs="Arial"/>
          <w:color w:val="252525"/>
          <w:sz w:val="18"/>
          <w:szCs w:val="18"/>
          <w:lang w:eastAsia="ru-RU"/>
        </w:rPr>
        <w:fldChar w:fldCharType="separate"/>
      </w:r>
    </w:p>
    <w:p w:rsidR="007324E6" w:rsidRPr="007324E6" w:rsidRDefault="007324E6" w:rsidP="007324E6">
      <w:pPr>
        <w:shd w:val="clear" w:color="auto" w:fill="FFFFFF"/>
        <w:spacing w:line="0" w:lineRule="auto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7324E6">
        <w:rPr>
          <w:rFonts w:ascii="Arial" w:eastAsia="Times New Roman" w:hAnsi="Arial" w:cs="Arial"/>
          <w:color w:val="252525"/>
          <w:sz w:val="18"/>
          <w:szCs w:val="18"/>
          <w:lang w:eastAsia="ru-RU"/>
        </w:rPr>
        <w:fldChar w:fldCharType="end"/>
      </w:r>
    </w:p>
    <w:p w:rsidR="007324E6" w:rsidRDefault="007324E6"/>
    <w:sectPr w:rsidR="007324E6" w:rsidSect="00BE2C3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4BA"/>
    <w:rsid w:val="00215053"/>
    <w:rsid w:val="004C44BA"/>
    <w:rsid w:val="005B7A1B"/>
    <w:rsid w:val="007324E6"/>
    <w:rsid w:val="0088723A"/>
    <w:rsid w:val="00BE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4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48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3178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62528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25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4330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33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5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7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73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01265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208144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4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012810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34798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6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Myzika</dc:creator>
  <cp:keywords/>
  <dc:description/>
  <cp:lastModifiedBy>Myzika</cp:lastModifiedBy>
  <cp:revision>3</cp:revision>
  <dcterms:created xsi:type="dcterms:W3CDTF">2019-12-17T15:06:00Z</dcterms:created>
  <dcterms:modified xsi:type="dcterms:W3CDTF">2019-12-17T15:10:00Z</dcterms:modified>
</cp:coreProperties>
</file>