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A5C" w:rsidRDefault="007E2A5C" w:rsidP="007E2A5C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32"/>
          <w:szCs w:val="32"/>
        </w:rPr>
        <w:t>Конспект занятия в младшей группе</w:t>
      </w:r>
    </w:p>
    <w:p w:rsidR="007E2A5C" w:rsidRDefault="007E2A5C" w:rsidP="007E2A5C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32"/>
          <w:szCs w:val="32"/>
        </w:rPr>
        <w:t>«Путешествие по сказкам»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Цели: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учить детей вести диалог с воспитателем: слушать и понимать заданный вопрос и понятно отвечать на него;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-закреплять знания детей о героях любимых сказок, развивать память;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-развивать у детей образную, выразительную, эмоциональную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речь с использованием </w:t>
      </w:r>
      <w:proofErr w:type="spellStart"/>
      <w:r>
        <w:rPr>
          <w:rStyle w:val="c1"/>
          <w:color w:val="000000"/>
        </w:rPr>
        <w:t>логоритмических</w:t>
      </w:r>
      <w:proofErr w:type="spellEnd"/>
      <w:r>
        <w:rPr>
          <w:rStyle w:val="c1"/>
          <w:color w:val="000000"/>
        </w:rPr>
        <w:t xml:space="preserve"> упражнений, пополнять и активизировать словарь детей;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развивать умение детей видеть в окружающей его обстановке предметы, похожие на круг;</w:t>
      </w:r>
    </w:p>
    <w:p w:rsidR="007E2A5C" w:rsidRDefault="007E2A5C" w:rsidP="007E2A5C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Ход занятия:</w:t>
      </w:r>
    </w:p>
    <w:p w:rsidR="007E2A5C" w:rsidRDefault="007E2A5C" w:rsidP="007E2A5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 заходят в группу.</w:t>
      </w:r>
    </w:p>
    <w:p w:rsidR="007E2A5C" w:rsidRDefault="007E2A5C" w:rsidP="007E2A5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Ребята, посмотрите к нам в группу пришли гости, давайте с ними поздороваемся. А для этого мы встанем в круг и пригласим к нам наших гостей, мы покажем, как мы можем здороваться, какой у нас ритуал приветствия в группе. (Приветствие сопровождается движениями, дети стоят на ковре в кругу):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Здравствуй, Небо!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(Руки поднять вверх)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Здравствуй, Солнце!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(Руками над головой описать большой круг)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Здравствуй, Земля!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(Плавно опустить руки вниз)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Здравствуй, наша большая семья!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(Все ребята берутся за руки и поднимают их вверх)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Собрались все дети в круг,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Я – твой друг и ты – мой друг.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(Показать на себя двумя руками, а затем их развести в стороны)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Вместе за руки возьмемся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 друг другу улыбнемся!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(Взяться за руки и посмотреть друг на друга с улыбкой).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Молодцы ребята! Вы хотите отправиться в путешествие по сказкам?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Да!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Воспитатель: </w:t>
      </w:r>
      <w:proofErr w:type="gramStart"/>
      <w:r>
        <w:rPr>
          <w:rStyle w:val="c1"/>
          <w:color w:val="000000"/>
        </w:rPr>
        <w:t>Но чтобы попасть в сказку, нужно быть ловкими, сильным, умелыми и знать волшебные слова.</w:t>
      </w:r>
      <w:proofErr w:type="gramEnd"/>
      <w:r>
        <w:rPr>
          <w:rStyle w:val="c1"/>
          <w:color w:val="000000"/>
        </w:rPr>
        <w:t xml:space="preserve"> Давайте проведем небольшую разминку.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Приготовьте свои пальчики.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«Ёжик» - (пальчиковая гимнастика, воспитатель читает текст, а дети повторяют):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1. Добрый ёжик, добрый ёж дети крутят кулачки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На клубочек он похож, перед собой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У ежа иголки дети сжимают и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Очень, очень колкие, разжимают пальчики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2. Ёжик, ёжик, чудачек, дети прячут кулачки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Где ты прячешься дружок? за спину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Покажи иголки, дети сжимают и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Очень, очень колкие</w:t>
      </w:r>
      <w:proofErr w:type="gramStart"/>
      <w:r>
        <w:rPr>
          <w:rStyle w:val="c1"/>
          <w:color w:val="000000"/>
        </w:rPr>
        <w:t>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р</w:t>
      </w:r>
      <w:proofErr w:type="gramEnd"/>
      <w:r>
        <w:rPr>
          <w:rStyle w:val="c1"/>
          <w:color w:val="000000"/>
        </w:rPr>
        <w:t>азжимают пальчики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А теперь закройте глаза, я скажу волшебные слова: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«Где ты, сказка, отзовись, нам ребятам покажись» (звучит музыка).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 открывают глаза, и воспитатель обращает внимание детей на стол, который стоит недалеко. На нём горкой лежит коричневая материя – «норка», воспитатель приглашает детей посмотреть, что там? Дети вместе с воспитателем подходят к столу.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lastRenderedPageBreak/>
        <w:t>Воспитатель: Дети, посмотрите, мне кажется, что в норке кто – то шевелится? (воспитатель незаметно в «норке» надевает на руку игрушку ёжика с мешком, и показывает детям)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Ежик: Здравствуйте!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Здравствуй, ежик!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Ёжик, как ты здесь оказался?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Ёж: Да, вот, услышал, что про меня говорят, вот и решил выйти из своей норки.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Дети, давайте спросим у ёжика, почему ты такой колючий?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Ёжик, почему ты такой колючий?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(В это время включить диск с песней на стихотворение Б. </w:t>
      </w:r>
      <w:proofErr w:type="spellStart"/>
      <w:r>
        <w:rPr>
          <w:rStyle w:val="c1"/>
          <w:color w:val="000000"/>
        </w:rPr>
        <w:t>Заходера</w:t>
      </w:r>
      <w:proofErr w:type="spellEnd"/>
      <w:r>
        <w:rPr>
          <w:rStyle w:val="c1"/>
          <w:color w:val="000000"/>
        </w:rPr>
        <w:t>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Что ж ты, ёж такой колючий?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Это я на всякий случай,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Знаете, кто мои соседи?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Лисы, волки и медведи!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Ежик, а где живут твои соседи?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Ёжик: Они живут, вон в том сказочном лесу (показывает на другой стол, где стоит лес и домик – фигурки из настольного театра)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А как нам туда попасть?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Ёжик: Я вам помогу! Нужно пройти по бревну, перепрыгнуть через ручей, пройти по кочкам.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Спасибо Ежик.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Ёжик: До свидания ребята!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До свидания!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Ну, что отправляемся в путь- дорогу.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(Дети проходят по брёвнышку, перепрыгивают через дорожку «ручеек», аккуратно перешагивают с кочки на кочку и останавливаются у стола)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Вот мы и пришли в лес. Давайте присядем на сказочной полянке (Дети садятся на стульчики)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-Дети, смотрите домик.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(Воспитатель показывает на домик)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Как он называется?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Теремок.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Ребята, отгадайте загадку и мы узнаем, что это за сказка: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Стоит домик расписной,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Он красивый такой,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По </w:t>
      </w:r>
      <w:proofErr w:type="gramStart"/>
      <w:r>
        <w:rPr>
          <w:rStyle w:val="c1"/>
          <w:color w:val="000000"/>
        </w:rPr>
        <w:t>полю</w:t>
      </w:r>
      <w:proofErr w:type="gramEnd"/>
      <w:r>
        <w:rPr>
          <w:rStyle w:val="c1"/>
          <w:color w:val="000000"/>
        </w:rPr>
        <w:t xml:space="preserve"> зверюшки шли,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Остались в доме жить они. (Теремок)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Посмотрите вот герои сказки «Теремок». Я раздам вам героев, а вы постарайтесь отвечать на мои вопросы их голосами.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Кто, кто в теремочке живёт? (ответы каждого героя)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Скажите, сколько зверей жило в теремке сначала?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ни одного.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Сколько их стало потом?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много.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А сколько лягушек в теремке?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одна.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- Правильно. И мышка одна, и лисичка одна, и зайчик один, а всех вместе много. В сказке героев по </w:t>
      </w:r>
      <w:proofErr w:type="spellStart"/>
      <w:r>
        <w:rPr>
          <w:rStyle w:val="c1"/>
          <w:color w:val="000000"/>
        </w:rPr>
        <w:t>одному</w:t>
      </w:r>
      <w:proofErr w:type="gramStart"/>
      <w:r>
        <w:rPr>
          <w:rStyle w:val="c1"/>
          <w:color w:val="000000"/>
        </w:rPr>
        <w:t>,а</w:t>
      </w:r>
      <w:proofErr w:type="spellEnd"/>
      <w:proofErr w:type="gramEnd"/>
      <w:r>
        <w:rPr>
          <w:rStyle w:val="c1"/>
          <w:color w:val="000000"/>
        </w:rPr>
        <w:t xml:space="preserve"> у нас сколько мышек давайте посчитаем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две,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сколько лягушек?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три.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lastRenderedPageBreak/>
        <w:t>- А сколько нас всех вместе в группе?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много.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Ребята, мишка теремок развалил, чуть друзей не раздавил. Что же делать? Как нам быть? Давайте сейчас построим домики для </w:t>
      </w:r>
      <w:proofErr w:type="gramStart"/>
      <w:r>
        <w:rPr>
          <w:rStyle w:val="c1"/>
          <w:color w:val="000000"/>
        </w:rPr>
        <w:t>зверят</w:t>
      </w:r>
      <w:proofErr w:type="gramEnd"/>
      <w:r>
        <w:rPr>
          <w:rStyle w:val="c1"/>
          <w:color w:val="000000"/>
        </w:rPr>
        <w:t>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(Дети подходят к столам).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Д/И «Сложи узор» Б. Никитина </w:t>
      </w:r>
      <w:proofErr w:type="gramStart"/>
      <w:r>
        <w:rPr>
          <w:rStyle w:val="c1"/>
          <w:color w:val="000000"/>
        </w:rPr>
        <w:t>-«</w:t>
      </w:r>
      <w:proofErr w:type="gramEnd"/>
      <w:r>
        <w:rPr>
          <w:rStyle w:val="c1"/>
          <w:color w:val="000000"/>
        </w:rPr>
        <w:t>Домик»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Молодцы, помогли героям сказки. А теперь отправляемся дальше.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Ребята, наш ковер тоже стал волшебный. Он превратился в ковёр - самолёт и мы на нём полетим в следующую сказку.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(Дети встают на ковёр).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Закрывайте глаза и вместе со мной говорите: «Где ты, сказка, отзовись, нам ребятам покажись» (звучит музыка).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 открывают глаза.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Открывайте глаза,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Давайте поиграем в игру «Доскажи словечко» и узнаем что же это за сказка?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Д/И «Доскажи словечко».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Чашки три и три постели.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Стульев тоже три, смотри,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И жильцов </w:t>
      </w:r>
      <w:proofErr w:type="gramStart"/>
      <w:r>
        <w:rPr>
          <w:rStyle w:val="c1"/>
          <w:color w:val="000000"/>
        </w:rPr>
        <w:t>здесь</w:t>
      </w:r>
      <w:proofErr w:type="gramEnd"/>
      <w:r>
        <w:rPr>
          <w:rStyle w:val="c1"/>
          <w:color w:val="000000"/>
        </w:rPr>
        <w:t xml:space="preserve"> в самом деле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Проживает ровно (три).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Как увидишь, сразу ясно: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 гости к ним ходить (опасно).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Убегай скорей, сестричка,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Из окна лети, как (птичка).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Убежала! Молодец!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Значит, сказке всей (конец).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По слогам читает Федя: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Это сказка ("Три медведя").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(Ответы детей.)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- Молодцы, правильно это сказка «Три медведя». Ребята, посмотрите – письмо. Оно адресовано нам с вами. Давайте его прочтем. (Воспитатель открывает письмо и читает): Дети, в нашей сказке случилась </w:t>
      </w:r>
      <w:proofErr w:type="spellStart"/>
      <w:r>
        <w:rPr>
          <w:rStyle w:val="c1"/>
          <w:color w:val="000000"/>
        </w:rPr>
        <w:t>беда</w:t>
      </w:r>
      <w:proofErr w:type="gramStart"/>
      <w:r>
        <w:rPr>
          <w:rStyle w:val="c1"/>
          <w:color w:val="000000"/>
        </w:rPr>
        <w:t>,к</w:t>
      </w:r>
      <w:proofErr w:type="spellEnd"/>
      <w:proofErr w:type="gramEnd"/>
      <w:r>
        <w:rPr>
          <w:rStyle w:val="c1"/>
          <w:color w:val="000000"/>
        </w:rPr>
        <w:t xml:space="preserve"> нам прилетела злая волшебница перепутала все в сказке и заколдовала наш лес. Помогите найти героев сказки и расколдовать лес. Для этого вам нужно выбрать из этих картинок героев сказки три медведя и выложить елочки.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(Дети выбирают иллюстрации к сказке и выкладывают елочки)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Молодцы ребята, и с этим заданием справились.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Давайте сейчас немного отдохнем и вспомним сказку.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</w:rPr>
        <w:t>Физминутка</w:t>
      </w:r>
      <w:proofErr w:type="spellEnd"/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Три медведя в сказке жили,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Руки поднимают над головой, кончики пальцев касаются друг друга.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 вперевалочку ходили.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Идут, переваливаясь из стороны в сторону.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К ним девчушка прибежала,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Бег на месте.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 дом зашла и увидала: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Руки поднимают над головой, кончики пальцев касаются друг друга.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Стол большущий у окна,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Правая рука сжата в кулак, левая ладошка лежит на кулаке.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Стула три – вот это да.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Левая ладонь вертикально, правый кулак прижат к ладони горизонтально.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Чашки три, и ложки три,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Приседают, одну руку на пояс, затем встают, руки поднимают вверх и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lastRenderedPageBreak/>
        <w:t>касаются округлыми пальцами друг друга.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Три кровати: посмотри.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Руки перед грудью, согнуты в локтях и лежат друг на друге.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Ела Маша и пила,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Изображают, как держат ложку и подносят её ко рту.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На кроватку прилегла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Руки перед грудью, согнуты в локтях и лежат друг на друге.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 уснула сладким сном.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Ладошки сложена, голова наклонена и лежит на ладошках.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Что случилось потом?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Руки слегка разводят в сторону.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Тут медведи воротились,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Идут, переваливаясь из стороны в сторону.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Увидев Машу, рассердились.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Руки на пояс, делают сердитое лицо.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Маша очень испугалась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Изображают испуганное лицо.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 домой она умчалась.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Молодцы ребята, отправляемся дальше.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Ребята, скажите, а на чем еще можно отправиться в путешествие?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На поезде, на машине, на воздушном шаре, на троллейбусе и т. д.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-Давайте отправимся на поезде. Я буду паровозом, а вы вагонами, строимся.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Звучит песня «Паровоз» Железновых.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-Закройте глаза. «Где ты, сказка, отзовись, нам ребятам покажись» (звучит музыка).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 открывают глаза.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Я вам сейчас загадаю загадку. Слушайте внимательно, и тогда вы узнаете, в какую сказку мы попали.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Формой он похож на мяч.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Был когда- то он горяч.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Спрыгнул со стола на пол.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И от бабушки ушел.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У него румяный бок.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Он из сказки ….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Колобок.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Посмотрите, как зовут героя сказки?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Колобок.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На какую фигуру колобок похож?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На круг.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Ребята, давайте подумаем, какие ещё предметы похожи на круг в нашей группе.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Д/И «Найди предмет»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Колесо на машине, руль, часы, мяч, тарелка и т. д.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Ребята, хотите с колобком поиграть в прятки.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Да!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 прячет колобка. Дети его ищут.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Ребята, посмотрите у вас на столах лежат волшебные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листики, их нужно закрасить краской и мы тогда найдем с вами колобка.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Рисование краской по воску.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(Дети садятся за столы и раскрашивают </w:t>
      </w:r>
      <w:proofErr w:type="gramStart"/>
      <w:r>
        <w:rPr>
          <w:rStyle w:val="c1"/>
          <w:color w:val="000000"/>
        </w:rPr>
        <w:t>листы</w:t>
      </w:r>
      <w:proofErr w:type="gramEnd"/>
      <w:r>
        <w:rPr>
          <w:rStyle w:val="c1"/>
          <w:color w:val="000000"/>
        </w:rPr>
        <w:t xml:space="preserve"> на которых свечкой нарисованы сюжеты из сказки "Колобок", на листах появляется колобок с героями сказки).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</w:rPr>
        <w:t>Воспитатель</w:t>
      </w:r>
      <w:proofErr w:type="gramStart"/>
      <w:r>
        <w:rPr>
          <w:rStyle w:val="c1"/>
          <w:color w:val="000000"/>
        </w:rPr>
        <w:t>:М</w:t>
      </w:r>
      <w:proofErr w:type="gramEnd"/>
      <w:r>
        <w:rPr>
          <w:rStyle w:val="c1"/>
          <w:color w:val="000000"/>
        </w:rPr>
        <w:t>олодцы</w:t>
      </w:r>
      <w:proofErr w:type="spellEnd"/>
      <w:r>
        <w:rPr>
          <w:rStyle w:val="c1"/>
          <w:color w:val="000000"/>
        </w:rPr>
        <w:t>, нашли колобка.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А теперь нам пора возвращаться.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 круг скорее становитесь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lastRenderedPageBreak/>
        <w:t>Крепко за руки держитесь (звучит музыка, дети идут по кругу)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Раз, два, три, четыре, пять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Возвращаемся назад.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Открывайте глаза. Вот мы и снова в группе. Вот и закончилось наше путешествие. Вам понравилось? В каких мы сказках побывали, назовите их.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«Три Медведя», «Теремок», «Колобок».</w:t>
      </w:r>
    </w:p>
    <w:p w:rsidR="007E2A5C" w:rsidRDefault="007E2A5C" w:rsidP="007E2A5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-Правильно, молодцы! Давайте попрощаемся с нашими гостями (Дети прощаются и уходят).</w:t>
      </w:r>
    </w:p>
    <w:p w:rsidR="00E73F11" w:rsidRDefault="00E73F11"/>
    <w:sectPr w:rsidR="00E73F11" w:rsidSect="00E73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A5C"/>
    <w:rsid w:val="007E2A5C"/>
    <w:rsid w:val="00E73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7E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E2A5C"/>
  </w:style>
  <w:style w:type="paragraph" w:customStyle="1" w:styleId="c7">
    <w:name w:val="c7"/>
    <w:basedOn w:val="a"/>
    <w:rsid w:val="007E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E2A5C"/>
  </w:style>
  <w:style w:type="paragraph" w:customStyle="1" w:styleId="c0">
    <w:name w:val="c0"/>
    <w:basedOn w:val="a"/>
    <w:rsid w:val="007E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7E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E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E2A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1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1334</Words>
  <Characters>7608</Characters>
  <Application>Microsoft Office Word</Application>
  <DocSecurity>0</DocSecurity>
  <Lines>63</Lines>
  <Paragraphs>17</Paragraphs>
  <ScaleCrop>false</ScaleCrop>
  <Company/>
  <LinksUpToDate>false</LinksUpToDate>
  <CharactersWithSpaces>8925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2020-01-20T06:24:00Z</dcterms:created>
  <dcterms:modified xsi:type="dcterms:W3CDTF">2020-01-20T06:25:00Z</dcterms:modified>
</cp:coreProperties>
</file>