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01C" w:rsidRDefault="00575137" w:rsidP="00F3301C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F3301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Интегрированный урок музыки и литературы.</w:t>
      </w:r>
      <w:r w:rsidR="00F3301C" w:rsidRPr="00F3301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</w:p>
    <w:p w:rsidR="00652230" w:rsidRPr="00F3301C" w:rsidRDefault="00575137" w:rsidP="00F3301C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lang w:eastAsia="ru-RU"/>
        </w:rPr>
      </w:pPr>
      <w:r w:rsidRPr="00F3301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Тема</w:t>
      </w:r>
      <w:proofErr w:type="gramStart"/>
      <w:r w:rsidRPr="00F3301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:</w:t>
      </w:r>
      <w:proofErr w:type="gramEnd"/>
      <w:r w:rsidRPr="00F3301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«Квартет»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Цель:</w:t>
      </w:r>
    </w:p>
    <w:p w:rsidR="00652230" w:rsidRPr="002E35E0" w:rsidRDefault="00652230" w:rsidP="002E35E0">
      <w:pPr>
        <w:numPr>
          <w:ilvl w:val="0"/>
          <w:numId w:val="2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На примере басни Крылова “Квартет” определить роль музыки в литературном жанре “басня”.</w:t>
      </w:r>
    </w:p>
    <w:p w:rsidR="00652230" w:rsidRPr="002E35E0" w:rsidRDefault="00652230" w:rsidP="002E35E0">
      <w:pPr>
        <w:numPr>
          <w:ilvl w:val="0"/>
          <w:numId w:val="2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Познакомить с творчеством А.П. Бородина.</w:t>
      </w:r>
    </w:p>
    <w:p w:rsidR="00652230" w:rsidRPr="002E35E0" w:rsidRDefault="00652230" w:rsidP="002E35E0">
      <w:pPr>
        <w:numPr>
          <w:ilvl w:val="0"/>
          <w:numId w:val="2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Закрепить понятие “квартет”.</w:t>
      </w:r>
    </w:p>
    <w:p w:rsidR="00652230" w:rsidRPr="002E35E0" w:rsidRDefault="00652230" w:rsidP="002E35E0">
      <w:pPr>
        <w:numPr>
          <w:ilvl w:val="0"/>
          <w:numId w:val="2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Через рабочую наглядность раскрыть тему урока в увлекательной и доступной форме.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Задачи:</w:t>
      </w:r>
    </w:p>
    <w:p w:rsidR="00652230" w:rsidRPr="002E35E0" w:rsidRDefault="00D736DA" w:rsidP="002E35E0">
      <w:pPr>
        <w:numPr>
          <w:ilvl w:val="0"/>
          <w:numId w:val="3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образовательные</w:t>
      </w:r>
      <w:r w:rsidR="00652230"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: </w:t>
      </w:r>
      <w:r w:rsidR="00652230" w:rsidRPr="002E35E0">
        <w:rPr>
          <w:rFonts w:ascii="Times New Roman" w:eastAsia="Times New Roman" w:hAnsi="Times New Roman" w:cs="Times New Roman"/>
          <w:color w:val="333333"/>
          <w:lang w:eastAsia="ru-RU"/>
        </w:rPr>
        <w:t>знакомство с творчеством и музыкой великого русского композитора А.П.Бородина, литературным жанром басни, русским баснописцем – И.А.Крыловым;</w:t>
      </w:r>
    </w:p>
    <w:p w:rsidR="00644AC2" w:rsidRDefault="00652230" w:rsidP="002E35E0">
      <w:pPr>
        <w:numPr>
          <w:ilvl w:val="0"/>
          <w:numId w:val="3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644AC2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развивающие:</w:t>
      </w:r>
      <w:r w:rsidRPr="00644AC2">
        <w:rPr>
          <w:rFonts w:ascii="Times New Roman" w:eastAsia="Times New Roman" w:hAnsi="Times New Roman" w:cs="Times New Roman"/>
          <w:color w:val="333333"/>
          <w:lang w:eastAsia="ru-RU"/>
        </w:rPr>
        <w:t xml:space="preserve"> развитие психических функций: зрительной и слуховой памяти, внимания и воображения, способности к анализу. </w:t>
      </w:r>
    </w:p>
    <w:p w:rsidR="00652230" w:rsidRPr="00644AC2" w:rsidRDefault="00652230" w:rsidP="002E35E0">
      <w:pPr>
        <w:numPr>
          <w:ilvl w:val="0"/>
          <w:numId w:val="3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644AC2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воспитательные</w:t>
      </w:r>
      <w:r w:rsidRPr="00644AC2">
        <w:rPr>
          <w:rFonts w:ascii="Times New Roman" w:eastAsia="Times New Roman" w:hAnsi="Times New Roman" w:cs="Times New Roman"/>
          <w:color w:val="333333"/>
          <w:lang w:eastAsia="ru-RU"/>
        </w:rPr>
        <w:t>: воспитывать личность ребёнка, его духовность и нравственность на произведениях музыкального и литературного искусства;</w:t>
      </w:r>
    </w:p>
    <w:p w:rsidR="00652230" w:rsidRPr="002E35E0" w:rsidRDefault="00652230" w:rsidP="002E35E0">
      <w:pPr>
        <w:numPr>
          <w:ilvl w:val="0"/>
          <w:numId w:val="3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учебные: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формирование понятия роли музыки в литературном жанре басня.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Методы: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организации и осуществления учено-познавательной деятельности:</w:t>
      </w:r>
    </w:p>
    <w:p w:rsidR="00652230" w:rsidRPr="002E35E0" w:rsidRDefault="00652230" w:rsidP="002E35E0">
      <w:pPr>
        <w:numPr>
          <w:ilvl w:val="0"/>
          <w:numId w:val="4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объяснительно-иллюстративный;</w:t>
      </w:r>
    </w:p>
    <w:p w:rsidR="00652230" w:rsidRPr="002E35E0" w:rsidRDefault="00652230" w:rsidP="002E35E0">
      <w:pPr>
        <w:numPr>
          <w:ilvl w:val="0"/>
          <w:numId w:val="4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частично-поисковый.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стимулирования и мотивации учебно-познавательной деятельности:</w:t>
      </w:r>
    </w:p>
    <w:p w:rsidR="00652230" w:rsidRPr="002E35E0" w:rsidRDefault="00652230" w:rsidP="002E35E0">
      <w:pPr>
        <w:numPr>
          <w:ilvl w:val="0"/>
          <w:numId w:val="5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ситуация занимательности;</w:t>
      </w:r>
    </w:p>
    <w:p w:rsidR="00652230" w:rsidRPr="002E35E0" w:rsidRDefault="00652230" w:rsidP="002E35E0">
      <w:pPr>
        <w:numPr>
          <w:ilvl w:val="0"/>
          <w:numId w:val="5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сравнение, анализ, обобщение;</w:t>
      </w:r>
    </w:p>
    <w:p w:rsidR="00652230" w:rsidRPr="002E35E0" w:rsidRDefault="00652230" w:rsidP="002E35E0">
      <w:pPr>
        <w:numPr>
          <w:ilvl w:val="0"/>
          <w:numId w:val="5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приём сопоставления со смежными видами искусств.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по источнику информации и характеру деятельности:</w:t>
      </w:r>
    </w:p>
    <w:p w:rsidR="00652230" w:rsidRPr="002E35E0" w:rsidRDefault="00652230" w:rsidP="002E35E0">
      <w:pPr>
        <w:numPr>
          <w:ilvl w:val="0"/>
          <w:numId w:val="6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словесные;</w:t>
      </w:r>
    </w:p>
    <w:p w:rsidR="00652230" w:rsidRPr="002E35E0" w:rsidRDefault="00652230" w:rsidP="002E35E0">
      <w:pPr>
        <w:numPr>
          <w:ilvl w:val="0"/>
          <w:numId w:val="6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наглядные;</w:t>
      </w:r>
    </w:p>
    <w:p w:rsidR="00652230" w:rsidRPr="002E35E0" w:rsidRDefault="00652230" w:rsidP="002E35E0">
      <w:pPr>
        <w:numPr>
          <w:ilvl w:val="0"/>
          <w:numId w:val="6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практические.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по назначению и дидактическим задачам:</w:t>
      </w:r>
    </w:p>
    <w:p w:rsidR="00652230" w:rsidRPr="002E35E0" w:rsidRDefault="00652230" w:rsidP="002E35E0">
      <w:pPr>
        <w:numPr>
          <w:ilvl w:val="0"/>
          <w:numId w:val="7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приобретение знаний;</w:t>
      </w:r>
    </w:p>
    <w:p w:rsidR="00652230" w:rsidRPr="002E35E0" w:rsidRDefault="00652230" w:rsidP="002E35E0">
      <w:pPr>
        <w:numPr>
          <w:ilvl w:val="0"/>
          <w:numId w:val="7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формирование умений и навыков;</w:t>
      </w:r>
    </w:p>
    <w:p w:rsidR="00652230" w:rsidRPr="002E35E0" w:rsidRDefault="00652230" w:rsidP="002E35E0">
      <w:pPr>
        <w:numPr>
          <w:ilvl w:val="0"/>
          <w:numId w:val="7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применение знаний;</w:t>
      </w:r>
    </w:p>
    <w:p w:rsidR="00652230" w:rsidRPr="002E35E0" w:rsidRDefault="00652230" w:rsidP="002E35E0">
      <w:pPr>
        <w:numPr>
          <w:ilvl w:val="0"/>
          <w:numId w:val="7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повторение.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Приёмы:</w:t>
      </w:r>
    </w:p>
    <w:p w:rsidR="00652230" w:rsidRPr="002E35E0" w:rsidRDefault="00652230" w:rsidP="002E35E0">
      <w:pPr>
        <w:numPr>
          <w:ilvl w:val="0"/>
          <w:numId w:val="8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слушание;</w:t>
      </w:r>
    </w:p>
    <w:p w:rsidR="00652230" w:rsidRPr="002E35E0" w:rsidRDefault="00652230" w:rsidP="002E35E0">
      <w:pPr>
        <w:numPr>
          <w:ilvl w:val="0"/>
          <w:numId w:val="8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исполнение;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Оборудование:</w:t>
      </w:r>
    </w:p>
    <w:p w:rsidR="00652230" w:rsidRPr="002E35E0" w:rsidRDefault="00652230" w:rsidP="002E35E0">
      <w:pPr>
        <w:numPr>
          <w:ilvl w:val="0"/>
          <w:numId w:val="9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компьютер, мультимедийный проектор, экран, </w:t>
      </w: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Программное обеспечение:</w:t>
      </w:r>
    </w:p>
    <w:p w:rsidR="00652230" w:rsidRPr="002E35E0" w:rsidRDefault="00652230" w:rsidP="002E35E0">
      <w:pPr>
        <w:numPr>
          <w:ilvl w:val="0"/>
          <w:numId w:val="10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компьютерная презентация.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Материалы к уроку: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Зрительный ряд: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 </w:t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(оформление доски)</w:t>
      </w:r>
    </w:p>
    <w:p w:rsidR="00652230" w:rsidRPr="002E35E0" w:rsidRDefault="00652230" w:rsidP="002E35E0">
      <w:pPr>
        <w:numPr>
          <w:ilvl w:val="0"/>
          <w:numId w:val="12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Портрет И.А.Крылова, А.П.Бородина;</w:t>
      </w:r>
    </w:p>
    <w:p w:rsidR="00652230" w:rsidRDefault="00652230" w:rsidP="002E35E0">
      <w:pPr>
        <w:numPr>
          <w:ilvl w:val="0"/>
          <w:numId w:val="12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Музыкальные инструменты;</w:t>
      </w:r>
    </w:p>
    <w:p w:rsidR="00644AC2" w:rsidRPr="002E35E0" w:rsidRDefault="00644AC2" w:rsidP="002E35E0">
      <w:pPr>
        <w:numPr>
          <w:ilvl w:val="0"/>
          <w:numId w:val="12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Кроссворд, карточки, смайлики</w:t>
      </w:r>
    </w:p>
    <w:p w:rsidR="00652230" w:rsidRPr="002E35E0" w:rsidRDefault="00652230" w:rsidP="002E35E0">
      <w:pPr>
        <w:numPr>
          <w:ilvl w:val="0"/>
          <w:numId w:val="12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proofErr w:type="spell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Мультимедийная</w:t>
      </w:r>
      <w:proofErr w:type="spellEnd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 презентация в </w:t>
      </w:r>
      <w:proofErr w:type="spell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PowerPoint</w:t>
      </w:r>
      <w:proofErr w:type="spellEnd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Литературный ряд:</w:t>
      </w:r>
    </w:p>
    <w:p w:rsidR="00652230" w:rsidRPr="002E35E0" w:rsidRDefault="00652230" w:rsidP="002E35E0">
      <w:pPr>
        <w:numPr>
          <w:ilvl w:val="0"/>
          <w:numId w:val="13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И.А.Крылов, басня “Квартет”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Музыкальный ряд:</w:t>
      </w:r>
    </w:p>
    <w:p w:rsidR="00652230" w:rsidRPr="002E35E0" w:rsidRDefault="00652230" w:rsidP="002E35E0">
      <w:pPr>
        <w:numPr>
          <w:ilvl w:val="0"/>
          <w:numId w:val="14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А.П.Бородин “Второй квартет”, 3 часть “Ноктюрн”;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Структура урока:</w:t>
      </w:r>
    </w:p>
    <w:p w:rsidR="00652230" w:rsidRPr="002E35E0" w:rsidRDefault="00652230" w:rsidP="002E35E0">
      <w:pPr>
        <w:numPr>
          <w:ilvl w:val="0"/>
          <w:numId w:val="15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Организационный момент;</w:t>
      </w:r>
    </w:p>
    <w:p w:rsidR="00652230" w:rsidRPr="002E35E0" w:rsidRDefault="00644AC2" w:rsidP="002E35E0">
      <w:pPr>
        <w:numPr>
          <w:ilvl w:val="0"/>
          <w:numId w:val="15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Беседа</w:t>
      </w:r>
    </w:p>
    <w:p w:rsidR="003B01D5" w:rsidRDefault="003B01D5" w:rsidP="002E35E0">
      <w:pPr>
        <w:numPr>
          <w:ilvl w:val="0"/>
          <w:numId w:val="15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Биография И.А.Крылова</w:t>
      </w:r>
    </w:p>
    <w:p w:rsidR="00652230" w:rsidRDefault="00652230" w:rsidP="002E35E0">
      <w:pPr>
        <w:numPr>
          <w:ilvl w:val="0"/>
          <w:numId w:val="15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Слушание басни</w:t>
      </w:r>
      <w:r w:rsidR="00413385"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 « К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вартет</w:t>
      </w:r>
      <w:r w:rsidR="00413385" w:rsidRPr="002E35E0">
        <w:rPr>
          <w:rFonts w:ascii="Times New Roman" w:eastAsia="Times New Roman" w:hAnsi="Times New Roman" w:cs="Times New Roman"/>
          <w:color w:val="333333"/>
          <w:lang w:eastAsia="ru-RU"/>
        </w:rPr>
        <w:t>»</w:t>
      </w:r>
    </w:p>
    <w:p w:rsidR="00644AC2" w:rsidRPr="002E35E0" w:rsidRDefault="00644AC2" w:rsidP="002E35E0">
      <w:pPr>
        <w:numPr>
          <w:ilvl w:val="0"/>
          <w:numId w:val="15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color w:val="333333"/>
          <w:lang w:eastAsia="ru-RU"/>
        </w:rPr>
        <w:t>.</w:t>
      </w:r>
    </w:p>
    <w:p w:rsidR="00652230" w:rsidRPr="002E35E0" w:rsidRDefault="00652230" w:rsidP="002E35E0">
      <w:pPr>
        <w:numPr>
          <w:ilvl w:val="0"/>
          <w:numId w:val="15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Беседа. Анализ.</w:t>
      </w:r>
    </w:p>
    <w:p w:rsidR="00652230" w:rsidRPr="002E35E0" w:rsidRDefault="00652230" w:rsidP="002E35E0">
      <w:pPr>
        <w:numPr>
          <w:ilvl w:val="0"/>
          <w:numId w:val="15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Слушание “Квартета” А.П.Бородина</w:t>
      </w:r>
    </w:p>
    <w:p w:rsidR="00644AC2" w:rsidRPr="00644AC2" w:rsidRDefault="003B01D5" w:rsidP="00644AC2">
      <w:pPr>
        <w:numPr>
          <w:ilvl w:val="0"/>
          <w:numId w:val="15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Анализ</w:t>
      </w:r>
      <w:r w:rsidR="00644AC2">
        <w:rPr>
          <w:rFonts w:ascii="Times New Roman" w:eastAsia="Times New Roman" w:hAnsi="Times New Roman" w:cs="Times New Roman"/>
          <w:color w:val="333333"/>
          <w:lang w:eastAsia="ru-RU"/>
        </w:rPr>
        <w:t>.</w:t>
      </w:r>
    </w:p>
    <w:p w:rsidR="00413385" w:rsidRDefault="00413385" w:rsidP="002E35E0">
      <w:pPr>
        <w:pStyle w:val="a7"/>
        <w:numPr>
          <w:ilvl w:val="0"/>
          <w:numId w:val="15"/>
        </w:num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Разгадывание кроссворда по теме.</w:t>
      </w:r>
    </w:p>
    <w:p w:rsidR="00644AC2" w:rsidRDefault="00644AC2" w:rsidP="002E35E0">
      <w:pPr>
        <w:pStyle w:val="a7"/>
        <w:numPr>
          <w:ilvl w:val="0"/>
          <w:numId w:val="15"/>
        </w:num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Рефлексия. Выставление оценок.</w:t>
      </w:r>
    </w:p>
    <w:p w:rsidR="00644AC2" w:rsidRPr="002E35E0" w:rsidRDefault="00644AC2" w:rsidP="002E35E0">
      <w:pPr>
        <w:pStyle w:val="a7"/>
        <w:numPr>
          <w:ilvl w:val="0"/>
          <w:numId w:val="15"/>
        </w:num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Домашнее задание.</w:t>
      </w:r>
    </w:p>
    <w:p w:rsidR="00320E8A" w:rsidRPr="002E35E0" w:rsidRDefault="00320E8A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320E8A" w:rsidRPr="002E35E0" w:rsidRDefault="00320E8A" w:rsidP="002E35E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E35E0">
        <w:rPr>
          <w:rFonts w:ascii="Times New Roman" w:eastAsia="Times New Roman" w:hAnsi="Times New Roman" w:cs="Times New Roman"/>
          <w:b/>
          <w:lang w:eastAsia="ru-RU"/>
        </w:rPr>
        <w:t>Технологическая карта урока музыки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b/>
          <w:lang w:eastAsia="ru-RU"/>
        </w:rPr>
      </w:pPr>
      <w:r w:rsidRPr="002E35E0">
        <w:rPr>
          <w:rFonts w:ascii="Times New Roman" w:eastAsia="Times New Roman" w:hAnsi="Times New Roman" w:cs="Times New Roman"/>
          <w:b/>
          <w:lang w:eastAsia="ru-RU"/>
        </w:rPr>
        <w:t>Характеристика учебных возможностей и предшествующих достижений  учащихся класса, для которого  проектируется урок: учащиеся владеют: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b/>
          <w:lang w:eastAsia="ru-RU"/>
        </w:rPr>
      </w:pPr>
      <w:r w:rsidRPr="002E35E0">
        <w:rPr>
          <w:rFonts w:ascii="Times New Roman" w:eastAsia="Times New Roman" w:hAnsi="Times New Roman" w:cs="Times New Roman"/>
          <w:b/>
          <w:lang w:eastAsia="ru-RU"/>
        </w:rPr>
        <w:t>- познавательными УУД: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 xml:space="preserve">Умение анализировать, сравнивать музыку, определять связь музыки и </w:t>
      </w:r>
      <w:proofErr w:type="spellStart"/>
      <w:r w:rsidRPr="002E35E0">
        <w:rPr>
          <w:rFonts w:ascii="Times New Roman" w:eastAsia="Times New Roman" w:hAnsi="Times New Roman" w:cs="Times New Roman"/>
          <w:i/>
          <w:lang w:eastAsia="ru-RU"/>
        </w:rPr>
        <w:t>литетатуры</w:t>
      </w:r>
      <w:proofErr w:type="spellEnd"/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Умение воспринимать музыку на слух, соотносить с наглядным образом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b/>
          <w:lang w:eastAsia="ru-RU"/>
        </w:rPr>
      </w:pPr>
      <w:r w:rsidRPr="002E35E0">
        <w:rPr>
          <w:rFonts w:ascii="Times New Roman" w:eastAsia="Times New Roman" w:hAnsi="Times New Roman" w:cs="Times New Roman"/>
          <w:b/>
          <w:lang w:eastAsia="ru-RU"/>
        </w:rPr>
        <w:t>-регулятивными УУД: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Умение определить цели учебной деятельности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Умение планировать, т.е. составлять план действий с учетом конечного результата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Собирать и выделять информацию, существенную для решения проблемы, под руководством учителя (1 уровень)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b/>
          <w:lang w:eastAsia="ru-RU"/>
        </w:rPr>
      </w:pPr>
      <w:r w:rsidRPr="002E35E0">
        <w:rPr>
          <w:rFonts w:ascii="Times New Roman" w:eastAsia="Times New Roman" w:hAnsi="Times New Roman" w:cs="Times New Roman"/>
          <w:b/>
          <w:lang w:eastAsia="ru-RU"/>
        </w:rPr>
        <w:t>-коммуникативные УУД: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Высказывать свою точку зрения по инициативе учителя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Умение слушать и понимать других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Участвовать в коллективном обсуждении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Умение работать в группе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b/>
          <w:lang w:eastAsia="ru-RU"/>
        </w:rPr>
      </w:pPr>
      <w:r w:rsidRPr="002E35E0">
        <w:rPr>
          <w:rFonts w:ascii="Times New Roman" w:eastAsia="Times New Roman" w:hAnsi="Times New Roman" w:cs="Times New Roman"/>
          <w:b/>
          <w:lang w:eastAsia="ru-RU"/>
        </w:rPr>
        <w:t>-личностные УУД: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Умение чувствовать красоту музыки, выражая свои чувства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Умение оценивать свои возможности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Планируемые результаты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1. Предметные — наличие эстетического восприятия произведений музыкального искусства и явлений действительности;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2. Личностные — осмысление взаимодействия искусств, как средства расширения представлений о содержании и литературных музыкальных образов, их влиянии на духовно-нравственное становление личности;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 xml:space="preserve">3. </w:t>
      </w:r>
      <w:proofErr w:type="spellStart"/>
      <w:r w:rsidRPr="002E35E0">
        <w:rPr>
          <w:rFonts w:ascii="Times New Roman" w:eastAsia="Times New Roman" w:hAnsi="Times New Roman" w:cs="Times New Roman"/>
          <w:i/>
          <w:lang w:eastAsia="ru-RU"/>
        </w:rPr>
        <w:t>Метапредметные</w:t>
      </w:r>
      <w:proofErr w:type="spellEnd"/>
      <w:r w:rsidRPr="002E35E0">
        <w:rPr>
          <w:rFonts w:ascii="Times New Roman" w:eastAsia="Times New Roman" w:hAnsi="Times New Roman" w:cs="Times New Roman"/>
          <w:i/>
          <w:lang w:eastAsia="ru-RU"/>
        </w:rPr>
        <w:t>: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 xml:space="preserve">регулятивные — прогнозирование результатов художественно-музыкальной деятельности при выявлении связей музыки с литературой </w:t>
      </w:r>
    </w:p>
    <w:p w:rsidR="00320E8A" w:rsidRPr="002E35E0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r w:rsidRPr="002E35E0">
        <w:rPr>
          <w:rFonts w:ascii="Times New Roman" w:eastAsia="Times New Roman" w:hAnsi="Times New Roman" w:cs="Times New Roman"/>
          <w:i/>
          <w:lang w:eastAsia="ru-RU"/>
        </w:rPr>
        <w:t>познавательные — устойчивое представление о содержании, форме, языке музыкальных и литературных  произведений различных жанров, стилей профессиональной музыки в ее связях с другими видами искусства;</w:t>
      </w:r>
    </w:p>
    <w:p w:rsidR="00320E8A" w:rsidRDefault="00320E8A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  <w:proofErr w:type="gramStart"/>
      <w:r w:rsidRPr="002E35E0">
        <w:rPr>
          <w:rFonts w:ascii="Times New Roman" w:eastAsia="Times New Roman" w:hAnsi="Times New Roman" w:cs="Times New Roman"/>
          <w:i/>
          <w:lang w:eastAsia="ru-RU"/>
        </w:rPr>
        <w:t>коммуникативные —  передача собственных впечатлений о музыке и литературе  в устной и письменной речи</w:t>
      </w:r>
      <w:proofErr w:type="gramEnd"/>
    </w:p>
    <w:p w:rsidR="00644AC2" w:rsidRDefault="00644AC2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644AC2" w:rsidRDefault="00644AC2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644AC2" w:rsidRPr="002E35E0" w:rsidRDefault="00644AC2" w:rsidP="002E35E0">
      <w:pPr>
        <w:spacing w:after="0" w:line="36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320E8A" w:rsidRPr="002E35E0" w:rsidRDefault="00320E8A" w:rsidP="002E35E0">
      <w:pPr>
        <w:tabs>
          <w:tab w:val="left" w:pos="4560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2E35E0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                                     Те</w:t>
      </w:r>
      <w:r w:rsidR="00F3301C">
        <w:rPr>
          <w:rFonts w:ascii="Times New Roman" w:eastAsia="Times New Roman" w:hAnsi="Times New Roman" w:cs="Times New Roman"/>
          <w:b/>
          <w:lang w:eastAsia="ru-RU"/>
        </w:rPr>
        <w:t xml:space="preserve">хнологическая карта урока </w:t>
      </w:r>
      <w:r w:rsidRPr="002E35E0">
        <w:rPr>
          <w:rFonts w:ascii="Times New Roman" w:eastAsia="Times New Roman" w:hAnsi="Times New Roman" w:cs="Times New Roman"/>
          <w:b/>
          <w:lang w:eastAsia="ru-R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5"/>
        <w:gridCol w:w="1434"/>
        <w:gridCol w:w="848"/>
        <w:gridCol w:w="1384"/>
        <w:gridCol w:w="1523"/>
        <w:gridCol w:w="1309"/>
        <w:gridCol w:w="1578"/>
      </w:tblGrid>
      <w:tr w:rsidR="00320E8A" w:rsidRPr="002E35E0" w:rsidTr="00F70B55">
        <w:tc>
          <w:tcPr>
            <w:tcW w:w="2104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Этап урока, 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Время этапа </w:t>
            </w:r>
          </w:p>
        </w:tc>
        <w:tc>
          <w:tcPr>
            <w:tcW w:w="216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 этапа</w:t>
            </w:r>
          </w:p>
        </w:tc>
        <w:tc>
          <w:tcPr>
            <w:tcW w:w="168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Методы, приемы обучения</w:t>
            </w:r>
          </w:p>
        </w:tc>
        <w:tc>
          <w:tcPr>
            <w:tcW w:w="2096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Формы учебного взаимодействия</w:t>
            </w:r>
          </w:p>
        </w:tc>
        <w:tc>
          <w:tcPr>
            <w:tcW w:w="224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Деятельность учителя</w:t>
            </w:r>
          </w:p>
        </w:tc>
        <w:tc>
          <w:tcPr>
            <w:tcW w:w="211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Деятельность учащихся</w:t>
            </w:r>
          </w:p>
        </w:tc>
        <w:tc>
          <w:tcPr>
            <w:tcW w:w="2390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Формируемые УУД и предметные действия</w:t>
            </w:r>
          </w:p>
        </w:tc>
      </w:tr>
      <w:tr w:rsidR="00320E8A" w:rsidRPr="002E35E0" w:rsidTr="00F70B55">
        <w:tc>
          <w:tcPr>
            <w:tcW w:w="2104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1) Организационный момент </w:t>
            </w:r>
          </w:p>
        </w:tc>
        <w:tc>
          <w:tcPr>
            <w:tcW w:w="216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Вызвать познавательный интерес</w:t>
            </w:r>
          </w:p>
        </w:tc>
        <w:tc>
          <w:tcPr>
            <w:tcW w:w="168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96" w:type="dxa"/>
            <w:shd w:val="clear" w:color="auto" w:fill="auto"/>
          </w:tcPr>
          <w:p w:rsidR="00F3301C" w:rsidRDefault="00F3301C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Групповая,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фронтальная</w:t>
            </w:r>
          </w:p>
        </w:tc>
        <w:tc>
          <w:tcPr>
            <w:tcW w:w="224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-эпиграфом к уроку послужили слова Ц</w:t>
            </w:r>
            <w:proofErr w:type="gramStart"/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.</w:t>
            </w:r>
            <w:proofErr w:type="gramEnd"/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Кюи .Послушайте (учитель читает  строки о музыке, акцентируя, выделяя голосом слова)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(учитель задает вопрос)</w:t>
            </w:r>
          </w:p>
        </w:tc>
        <w:tc>
          <w:tcPr>
            <w:tcW w:w="211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Учащиеся отвечают на поставленный вопрос </w:t>
            </w:r>
          </w:p>
        </w:tc>
        <w:tc>
          <w:tcPr>
            <w:tcW w:w="2390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Личностные: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-мотивационная готовность;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Регулятивные: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-Организовать свою деятельность;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Познавательные: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-формулируют ответы на вопросы;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Коммуникативные: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-умение выражать свое мнение;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20E8A" w:rsidRPr="002E35E0" w:rsidTr="00F70B55">
        <w:tc>
          <w:tcPr>
            <w:tcW w:w="2104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2)Актуализация знаний</w:t>
            </w:r>
          </w:p>
        </w:tc>
        <w:tc>
          <w:tcPr>
            <w:tcW w:w="216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Работа по теме: познакомить с многогранностью музыки и литературы</w:t>
            </w:r>
            <w:proofErr w:type="gramStart"/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;</w:t>
            </w:r>
            <w:proofErr w:type="gramEnd"/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вызвать познавательный интерес</w:t>
            </w:r>
          </w:p>
        </w:tc>
        <w:tc>
          <w:tcPr>
            <w:tcW w:w="168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96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4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Учитель задает наводящие вопросы </w:t>
            </w:r>
            <w:proofErr w:type="gramStart"/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:м</w:t>
            </w:r>
            <w:proofErr w:type="gramEnd"/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узыкальные произведения написаны на основе творений поэтов?– Назовите, пожалуйста, басни, в которых темой общения главных действующих лиц является музыка?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-Что такое квартет, басня?</w:t>
            </w:r>
          </w:p>
        </w:tc>
        <w:tc>
          <w:tcPr>
            <w:tcW w:w="211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Ответы детей, работа со справочным материалом</w:t>
            </w:r>
          </w:p>
        </w:tc>
        <w:tc>
          <w:tcPr>
            <w:tcW w:w="2390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20E8A" w:rsidRPr="002E35E0" w:rsidTr="00F70B55">
        <w:tc>
          <w:tcPr>
            <w:tcW w:w="2104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3) </w:t>
            </w: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Совместное открытие знаний, создание проблемной ситуации</w:t>
            </w:r>
          </w:p>
        </w:tc>
        <w:tc>
          <w:tcPr>
            <w:tcW w:w="216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Формулиро</w:t>
            </w: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вка темы урока</w:t>
            </w:r>
          </w:p>
        </w:tc>
        <w:tc>
          <w:tcPr>
            <w:tcW w:w="168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96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4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Учитель </w:t>
            </w: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подводит учеников к выводу о том, что Музыка и литература </w:t>
            </w:r>
            <w:proofErr w:type="gramStart"/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связаны</w:t>
            </w:r>
            <w:proofErr w:type="gramEnd"/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между собой</w:t>
            </w:r>
          </w:p>
        </w:tc>
        <w:tc>
          <w:tcPr>
            <w:tcW w:w="211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Высказыв</w:t>
            </w: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ания и рассуждения учащихся</w:t>
            </w:r>
          </w:p>
        </w:tc>
        <w:tc>
          <w:tcPr>
            <w:tcW w:w="2390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20E8A" w:rsidRPr="002E35E0" w:rsidTr="00F70B55">
        <w:tc>
          <w:tcPr>
            <w:tcW w:w="2104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4)Совместное применение знаний</w:t>
            </w:r>
          </w:p>
        </w:tc>
        <w:tc>
          <w:tcPr>
            <w:tcW w:w="216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Организация учащихся на проведение самостоятельной работы</w:t>
            </w:r>
          </w:p>
        </w:tc>
        <w:tc>
          <w:tcPr>
            <w:tcW w:w="168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96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4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Учитель обращается к главной теме</w:t>
            </w:r>
          </w:p>
        </w:tc>
        <w:tc>
          <w:tcPr>
            <w:tcW w:w="211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Ответы и рассуждения учащихся. Ученики разгадывают </w:t>
            </w:r>
            <w:proofErr w:type="spellStart"/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кроссоворд</w:t>
            </w:r>
            <w:proofErr w:type="spellEnd"/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2390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20E8A" w:rsidRPr="002E35E0" w:rsidTr="00F70B55">
        <w:tc>
          <w:tcPr>
            <w:tcW w:w="2104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5)Первичное закрепление материала</w:t>
            </w:r>
          </w:p>
        </w:tc>
        <w:tc>
          <w:tcPr>
            <w:tcW w:w="216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Закрепление разученного материала</w:t>
            </w:r>
          </w:p>
        </w:tc>
        <w:tc>
          <w:tcPr>
            <w:tcW w:w="168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96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Групповая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Сольная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Коллективная </w:t>
            </w:r>
          </w:p>
        </w:tc>
        <w:tc>
          <w:tcPr>
            <w:tcW w:w="224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Учитель предлагает прослушать и проанализировать музыкальный фрагмент</w:t>
            </w:r>
            <w:proofErr w:type="gramStart"/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,</w:t>
            </w:r>
            <w:proofErr w:type="gramEnd"/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проанализировать басню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Высказывают мнения о фрагменте.</w:t>
            </w:r>
          </w:p>
          <w:p w:rsidR="00F3301C" w:rsidRPr="002E35E0" w:rsidRDefault="00320E8A" w:rsidP="00F33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Ученики пробуют себя в качестве « Архивариуса» 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90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20E8A" w:rsidRPr="002E35E0" w:rsidTr="00F70B55">
        <w:tc>
          <w:tcPr>
            <w:tcW w:w="2104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6) Рефлексия </w:t>
            </w:r>
          </w:p>
        </w:tc>
        <w:tc>
          <w:tcPr>
            <w:tcW w:w="216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8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96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Групповая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Фронтальная</w:t>
            </w:r>
          </w:p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Индивидуальная</w:t>
            </w:r>
          </w:p>
        </w:tc>
        <w:tc>
          <w:tcPr>
            <w:tcW w:w="224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Учитель подводит итог, спрашивая у учеников: назовите  главный вопрос урока; какие произведения сегодня звучали на уроке? В чем они испытывали затруднения</w:t>
            </w:r>
          </w:p>
        </w:tc>
        <w:tc>
          <w:tcPr>
            <w:tcW w:w="211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Ответы учеников</w:t>
            </w:r>
          </w:p>
        </w:tc>
        <w:tc>
          <w:tcPr>
            <w:tcW w:w="2390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20E8A" w:rsidRPr="002E35E0" w:rsidTr="00F70B55">
        <w:tc>
          <w:tcPr>
            <w:tcW w:w="2104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7) Домашнее задание</w:t>
            </w:r>
          </w:p>
        </w:tc>
        <w:tc>
          <w:tcPr>
            <w:tcW w:w="216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81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96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42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20E8A" w:rsidRPr="002E35E0" w:rsidRDefault="00F3301C" w:rsidP="00F33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нарисуйте </w:t>
            </w:r>
            <w:r w:rsidR="00320E8A"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понравив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шихся героев </w:t>
            </w:r>
            <w:r w:rsidR="00320E8A"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или составьте кроссворд,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ключ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="00320E8A"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с</w:t>
            </w:r>
            <w:proofErr w:type="gramEnd"/>
            <w:r w:rsidR="00320E8A" w:rsidRPr="002E35E0">
              <w:rPr>
                <w:rFonts w:ascii="Times New Roman" w:eastAsia="Times New Roman" w:hAnsi="Times New Roman" w:cs="Times New Roman"/>
                <w:b/>
                <w:lang w:eastAsia="ru-RU"/>
              </w:rPr>
              <w:t>лово квартет.</w:t>
            </w:r>
          </w:p>
        </w:tc>
        <w:tc>
          <w:tcPr>
            <w:tcW w:w="2390" w:type="dxa"/>
            <w:shd w:val="clear" w:color="auto" w:fill="auto"/>
          </w:tcPr>
          <w:p w:rsidR="00320E8A" w:rsidRPr="002E35E0" w:rsidRDefault="00320E8A" w:rsidP="002E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320E8A" w:rsidRPr="002E35E0" w:rsidRDefault="00320E8A" w:rsidP="002E3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20E8A" w:rsidRPr="002E35E0" w:rsidRDefault="00320E8A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320E8A" w:rsidRDefault="00320E8A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644AC2" w:rsidRPr="002E35E0" w:rsidRDefault="00644AC2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lastRenderedPageBreak/>
        <w:t>Ход урока.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proofErr w:type="spellStart"/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Оргмомент</w:t>
      </w:r>
      <w:proofErr w:type="spellEnd"/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: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Со звонком учащиеся заходят </w:t>
      </w:r>
      <w:r w:rsidR="003B01D5">
        <w:rPr>
          <w:rFonts w:ascii="Times New Roman" w:eastAsia="Times New Roman" w:hAnsi="Times New Roman" w:cs="Times New Roman"/>
          <w:color w:val="333333"/>
          <w:lang w:eastAsia="ru-RU"/>
        </w:rPr>
        <w:t xml:space="preserve">в класс 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и встают у своих рабочих мест.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Слово учителю музыки.</w:t>
      </w:r>
      <w:r w:rsidR="00644AC2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(Слайд 1)</w:t>
      </w:r>
    </w:p>
    <w:p w:rsidR="00652230" w:rsidRPr="002E35E0" w:rsidRDefault="00F3301C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Здравствуйте, ребята</w:t>
      </w:r>
    </w:p>
    <w:p w:rsidR="00652230" w:rsidRPr="002E35E0" w:rsidRDefault="00413385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Дети</w:t>
      </w:r>
      <w:r w:rsidR="00644AC2">
        <w:rPr>
          <w:rFonts w:ascii="Times New Roman" w:eastAsia="Times New Roman" w:hAnsi="Times New Roman" w:cs="Times New Roman"/>
          <w:color w:val="333333"/>
          <w:lang w:eastAsia="ru-RU"/>
        </w:rPr>
        <w:t xml:space="preserve">: </w:t>
      </w:r>
      <w:proofErr w:type="gram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-</w:t>
      </w:r>
      <w:r w:rsidR="00652230" w:rsidRPr="002E35E0">
        <w:rPr>
          <w:rFonts w:ascii="Times New Roman" w:eastAsia="Times New Roman" w:hAnsi="Times New Roman" w:cs="Times New Roman"/>
          <w:color w:val="333333"/>
          <w:lang w:eastAsia="ru-RU"/>
        </w:rPr>
        <w:t>З</w:t>
      </w:r>
      <w:proofErr w:type="gramEnd"/>
      <w:r w:rsidR="00652230" w:rsidRPr="002E35E0">
        <w:rPr>
          <w:rFonts w:ascii="Times New Roman" w:eastAsia="Times New Roman" w:hAnsi="Times New Roman" w:cs="Times New Roman"/>
          <w:color w:val="333333"/>
          <w:lang w:eastAsia="ru-RU"/>
        </w:rPr>
        <w:t>дравствуйте.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2E35E0" w:rsidRDefault="00575137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color w:val="333333"/>
          <w:lang w:eastAsia="ru-RU"/>
        </w:rPr>
        <w:t>Учитель музыки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-</w:t>
      </w:r>
      <w:r w:rsidR="00652230" w:rsidRPr="002E35E0">
        <w:rPr>
          <w:rFonts w:ascii="Times New Roman" w:eastAsia="Times New Roman" w:hAnsi="Times New Roman" w:cs="Times New Roman"/>
          <w:color w:val="333333"/>
          <w:lang w:eastAsia="ru-RU"/>
        </w:rPr>
        <w:t>Сегодня у нас не просто урок музыки, а интегрированный урок музыки и литературы, т. е. урок объединения двух предметов. И вести будем его мы:</w:t>
      </w:r>
      <w:r w:rsidR="00644AC2">
        <w:rPr>
          <w:rFonts w:ascii="Times New Roman" w:eastAsia="Times New Roman" w:hAnsi="Times New Roman" w:cs="Times New Roman"/>
          <w:color w:val="333333"/>
          <w:lang w:eastAsia="ru-RU"/>
        </w:rPr>
        <w:t xml:space="preserve"> Галина Николаевна и Ольга Юрьевна.</w:t>
      </w:r>
    </w:p>
    <w:p w:rsidR="00644AC2" w:rsidRDefault="008077F8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b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 </w:t>
      </w:r>
      <w:r w:rsidR="00413385"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-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Ребята, сегодня мы попытаемся ответить на в</w:t>
      </w:r>
      <w:r w:rsidR="00CB4CF3">
        <w:rPr>
          <w:rFonts w:ascii="Times New Roman" w:eastAsia="Times New Roman" w:hAnsi="Times New Roman" w:cs="Times New Roman"/>
          <w:color w:val="333333"/>
          <w:lang w:eastAsia="ru-RU"/>
        </w:rPr>
        <w:t>опрос что стало бы с музыкой, если бы не было литературы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. </w:t>
      </w:r>
      <w:r w:rsidR="00644AC2" w:rsidRPr="00644AC2">
        <w:rPr>
          <w:rFonts w:ascii="Times New Roman" w:eastAsia="Times New Roman" w:hAnsi="Times New Roman" w:cs="Times New Roman"/>
          <w:b/>
          <w:color w:val="333333"/>
          <w:lang w:eastAsia="ru-RU"/>
        </w:rPr>
        <w:t>(Слайд 2)</w:t>
      </w:r>
      <w:r w:rsidRPr="00644AC2">
        <w:rPr>
          <w:rFonts w:ascii="Times New Roman" w:eastAsia="Times New Roman" w:hAnsi="Times New Roman" w:cs="Times New Roman"/>
          <w:b/>
          <w:color w:val="333333"/>
          <w:lang w:eastAsia="ru-RU"/>
        </w:rPr>
        <w:t> </w:t>
      </w:r>
      <w:r w:rsidR="00652230" w:rsidRPr="00644AC2">
        <w:rPr>
          <w:rFonts w:ascii="Times New Roman" w:eastAsia="Times New Roman" w:hAnsi="Times New Roman" w:cs="Times New Roman"/>
          <w:b/>
          <w:color w:val="333333"/>
          <w:lang w:eastAsia="ru-RU"/>
        </w:rPr>
        <w:t xml:space="preserve"> </w:t>
      </w:r>
    </w:p>
    <w:p w:rsidR="00644AC2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Цель нашего урока состоит в том, чтобы показать, как два самостоятельных искусства – литература и музыка – дополняют друг друга, делая произведения более выразительными, красочными, интересными.</w:t>
      </w:r>
      <w:bookmarkStart w:id="0" w:name="_GoBack"/>
      <w:bookmarkEnd w:id="0"/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Наш урок я хочу начать словами композитора и музыкального критика Ц. А. Кю</w:t>
      </w:r>
      <w:proofErr w:type="gram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и</w:t>
      </w:r>
      <w:r w:rsidR="00781981" w:rsidRPr="002E35E0">
        <w:rPr>
          <w:rFonts w:ascii="Times New Roman" w:eastAsia="Times New Roman" w:hAnsi="Times New Roman" w:cs="Times New Roman"/>
          <w:color w:val="333333"/>
          <w:lang w:eastAsia="ru-RU"/>
        </w:rPr>
        <w:t>(</w:t>
      </w:r>
      <w:proofErr w:type="gramEnd"/>
      <w:r w:rsidR="00781981" w:rsidRPr="00644AC2">
        <w:rPr>
          <w:rFonts w:ascii="Times New Roman" w:eastAsia="Times New Roman" w:hAnsi="Times New Roman" w:cs="Times New Roman"/>
          <w:b/>
          <w:color w:val="333333"/>
          <w:lang w:eastAsia="ru-RU"/>
        </w:rPr>
        <w:t>слайд</w:t>
      </w:r>
      <w:r w:rsidR="00644AC2" w:rsidRPr="00644AC2">
        <w:rPr>
          <w:rFonts w:ascii="Times New Roman" w:eastAsia="Times New Roman" w:hAnsi="Times New Roman" w:cs="Times New Roman"/>
          <w:b/>
          <w:color w:val="333333"/>
          <w:lang w:eastAsia="ru-RU"/>
        </w:rPr>
        <w:t xml:space="preserve"> 3</w:t>
      </w:r>
      <w:r w:rsidR="00781981" w:rsidRPr="002E35E0">
        <w:rPr>
          <w:rFonts w:ascii="Times New Roman" w:eastAsia="Times New Roman" w:hAnsi="Times New Roman" w:cs="Times New Roman"/>
          <w:color w:val="333333"/>
          <w:lang w:eastAsia="ru-RU"/>
        </w:rPr>
        <w:t>)</w:t>
      </w:r>
    </w:p>
    <w:p w:rsidR="00781981" w:rsidRPr="00320BED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lang w:eastAsia="ru-RU"/>
        </w:rPr>
      </w:pPr>
      <w:r w:rsidRPr="00320BED">
        <w:rPr>
          <w:rFonts w:ascii="Times New Roman" w:eastAsia="Times New Roman" w:hAnsi="Times New Roman" w:cs="Times New Roman"/>
          <w:lang w:eastAsia="ru-RU"/>
        </w:rPr>
        <w:t>При соединении слова с музыкой одно пополняет другое: Соединение поэзии с музыкой может увеличить силу впечатления той и другой. Довести её до высшего предела,  а это и составляет задачу искусства</w:t>
      </w:r>
      <w:r w:rsidR="00644AC2" w:rsidRPr="00320BED">
        <w:rPr>
          <w:rFonts w:ascii="Times New Roman" w:eastAsia="Times New Roman" w:hAnsi="Times New Roman" w:cs="Times New Roman"/>
          <w:lang w:eastAsia="ru-RU"/>
        </w:rPr>
        <w:t>.</w:t>
      </w:r>
    </w:p>
    <w:p w:rsidR="00644AC2" w:rsidRPr="00320BED" w:rsidRDefault="00320BED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lang w:eastAsia="ru-RU"/>
        </w:rPr>
      </w:pPr>
      <w:r w:rsidRPr="00320BED">
        <w:rPr>
          <w:rFonts w:ascii="Times New Roman" w:eastAsia="Times New Roman" w:hAnsi="Times New Roman" w:cs="Times New Roman"/>
          <w:lang w:eastAsia="ru-RU"/>
        </w:rPr>
        <w:t>- Как вы понимаете слова Ц.Кюи?</w:t>
      </w:r>
    </w:p>
    <w:p w:rsidR="00320BED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– Сегодня на уроке мы попробуем почувствовать и понять, как усиливает впечатления музыка и литература совместно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.–</w:t>
      </w:r>
      <w:r w:rsidR="00781981"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Давайте </w:t>
      </w:r>
      <w:proofErr w:type="gramStart"/>
      <w:r w:rsidR="00781981" w:rsidRPr="002E35E0">
        <w:rPr>
          <w:rFonts w:ascii="Times New Roman" w:eastAsia="Times New Roman" w:hAnsi="Times New Roman" w:cs="Times New Roman"/>
          <w:color w:val="333333"/>
          <w:lang w:eastAsia="ru-RU"/>
        </w:rPr>
        <w:t>вспомним</w:t>
      </w:r>
      <w:proofErr w:type="gramEnd"/>
      <w:r w:rsidR="00781981"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 к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акие музыкальные произведения написаны на основе творений поэтов?</w:t>
      </w:r>
    </w:p>
    <w:p w:rsidR="00781981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i/>
          <w:iCs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Ответ учащихся (опера “Иван Сусанин”, “садко ”, “Руслан и Людмила”, балет “С</w:t>
      </w:r>
      <w:r w:rsidR="00320BED">
        <w:rPr>
          <w:rFonts w:ascii="Times New Roman" w:eastAsia="Times New Roman" w:hAnsi="Times New Roman" w:cs="Times New Roman"/>
          <w:color w:val="333333"/>
          <w:lang w:eastAsia="ru-RU"/>
        </w:rPr>
        <w:t>пящая красавица”, “Щелкунчик”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)</w:t>
      </w:r>
      <w:proofErr w:type="gram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.</w:t>
      </w:r>
      <w:r w:rsidR="00320BED">
        <w:rPr>
          <w:rFonts w:ascii="Times New Roman" w:eastAsia="Times New Roman" w:hAnsi="Times New Roman" w:cs="Times New Roman"/>
          <w:color w:val="333333"/>
          <w:lang w:eastAsia="ru-RU"/>
        </w:rPr>
        <w:t>(</w:t>
      </w:r>
      <w:proofErr w:type="gramEnd"/>
      <w:r w:rsidR="00320BED" w:rsidRPr="00320BED">
        <w:rPr>
          <w:rFonts w:ascii="Times New Roman" w:eastAsia="Times New Roman" w:hAnsi="Times New Roman" w:cs="Times New Roman"/>
          <w:b/>
          <w:color w:val="333333"/>
          <w:lang w:eastAsia="ru-RU"/>
        </w:rPr>
        <w:t>Слайд 4</w:t>
      </w:r>
      <w:r w:rsidR="00320BED">
        <w:rPr>
          <w:rFonts w:ascii="Times New Roman" w:eastAsia="Times New Roman" w:hAnsi="Times New Roman" w:cs="Times New Roman"/>
          <w:color w:val="333333"/>
          <w:lang w:eastAsia="ru-RU"/>
        </w:rPr>
        <w:t>)</w:t>
      </w:r>
    </w:p>
    <w:p w:rsidR="00320BED" w:rsidRDefault="00320BED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lang w:eastAsia="ru-RU"/>
        </w:rPr>
        <w:t>Учитель литерату</w:t>
      </w:r>
      <w:r w:rsidR="00575137" w:rsidRPr="002E35E0">
        <w:rPr>
          <w:rFonts w:ascii="Times New Roman" w:eastAsia="Times New Roman" w:hAnsi="Times New Roman" w:cs="Times New Roman"/>
          <w:b/>
          <w:color w:val="333333"/>
          <w:lang w:eastAsia="ru-RU"/>
        </w:rPr>
        <w:t>ры</w:t>
      </w:r>
    </w:p>
    <w:p w:rsidR="00652230" w:rsidRPr="00320BED" w:rsidRDefault="00575137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036B32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-</w:t>
      </w:r>
      <w:r w:rsidR="00CB4CF3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="00652230"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Обратимся к следующим названиям “Осел и соловей”, “Скворец”, “Кошка и соловей”, “Кукушка и петух”. </w:t>
      </w:r>
      <w:proofErr w:type="gramStart"/>
      <w:r w:rsidR="00652230" w:rsidRPr="002E35E0">
        <w:rPr>
          <w:rFonts w:ascii="Times New Roman" w:eastAsia="Times New Roman" w:hAnsi="Times New Roman" w:cs="Times New Roman"/>
          <w:color w:val="333333"/>
          <w:lang w:eastAsia="ru-RU"/>
        </w:rPr>
        <w:t>Какому литературному жанру можно отнести эти произведения?</w:t>
      </w:r>
      <w:r w:rsidR="00320BED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proofErr w:type="gramEnd"/>
      <w:r w:rsidR="00320BED" w:rsidRPr="00320BED">
        <w:rPr>
          <w:rFonts w:ascii="Times New Roman" w:eastAsia="Times New Roman" w:hAnsi="Times New Roman" w:cs="Times New Roman"/>
          <w:b/>
          <w:color w:val="333333"/>
          <w:lang w:eastAsia="ru-RU"/>
        </w:rPr>
        <w:t>(Слайд 5)</w:t>
      </w:r>
    </w:p>
    <w:p w:rsidR="00652230" w:rsidRPr="002E35E0" w:rsidRDefault="00320BED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–</w:t>
      </w:r>
      <w:r w:rsidR="00652230" w:rsidRPr="002E35E0">
        <w:rPr>
          <w:rFonts w:ascii="Times New Roman" w:eastAsia="Times New Roman" w:hAnsi="Times New Roman" w:cs="Times New Roman"/>
          <w:color w:val="333333"/>
          <w:lang w:eastAsia="ru-RU"/>
        </w:rPr>
        <w:t>Сегодня мы остановимся непосредственно на баснях.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Слово учителю литературы.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– Назовите, пожалуйста, басни, в которых темой общения главных действующих лиц является музыка?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Ответ учащихся (“Осёл и соловей”, “Скворец”, “Кошка и соловей”).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320BED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>Учитель</w:t>
      </w:r>
      <w:r w:rsidR="00320E8A" w:rsidRPr="002E35E0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 xml:space="preserve"> литературы</w:t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: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Кто написал эти басни?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Учитель: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 Известный великий русский поэт, работавший в жанре </w:t>
      </w: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басни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 – Иван Андреевич Крылов.</w:t>
      </w:r>
    </w:p>
    <w:p w:rsidR="00652230" w:rsidRPr="002E35E0" w:rsidRDefault="00320BED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Сообщение ученика</w:t>
      </w:r>
      <w:proofErr w:type="gramStart"/>
      <w:r>
        <w:rPr>
          <w:rFonts w:ascii="Times New Roman" w:eastAsia="Times New Roman" w:hAnsi="Times New Roman" w:cs="Times New Roman"/>
          <w:color w:val="333333"/>
          <w:lang w:eastAsia="ru-RU"/>
        </w:rPr>
        <w:t>.</w:t>
      </w:r>
      <w:r w:rsidR="00652230"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(</w:t>
      </w:r>
      <w:proofErr w:type="gramEnd"/>
      <w:r w:rsidR="00652230"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Показ портрета И.А.Крылова)</w:t>
      </w:r>
      <w:r w:rsidRPr="00320BED">
        <w:rPr>
          <w:rFonts w:ascii="Times New Roman" w:eastAsia="Times New Roman" w:hAnsi="Times New Roman" w:cs="Times New Roman"/>
          <w:b/>
          <w:i/>
          <w:iCs/>
          <w:lang w:eastAsia="ru-RU"/>
        </w:rPr>
        <w:t>(Слайд 6)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>Учитель</w:t>
      </w:r>
      <w:r w:rsidR="00320BED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 xml:space="preserve"> </w:t>
      </w:r>
      <w:r w:rsidR="00320E8A" w:rsidRPr="002E35E0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>л</w:t>
      </w:r>
      <w:r w:rsidR="00320BED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>итерату</w:t>
      </w:r>
      <w:r w:rsidR="00320E8A" w:rsidRPr="002E35E0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>ры</w:t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: </w:t>
      </w:r>
      <w:r w:rsidRPr="002E35E0">
        <w:rPr>
          <w:rFonts w:ascii="Times New Roman" w:eastAsia="Times New Roman" w:hAnsi="Times New Roman" w:cs="Times New Roman"/>
          <w:color w:val="333333"/>
          <w:u w:val="single"/>
          <w:lang w:eastAsia="ru-RU"/>
        </w:rPr>
        <w:t>Басня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– что же означает это слово? Давайте обратимся к уважаемому архивариу</w:t>
      </w:r>
      <w:r w:rsidR="00320BED">
        <w:rPr>
          <w:rFonts w:ascii="Times New Roman" w:eastAsia="Times New Roman" w:hAnsi="Times New Roman" w:cs="Times New Roman"/>
          <w:color w:val="333333"/>
          <w:lang w:eastAsia="ru-RU"/>
        </w:rPr>
        <w:t xml:space="preserve">су </w:t>
      </w:r>
      <w:r w:rsidR="00320BED" w:rsidRPr="00320BED">
        <w:rPr>
          <w:rFonts w:ascii="Times New Roman" w:eastAsia="Times New Roman" w:hAnsi="Times New Roman" w:cs="Times New Roman"/>
          <w:b/>
          <w:color w:val="333333"/>
          <w:lang w:eastAsia="ru-RU"/>
        </w:rPr>
        <w:t>(Слайд 7)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F70B55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>Архивариу</w:t>
      </w:r>
      <w:proofErr w:type="gramStart"/>
      <w:r w:rsidRPr="00F70B55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>с</w:t>
      </w:r>
      <w:r w:rsidR="00320E8A" w:rsidRPr="00F70B55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>(</w:t>
      </w:r>
      <w:proofErr w:type="gramEnd"/>
      <w:r w:rsidR="00320E8A" w:rsidRPr="00F70B55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>ученик)</w:t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Басня – один из старейших жанров литературы. Ещё в Древней Греции широкую известность получили басни Эзопа. В более поздние времена во Франции прославился своими баснями поэт Лафонтен. Басня – это краткий аллегорический рассказ, нравоучительного характера, в котором есть вывод - мораль. Действующие лица в баснях животные, под образами которых автор подразумевает людей.</w:t>
      </w:r>
    </w:p>
    <w:p w:rsidR="00652230" w:rsidRPr="002E35E0" w:rsidRDefault="00F70B55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F70B55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>Учитель</w:t>
      </w:r>
      <w:r w:rsidR="00575137" w:rsidRPr="00F70B55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 xml:space="preserve"> литературы</w:t>
      </w:r>
      <w:r>
        <w:rPr>
          <w:rFonts w:ascii="Times New Roman" w:eastAsia="Times New Roman" w:hAnsi="Times New Roman" w:cs="Times New Roman"/>
          <w:color w:val="333333"/>
          <w:lang w:eastAsia="ru-RU"/>
        </w:rPr>
        <w:t>:</w:t>
      </w:r>
      <w:r w:rsidR="00575137" w:rsidRPr="00F70B55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="00652230" w:rsidRPr="00F70B55">
        <w:rPr>
          <w:rFonts w:ascii="Times New Roman" w:eastAsia="Times New Roman" w:hAnsi="Times New Roman" w:cs="Times New Roman"/>
          <w:color w:val="333333"/>
          <w:lang w:eastAsia="ru-RU"/>
        </w:rPr>
        <w:t> </w:t>
      </w:r>
      <w:r w:rsidR="00652230" w:rsidRPr="002E35E0">
        <w:rPr>
          <w:rFonts w:ascii="Times New Roman" w:eastAsia="Times New Roman" w:hAnsi="Times New Roman" w:cs="Times New Roman"/>
          <w:color w:val="333333"/>
          <w:lang w:eastAsia="ru-RU"/>
        </w:rPr>
        <w:t>Спасибо</w:t>
      </w:r>
      <w:r w:rsidR="00652230"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. </w:t>
      </w:r>
      <w:r w:rsidR="00652230" w:rsidRPr="002E35E0">
        <w:rPr>
          <w:rFonts w:ascii="Times New Roman" w:eastAsia="Times New Roman" w:hAnsi="Times New Roman" w:cs="Times New Roman"/>
          <w:color w:val="333333"/>
          <w:lang w:eastAsia="ru-RU"/>
        </w:rPr>
        <w:t>Итак, какие отличительные особенности басни как жанра вы можете назвать? Что для неё характерно - краткая форма, действующие лица – животные, высмеиваются пороки, обязательна мораль, то есть басня поучает. Как вы думаете перечисленные мною названия басен “Осел и соловей”, “Скворец”, “Кошка и соловей”, “Кукушка и петух” - что объединяет эти басни</w:t>
      </w:r>
      <w:proofErr w:type="gramStart"/>
      <w:r w:rsidR="00652230" w:rsidRPr="002E35E0">
        <w:rPr>
          <w:rFonts w:ascii="Times New Roman" w:eastAsia="Times New Roman" w:hAnsi="Times New Roman" w:cs="Times New Roman"/>
          <w:color w:val="333333"/>
          <w:lang w:eastAsia="ru-RU"/>
        </w:rPr>
        <w:t>.</w:t>
      </w:r>
      <w:proofErr w:type="gramEnd"/>
      <w:r w:rsidR="00652230"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– </w:t>
      </w:r>
      <w:proofErr w:type="gramStart"/>
      <w:r w:rsidR="00320BED">
        <w:rPr>
          <w:rFonts w:ascii="Times New Roman" w:eastAsia="Times New Roman" w:hAnsi="Times New Roman" w:cs="Times New Roman"/>
          <w:color w:val="333333"/>
          <w:lang w:eastAsia="ru-RU"/>
        </w:rPr>
        <w:t>м</w:t>
      </w:r>
      <w:proofErr w:type="gramEnd"/>
      <w:r w:rsidR="00320BED">
        <w:rPr>
          <w:rFonts w:ascii="Times New Roman" w:eastAsia="Times New Roman" w:hAnsi="Times New Roman" w:cs="Times New Roman"/>
          <w:color w:val="333333"/>
          <w:lang w:eastAsia="ru-RU"/>
        </w:rPr>
        <w:t>узыка.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Известно, что почти каждая басня написана автором на основе конкретного факта, события. Можно дать совершенно точный адрес любой басни И. А. Крылова, назвать её прототип.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Прототип – реальная личность или литературный персонаж, послуживший основой для создания образа.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Не является исключением и басня “Квартет”</w:t>
      </w:r>
      <w:proofErr w:type="gram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.</w:t>
      </w:r>
      <w:r w:rsidR="00F70B55">
        <w:rPr>
          <w:rFonts w:ascii="Times New Roman" w:eastAsia="Times New Roman" w:hAnsi="Times New Roman" w:cs="Times New Roman"/>
          <w:color w:val="333333"/>
          <w:lang w:eastAsia="ru-RU"/>
        </w:rPr>
        <w:t>(</w:t>
      </w:r>
      <w:proofErr w:type="gramEnd"/>
      <w:r w:rsidR="00F70B55" w:rsidRPr="00F70B55">
        <w:rPr>
          <w:rFonts w:ascii="Times New Roman" w:eastAsia="Times New Roman" w:hAnsi="Times New Roman" w:cs="Times New Roman"/>
          <w:b/>
          <w:lang w:eastAsia="ru-RU"/>
        </w:rPr>
        <w:t>Слайд 8)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Слово ученику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 (историческая справка):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– Впервые басня напечатана в 1811 году. В этой басне высмеян Государственный Совет в составе </w:t>
      </w:r>
      <w:proofErr w:type="spell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Мордвинова</w:t>
      </w:r>
      <w:proofErr w:type="spellEnd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, </w:t>
      </w:r>
      <w:proofErr w:type="spell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Завадовского</w:t>
      </w:r>
      <w:proofErr w:type="spellEnd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, Лопухина, Аракчеева, преобразованный в 1810 году Александром I. 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Четыре департамента совета должны были провести ряд реформ, однако всё свелось к пустым разговорам.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AF2420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>Учитель</w:t>
      </w:r>
      <w:r w:rsidR="00AF2420" w:rsidRPr="00AF2420"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  <w:t xml:space="preserve"> литературы</w:t>
      </w:r>
      <w:proofErr w:type="gramStart"/>
      <w:r w:rsidR="00AF242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 xml:space="preserve"> </w:t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:</w:t>
      </w:r>
      <w:proofErr w:type="gramEnd"/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– </w:t>
      </w:r>
      <w:r w:rsidR="00AF2420">
        <w:rPr>
          <w:rFonts w:ascii="Times New Roman" w:eastAsia="Times New Roman" w:hAnsi="Times New Roman" w:cs="Times New Roman"/>
          <w:color w:val="333333"/>
          <w:lang w:eastAsia="ru-RU"/>
        </w:rPr>
        <w:t xml:space="preserve">Сегодня мы с вами знакомимся  с 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музыкальной басней И. А. Крылова, в которой музыка является одним из действующих лиц, она называется “Квартет”. Но чтобы начать разговор об этой басне, мы должны иметь представление о том, что это такое – квартет.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Слово учителю музыки</w:t>
      </w:r>
      <w:proofErr w:type="gramStart"/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.</w:t>
      </w:r>
      <w:r w:rsidR="00F3301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(</w:t>
      </w:r>
      <w:proofErr w:type="gramEnd"/>
      <w:r w:rsidR="00AF242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Слайд 10</w:t>
      </w:r>
      <w:r w:rsidR="00781981"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)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Вот четыре музыканта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br/>
        <w:t>Замечательно играют</w:t>
      </w:r>
      <w:proofErr w:type="gram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br/>
        <w:t>Э</w:t>
      </w:r>
      <w:proofErr w:type="gramEnd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тот маленький </w:t>
      </w:r>
      <w:proofErr w:type="spell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оркестрик</w:t>
      </w:r>
      <w:proofErr w:type="spellEnd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br/>
        <w:t>Все квартетом называют.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– Квартет – ансамбль из четырёх исполнителей</w:t>
      </w:r>
      <w:proofErr w:type="gram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.</w:t>
      </w:r>
      <w:r w:rsidR="00AF2420">
        <w:rPr>
          <w:rFonts w:ascii="Times New Roman" w:eastAsia="Times New Roman" w:hAnsi="Times New Roman" w:cs="Times New Roman"/>
          <w:color w:val="333333"/>
          <w:lang w:eastAsia="ru-RU"/>
        </w:rPr>
        <w:t>(</w:t>
      </w:r>
      <w:proofErr w:type="gramEnd"/>
      <w:r w:rsidR="00AF2420">
        <w:rPr>
          <w:rFonts w:ascii="Times New Roman" w:eastAsia="Times New Roman" w:hAnsi="Times New Roman" w:cs="Times New Roman"/>
          <w:color w:val="333333"/>
          <w:lang w:eastAsia="ru-RU"/>
        </w:rPr>
        <w:t>Записывают в тетради)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Слово квартет произошло от слова кварта, в переводе с латинского “</w:t>
      </w:r>
      <w:proofErr w:type="spell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Квартус</w:t>
      </w:r>
      <w:proofErr w:type="spellEnd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” четвёртый. Кварта – это музыкальный интервал, состоящий из четырёх звуков. </w:t>
      </w:r>
      <w:proofErr w:type="gram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Квартет – название музыкального произведения, которое исполняют четыре музыканта.</w:t>
      </w:r>
      <w:r w:rsidR="00AF2420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proofErr w:type="gramEnd"/>
      <w:r w:rsidR="00AF2420" w:rsidRPr="00AF2420">
        <w:rPr>
          <w:rFonts w:ascii="Times New Roman" w:eastAsia="Times New Roman" w:hAnsi="Times New Roman" w:cs="Times New Roman"/>
          <w:b/>
          <w:color w:val="333333"/>
          <w:lang w:eastAsia="ru-RU"/>
        </w:rPr>
        <w:t>(Слайд 11</w:t>
      </w:r>
      <w:r w:rsidR="00AF2420">
        <w:rPr>
          <w:rFonts w:ascii="Times New Roman" w:eastAsia="Times New Roman" w:hAnsi="Times New Roman" w:cs="Times New Roman"/>
          <w:b/>
          <w:color w:val="333333"/>
          <w:lang w:eastAsia="ru-RU"/>
        </w:rPr>
        <w:t>-13</w:t>
      </w:r>
      <w:r w:rsidR="00AF2420" w:rsidRPr="00AF2420">
        <w:rPr>
          <w:rFonts w:ascii="Times New Roman" w:eastAsia="Times New Roman" w:hAnsi="Times New Roman" w:cs="Times New Roman"/>
          <w:b/>
          <w:color w:val="333333"/>
          <w:lang w:eastAsia="ru-RU"/>
        </w:rPr>
        <w:t>)</w:t>
      </w:r>
    </w:p>
    <w:p w:rsidR="00413385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Классический квартет – произведение из четырёх частей для четырёх исполнителей играющих на струнных, духовых инструментах. Бывают и вокальные квартеты.4 трубы – квартет; рояль, скрипка, виолончель и певец – квартет. </w:t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br/>
        <w:t>Учитель: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Да верно, но такие квартеты встречаются не так уж часто. Зато очень часто звучат струнные квартеты, в исполнении которых участвуют 2 скрипки, альт и виолончель.</w:t>
      </w:r>
    </w:p>
    <w:p w:rsidR="00AF2420" w:rsidRPr="00AF2420" w:rsidRDefault="00AF242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b/>
          <w:i/>
          <w:iCs/>
          <w:color w:val="333333"/>
          <w:lang w:eastAsia="ru-RU"/>
        </w:rPr>
      </w:pPr>
      <w:r w:rsidRPr="00AF2420">
        <w:rPr>
          <w:rFonts w:ascii="Times New Roman" w:eastAsia="Times New Roman" w:hAnsi="Times New Roman" w:cs="Times New Roman"/>
          <w:b/>
          <w:color w:val="333333"/>
          <w:lang w:eastAsia="ru-RU"/>
        </w:rPr>
        <w:t>ФИЗМИНУТКА</w:t>
      </w:r>
      <w:r>
        <w:rPr>
          <w:rFonts w:ascii="Times New Roman" w:eastAsia="Times New Roman" w:hAnsi="Times New Roman" w:cs="Times New Roman"/>
          <w:b/>
          <w:color w:val="333333"/>
          <w:lang w:eastAsia="ru-RU"/>
        </w:rPr>
        <w:t xml:space="preserve"> (Слайд 14)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</w:pPr>
      <w:proofErr w:type="gramStart"/>
      <w:r w:rsidRPr="002E35E0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Слушание басни И.А.Крылова “Квартет</w:t>
      </w:r>
      <w:r w:rsidR="00AF2420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 xml:space="preserve"> (Читает ученик). </w:t>
      </w:r>
      <w:proofErr w:type="gramEnd"/>
      <w:r w:rsidR="00AF2420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(Слайд 15)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Анализ басни.</w:t>
      </w:r>
    </w:p>
    <w:p w:rsidR="00AF242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Учитель</w:t>
      </w:r>
      <w:r w:rsidR="00575137"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 xml:space="preserve">  музыки</w:t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: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 Какую роль играет музыка?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Учитель: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 С какой целью она здесь использована.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Ученики: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 Музыка выделяет особенности характеров литературных героев, ситуации, в которые они попадают, помогает глубже постичь замысел автора.</w:t>
      </w:r>
    </w:p>
    <w:p w:rsidR="00575137" w:rsidRPr="002E35E0" w:rsidRDefault="00AF242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А теперь давайте послушаем исполнение басни в исполнение народного артиста Валентина </w:t>
      </w:r>
      <w:proofErr w:type="spellStart"/>
      <w:r>
        <w:rPr>
          <w:rFonts w:ascii="Times New Roman" w:eastAsia="Times New Roman" w:hAnsi="Times New Roman" w:cs="Times New Roman"/>
          <w:color w:val="333333"/>
          <w:lang w:eastAsia="ru-RU"/>
        </w:rPr>
        <w:t>Гафта</w:t>
      </w:r>
      <w:proofErr w:type="spellEnd"/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с музыкой (запись)</w:t>
      </w:r>
      <w:r w:rsidR="00652230" w:rsidRPr="002E35E0">
        <w:rPr>
          <w:rFonts w:ascii="Times New Roman" w:eastAsia="Times New Roman" w:hAnsi="Times New Roman" w:cs="Times New Roman"/>
          <w:color w:val="333333"/>
          <w:lang w:eastAsia="ru-RU"/>
        </w:rPr>
        <w:br/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Слово учителю литературы.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Анализ басни.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– Хорошо, басню мы прослушали. А теперь я вас попрошу вернуться к первым строчкам басни.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Всего девять строк, а понять из них можно очень многое. Попробуйте найти отношение баснописца к своим героям</w:t>
      </w:r>
      <w:proofErr w:type="gram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.</w:t>
      </w:r>
      <w:r w:rsidR="00A95223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proofErr w:type="gramEnd"/>
      <w:r w:rsidR="00A95223">
        <w:rPr>
          <w:rFonts w:ascii="Times New Roman" w:eastAsia="Times New Roman" w:hAnsi="Times New Roman" w:cs="Times New Roman"/>
          <w:color w:val="333333"/>
          <w:lang w:eastAsia="ru-RU"/>
        </w:rPr>
        <w:t>(</w:t>
      </w:r>
      <w:r w:rsidR="00A95223" w:rsidRPr="00A95223">
        <w:rPr>
          <w:rFonts w:ascii="Times New Roman" w:eastAsia="Times New Roman" w:hAnsi="Times New Roman" w:cs="Times New Roman"/>
          <w:b/>
          <w:color w:val="333333"/>
          <w:lang w:eastAsia="ru-RU"/>
        </w:rPr>
        <w:t>Слайд 16)</w:t>
      </w:r>
    </w:p>
    <w:p w:rsidR="00652230" w:rsidRPr="002E35E0" w:rsidRDefault="00652230" w:rsidP="002E35E0">
      <w:pPr>
        <w:numPr>
          <w:ilvl w:val="0"/>
          <w:numId w:val="16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Верит ли он, что у них что-то получится?</w:t>
      </w:r>
    </w:p>
    <w:p w:rsidR="00652230" w:rsidRPr="002E35E0" w:rsidRDefault="00652230" w:rsidP="002E35E0">
      <w:pPr>
        <w:numPr>
          <w:ilvl w:val="0"/>
          <w:numId w:val="16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Какими словами он передаёт желание зверей сыграть квартет? (Затеяли).</w:t>
      </w:r>
    </w:p>
    <w:p w:rsidR="00652230" w:rsidRPr="002E35E0" w:rsidRDefault="00652230" w:rsidP="002E35E0">
      <w:pPr>
        <w:numPr>
          <w:ilvl w:val="0"/>
          <w:numId w:val="16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Какими глаголами И. А. Крылов передаёт их игру? (Ударили в смычки, дерут).</w:t>
      </w:r>
    </w:p>
    <w:p w:rsidR="00652230" w:rsidRPr="002E35E0" w:rsidRDefault="00652230" w:rsidP="002E35E0">
      <w:pPr>
        <w:numPr>
          <w:ilvl w:val="0"/>
          <w:numId w:val="16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А как сами звери относятся к тому, что они собираются делать? (Пленять своим искусством свет, Запляшут лес и горы)</w:t>
      </w:r>
    </w:p>
    <w:p w:rsidR="00A95223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b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А кто же участники квартета? </w:t>
      </w:r>
      <w:proofErr w:type="gram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( Проказница Мартышка</w:t>
      </w:r>
      <w:r w:rsidR="00A95223">
        <w:rPr>
          <w:rFonts w:ascii="Times New Roman" w:eastAsia="Times New Roman" w:hAnsi="Times New Roman" w:cs="Times New Roman"/>
          <w:color w:val="333333"/>
          <w:lang w:eastAsia="ru-RU"/>
        </w:rPr>
        <w:t xml:space="preserve"> (</w:t>
      </w:r>
      <w:r w:rsidR="00A95223" w:rsidRPr="00A95223">
        <w:rPr>
          <w:rFonts w:ascii="Times New Roman" w:eastAsia="Times New Roman" w:hAnsi="Times New Roman" w:cs="Times New Roman"/>
          <w:b/>
          <w:color w:val="333333"/>
          <w:lang w:eastAsia="ru-RU"/>
        </w:rPr>
        <w:t>Сл.17</w:t>
      </w:r>
      <w:r w:rsidR="00A95223">
        <w:rPr>
          <w:rFonts w:ascii="Times New Roman" w:eastAsia="Times New Roman" w:hAnsi="Times New Roman" w:cs="Times New Roman"/>
          <w:color w:val="333333"/>
          <w:lang w:eastAsia="ru-RU"/>
        </w:rPr>
        <w:t>)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, </w:t>
      </w:r>
      <w:proofErr w:type="spell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Осёл</w:t>
      </w:r>
      <w:proofErr w:type="spellEnd"/>
      <w:r w:rsidR="00A95223">
        <w:rPr>
          <w:rFonts w:ascii="Times New Roman" w:eastAsia="Times New Roman" w:hAnsi="Times New Roman" w:cs="Times New Roman"/>
          <w:color w:val="333333"/>
          <w:lang w:eastAsia="ru-RU"/>
        </w:rPr>
        <w:t xml:space="preserve"> (</w:t>
      </w:r>
      <w:r w:rsidR="00A95223" w:rsidRPr="00A95223">
        <w:rPr>
          <w:rFonts w:ascii="Times New Roman" w:eastAsia="Times New Roman" w:hAnsi="Times New Roman" w:cs="Times New Roman"/>
          <w:b/>
          <w:color w:val="333333"/>
          <w:lang w:eastAsia="ru-RU"/>
        </w:rPr>
        <w:t>Сл.18)</w:t>
      </w:r>
      <w:r w:rsidRPr="00A95223">
        <w:rPr>
          <w:rFonts w:ascii="Times New Roman" w:eastAsia="Times New Roman" w:hAnsi="Times New Roman" w:cs="Times New Roman"/>
          <w:b/>
          <w:color w:val="333333"/>
          <w:lang w:eastAsia="ru-RU"/>
        </w:rPr>
        <w:t>,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 Козёл</w:t>
      </w:r>
      <w:r w:rsidR="00A95223">
        <w:rPr>
          <w:rFonts w:ascii="Times New Roman" w:eastAsia="Times New Roman" w:hAnsi="Times New Roman" w:cs="Times New Roman"/>
          <w:color w:val="333333"/>
          <w:lang w:eastAsia="ru-RU"/>
        </w:rPr>
        <w:t xml:space="preserve"> (</w:t>
      </w:r>
      <w:r w:rsidR="00A95223" w:rsidRPr="00A95223">
        <w:rPr>
          <w:rFonts w:ascii="Times New Roman" w:eastAsia="Times New Roman" w:hAnsi="Times New Roman" w:cs="Times New Roman"/>
          <w:b/>
          <w:color w:val="333333"/>
          <w:lang w:eastAsia="ru-RU"/>
        </w:rPr>
        <w:t>Сл.19</w:t>
      </w:r>
      <w:r w:rsidR="00A95223">
        <w:rPr>
          <w:rFonts w:ascii="Times New Roman" w:eastAsia="Times New Roman" w:hAnsi="Times New Roman" w:cs="Times New Roman"/>
          <w:color w:val="333333"/>
          <w:lang w:eastAsia="ru-RU"/>
        </w:rPr>
        <w:t>)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, Косолапый Мишка</w:t>
      </w:r>
      <w:r w:rsidR="00A95223">
        <w:rPr>
          <w:rFonts w:ascii="Times New Roman" w:eastAsia="Times New Roman" w:hAnsi="Times New Roman" w:cs="Times New Roman"/>
          <w:color w:val="333333"/>
          <w:lang w:eastAsia="ru-RU"/>
        </w:rPr>
        <w:t xml:space="preserve"> (</w:t>
      </w:r>
      <w:r w:rsidR="00A95223" w:rsidRPr="00A95223">
        <w:rPr>
          <w:rFonts w:ascii="Times New Roman" w:eastAsia="Times New Roman" w:hAnsi="Times New Roman" w:cs="Times New Roman"/>
          <w:b/>
          <w:color w:val="333333"/>
          <w:lang w:eastAsia="ru-RU"/>
        </w:rPr>
        <w:t>Сл.20)</w:t>
      </w:r>
      <w:r w:rsidRPr="00A95223">
        <w:rPr>
          <w:rFonts w:ascii="Times New Roman" w:eastAsia="Times New Roman" w:hAnsi="Times New Roman" w:cs="Times New Roman"/>
          <w:b/>
          <w:color w:val="333333"/>
          <w:lang w:eastAsia="ru-RU"/>
        </w:rPr>
        <w:t>)</w:t>
      </w:r>
      <w:proofErr w:type="gramEnd"/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A95223">
        <w:rPr>
          <w:rFonts w:ascii="Times New Roman" w:eastAsia="Times New Roman" w:hAnsi="Times New Roman" w:cs="Times New Roman"/>
          <w:b/>
          <w:color w:val="333333"/>
          <w:lang w:eastAsia="ru-RU"/>
        </w:rPr>
        <w:t>–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 Кто же разоблачает их невежество?</w:t>
      </w:r>
      <w:r w:rsidR="00A95223">
        <w:rPr>
          <w:rFonts w:ascii="Times New Roman" w:eastAsia="Times New Roman" w:hAnsi="Times New Roman" w:cs="Times New Roman"/>
          <w:color w:val="333333"/>
          <w:lang w:eastAsia="ru-RU"/>
        </w:rPr>
        <w:t xml:space="preserve"> (</w:t>
      </w:r>
      <w:r w:rsidR="00A95223" w:rsidRPr="00A95223">
        <w:rPr>
          <w:rFonts w:ascii="Times New Roman" w:eastAsia="Times New Roman" w:hAnsi="Times New Roman" w:cs="Times New Roman"/>
          <w:b/>
          <w:color w:val="333333"/>
          <w:lang w:eastAsia="ru-RU"/>
        </w:rPr>
        <w:t>Слайд 21)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– Кто стал их судьёй?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– А как вы думаете, почему именно он?</w:t>
      </w:r>
      <w:r w:rsidR="00A95223">
        <w:rPr>
          <w:rFonts w:ascii="Times New Roman" w:eastAsia="Times New Roman" w:hAnsi="Times New Roman" w:cs="Times New Roman"/>
          <w:color w:val="333333"/>
          <w:lang w:eastAsia="ru-RU"/>
        </w:rPr>
        <w:t xml:space="preserve"> (работа с текстом</w:t>
      </w:r>
      <w:proofErr w:type="gramStart"/>
      <w:r w:rsidR="00A95223">
        <w:rPr>
          <w:rFonts w:ascii="Times New Roman" w:eastAsia="Times New Roman" w:hAnsi="Times New Roman" w:cs="Times New Roman"/>
          <w:color w:val="333333"/>
          <w:lang w:eastAsia="ru-RU"/>
        </w:rPr>
        <w:t xml:space="preserve"> )</w:t>
      </w:r>
      <w:proofErr w:type="gramEnd"/>
    </w:p>
    <w:p w:rsidR="00652230" w:rsidRPr="00A95223" w:rsidRDefault="00A95223" w:rsidP="002E35E0">
      <w:p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b/>
          <w:color w:val="333333"/>
          <w:lang w:eastAsia="ru-RU"/>
        </w:rPr>
      </w:pPr>
      <w:r w:rsidRPr="00A95223">
        <w:rPr>
          <w:rFonts w:ascii="Times New Roman" w:eastAsia="Times New Roman" w:hAnsi="Times New Roman" w:cs="Times New Roman"/>
          <w:b/>
          <w:color w:val="333333"/>
          <w:lang w:eastAsia="ru-RU"/>
        </w:rPr>
        <w:t>Слайд 22</w:t>
      </w:r>
      <w:r>
        <w:rPr>
          <w:rFonts w:ascii="Times New Roman" w:eastAsia="Times New Roman" w:hAnsi="Times New Roman" w:cs="Times New Roman"/>
          <w:b/>
          <w:color w:val="333333"/>
          <w:lang w:eastAsia="ru-RU"/>
        </w:rPr>
        <w:t xml:space="preserve">. </w:t>
      </w:r>
      <w:r w:rsidRPr="00A95223">
        <w:rPr>
          <w:rFonts w:ascii="Times New Roman" w:eastAsia="Times New Roman" w:hAnsi="Times New Roman" w:cs="Times New Roman"/>
          <w:color w:val="333333"/>
          <w:lang w:eastAsia="ru-RU"/>
        </w:rPr>
        <w:t>Какова мораль этой басни?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ind w:left="-120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652230" w:rsidRPr="002E35E0" w:rsidRDefault="00575137" w:rsidP="002E35E0">
      <w:pPr>
        <w:numPr>
          <w:ilvl w:val="0"/>
          <w:numId w:val="16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 Учитель музыки</w:t>
      </w:r>
      <w:proofErr w:type="gram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:-</w:t>
      </w:r>
      <w:proofErr w:type="gramEnd"/>
      <w:r w:rsidR="00652230" w:rsidRPr="002E35E0">
        <w:rPr>
          <w:rFonts w:ascii="Times New Roman" w:eastAsia="Times New Roman" w:hAnsi="Times New Roman" w:cs="Times New Roman"/>
          <w:color w:val="333333"/>
          <w:lang w:eastAsia="ru-RU"/>
        </w:rPr>
        <w:t>Узнав участников квартета, можно ли сказать, какая музыка у них получится?</w:t>
      </w:r>
    </w:p>
    <w:p w:rsidR="00652230" w:rsidRPr="002E35E0" w:rsidRDefault="00652230" w:rsidP="00A95223">
      <w:p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Ученики: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 Чтобы сделать какое-либо дело, нужно согласие, умение, старание и это относится не только к музыке, но и к любой сфере человеческого труда.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Учитель: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 А ведь на этих же инструментах, если они находятся в руках настоящих музыкантов, может получиться самая разнообразная красивая музыка. </w:t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Учитель: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 Что нужно для того, чтобы получилась красивая музыка? Какими качествами нужно обладать, чтобы написать такую замечательную музыку?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Ученики: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 Музыкальным слухом, голосом, трудолюбием, терпением.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В руках настоящих музыкантов музыка звучит ярко, выразительно и увлекательно</w:t>
      </w:r>
    </w:p>
    <w:p w:rsidR="00A95223" w:rsidRDefault="00A95223" w:rsidP="002E35E0">
      <w:pPr>
        <w:spacing w:after="0" w:line="154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lastRenderedPageBreak/>
        <w:t xml:space="preserve">Слово архивариуса о А.П. Бородине. 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(Слайд 23)</w:t>
      </w:r>
    </w:p>
    <w:p w:rsidR="00652230" w:rsidRPr="002E35E0" w:rsidRDefault="00652230" w:rsidP="002E35E0">
      <w:pPr>
        <w:spacing w:after="0" w:line="154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Слушание фрагмента “Квартет” А.П.Бородин</w:t>
      </w:r>
    </w:p>
    <w:p w:rsidR="00652230" w:rsidRPr="002E35E0" w:rsidRDefault="00652230" w:rsidP="002E35E0">
      <w:pPr>
        <w:spacing w:after="0" w:line="154" w:lineRule="atLeast"/>
        <w:jc w:val="center"/>
        <w:rPr>
          <w:rFonts w:ascii="Times New Roman" w:eastAsia="Times New Roman" w:hAnsi="Times New Roman" w:cs="Times New Roman"/>
          <w:i/>
          <w:iCs/>
          <w:color w:val="333333"/>
          <w:shd w:val="clear" w:color="auto" w:fill="FFFFFF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Анализ музыкального произведения.</w:t>
      </w:r>
    </w:p>
    <w:p w:rsidR="00652230" w:rsidRPr="002E35E0" w:rsidRDefault="00652230" w:rsidP="002E35E0">
      <w:pPr>
        <w:spacing w:after="0" w:line="154" w:lineRule="atLeast"/>
        <w:rPr>
          <w:rFonts w:ascii="Times New Roman" w:eastAsia="Times New Roman" w:hAnsi="Times New Roman" w:cs="Times New Roman"/>
          <w:i/>
          <w:iCs/>
          <w:color w:val="333333"/>
          <w:shd w:val="clear" w:color="auto" w:fill="FFFFFF"/>
          <w:lang w:eastAsia="ru-RU"/>
        </w:rPr>
      </w:pPr>
      <w:r w:rsidRPr="002E35E0">
        <w:rPr>
          <w:rFonts w:ascii="Times New Roman" w:eastAsia="Times New Roman" w:hAnsi="Times New Roman" w:cs="Times New Roman"/>
          <w:i/>
          <w:iCs/>
          <w:color w:val="333333"/>
          <w:shd w:val="clear" w:color="auto" w:fill="FFFFFF"/>
          <w:lang w:eastAsia="ru-RU"/>
        </w:rPr>
        <w:t>Ответы детей.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Учитель: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Как звучала музыка?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Ученики: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Медленно, тихо, протяжно, нежно.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Учитель: </w:t>
      </w:r>
      <w:proofErr w:type="gram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Звучание</w:t>
      </w:r>
      <w:proofErr w:type="gramEnd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 xml:space="preserve"> каких музыкальных инструментов вы услышали?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Ученики: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 Скрипка, виолончель – струнный квартет </w:t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br/>
        <w:t>Учитель: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Кто исполнял эту музыку?</w:t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 </w:t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br/>
        <w:t>Ученики: 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Инструментальный ансамбль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Учитель: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 Квартет состоит из 4 частей. Мы прослушали 3 часть, которая называется “Ноктюрн”</w:t>
      </w:r>
      <w:r w:rsidR="00A95223">
        <w:rPr>
          <w:rFonts w:ascii="Times New Roman" w:eastAsia="Times New Roman" w:hAnsi="Times New Roman" w:cs="Times New Roman"/>
          <w:color w:val="333333"/>
          <w:lang w:eastAsia="ru-RU"/>
        </w:rPr>
        <w:t xml:space="preserve">. </w:t>
      </w:r>
      <w:r w:rsidRPr="002E35E0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 </w:t>
      </w:r>
      <w:proofErr w:type="gram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Ноктюрн – в переводе с французского – ночной, это инструментальная пьеса лирического характера.</w:t>
      </w:r>
      <w:proofErr w:type="gramEnd"/>
    </w:p>
    <w:p w:rsidR="00A57FE4" w:rsidRPr="002E35E0" w:rsidRDefault="00A57FE4" w:rsidP="002E35E0">
      <w:pPr>
        <w:spacing w:after="0" w:line="154" w:lineRule="atLeast"/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</w:pPr>
    </w:p>
    <w:p w:rsidR="00A57FE4" w:rsidRPr="002E35E0" w:rsidRDefault="00A57FE4" w:rsidP="002E35E0">
      <w:pPr>
        <w:spacing w:after="0" w:line="154" w:lineRule="atLeast"/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</w:pPr>
    </w:p>
    <w:p w:rsidR="00A57FE4" w:rsidRPr="002E35E0" w:rsidRDefault="00A57FE4" w:rsidP="002E35E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Закрепление новой темы “Квартет”.</w:t>
      </w:r>
    </w:p>
    <w:p w:rsidR="00A57FE4" w:rsidRPr="002E35E0" w:rsidRDefault="00A57FE4" w:rsidP="002E35E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Предложить ученикам решить кроссворд.</w:t>
      </w:r>
    </w:p>
    <w:p w:rsidR="00A57FE4" w:rsidRPr="002E35E0" w:rsidRDefault="00A57FE4" w:rsidP="002E35E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proofErr w:type="gramStart"/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Дано ключевое слово </w:t>
      </w: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КВАРТЕТ</w:t>
      </w: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.</w:t>
      </w:r>
      <w:r w:rsidR="00A95223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proofErr w:type="gramEnd"/>
      <w:r w:rsidR="00A95223">
        <w:rPr>
          <w:rFonts w:ascii="Times New Roman" w:eastAsia="Times New Roman" w:hAnsi="Times New Roman" w:cs="Times New Roman"/>
          <w:color w:val="333333"/>
          <w:lang w:eastAsia="ru-RU"/>
        </w:rPr>
        <w:t>(</w:t>
      </w:r>
      <w:r w:rsidR="00A95223" w:rsidRPr="00A95223">
        <w:rPr>
          <w:rFonts w:ascii="Times New Roman" w:eastAsia="Times New Roman" w:hAnsi="Times New Roman" w:cs="Times New Roman"/>
          <w:b/>
          <w:color w:val="333333"/>
          <w:lang w:eastAsia="ru-RU"/>
        </w:rPr>
        <w:t>Слайд24)</w:t>
      </w:r>
    </w:p>
    <w:p w:rsidR="00A57FE4" w:rsidRPr="002E35E0" w:rsidRDefault="00A57FE4" w:rsidP="002E35E0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noProof/>
          <w:color w:val="333333"/>
          <w:lang w:eastAsia="ru-RU"/>
        </w:rPr>
        <w:drawing>
          <wp:inline distT="0" distB="0" distL="0" distR="0">
            <wp:extent cx="4761230" cy="1249680"/>
            <wp:effectExtent l="0" t="0" r="1270" b="7620"/>
            <wp:docPr id="2" name="Рисунок 2" descr="Кроссвор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россворд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FE4" w:rsidRPr="002E35E0" w:rsidRDefault="00A57FE4" w:rsidP="002E35E0">
      <w:pPr>
        <w:spacing w:after="0" w:line="154" w:lineRule="atLeast"/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</w:pPr>
    </w:p>
    <w:p w:rsidR="00652230" w:rsidRPr="002E35E0" w:rsidRDefault="00A95223" w:rsidP="00A95223">
      <w:pPr>
        <w:spacing w:after="0" w:line="154" w:lineRule="atLeast"/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Слайд 25. Исполнение русской народной песни …</w:t>
      </w:r>
    </w:p>
    <w:p w:rsidR="00A57FE4" w:rsidRPr="002E35E0" w:rsidRDefault="00A57FE4" w:rsidP="002E35E0">
      <w:pPr>
        <w:spacing w:after="0" w:line="154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</w:pP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Итог:</w:t>
      </w:r>
      <w:r w:rsidR="00A95223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(Слайд26)</w:t>
      </w:r>
    </w:p>
    <w:p w:rsidR="00652230" w:rsidRPr="002E35E0" w:rsidRDefault="00652230" w:rsidP="002E35E0">
      <w:pPr>
        <w:numPr>
          <w:ilvl w:val="0"/>
          <w:numId w:val="17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Ещё раз повторим, что даёт музыке литература?</w:t>
      </w:r>
    </w:p>
    <w:p w:rsidR="00652230" w:rsidRPr="002E35E0" w:rsidRDefault="00652230" w:rsidP="002E35E0">
      <w:pPr>
        <w:numPr>
          <w:ilvl w:val="0"/>
          <w:numId w:val="17"/>
        </w:numPr>
        <w:shd w:val="clear" w:color="auto" w:fill="FFFFFF"/>
        <w:spacing w:after="0" w:line="154" w:lineRule="atLeast"/>
        <w:ind w:left="240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Что даёт литературе музыка?</w:t>
      </w:r>
    </w:p>
    <w:p w:rsidR="00652230" w:rsidRPr="002E35E0" w:rsidRDefault="00652230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5E0">
        <w:rPr>
          <w:rFonts w:ascii="Times New Roman" w:eastAsia="Times New Roman" w:hAnsi="Times New Roman" w:cs="Times New Roman"/>
          <w:color w:val="333333"/>
          <w:lang w:eastAsia="ru-RU"/>
        </w:rPr>
        <w:t>Музыка и литература дополняют друг друга, усиливает впечатления, обогащают литературу.</w:t>
      </w:r>
    </w:p>
    <w:p w:rsidR="00652230" w:rsidRPr="002E35E0" w:rsidRDefault="00A85161" w:rsidP="002E35E0">
      <w:pPr>
        <w:shd w:val="clear" w:color="auto" w:fill="FFFFFF"/>
        <w:spacing w:after="0" w:line="15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A85161">
        <w:rPr>
          <w:rFonts w:ascii="Times New Roman" w:eastAsia="Times New Roman" w:hAnsi="Times New Roman" w:cs="Times New Roman"/>
          <w:b/>
          <w:color w:val="333333"/>
          <w:lang w:eastAsia="ru-RU"/>
        </w:rPr>
        <w:t>Слайд 27</w:t>
      </w:r>
      <w:r>
        <w:rPr>
          <w:rFonts w:ascii="Times New Roman" w:eastAsia="Times New Roman" w:hAnsi="Times New Roman" w:cs="Times New Roman"/>
          <w:color w:val="333333"/>
          <w:lang w:eastAsia="ru-RU"/>
        </w:rPr>
        <w:t>. Выставление оценок</w:t>
      </w:r>
    </w:p>
    <w:p w:rsidR="00652230" w:rsidRPr="002E35E0" w:rsidRDefault="00652230" w:rsidP="002E35E0">
      <w:pPr>
        <w:spacing w:after="0"/>
        <w:rPr>
          <w:rFonts w:ascii="Times New Roman" w:hAnsi="Times New Roman" w:cs="Times New Roman"/>
        </w:rPr>
      </w:pPr>
    </w:p>
    <w:p w:rsidR="00652230" w:rsidRPr="00F3301C" w:rsidRDefault="00652230" w:rsidP="00F3301C">
      <w:pPr>
        <w:spacing w:after="0"/>
        <w:rPr>
          <w:rFonts w:ascii="Times New Roman" w:hAnsi="Times New Roman" w:cs="Times New Roman"/>
        </w:rPr>
      </w:pPr>
      <w:r w:rsidRPr="002E35E0">
        <w:rPr>
          <w:rFonts w:ascii="Times New Roman" w:hAnsi="Times New Roman" w:cs="Times New Roman"/>
        </w:rPr>
        <w:t>Домашнее задание нарисуйте наиболее понравившихся героев сегодняшнего урока или со</w:t>
      </w:r>
      <w:r w:rsidR="00A57FE4" w:rsidRPr="002E35E0">
        <w:rPr>
          <w:rFonts w:ascii="Times New Roman" w:hAnsi="Times New Roman" w:cs="Times New Roman"/>
        </w:rPr>
        <w:t>с</w:t>
      </w:r>
      <w:r w:rsidRPr="002E35E0">
        <w:rPr>
          <w:rFonts w:ascii="Times New Roman" w:hAnsi="Times New Roman" w:cs="Times New Roman"/>
        </w:rPr>
        <w:t>тавьте кроссворд, чтобы ключевым словом стало слово кварте</w:t>
      </w:r>
      <w:r w:rsidR="003B01D5">
        <w:rPr>
          <w:rFonts w:ascii="Times New Roman" w:hAnsi="Times New Roman" w:cs="Times New Roman"/>
        </w:rPr>
        <w:t>т</w:t>
      </w:r>
    </w:p>
    <w:sectPr w:rsidR="00652230" w:rsidRPr="00F3301C" w:rsidSect="0049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5823"/>
    <w:multiLevelType w:val="multilevel"/>
    <w:tmpl w:val="1FD80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D3551A"/>
    <w:multiLevelType w:val="multilevel"/>
    <w:tmpl w:val="FD7E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5D5653"/>
    <w:multiLevelType w:val="multilevel"/>
    <w:tmpl w:val="0EB0E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811652"/>
    <w:multiLevelType w:val="multilevel"/>
    <w:tmpl w:val="D8A249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1641AD"/>
    <w:multiLevelType w:val="multilevel"/>
    <w:tmpl w:val="A1F8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F56181"/>
    <w:multiLevelType w:val="multilevel"/>
    <w:tmpl w:val="9AE01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FD4924"/>
    <w:multiLevelType w:val="multilevel"/>
    <w:tmpl w:val="6DF2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4A3300"/>
    <w:multiLevelType w:val="multilevel"/>
    <w:tmpl w:val="79E83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1415EB"/>
    <w:multiLevelType w:val="multilevel"/>
    <w:tmpl w:val="26F62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C61134"/>
    <w:multiLevelType w:val="multilevel"/>
    <w:tmpl w:val="35EA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8A6A7A"/>
    <w:multiLevelType w:val="multilevel"/>
    <w:tmpl w:val="2B409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4C6DC4"/>
    <w:multiLevelType w:val="multilevel"/>
    <w:tmpl w:val="DC74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4B62E2"/>
    <w:multiLevelType w:val="multilevel"/>
    <w:tmpl w:val="6476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4E3E75"/>
    <w:multiLevelType w:val="multilevel"/>
    <w:tmpl w:val="947E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4E1EBC"/>
    <w:multiLevelType w:val="multilevel"/>
    <w:tmpl w:val="AC5CD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9032DC"/>
    <w:multiLevelType w:val="multilevel"/>
    <w:tmpl w:val="9A121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C86C9B"/>
    <w:multiLevelType w:val="multilevel"/>
    <w:tmpl w:val="AD42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4"/>
  </w:num>
  <w:num w:numId="5">
    <w:abstractNumId w:val="12"/>
  </w:num>
  <w:num w:numId="6">
    <w:abstractNumId w:val="16"/>
  </w:num>
  <w:num w:numId="7">
    <w:abstractNumId w:val="9"/>
  </w:num>
  <w:num w:numId="8">
    <w:abstractNumId w:val="5"/>
  </w:num>
  <w:num w:numId="9">
    <w:abstractNumId w:val="15"/>
  </w:num>
  <w:num w:numId="10">
    <w:abstractNumId w:val="6"/>
  </w:num>
  <w:num w:numId="11">
    <w:abstractNumId w:val="1"/>
  </w:num>
  <w:num w:numId="12">
    <w:abstractNumId w:val="10"/>
  </w:num>
  <w:num w:numId="13">
    <w:abstractNumId w:val="2"/>
  </w:num>
  <w:num w:numId="14">
    <w:abstractNumId w:val="8"/>
  </w:num>
  <w:num w:numId="15">
    <w:abstractNumId w:val="3"/>
  </w:num>
  <w:num w:numId="16">
    <w:abstractNumId w:val="13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652230"/>
    <w:rsid w:val="00026EB4"/>
    <w:rsid w:val="00041220"/>
    <w:rsid w:val="000B46C1"/>
    <w:rsid w:val="000E2003"/>
    <w:rsid w:val="000F5E8A"/>
    <w:rsid w:val="001046F8"/>
    <w:rsid w:val="00105893"/>
    <w:rsid w:val="00113FED"/>
    <w:rsid w:val="00117178"/>
    <w:rsid w:val="00125CBE"/>
    <w:rsid w:val="00126B44"/>
    <w:rsid w:val="00131859"/>
    <w:rsid w:val="00134C95"/>
    <w:rsid w:val="001408D0"/>
    <w:rsid w:val="00164929"/>
    <w:rsid w:val="00170A30"/>
    <w:rsid w:val="0017464E"/>
    <w:rsid w:val="001829E4"/>
    <w:rsid w:val="001833BB"/>
    <w:rsid w:val="00192D3B"/>
    <w:rsid w:val="00195E0E"/>
    <w:rsid w:val="00196269"/>
    <w:rsid w:val="00197BBD"/>
    <w:rsid w:val="001A4B25"/>
    <w:rsid w:val="001E5453"/>
    <w:rsid w:val="001F0F0E"/>
    <w:rsid w:val="00203380"/>
    <w:rsid w:val="0020658F"/>
    <w:rsid w:val="002568ED"/>
    <w:rsid w:val="00257FC5"/>
    <w:rsid w:val="00284F69"/>
    <w:rsid w:val="002C331E"/>
    <w:rsid w:val="002C6D23"/>
    <w:rsid w:val="002D068F"/>
    <w:rsid w:val="002E35E0"/>
    <w:rsid w:val="003048D1"/>
    <w:rsid w:val="00305B49"/>
    <w:rsid w:val="00320BED"/>
    <w:rsid w:val="00320E8A"/>
    <w:rsid w:val="00321F00"/>
    <w:rsid w:val="00331EA6"/>
    <w:rsid w:val="00342B25"/>
    <w:rsid w:val="00362DCC"/>
    <w:rsid w:val="0036661A"/>
    <w:rsid w:val="00370F21"/>
    <w:rsid w:val="003A7A7A"/>
    <w:rsid w:val="003B01D5"/>
    <w:rsid w:val="003B3358"/>
    <w:rsid w:val="003C75AD"/>
    <w:rsid w:val="003D77F0"/>
    <w:rsid w:val="003E2FAE"/>
    <w:rsid w:val="003E658E"/>
    <w:rsid w:val="00413385"/>
    <w:rsid w:val="0042558E"/>
    <w:rsid w:val="0043723A"/>
    <w:rsid w:val="00454220"/>
    <w:rsid w:val="0046443F"/>
    <w:rsid w:val="0048348D"/>
    <w:rsid w:val="00487238"/>
    <w:rsid w:val="00491738"/>
    <w:rsid w:val="004A382E"/>
    <w:rsid w:val="004A57A0"/>
    <w:rsid w:val="004A62CF"/>
    <w:rsid w:val="004C42AB"/>
    <w:rsid w:val="004C5413"/>
    <w:rsid w:val="004E0CDE"/>
    <w:rsid w:val="004E6DD4"/>
    <w:rsid w:val="004F1359"/>
    <w:rsid w:val="004F3881"/>
    <w:rsid w:val="004F4E88"/>
    <w:rsid w:val="005024CF"/>
    <w:rsid w:val="00510F50"/>
    <w:rsid w:val="005237CC"/>
    <w:rsid w:val="00531D61"/>
    <w:rsid w:val="00556F9F"/>
    <w:rsid w:val="00572E01"/>
    <w:rsid w:val="00575137"/>
    <w:rsid w:val="005A1CAD"/>
    <w:rsid w:val="005B27E2"/>
    <w:rsid w:val="005C17C6"/>
    <w:rsid w:val="005D0E95"/>
    <w:rsid w:val="005E4A7C"/>
    <w:rsid w:val="006137DF"/>
    <w:rsid w:val="0062286B"/>
    <w:rsid w:val="00641BD4"/>
    <w:rsid w:val="00644AC2"/>
    <w:rsid w:val="006456AD"/>
    <w:rsid w:val="00652230"/>
    <w:rsid w:val="00654D4C"/>
    <w:rsid w:val="006664BB"/>
    <w:rsid w:val="00691C9B"/>
    <w:rsid w:val="006A359D"/>
    <w:rsid w:val="006C44F9"/>
    <w:rsid w:val="006E25E4"/>
    <w:rsid w:val="006E6096"/>
    <w:rsid w:val="00715F4F"/>
    <w:rsid w:val="00730FB1"/>
    <w:rsid w:val="007315D0"/>
    <w:rsid w:val="00737F59"/>
    <w:rsid w:val="00753491"/>
    <w:rsid w:val="00760CA0"/>
    <w:rsid w:val="00781981"/>
    <w:rsid w:val="00787FFE"/>
    <w:rsid w:val="00794928"/>
    <w:rsid w:val="007A6DEE"/>
    <w:rsid w:val="007B5391"/>
    <w:rsid w:val="007D5025"/>
    <w:rsid w:val="007E40CE"/>
    <w:rsid w:val="007E4423"/>
    <w:rsid w:val="007E528B"/>
    <w:rsid w:val="007E550A"/>
    <w:rsid w:val="0080586A"/>
    <w:rsid w:val="00805D7A"/>
    <w:rsid w:val="008077F8"/>
    <w:rsid w:val="00824A1D"/>
    <w:rsid w:val="008256E7"/>
    <w:rsid w:val="00834D2D"/>
    <w:rsid w:val="00835610"/>
    <w:rsid w:val="00844A14"/>
    <w:rsid w:val="00861A1D"/>
    <w:rsid w:val="008624AC"/>
    <w:rsid w:val="00866EC6"/>
    <w:rsid w:val="008753CD"/>
    <w:rsid w:val="00881323"/>
    <w:rsid w:val="00884E50"/>
    <w:rsid w:val="00886664"/>
    <w:rsid w:val="00887ACB"/>
    <w:rsid w:val="00897619"/>
    <w:rsid w:val="008B1A16"/>
    <w:rsid w:val="008D632C"/>
    <w:rsid w:val="008E3FB0"/>
    <w:rsid w:val="00965E2B"/>
    <w:rsid w:val="00971AF1"/>
    <w:rsid w:val="009724BB"/>
    <w:rsid w:val="00984F44"/>
    <w:rsid w:val="00993A3A"/>
    <w:rsid w:val="00993F9C"/>
    <w:rsid w:val="009A0394"/>
    <w:rsid w:val="009A1372"/>
    <w:rsid w:val="009A7C58"/>
    <w:rsid w:val="009C2B55"/>
    <w:rsid w:val="00A01378"/>
    <w:rsid w:val="00A02E05"/>
    <w:rsid w:val="00A03375"/>
    <w:rsid w:val="00A05B32"/>
    <w:rsid w:val="00A12257"/>
    <w:rsid w:val="00A1571E"/>
    <w:rsid w:val="00A15E00"/>
    <w:rsid w:val="00A1636E"/>
    <w:rsid w:val="00A27B4C"/>
    <w:rsid w:val="00A3766B"/>
    <w:rsid w:val="00A57FE4"/>
    <w:rsid w:val="00A71AC6"/>
    <w:rsid w:val="00A85161"/>
    <w:rsid w:val="00A95223"/>
    <w:rsid w:val="00A9792E"/>
    <w:rsid w:val="00AA0C78"/>
    <w:rsid w:val="00AA2E5F"/>
    <w:rsid w:val="00AA7114"/>
    <w:rsid w:val="00AB3A8D"/>
    <w:rsid w:val="00AC2DD7"/>
    <w:rsid w:val="00AE4414"/>
    <w:rsid w:val="00AF2420"/>
    <w:rsid w:val="00B0094C"/>
    <w:rsid w:val="00B058E5"/>
    <w:rsid w:val="00B11E90"/>
    <w:rsid w:val="00B13046"/>
    <w:rsid w:val="00B24B6B"/>
    <w:rsid w:val="00B30E69"/>
    <w:rsid w:val="00B310E6"/>
    <w:rsid w:val="00B32675"/>
    <w:rsid w:val="00B336D4"/>
    <w:rsid w:val="00B42C47"/>
    <w:rsid w:val="00B42E97"/>
    <w:rsid w:val="00B629A1"/>
    <w:rsid w:val="00B76C8C"/>
    <w:rsid w:val="00B8157A"/>
    <w:rsid w:val="00B82D03"/>
    <w:rsid w:val="00B9191D"/>
    <w:rsid w:val="00BA2BE6"/>
    <w:rsid w:val="00BC06CE"/>
    <w:rsid w:val="00BF3F12"/>
    <w:rsid w:val="00BF465F"/>
    <w:rsid w:val="00C0086C"/>
    <w:rsid w:val="00C46FCC"/>
    <w:rsid w:val="00C72362"/>
    <w:rsid w:val="00C74A64"/>
    <w:rsid w:val="00C76B27"/>
    <w:rsid w:val="00C77B49"/>
    <w:rsid w:val="00C86A53"/>
    <w:rsid w:val="00CA123B"/>
    <w:rsid w:val="00CA6948"/>
    <w:rsid w:val="00CB4179"/>
    <w:rsid w:val="00CB4CF3"/>
    <w:rsid w:val="00CC3C7B"/>
    <w:rsid w:val="00CC727E"/>
    <w:rsid w:val="00CC76FE"/>
    <w:rsid w:val="00CE1CB0"/>
    <w:rsid w:val="00CF0853"/>
    <w:rsid w:val="00D05544"/>
    <w:rsid w:val="00D100B2"/>
    <w:rsid w:val="00D166FD"/>
    <w:rsid w:val="00D1753E"/>
    <w:rsid w:val="00D22C88"/>
    <w:rsid w:val="00D240EC"/>
    <w:rsid w:val="00D327CD"/>
    <w:rsid w:val="00D35A7E"/>
    <w:rsid w:val="00D56357"/>
    <w:rsid w:val="00D63F51"/>
    <w:rsid w:val="00D736DA"/>
    <w:rsid w:val="00D7728E"/>
    <w:rsid w:val="00D860A6"/>
    <w:rsid w:val="00D871FF"/>
    <w:rsid w:val="00D97070"/>
    <w:rsid w:val="00D979E0"/>
    <w:rsid w:val="00DA3E0C"/>
    <w:rsid w:val="00DB023F"/>
    <w:rsid w:val="00DB69DE"/>
    <w:rsid w:val="00DB7598"/>
    <w:rsid w:val="00DC24EC"/>
    <w:rsid w:val="00DD1400"/>
    <w:rsid w:val="00DE38FA"/>
    <w:rsid w:val="00DE5D33"/>
    <w:rsid w:val="00DE68E8"/>
    <w:rsid w:val="00DF5518"/>
    <w:rsid w:val="00DF6687"/>
    <w:rsid w:val="00E16911"/>
    <w:rsid w:val="00E20C93"/>
    <w:rsid w:val="00E460AD"/>
    <w:rsid w:val="00E613AF"/>
    <w:rsid w:val="00E75AA6"/>
    <w:rsid w:val="00E854B8"/>
    <w:rsid w:val="00E946FE"/>
    <w:rsid w:val="00E9623F"/>
    <w:rsid w:val="00EA72CD"/>
    <w:rsid w:val="00ED0382"/>
    <w:rsid w:val="00ED1171"/>
    <w:rsid w:val="00EE55CA"/>
    <w:rsid w:val="00EF7596"/>
    <w:rsid w:val="00F16027"/>
    <w:rsid w:val="00F30292"/>
    <w:rsid w:val="00F3301C"/>
    <w:rsid w:val="00F3323F"/>
    <w:rsid w:val="00F570DD"/>
    <w:rsid w:val="00F65279"/>
    <w:rsid w:val="00F65450"/>
    <w:rsid w:val="00F70B55"/>
    <w:rsid w:val="00F7761C"/>
    <w:rsid w:val="00FA255E"/>
    <w:rsid w:val="00FC0E1A"/>
    <w:rsid w:val="00FC2D5A"/>
    <w:rsid w:val="00FC6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72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57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7FE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20E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9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44EA4-7265-4C89-81FD-3943322B7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7</Pages>
  <Words>1983</Words>
  <Characters>11306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XXX</cp:lastModifiedBy>
  <cp:revision>16</cp:revision>
  <cp:lastPrinted>2014-11-10T17:49:00Z</cp:lastPrinted>
  <dcterms:created xsi:type="dcterms:W3CDTF">2014-11-07T16:55:00Z</dcterms:created>
  <dcterms:modified xsi:type="dcterms:W3CDTF">2019-11-11T13:34:00Z</dcterms:modified>
</cp:coreProperties>
</file>