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C99" w:rsidRDefault="008B496D" w:rsidP="008B49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Внедрение информационно-коммуникационных технологий </w:t>
      </w:r>
    </w:p>
    <w:p w:rsidR="008B496D" w:rsidRDefault="007D1521" w:rsidP="008B49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целью повышения качества  образовательного процесса</w:t>
      </w:r>
    </w:p>
    <w:p w:rsidR="003666D3" w:rsidRDefault="008B496D" w:rsidP="008B49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учреждении дополнительного образования</w:t>
      </w:r>
      <w:r w:rsidR="003666D3" w:rsidRPr="00A7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D1521" w:rsidRPr="00A73C99" w:rsidRDefault="007D1521" w:rsidP="008B49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666D3" w:rsidRPr="00A73C99" w:rsidRDefault="003666D3" w:rsidP="008B49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</w:t>
      </w:r>
      <w:r w:rsidR="007D1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A7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7D1521">
        <w:rPr>
          <w:rFonts w:ascii="Times New Roman" w:eastAsia="Times New Roman" w:hAnsi="Times New Roman" w:cs="Times New Roman"/>
          <w:color w:val="000000"/>
          <w:sz w:val="24"/>
          <w:szCs w:val="24"/>
        </w:rPr>
        <w:t>Внедрение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информационно-коммуникационных технологий </w:t>
      </w:r>
      <w:r w:rsidR="007D1521"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образовательный процесс в учреждениях дополнительного образования необходимо.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повышения качества образовательного процесса педагоги </w:t>
      </w:r>
      <w:r w:rsid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используют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новые технологии во всех сферах своей </w:t>
      </w:r>
      <w:r w:rsidR="007D1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педагогической </w:t>
      </w:r>
      <w:r w:rsid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деятельности.</w:t>
      </w:r>
    </w:p>
    <w:p w:rsidR="003666D3" w:rsidRPr="00A73C99" w:rsidRDefault="003666D3" w:rsidP="008B49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Реализуя цель по повышению качества </w:t>
      </w:r>
      <w:r w:rsidR="007D1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образовательного 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процесса </w:t>
      </w:r>
      <w:r w:rsidR="007D1521">
        <w:rPr>
          <w:rFonts w:ascii="Times New Roman" w:eastAsia="Times New Roman" w:hAnsi="Times New Roman" w:cs="Times New Roman"/>
          <w:color w:val="000000"/>
          <w:sz w:val="24"/>
          <w:szCs w:val="24"/>
        </w:rPr>
        <w:t>по средствам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1521">
        <w:rPr>
          <w:rFonts w:ascii="Times New Roman" w:eastAsia="Times New Roman" w:hAnsi="Times New Roman" w:cs="Times New Roman"/>
          <w:color w:val="000000"/>
          <w:sz w:val="24"/>
          <w:szCs w:val="24"/>
        </w:rPr>
        <w:t>внедрения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ИКТ, </w:t>
      </w:r>
      <w:r w:rsidR="00CE22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поставили 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 </w:t>
      </w:r>
      <w:r w:rsidRPr="00A7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3666D3" w:rsidRPr="008B496D" w:rsidRDefault="008B496D" w:rsidP="00CE2292">
      <w:pPr>
        <w:spacing w:after="0" w:line="360" w:lineRule="auto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D1521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666D3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овышать профессиональное мастерство </w:t>
      </w:r>
      <w:r w:rsidR="007D1521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по средствам</w:t>
      </w:r>
      <w:r w:rsidR="003666D3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применение </w:t>
      </w:r>
      <w:r w:rsidR="00CE2292">
        <w:rPr>
          <w:rFonts w:ascii="Times New Roman" w:eastAsia="Times New Roman" w:hAnsi="Times New Roman" w:cs="Times New Roman"/>
          <w:color w:val="000000"/>
          <w:sz w:val="24"/>
          <w:szCs w:val="24"/>
        </w:rPr>
        <w:t>ИКТ</w:t>
      </w:r>
      <w:r w:rsidR="007D1521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666D3" w:rsidRPr="008B496D" w:rsidRDefault="008B496D" w:rsidP="008B496D">
      <w:pPr>
        <w:spacing w:after="0" w:line="360" w:lineRule="auto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D1521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666D3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недрять ИКТ в совместн</w:t>
      </w:r>
      <w:r w:rsidR="007D1521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ую деятельность педагога и учащихся;</w:t>
      </w:r>
    </w:p>
    <w:p w:rsidR="008B496D" w:rsidRDefault="008B496D" w:rsidP="008B496D">
      <w:pPr>
        <w:spacing w:after="0" w:line="360" w:lineRule="auto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D1521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666D3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спользовать ИКТ в работе с родителями для повышения компетентн</w:t>
      </w:r>
      <w:r w:rsidR="007D1521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в вопросах </w:t>
      </w:r>
    </w:p>
    <w:p w:rsidR="003666D3" w:rsidRPr="008B496D" w:rsidRDefault="007D1521" w:rsidP="00585896">
      <w:pPr>
        <w:tabs>
          <w:tab w:val="left" w:pos="4425"/>
        </w:tabs>
        <w:spacing w:after="0" w:line="360" w:lineRule="auto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</w:t>
      </w:r>
      <w:r w:rsid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3666D3" w:rsidRP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8589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666D3" w:rsidRPr="00A73C99" w:rsidRDefault="003666D3" w:rsidP="008B49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Одним из важнейших факторов, влияющих на профессионализм </w:t>
      </w:r>
      <w:r w:rsidR="0097365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педагога дополнительного образования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является самообразование. Поиск новых приёмов, методов и технологий актуален особенно в наше время.</w:t>
      </w:r>
    </w:p>
    <w:p w:rsidR="003666D3" w:rsidRPr="00A73C99" w:rsidRDefault="003666D3" w:rsidP="00CE229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Одно из направлений </w:t>
      </w:r>
      <w:r w:rsidR="00CE22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нашей 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по использованию ИКТ – это оформление основной документации в электрон</w:t>
      </w:r>
      <w:r w:rsidR="00CE2292">
        <w:rPr>
          <w:rFonts w:ascii="Times New Roman" w:eastAsia="Times New Roman" w:hAnsi="Times New Roman" w:cs="Times New Roman"/>
          <w:color w:val="000000"/>
          <w:sz w:val="24"/>
          <w:szCs w:val="24"/>
        </w:rPr>
        <w:t>ном виде. На собственном опыте мы убедили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сь, что ведение основной документации в электронном формате значительно  сокращает время по её заполнению, даёт возможность оперативно вносить изменения, дополнения, облегчает хранение и доступ к инфор</w:t>
      </w:r>
      <w:r w:rsidR="00CE2292">
        <w:rPr>
          <w:rFonts w:ascii="Times New Roman" w:eastAsia="Times New Roman" w:hAnsi="Times New Roman" w:cs="Times New Roman"/>
          <w:color w:val="000000"/>
          <w:sz w:val="24"/>
          <w:szCs w:val="24"/>
        </w:rPr>
        <w:t>мации.  Это такие документы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: списки детей, сведения о родителях,</w:t>
      </w:r>
      <w:r w:rsid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достижения педагогов и учащих</w:t>
      </w:r>
      <w:r w:rsidR="00CE22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базы данных одаренных детей, детей </w:t>
      </w:r>
      <w:r w:rsid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находящихся в трудной жизненной ситуации, 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диагностические карты, перспективные и календарные планы по в</w:t>
      </w:r>
      <w:r w:rsidR="008B496D">
        <w:rPr>
          <w:rFonts w:ascii="Times New Roman" w:eastAsia="Times New Roman" w:hAnsi="Times New Roman" w:cs="Times New Roman"/>
          <w:color w:val="000000"/>
          <w:sz w:val="24"/>
          <w:szCs w:val="24"/>
        </w:rPr>
        <w:t>сем направлениям работы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8B496D" w:rsidRDefault="00951E90" w:rsidP="008B49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Интернет-ресурсов позволяет:</w:t>
      </w:r>
    </w:p>
    <w:p w:rsidR="00951E90" w:rsidRDefault="003666D3" w:rsidP="00951E9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подбирать иллюстративный</w:t>
      </w:r>
      <w:r w:rsidR="00951E90"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познавательный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 к занятиям,</w:t>
      </w:r>
      <w:r w:rsidR="00951E90"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дидактические игры, раздаточный </w:t>
      </w:r>
      <w:r w:rsid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материал;</w:t>
      </w:r>
      <w:r w:rsidR="008B496D"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51E90" w:rsidRPr="00951E90" w:rsidRDefault="00951E90" w:rsidP="00951E9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интерактивные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презентации, видеоролики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66D3"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повышения эффективности образовательных занятий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666D3"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которые позволяют сделать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интересными и помогаю</w:t>
      </w:r>
      <w:r w:rsidR="003666D3"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учащимся</w:t>
      </w:r>
      <w:r w:rsidR="003666D3"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глубже погрузиться в изучаемый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териал.</w:t>
      </w:r>
    </w:p>
    <w:p w:rsidR="003666D3" w:rsidRPr="00951E90" w:rsidRDefault="003666D3" w:rsidP="00951E90">
      <w:pPr>
        <w:pStyle w:val="a3"/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Неотъемлемой частью работы педагога</w:t>
      </w:r>
      <w:r w:rsid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дополнительного образования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работа с родителями. </w:t>
      </w:r>
      <w:r w:rsid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родителей оформлен  красочный стенд с информацией, привлекающий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внимание</w:t>
      </w:r>
      <w:r w:rsidR="009F2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отличающийся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лаконичнос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>тью и доступностью</w:t>
      </w:r>
      <w:r w:rsidRP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2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Актуальная </w:t>
      </w:r>
      <w:r w:rsidR="00951E9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</w:t>
      </w:r>
      <w:r w:rsidR="009F2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проведенных мероприятиях, о планах работы, о программах 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F2F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педагогах 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размещена на сайте. </w:t>
      </w:r>
      <w:r w:rsidR="009F2F7B">
        <w:rPr>
          <w:rFonts w:ascii="Times New Roman" w:eastAsia="Times New Roman" w:hAnsi="Times New Roman" w:cs="Times New Roman"/>
          <w:color w:val="000000"/>
          <w:sz w:val="24"/>
          <w:szCs w:val="24"/>
        </w:rPr>
        <w:t>Неотъемлемой частью является анкетирование, которое родители проходят по ссылкам на сайте учреждения.</w:t>
      </w:r>
    </w:p>
    <w:p w:rsidR="003666D3" w:rsidRPr="00A73C99" w:rsidRDefault="003666D3" w:rsidP="00B6408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Инновационная деятельность по использованию информационных технологий положи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 повлияла на уровень ИКТ-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компетентности</w:t>
      </w:r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педагогов. Создание собственных сайтов 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порталах «</w:t>
      </w:r>
      <w:proofErr w:type="spellStart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Инфоурок</w:t>
      </w:r>
      <w:proofErr w:type="spellEnd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>», «Продленка», «</w:t>
      </w:r>
      <w:proofErr w:type="spellStart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Мультиурок</w:t>
      </w:r>
      <w:proofErr w:type="spellEnd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Педагогический мир», где размещают 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 о себе: профессиональные интересы, увлече</w:t>
      </w:r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ния, </w:t>
      </w:r>
      <w:proofErr w:type="spellStart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публикуют авторских материал. </w:t>
      </w: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666D3" w:rsidRPr="00A73C99" w:rsidRDefault="003666D3" w:rsidP="00B6408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показателей успешности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педагога являются и достижения воспитанников. Учащиеся неоднократно становились победителями и призерами</w:t>
      </w:r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интернет-конкурсов</w:t>
      </w:r>
      <w:proofErr w:type="spellEnd"/>
      <w:proofErr w:type="gramEnd"/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>, олимпиад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разного уровня</w:t>
      </w:r>
      <w:r w:rsidR="00B640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666D3" w:rsidRPr="00A73C99" w:rsidRDefault="00B6408C" w:rsidP="00FB55AD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Можно сделать вывод, что применение ИКТ 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образовательном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способствует повышению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уровня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педагога, активизирует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поиск новых нетрадиционн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>ых форм и методов обучения, дает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стимул к проявлению творческих способностей.</w:t>
      </w:r>
      <w:r w:rsidR="00FB55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Увеличивает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интерес 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учащихся к обучению, активизирует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вательную деятельность, повышает 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качество усвоен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>ия программного материала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Поднимает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уровень педагогической компетентности родителей, информированности 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>о результатах деятельности каждого конкретного ребёнка, усиливает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F170BC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нтерес к событиям в учреждении дополнительного образования</w:t>
      </w:r>
      <w:r w:rsidR="003666D3"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666D3" w:rsidRPr="003666D3" w:rsidRDefault="003666D3" w:rsidP="008B496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C9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                                          </w:t>
      </w:r>
      <w:r w:rsidRPr="003666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              </w:t>
      </w:r>
    </w:p>
    <w:sectPr w:rsidR="003666D3" w:rsidRPr="003666D3" w:rsidSect="00A73C99">
      <w:pgSz w:w="11906" w:h="16838"/>
      <w:pgMar w:top="737" w:right="720" w:bottom="720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252EC"/>
    <w:multiLevelType w:val="hybridMultilevel"/>
    <w:tmpl w:val="7ED059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B5991"/>
    <w:multiLevelType w:val="multilevel"/>
    <w:tmpl w:val="A58A2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B30841"/>
    <w:multiLevelType w:val="multilevel"/>
    <w:tmpl w:val="B80C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425884"/>
    <w:multiLevelType w:val="hybridMultilevel"/>
    <w:tmpl w:val="296EE9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666D3"/>
    <w:rsid w:val="001F25E6"/>
    <w:rsid w:val="003666D3"/>
    <w:rsid w:val="00585896"/>
    <w:rsid w:val="007D1521"/>
    <w:rsid w:val="00897A39"/>
    <w:rsid w:val="008B496D"/>
    <w:rsid w:val="00951E90"/>
    <w:rsid w:val="0097365D"/>
    <w:rsid w:val="009E5191"/>
    <w:rsid w:val="009F2F7B"/>
    <w:rsid w:val="00A73C99"/>
    <w:rsid w:val="00A91645"/>
    <w:rsid w:val="00B6408C"/>
    <w:rsid w:val="00BF3AD1"/>
    <w:rsid w:val="00CE2292"/>
    <w:rsid w:val="00E547E1"/>
    <w:rsid w:val="00F170BC"/>
    <w:rsid w:val="00FB5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66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666D3"/>
  </w:style>
  <w:style w:type="character" w:customStyle="1" w:styleId="apple-converted-space">
    <w:name w:val="apple-converted-space"/>
    <w:basedOn w:val="a0"/>
    <w:rsid w:val="003666D3"/>
  </w:style>
  <w:style w:type="character" w:customStyle="1" w:styleId="c5">
    <w:name w:val="c5"/>
    <w:basedOn w:val="a0"/>
    <w:rsid w:val="003666D3"/>
  </w:style>
  <w:style w:type="character" w:customStyle="1" w:styleId="c3">
    <w:name w:val="c3"/>
    <w:basedOn w:val="a0"/>
    <w:rsid w:val="003666D3"/>
  </w:style>
  <w:style w:type="character" w:customStyle="1" w:styleId="c11">
    <w:name w:val="c11"/>
    <w:basedOn w:val="a0"/>
    <w:rsid w:val="003666D3"/>
  </w:style>
  <w:style w:type="character" w:customStyle="1" w:styleId="c4">
    <w:name w:val="c4"/>
    <w:basedOn w:val="a0"/>
    <w:rsid w:val="003666D3"/>
  </w:style>
  <w:style w:type="paragraph" w:styleId="a3">
    <w:name w:val="List Paragraph"/>
    <w:basedOn w:val="a"/>
    <w:uiPriority w:val="34"/>
    <w:qFormat/>
    <w:rsid w:val="00951E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4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cp:lastPrinted>2016-10-03T05:32:00Z</cp:lastPrinted>
  <dcterms:created xsi:type="dcterms:W3CDTF">2015-09-28T10:05:00Z</dcterms:created>
  <dcterms:modified xsi:type="dcterms:W3CDTF">2020-02-07T10:28:00Z</dcterms:modified>
</cp:coreProperties>
</file>