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C9C" w:rsidRDefault="00754C9C" w:rsidP="00754C9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Урок 1                                                                                             Дата___________</w:t>
      </w:r>
    </w:p>
    <w:p w:rsidR="00754C9C" w:rsidRDefault="00705349" w:rsidP="00754C9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Цели изучения курса информатики. Техника безопасности и организация рабочего места. Информация и ее свойства.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Тип занятия:</w:t>
      </w: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урок изучения нового материала.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Вид:</w:t>
      </w: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комбинированный.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Цели занятия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Познавательные:</w:t>
      </w: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Создать условия для формиро</w:t>
      </w:r>
      <w:r w:rsidR="0070534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вания учащимися представлений </w:t>
      </w: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 информации и ее свойствах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Воспитательные:</w:t>
      </w: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Создать условия для формирования представления об информации как важнейшем стратегическом ресурсе развития личности, государства, общества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Развивающие:</w:t>
      </w:r>
    </w:p>
    <w:p w:rsidR="00063FF7" w:rsidRPr="00063FF7" w:rsidRDefault="00063FF7" w:rsidP="00754C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Создать условия для развития критического мышления учащимся</w:t>
      </w:r>
    </w:p>
    <w:p w:rsidR="00063FF7" w:rsidRPr="00063FF7" w:rsidRDefault="00063FF7" w:rsidP="00754C9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Создать условия для формирования навыков оценивания информации с позиции ее свойств и формирования навыков определения информативности некоторого сообщения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Основные понятия, рассматриваемые на уроке:</w:t>
      </w:r>
    </w:p>
    <w:p w:rsidR="00063FF7" w:rsidRPr="00063FF7" w:rsidRDefault="00063FF7" w:rsidP="00754C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информация;</w:t>
      </w:r>
    </w:p>
    <w:p w:rsidR="00063FF7" w:rsidRPr="00063FF7" w:rsidRDefault="00063FF7" w:rsidP="00754C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сигнал (непрерывный, дискретный),</w:t>
      </w:r>
    </w:p>
    <w:p w:rsidR="00063FF7" w:rsidRPr="00063FF7" w:rsidRDefault="00063FF7" w:rsidP="00754C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информации;</w:t>
      </w:r>
    </w:p>
    <w:p w:rsidR="00063FF7" w:rsidRPr="00063FF7" w:rsidRDefault="00063FF7" w:rsidP="00754C9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свойства информации.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 и материалы: </w:t>
      </w: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проектор, принтер, карточки с заданиями, листы самостоятельной работы, компьютеры с выходом в Интернет.</w:t>
      </w:r>
    </w:p>
    <w:p w:rsidR="00063FF7" w:rsidRPr="00063FF7" w:rsidRDefault="00063FF7" w:rsidP="00754C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Описание хода занятия</w:t>
      </w:r>
    </w:p>
    <w:p w:rsidR="00705349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Дорогие ребята! Рада приветствовать вас на уроке информатики. </w:t>
      </w:r>
    </w:p>
    <w:p w:rsidR="00705349" w:rsidRDefault="00705349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Презентация  ТБ в компьютерном классе.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Фронтальная работа. Формулирование проблемного вопроса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сегодняшнем уроке мы познакомимся с вами с одним из фундаментальных понятий науки информатики – понятием информации, с этим понятием мы сталкиваемся ежедневно.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Вопросы учителя:</w:t>
      </w:r>
    </w:p>
    <w:p w:rsidR="00063FF7" w:rsidRPr="00063FF7" w:rsidRDefault="00063FF7" w:rsidP="00754C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вы понимаете, что такое информация? (учащиеся приводят свои синонимы: сведения, сообщения, знания, и т.д.)</w:t>
      </w:r>
    </w:p>
    <w:p w:rsidR="00063FF7" w:rsidRPr="00063FF7" w:rsidRDefault="00063FF7" w:rsidP="00754C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чем назначение информации? (получение новых знаний и умений)</w:t>
      </w:r>
    </w:p>
    <w:p w:rsidR="00063FF7" w:rsidRPr="00063FF7" w:rsidRDefault="00063FF7" w:rsidP="00754C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вы понимаете поговорку: «Кто владеет информацией, тот владеет миром?»</w:t>
      </w:r>
    </w:p>
    <w:p w:rsidR="00063FF7" w:rsidRPr="00063FF7" w:rsidRDefault="00063FF7" w:rsidP="00754C9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можно получить информацию?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этом этапе учитель сообщает, что человек и животные получают информацию с помощью различных сигналов.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Сигналы могут быть непрерывными или дискретными. Непрерывный сигнал принимает бесконечное множество значений из некоторого диапазона. Между значениями, которые он принимает нет разрывов.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Дискретный сигнал принимает конечное число значений. Все значения дискретного сигнала можно пронумеровать целыми числами.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качестве примера можно включить музыкальный фрагмент из классической музыки и звуки метронома.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Какие органы чувств были использованы для получения сообщения? (органы слуха)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Какими органами чувств мы пользуемся для получения сообщений?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способу восприятия человеком информация может быть разделена на следующие виды: визуальная, аудиальная, обонятельная, вкусовая и тактильная.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Попробуйте сформулировать определение информации.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для человека – это содержание сигналов (сообщения), воспринимаемых человеком непосредственно или с помощью специальных устройств, расширяющее его знания об окружающем мире и протекающих в нем процессах.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Постановка проблемного вопроса: </w:t>
      </w:r>
      <w:r w:rsidRPr="00063FF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Всякое ли сообщение является информацией?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Работа в группах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Групповая работа по определению свойств фрагментов текста (полнота, достоверность, доступность, своевременность, полезность) Каждая группа получает набор карточек с фрагментами текста и определяет, согласно определению, несет ли сообщение информацию. Если не соответствует, то необходимо указать, в чем причина и занести результат в общую таблицу (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Выполняя это задание, </w:t>
      </w:r>
      <w:r w:rsidRPr="00063FF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учащиеся приходят к выводу</w:t>
      </w: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что эти сообщения не обладают необходимыми свойствами для получения новых и актуальных знаний. </w:t>
      </w:r>
      <w:r w:rsidRPr="00063FF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Не всякое сообщение мы можем назвать информацией</w:t>
      </w: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Группы составляют свои примеры сообщений, которые не могут быть информацией. Передают группам соперников свои примеры для определения недостающих свойств.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Индивидуальная самостоятельная работа </w:t>
      </w:r>
      <w:bookmarkStart w:id="0" w:name="_GoBack"/>
      <w:bookmarkEnd w:id="0"/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данном этапе учащимся предлагается самостоятельная работа в интернет, созданная с помощью Google Forms по ссылке </w:t>
      </w:r>
      <w:hyperlink r:id="rId5" w:history="1">
        <w:r w:rsidRPr="00063FF7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https://forms.gle/tctRM13BxsCKopzG7</w:t>
        </w:r>
      </w:hyperlink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итогам работы выставляется оценка.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Подведение итогов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мы обсудили понятие информации, каналы передачи информации и определили какими свойствами информация должна обладать. Для закрепления материала составим менталь</w:t>
      </w:r>
      <w:r w:rsidR="00754C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63F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ную карту обсуждаемых понятий. В чем возникли основные сложности? Что можно было бы добавить в ментальную карту? Как вы оцениваете работу на уроке?</w:t>
      </w:r>
    </w:p>
    <w:p w:rsidR="00063FF7" w:rsidRPr="00063FF7" w:rsidRDefault="00063FF7" w:rsidP="00754C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3FF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Домашнее задание.</w:t>
      </w:r>
      <w:r w:rsidRPr="00063FF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  <w:r w:rsidR="0070534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ТБ с.6, параграф 1.1 с.11-12, №9  с.12 письменно.</w:t>
      </w:r>
    </w:p>
    <w:p w:rsidR="00EE49A0" w:rsidRDefault="001A5ABD" w:rsidP="00754C9C">
      <w:pPr>
        <w:spacing w:after="0" w:line="240" w:lineRule="auto"/>
      </w:pPr>
    </w:p>
    <w:sectPr w:rsidR="00EE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E0F01"/>
    <w:multiLevelType w:val="multilevel"/>
    <w:tmpl w:val="8D52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A1988"/>
    <w:multiLevelType w:val="multilevel"/>
    <w:tmpl w:val="7A44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A432A"/>
    <w:multiLevelType w:val="multilevel"/>
    <w:tmpl w:val="BDCC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EA43F6"/>
    <w:multiLevelType w:val="multilevel"/>
    <w:tmpl w:val="0ED0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FF7"/>
    <w:rsid w:val="00063FF7"/>
    <w:rsid w:val="00081207"/>
    <w:rsid w:val="001A5ABD"/>
    <w:rsid w:val="004B54D6"/>
    <w:rsid w:val="00705349"/>
    <w:rsid w:val="0075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5139"/>
  <w15:docId w15:val="{7416517E-9E3F-4CEA-870D-035B5DC2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3FF7"/>
    <w:rPr>
      <w:b/>
      <w:bCs/>
    </w:rPr>
  </w:style>
  <w:style w:type="character" w:styleId="a5">
    <w:name w:val="Emphasis"/>
    <w:basedOn w:val="a0"/>
    <w:uiPriority w:val="20"/>
    <w:qFormat/>
    <w:rsid w:val="00063FF7"/>
    <w:rPr>
      <w:i/>
      <w:iCs/>
    </w:rPr>
  </w:style>
  <w:style w:type="character" w:customStyle="1" w:styleId="full-screen-content-activate">
    <w:name w:val="full-screen-content-activate"/>
    <w:basedOn w:val="a0"/>
    <w:rsid w:val="00063FF7"/>
  </w:style>
  <w:style w:type="character" w:customStyle="1" w:styleId="full-screen-content-deactivate">
    <w:name w:val="full-screen-content-deactivate"/>
    <w:basedOn w:val="a0"/>
    <w:rsid w:val="00063FF7"/>
  </w:style>
  <w:style w:type="character" w:styleId="a6">
    <w:name w:val="Hyperlink"/>
    <w:basedOn w:val="a0"/>
    <w:uiPriority w:val="99"/>
    <w:semiHidden/>
    <w:unhideWhenUsed/>
    <w:rsid w:val="00063F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tctRM13BxsCKopzG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Мельников</dc:creator>
  <cp:lastModifiedBy>PK</cp:lastModifiedBy>
  <cp:revision>3</cp:revision>
  <dcterms:created xsi:type="dcterms:W3CDTF">2019-09-02T16:24:00Z</dcterms:created>
  <dcterms:modified xsi:type="dcterms:W3CDTF">2020-02-26T12:23:00Z</dcterms:modified>
</cp:coreProperties>
</file>