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608" w:rsidRPr="00F22204" w:rsidRDefault="000C1C38" w:rsidP="00FA6608">
      <w:pPr>
        <w:jc w:val="center"/>
        <w:rPr>
          <w:b/>
          <w:sz w:val="28"/>
          <w:szCs w:val="28"/>
        </w:rPr>
      </w:pPr>
      <w:r>
        <w:rPr>
          <w:rFonts w:ascii="Monotype Corsiva" w:hAnsi="Monotype Corsiva"/>
          <w:b/>
          <w:sz w:val="28"/>
          <w:szCs w:val="28"/>
        </w:rPr>
        <w:t>Урок 3</w:t>
      </w:r>
      <w:r w:rsidR="00FA6608" w:rsidRPr="00F22204">
        <w:rPr>
          <w:rFonts w:ascii="Monotype Corsiva" w:hAnsi="Monotype Corsiva"/>
          <w:b/>
          <w:sz w:val="28"/>
          <w:szCs w:val="28"/>
        </w:rPr>
        <w:t>.</w:t>
      </w:r>
      <w:r w:rsidR="00FA6608" w:rsidRPr="00F22204">
        <w:rPr>
          <w:b/>
          <w:sz w:val="28"/>
          <w:szCs w:val="28"/>
        </w:rPr>
        <w:t xml:space="preserve"> Религия и культура</w:t>
      </w:r>
    </w:p>
    <w:p w:rsidR="00FA6608" w:rsidRDefault="00FA6608" w:rsidP="00FA6608">
      <w:pPr>
        <w:rPr>
          <w:sz w:val="28"/>
          <w:szCs w:val="28"/>
        </w:rPr>
      </w:pPr>
      <w:r w:rsidRPr="00F22204">
        <w:rPr>
          <w:b/>
          <w:sz w:val="28"/>
          <w:szCs w:val="28"/>
        </w:rPr>
        <w:t>Цель урока:</w:t>
      </w:r>
      <w:r>
        <w:rPr>
          <w:sz w:val="28"/>
          <w:szCs w:val="28"/>
        </w:rPr>
        <w:t xml:space="preserve"> помочь учащимся осознать сущность культуры, ее основные формы, взаимосвязь культуры и </w:t>
      </w:r>
      <w:proofErr w:type="gramStart"/>
      <w:r>
        <w:rPr>
          <w:sz w:val="28"/>
          <w:szCs w:val="28"/>
        </w:rPr>
        <w:t>религии .</w:t>
      </w:r>
      <w:proofErr w:type="gramEnd"/>
    </w:p>
    <w:p w:rsidR="00FA6608" w:rsidRPr="00F22204" w:rsidRDefault="00FA6608" w:rsidP="00FA6608">
      <w:pPr>
        <w:rPr>
          <w:b/>
          <w:sz w:val="28"/>
          <w:szCs w:val="28"/>
        </w:rPr>
      </w:pPr>
      <w:r w:rsidRPr="00F22204">
        <w:rPr>
          <w:b/>
          <w:sz w:val="28"/>
          <w:szCs w:val="28"/>
        </w:rPr>
        <w:t>Задачи урока:</w:t>
      </w:r>
    </w:p>
    <w:p w:rsidR="0074671E" w:rsidRDefault="0074671E" w:rsidP="0074671E">
      <w:pPr>
        <w:pStyle w:val="a3"/>
        <w:numPr>
          <w:ilvl w:val="0"/>
          <w:numId w:val="1"/>
        </w:numPr>
        <w:rPr>
          <w:sz w:val="28"/>
          <w:szCs w:val="28"/>
        </w:rPr>
      </w:pPr>
      <w:r w:rsidRPr="00622A1B">
        <w:rPr>
          <w:b/>
          <w:i/>
          <w:sz w:val="28"/>
          <w:szCs w:val="28"/>
        </w:rPr>
        <w:t>Воспитательная:</w:t>
      </w:r>
      <w:r>
        <w:rPr>
          <w:sz w:val="28"/>
          <w:szCs w:val="28"/>
        </w:rPr>
        <w:t xml:space="preserve"> воспитание нравственности,</w:t>
      </w:r>
      <w:r w:rsidR="00851BB0">
        <w:rPr>
          <w:sz w:val="28"/>
          <w:szCs w:val="28"/>
        </w:rPr>
        <w:t xml:space="preserve"> толерантности,</w:t>
      </w:r>
      <w:r>
        <w:rPr>
          <w:sz w:val="28"/>
          <w:szCs w:val="28"/>
        </w:rPr>
        <w:t xml:space="preserve"> коллективизма, умения выслушивать мнение одноклассников, не перебивая друг друга; воспитание культуры речи; эстетическое воспитание.</w:t>
      </w:r>
    </w:p>
    <w:p w:rsidR="00FA6608" w:rsidRDefault="00FA6608" w:rsidP="00FA6608">
      <w:pPr>
        <w:pStyle w:val="a3"/>
        <w:numPr>
          <w:ilvl w:val="0"/>
          <w:numId w:val="1"/>
        </w:numPr>
        <w:rPr>
          <w:sz w:val="28"/>
          <w:szCs w:val="28"/>
        </w:rPr>
      </w:pPr>
      <w:r w:rsidRPr="00FA6608">
        <w:rPr>
          <w:b/>
          <w:i/>
          <w:sz w:val="28"/>
          <w:szCs w:val="28"/>
        </w:rPr>
        <w:t>Образовательная:</w:t>
      </w:r>
      <w:r w:rsidRPr="00FA6608">
        <w:rPr>
          <w:sz w:val="28"/>
          <w:szCs w:val="28"/>
        </w:rPr>
        <w:t xml:space="preserve"> раскрыть понятие «культура», рассмотреть влияние религии на культуру, раскрыть сущность материальной и духовной культуры, </w:t>
      </w:r>
      <w:r w:rsidRPr="00FA6608">
        <w:rPr>
          <w:sz w:val="28"/>
          <w:szCs w:val="28"/>
          <w:u w:val="single"/>
        </w:rPr>
        <w:t>формирование понятий</w:t>
      </w:r>
      <w:r w:rsidRPr="00FA6608">
        <w:rPr>
          <w:sz w:val="28"/>
          <w:szCs w:val="28"/>
        </w:rPr>
        <w:t xml:space="preserve">: </w:t>
      </w:r>
      <w:r>
        <w:rPr>
          <w:sz w:val="28"/>
          <w:szCs w:val="28"/>
        </w:rPr>
        <w:t>культура, религия, материальная культура, духовная культура;</w:t>
      </w:r>
    </w:p>
    <w:p w:rsidR="00FA6608" w:rsidRPr="00FA6608" w:rsidRDefault="00FA6608" w:rsidP="00FA6608">
      <w:pPr>
        <w:pStyle w:val="a3"/>
        <w:numPr>
          <w:ilvl w:val="0"/>
          <w:numId w:val="1"/>
        </w:numPr>
        <w:rPr>
          <w:sz w:val="28"/>
          <w:szCs w:val="28"/>
        </w:rPr>
      </w:pPr>
      <w:r w:rsidRPr="00FA6608">
        <w:rPr>
          <w:b/>
          <w:i/>
          <w:sz w:val="28"/>
          <w:szCs w:val="28"/>
        </w:rPr>
        <w:t xml:space="preserve">Развивающая: </w:t>
      </w:r>
      <w:r w:rsidRPr="00FA6608">
        <w:rPr>
          <w:sz w:val="28"/>
          <w:szCs w:val="28"/>
        </w:rPr>
        <w:t>через игровые моменты, групповые формы работы способствовать развитию мыслительной деятельности учащихся, выполнять творческие задания</w:t>
      </w:r>
      <w:r>
        <w:rPr>
          <w:sz w:val="28"/>
          <w:szCs w:val="28"/>
        </w:rPr>
        <w:t>, сравнивать культуру материальную и духовную</w:t>
      </w:r>
      <w:r w:rsidRPr="00FA6608">
        <w:rPr>
          <w:sz w:val="28"/>
          <w:szCs w:val="28"/>
        </w:rPr>
        <w:t>;</w:t>
      </w:r>
    </w:p>
    <w:p w:rsidR="00FA6608" w:rsidRPr="00EB6A46" w:rsidRDefault="00FA6608" w:rsidP="00FA6608">
      <w:pPr>
        <w:rPr>
          <w:b/>
          <w:sz w:val="28"/>
          <w:szCs w:val="28"/>
        </w:rPr>
      </w:pPr>
      <w:r w:rsidRPr="00EB6A46">
        <w:rPr>
          <w:b/>
          <w:sz w:val="28"/>
          <w:szCs w:val="28"/>
        </w:rPr>
        <w:t xml:space="preserve">Оборудование: 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 w:rsidRPr="00622A1B">
        <w:rPr>
          <w:sz w:val="28"/>
          <w:szCs w:val="28"/>
        </w:rPr>
        <w:t xml:space="preserve">учебное пособие «Основы мировых религиозных культур», 4-5 кл./ </w:t>
      </w:r>
      <w:proofErr w:type="spellStart"/>
      <w:r w:rsidRPr="00622A1B">
        <w:rPr>
          <w:sz w:val="28"/>
          <w:szCs w:val="28"/>
        </w:rPr>
        <w:t>А.Л.Беглов</w:t>
      </w:r>
      <w:proofErr w:type="spellEnd"/>
      <w:r w:rsidRPr="00622A1B">
        <w:rPr>
          <w:sz w:val="28"/>
          <w:szCs w:val="28"/>
        </w:rPr>
        <w:t xml:space="preserve">, </w:t>
      </w:r>
      <w:proofErr w:type="spellStart"/>
      <w:r w:rsidRPr="00622A1B">
        <w:rPr>
          <w:sz w:val="28"/>
          <w:szCs w:val="28"/>
        </w:rPr>
        <w:t>Е.В.Саплина</w:t>
      </w:r>
      <w:proofErr w:type="spellEnd"/>
      <w:r w:rsidRPr="00622A1B">
        <w:rPr>
          <w:sz w:val="28"/>
          <w:szCs w:val="28"/>
        </w:rPr>
        <w:t xml:space="preserve">, </w:t>
      </w:r>
      <w:proofErr w:type="spellStart"/>
      <w:r w:rsidRPr="00622A1B">
        <w:rPr>
          <w:sz w:val="28"/>
          <w:szCs w:val="28"/>
        </w:rPr>
        <w:t>Е.С.Токарева</w:t>
      </w:r>
      <w:proofErr w:type="spellEnd"/>
      <w:r w:rsidRPr="00622A1B">
        <w:rPr>
          <w:sz w:val="28"/>
          <w:szCs w:val="28"/>
        </w:rPr>
        <w:t xml:space="preserve"> и др.</w:t>
      </w:r>
      <w:r>
        <w:rPr>
          <w:sz w:val="28"/>
          <w:szCs w:val="28"/>
        </w:rPr>
        <w:t>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электронное пособие к учебнику «</w:t>
      </w:r>
      <w:r w:rsidRPr="00622A1B">
        <w:rPr>
          <w:sz w:val="28"/>
          <w:szCs w:val="28"/>
        </w:rPr>
        <w:t>Основы мировых религиозных культур</w:t>
      </w:r>
      <w:r>
        <w:rPr>
          <w:sz w:val="28"/>
          <w:szCs w:val="28"/>
        </w:rPr>
        <w:t>»;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карточки для игры «Собери пазлы»;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демонстрационные карточки-термины;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карта «Религии мира»;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слад-шоу «История религий»;</w:t>
      </w:r>
    </w:p>
    <w:p w:rsidR="00FA6608" w:rsidRDefault="00FA6608" w:rsidP="00FA6608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тетради учащихся.</w:t>
      </w:r>
    </w:p>
    <w:p w:rsidR="00FA6608" w:rsidRPr="0084016B" w:rsidRDefault="00FA6608" w:rsidP="00FA6608">
      <w:pPr>
        <w:rPr>
          <w:b/>
          <w:sz w:val="28"/>
          <w:szCs w:val="28"/>
        </w:rPr>
      </w:pPr>
      <w:r w:rsidRPr="0084016B">
        <w:rPr>
          <w:b/>
          <w:sz w:val="28"/>
          <w:szCs w:val="28"/>
        </w:rPr>
        <w:t>Ход занятия.</w:t>
      </w:r>
    </w:p>
    <w:p w:rsidR="00D311BE" w:rsidRPr="0032572C" w:rsidRDefault="00FA6608" w:rsidP="00FA6608">
      <w:pPr>
        <w:pStyle w:val="a3"/>
        <w:numPr>
          <w:ilvl w:val="0"/>
          <w:numId w:val="3"/>
        </w:numPr>
        <w:rPr>
          <w:i/>
          <w:sz w:val="28"/>
        </w:rPr>
      </w:pPr>
      <w:proofErr w:type="spellStart"/>
      <w:r w:rsidRPr="004B58F2">
        <w:rPr>
          <w:sz w:val="28"/>
          <w:u w:val="single"/>
        </w:rPr>
        <w:t>Оргмомент</w:t>
      </w:r>
      <w:proofErr w:type="spellEnd"/>
      <w:r w:rsidRPr="004B58F2">
        <w:rPr>
          <w:sz w:val="28"/>
          <w:u w:val="single"/>
        </w:rPr>
        <w:t>.</w:t>
      </w:r>
      <w:r w:rsidR="0032572C">
        <w:rPr>
          <w:sz w:val="28"/>
        </w:rPr>
        <w:t xml:space="preserve"> </w:t>
      </w:r>
      <w:r w:rsidR="0032572C" w:rsidRPr="0032572C">
        <w:rPr>
          <w:i/>
          <w:sz w:val="28"/>
        </w:rPr>
        <w:t>Учащиеся под музыку входят в класс, получив от учителя посадочные талоны зеленого и розового цвета и рассаживаются по секторам (зеленый сектор и розовый сектор).</w:t>
      </w:r>
    </w:p>
    <w:p w:rsidR="005D6633" w:rsidRDefault="005D6633" w:rsidP="00FA6608">
      <w:pPr>
        <w:pStyle w:val="a3"/>
        <w:numPr>
          <w:ilvl w:val="0"/>
          <w:numId w:val="3"/>
        </w:numPr>
        <w:rPr>
          <w:sz w:val="28"/>
        </w:rPr>
      </w:pPr>
      <w:r w:rsidRPr="004B58F2">
        <w:rPr>
          <w:sz w:val="28"/>
          <w:u w:val="single"/>
        </w:rPr>
        <w:t>Актуализация ранее полученных знаний</w:t>
      </w:r>
      <w:r>
        <w:rPr>
          <w:sz w:val="28"/>
        </w:rPr>
        <w:t>.</w:t>
      </w:r>
    </w:p>
    <w:p w:rsidR="005D6633" w:rsidRDefault="005D6633" w:rsidP="005D6633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Как вы понимаете слово «религия»?</w:t>
      </w:r>
    </w:p>
    <w:p w:rsidR="005D6633" w:rsidRDefault="005D6633" w:rsidP="005D6633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Какие религии называются национальными?</w:t>
      </w:r>
    </w:p>
    <w:p w:rsidR="005D6633" w:rsidRDefault="005D6633" w:rsidP="005D6633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Какие религии называются мировыми?</w:t>
      </w:r>
    </w:p>
    <w:p w:rsidR="005D6633" w:rsidRDefault="005D6633" w:rsidP="005D6633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Какие религии считаются традиционными для России?</w:t>
      </w:r>
    </w:p>
    <w:p w:rsidR="005D6633" w:rsidRDefault="005D6633" w:rsidP="005D6633">
      <w:pPr>
        <w:pStyle w:val="a3"/>
        <w:numPr>
          <w:ilvl w:val="0"/>
          <w:numId w:val="4"/>
        </w:numPr>
        <w:rPr>
          <w:sz w:val="28"/>
        </w:rPr>
      </w:pPr>
      <w:r>
        <w:rPr>
          <w:sz w:val="28"/>
        </w:rPr>
        <w:t>Какие религии преобладают в нашем крае? В нашем селе?</w:t>
      </w:r>
    </w:p>
    <w:p w:rsidR="005D6633" w:rsidRPr="004B58F2" w:rsidRDefault="005D6633" w:rsidP="00FA6608">
      <w:pPr>
        <w:pStyle w:val="a3"/>
        <w:numPr>
          <w:ilvl w:val="0"/>
          <w:numId w:val="3"/>
        </w:numPr>
        <w:rPr>
          <w:sz w:val="28"/>
          <w:u w:val="single"/>
        </w:rPr>
      </w:pPr>
      <w:r w:rsidRPr="004B58F2">
        <w:rPr>
          <w:sz w:val="28"/>
          <w:u w:val="single"/>
        </w:rPr>
        <w:t>Игра «Собери пазлы».</w:t>
      </w:r>
    </w:p>
    <w:p w:rsidR="005D6633" w:rsidRPr="005D6633" w:rsidRDefault="005D6633" w:rsidP="005D6633">
      <w:pPr>
        <w:ind w:left="360"/>
        <w:rPr>
          <w:sz w:val="28"/>
          <w:szCs w:val="28"/>
        </w:rPr>
      </w:pPr>
      <w:r w:rsidRPr="0032572C">
        <w:rPr>
          <w:b/>
          <w:sz w:val="28"/>
          <w:szCs w:val="28"/>
          <w:u w:val="single"/>
        </w:rPr>
        <w:lastRenderedPageBreak/>
        <w:t xml:space="preserve">Религия </w:t>
      </w:r>
      <w:r w:rsidRPr="005D6633">
        <w:rPr>
          <w:sz w:val="28"/>
          <w:szCs w:val="28"/>
        </w:rPr>
        <w:t>– сфера жизни, отличительной чертой которой является вера в сверхъестественное, в Бога.</w:t>
      </w:r>
    </w:p>
    <w:p w:rsidR="005D6633" w:rsidRPr="005D6633" w:rsidRDefault="005D6633" w:rsidP="005D6633">
      <w:pPr>
        <w:ind w:left="360"/>
        <w:rPr>
          <w:sz w:val="28"/>
          <w:szCs w:val="28"/>
        </w:rPr>
      </w:pPr>
      <w:r w:rsidRPr="0032572C">
        <w:rPr>
          <w:b/>
          <w:sz w:val="28"/>
          <w:szCs w:val="28"/>
          <w:u w:val="single"/>
        </w:rPr>
        <w:t>Ритуал</w:t>
      </w:r>
      <w:r w:rsidRPr="005D6633">
        <w:rPr>
          <w:sz w:val="28"/>
          <w:szCs w:val="28"/>
          <w:u w:val="single"/>
        </w:rPr>
        <w:t xml:space="preserve"> </w:t>
      </w:r>
      <w:r w:rsidRPr="005D6633">
        <w:rPr>
          <w:sz w:val="28"/>
          <w:szCs w:val="28"/>
        </w:rPr>
        <w:t>– участие людей в религиозных действиях.</w:t>
      </w:r>
    </w:p>
    <w:p w:rsidR="005D6633" w:rsidRPr="005D6633" w:rsidRDefault="005D6633" w:rsidP="005D6633">
      <w:pPr>
        <w:ind w:left="360"/>
        <w:rPr>
          <w:sz w:val="28"/>
          <w:szCs w:val="28"/>
        </w:rPr>
      </w:pPr>
      <w:r w:rsidRPr="0032572C">
        <w:rPr>
          <w:b/>
          <w:sz w:val="28"/>
          <w:szCs w:val="28"/>
          <w:u w:val="single"/>
        </w:rPr>
        <w:t>Национальные религии</w:t>
      </w:r>
      <w:r w:rsidRPr="0032572C">
        <w:rPr>
          <w:b/>
          <w:sz w:val="28"/>
          <w:szCs w:val="28"/>
        </w:rPr>
        <w:t xml:space="preserve"> </w:t>
      </w:r>
      <w:r w:rsidRPr="005D6633">
        <w:rPr>
          <w:sz w:val="28"/>
          <w:szCs w:val="28"/>
        </w:rPr>
        <w:t>– это иудаизм, индуизм.</w:t>
      </w:r>
    </w:p>
    <w:p w:rsidR="005D6633" w:rsidRDefault="005D6633" w:rsidP="005D6633">
      <w:pPr>
        <w:ind w:left="360"/>
        <w:rPr>
          <w:sz w:val="28"/>
          <w:szCs w:val="28"/>
        </w:rPr>
      </w:pPr>
      <w:r w:rsidRPr="0032572C">
        <w:rPr>
          <w:b/>
          <w:sz w:val="28"/>
          <w:szCs w:val="28"/>
          <w:u w:val="single"/>
        </w:rPr>
        <w:t>Мировые религии</w:t>
      </w:r>
      <w:r w:rsidRPr="005D6633">
        <w:rPr>
          <w:sz w:val="28"/>
          <w:szCs w:val="28"/>
        </w:rPr>
        <w:t xml:space="preserve"> – это буддизм, христианство, ислам.</w:t>
      </w:r>
    </w:p>
    <w:p w:rsidR="005D6633" w:rsidRPr="004B58F2" w:rsidRDefault="00970EFF" w:rsidP="005D6633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>Выступление учителя «Что такое культура?»</w:t>
      </w:r>
    </w:p>
    <w:p w:rsidR="00970EFF" w:rsidRDefault="00970EFF" w:rsidP="007B5B85">
      <w:pPr>
        <w:ind w:left="360" w:firstLine="348"/>
        <w:rPr>
          <w:sz w:val="28"/>
          <w:szCs w:val="28"/>
        </w:rPr>
      </w:pPr>
      <w:r>
        <w:rPr>
          <w:sz w:val="28"/>
          <w:szCs w:val="28"/>
        </w:rPr>
        <w:t>Каждая из религий внесла свой вклад в развитие культуры. В повседневной речи слово «культура» часто связано с представлениями о дворцах и музеях, театрах и библиотеках. Порой мы употребляем такие выражения, как «культурный человек», «культурно себя вести». Это тоже связано со словом «культура».</w:t>
      </w:r>
      <w:r w:rsidR="007B5B85">
        <w:rPr>
          <w:sz w:val="28"/>
          <w:szCs w:val="28"/>
        </w:rPr>
        <w:t xml:space="preserve"> </w:t>
      </w:r>
    </w:p>
    <w:p w:rsidR="007B5B85" w:rsidRPr="0032572C" w:rsidRDefault="007B5B85" w:rsidP="00970EFF">
      <w:pPr>
        <w:ind w:left="360"/>
        <w:rPr>
          <w:color w:val="FF0000"/>
          <w:sz w:val="28"/>
          <w:szCs w:val="28"/>
        </w:rPr>
      </w:pPr>
      <w:r>
        <w:rPr>
          <w:sz w:val="28"/>
          <w:szCs w:val="28"/>
        </w:rPr>
        <w:tab/>
        <w:t xml:space="preserve">В науке есть такое определение: </w:t>
      </w:r>
      <w:r w:rsidRPr="0032572C">
        <w:rPr>
          <w:b/>
          <w:color w:val="FF0000"/>
          <w:sz w:val="28"/>
          <w:szCs w:val="28"/>
        </w:rPr>
        <w:t>«Культура – это материальные и духовные ценности, которые создает человек на протяжении своей истории».</w:t>
      </w:r>
    </w:p>
    <w:p w:rsidR="009C0816" w:rsidRDefault="007B5B85" w:rsidP="009C0816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 xml:space="preserve">Культура бывает материальная и духовная. </w:t>
      </w:r>
      <w:r w:rsidRPr="007B5B85">
        <w:rPr>
          <w:b/>
          <w:sz w:val="28"/>
          <w:szCs w:val="28"/>
        </w:rPr>
        <w:t xml:space="preserve">К памятникам материальной культуры </w:t>
      </w:r>
      <w:r>
        <w:rPr>
          <w:sz w:val="28"/>
          <w:szCs w:val="28"/>
        </w:rPr>
        <w:t xml:space="preserve">мы можем отнести орудия труда и предметы повседневной жизни, все, что создано руками человека: здания, оружие, орудия труда, деньги, украшения, разные предметы. Когда  мы говорим о </w:t>
      </w:r>
      <w:r w:rsidRPr="007B5B85">
        <w:rPr>
          <w:b/>
          <w:sz w:val="28"/>
          <w:szCs w:val="28"/>
        </w:rPr>
        <w:t>памятниках духовной культуры</w:t>
      </w:r>
      <w:r>
        <w:rPr>
          <w:sz w:val="28"/>
          <w:szCs w:val="28"/>
        </w:rPr>
        <w:t>, мы имеем в виду все, что сделано умом человека: идеи и образы, которые создали выдающиеся писатели, художники, ученые, а также такие понятия, как добро и зло, справедливость и красота. Религия и нравственные нормы поведения тоже относятся к духовной культуре.</w:t>
      </w:r>
    </w:p>
    <w:p w:rsidR="009C0816" w:rsidRDefault="009C0816" w:rsidP="009C0816">
      <w:pPr>
        <w:pStyle w:val="a3"/>
        <w:numPr>
          <w:ilvl w:val="0"/>
          <w:numId w:val="6"/>
        </w:numPr>
        <w:rPr>
          <w:sz w:val="28"/>
          <w:szCs w:val="28"/>
        </w:rPr>
      </w:pPr>
      <w:r w:rsidRPr="009C0816">
        <w:rPr>
          <w:b/>
          <w:sz w:val="28"/>
          <w:szCs w:val="28"/>
          <w:u w:val="single"/>
        </w:rPr>
        <w:t>Задание детям:</w:t>
      </w:r>
      <w:r>
        <w:rPr>
          <w:sz w:val="28"/>
          <w:szCs w:val="28"/>
        </w:rPr>
        <w:t xml:space="preserve"> рассмотрите фотографии учебника на страницах 8, 9 и скажите, к какой культуре – материальной или духовной, - они относятся?</w:t>
      </w:r>
    </w:p>
    <w:p w:rsidR="00AD55A6" w:rsidRPr="00AD55A6" w:rsidRDefault="00AD55A6" w:rsidP="009C0816">
      <w:pPr>
        <w:pStyle w:val="a3"/>
        <w:numPr>
          <w:ilvl w:val="0"/>
          <w:numId w:val="6"/>
        </w:numPr>
        <w:rPr>
          <w:sz w:val="28"/>
          <w:szCs w:val="28"/>
        </w:rPr>
      </w:pPr>
      <w:r>
        <w:rPr>
          <w:b/>
          <w:sz w:val="28"/>
          <w:szCs w:val="28"/>
          <w:u w:val="single"/>
        </w:rPr>
        <w:t xml:space="preserve">Чтение рубрики </w:t>
      </w:r>
      <w:r w:rsidRPr="00AD55A6">
        <w:rPr>
          <w:b/>
          <w:sz w:val="28"/>
          <w:szCs w:val="28"/>
        </w:rPr>
        <w:t>«Это интересно»</w:t>
      </w:r>
      <w:r>
        <w:rPr>
          <w:b/>
          <w:sz w:val="28"/>
          <w:szCs w:val="28"/>
        </w:rPr>
        <w:t xml:space="preserve"> (с.9)</w:t>
      </w:r>
    </w:p>
    <w:p w:rsidR="00BC0B7B" w:rsidRPr="004B58F2" w:rsidRDefault="00BC0B7B" w:rsidP="00BC0B7B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>Игра</w:t>
      </w:r>
      <w:r w:rsidR="009C0816" w:rsidRPr="004B58F2">
        <w:rPr>
          <w:sz w:val="28"/>
          <w:szCs w:val="28"/>
          <w:u w:val="single"/>
        </w:rPr>
        <w:t>.</w:t>
      </w:r>
      <w:r w:rsidRPr="004B58F2">
        <w:rPr>
          <w:sz w:val="28"/>
          <w:szCs w:val="28"/>
          <w:u w:val="single"/>
        </w:rPr>
        <w:t xml:space="preserve"> </w:t>
      </w:r>
    </w:p>
    <w:p w:rsidR="0032572C" w:rsidRDefault="00BC0B7B" w:rsidP="00BC0B7B">
      <w:pPr>
        <w:pStyle w:val="a3"/>
        <w:rPr>
          <w:sz w:val="28"/>
          <w:szCs w:val="28"/>
        </w:rPr>
      </w:pPr>
      <w:r>
        <w:rPr>
          <w:sz w:val="28"/>
          <w:szCs w:val="28"/>
        </w:rPr>
        <w:t>Учащиеся разбиваются на 2 команды и получают карточки с</w:t>
      </w:r>
      <w:r w:rsidR="004024DD">
        <w:rPr>
          <w:sz w:val="28"/>
          <w:szCs w:val="28"/>
        </w:rPr>
        <w:t>о</w:t>
      </w:r>
      <w:r>
        <w:rPr>
          <w:sz w:val="28"/>
          <w:szCs w:val="28"/>
        </w:rPr>
        <w:t xml:space="preserve"> словами: </w:t>
      </w:r>
      <w:r w:rsidRPr="0032572C">
        <w:rPr>
          <w:i/>
          <w:sz w:val="28"/>
          <w:szCs w:val="28"/>
        </w:rPr>
        <w:t>церковь, танец лезгинка, кар</w:t>
      </w:r>
      <w:r w:rsidR="004024DD" w:rsidRPr="0032572C">
        <w:rPr>
          <w:i/>
          <w:sz w:val="28"/>
          <w:szCs w:val="28"/>
        </w:rPr>
        <w:t xml:space="preserve">ета, </w:t>
      </w:r>
      <w:r w:rsidR="00491F48">
        <w:rPr>
          <w:i/>
          <w:sz w:val="28"/>
          <w:szCs w:val="28"/>
        </w:rPr>
        <w:t>мечеть</w:t>
      </w:r>
      <w:r w:rsidR="004024DD" w:rsidRPr="0032572C">
        <w:rPr>
          <w:i/>
          <w:sz w:val="28"/>
          <w:szCs w:val="28"/>
        </w:rPr>
        <w:t>, знания,</w:t>
      </w:r>
      <w:r w:rsidRPr="0032572C">
        <w:rPr>
          <w:i/>
          <w:sz w:val="28"/>
          <w:szCs w:val="28"/>
        </w:rPr>
        <w:t xml:space="preserve"> буддизм, </w:t>
      </w:r>
      <w:r w:rsidR="004024DD" w:rsidRPr="0032572C">
        <w:rPr>
          <w:i/>
          <w:sz w:val="28"/>
          <w:szCs w:val="28"/>
        </w:rPr>
        <w:t>кукла, ислам, народная песня, монета, копье, законы, платье, сказка.</w:t>
      </w:r>
      <w:r w:rsidR="004024DD">
        <w:rPr>
          <w:sz w:val="28"/>
          <w:szCs w:val="28"/>
        </w:rPr>
        <w:t xml:space="preserve"> </w:t>
      </w:r>
    </w:p>
    <w:p w:rsidR="00BC0B7B" w:rsidRDefault="004024DD" w:rsidP="00BC0B7B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1-й команде необходимо выбрать </w:t>
      </w:r>
      <w:r w:rsidR="009C0816">
        <w:rPr>
          <w:sz w:val="28"/>
          <w:szCs w:val="28"/>
        </w:rPr>
        <w:t>карточки, связанные с материальной культурой, а 2-й команде – с духовной культурой.</w:t>
      </w:r>
    </w:p>
    <w:p w:rsidR="009C0816" w:rsidRPr="004B58F2" w:rsidRDefault="009C0816" w:rsidP="009C0816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>Беседа с учащимися:</w:t>
      </w:r>
    </w:p>
    <w:p w:rsidR="009C0816" w:rsidRDefault="009C0816" w:rsidP="009C0816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 xml:space="preserve">Мы говорим о ком-то, что он </w:t>
      </w:r>
      <w:r w:rsidRPr="009C0816">
        <w:rPr>
          <w:i/>
          <w:sz w:val="28"/>
          <w:szCs w:val="28"/>
        </w:rPr>
        <w:t>культурный человек</w:t>
      </w:r>
      <w:r>
        <w:rPr>
          <w:i/>
          <w:sz w:val="28"/>
          <w:szCs w:val="28"/>
        </w:rPr>
        <w:t xml:space="preserve">? </w:t>
      </w:r>
      <w:r w:rsidRPr="009C0816">
        <w:rPr>
          <w:sz w:val="28"/>
          <w:szCs w:val="28"/>
        </w:rPr>
        <w:t>Что это означает?</w:t>
      </w:r>
    </w:p>
    <w:p w:rsidR="009C0816" w:rsidRDefault="009C0816" w:rsidP="009C0816">
      <w:pPr>
        <w:pStyle w:val="a3"/>
        <w:numPr>
          <w:ilvl w:val="0"/>
          <w:numId w:val="5"/>
        </w:numPr>
        <w:rPr>
          <w:sz w:val="28"/>
          <w:szCs w:val="28"/>
        </w:rPr>
      </w:pPr>
      <w:r>
        <w:rPr>
          <w:sz w:val="28"/>
          <w:szCs w:val="28"/>
        </w:rPr>
        <w:t>Что входит в понятие «</w:t>
      </w:r>
      <w:r w:rsidRPr="0032572C">
        <w:rPr>
          <w:i/>
          <w:sz w:val="28"/>
          <w:szCs w:val="28"/>
        </w:rPr>
        <w:t>культура поведения</w:t>
      </w:r>
      <w:r>
        <w:rPr>
          <w:sz w:val="28"/>
          <w:szCs w:val="28"/>
        </w:rPr>
        <w:t>»?</w:t>
      </w:r>
    </w:p>
    <w:p w:rsidR="009C0816" w:rsidRPr="004B58F2" w:rsidRDefault="009C0816" w:rsidP="009C0816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 xml:space="preserve">Выполнение творческого задания. </w:t>
      </w:r>
    </w:p>
    <w:p w:rsidR="009C0816" w:rsidRPr="0032572C" w:rsidRDefault="0032572C" w:rsidP="0032572C">
      <w:pPr>
        <w:pStyle w:val="a3"/>
        <w:numPr>
          <w:ilvl w:val="0"/>
          <w:numId w:val="6"/>
        </w:numPr>
        <w:rPr>
          <w:sz w:val="28"/>
          <w:szCs w:val="28"/>
        </w:rPr>
      </w:pPr>
      <w:r w:rsidRPr="0032572C">
        <w:rPr>
          <w:sz w:val="28"/>
          <w:szCs w:val="28"/>
        </w:rPr>
        <w:t>Придумайте свои правила культурного поведения за столом (для 1-й команды).</w:t>
      </w:r>
    </w:p>
    <w:p w:rsidR="0032572C" w:rsidRDefault="0032572C" w:rsidP="0032572C">
      <w:pPr>
        <w:pStyle w:val="a3"/>
        <w:numPr>
          <w:ilvl w:val="0"/>
          <w:numId w:val="6"/>
        </w:numPr>
        <w:rPr>
          <w:sz w:val="28"/>
          <w:szCs w:val="28"/>
        </w:rPr>
      </w:pPr>
      <w:r w:rsidRPr="0032572C">
        <w:rPr>
          <w:sz w:val="28"/>
          <w:szCs w:val="28"/>
        </w:rPr>
        <w:lastRenderedPageBreak/>
        <w:t>Придумайте свои правила культурного поведения  в гостях (для 2-й команды).</w:t>
      </w:r>
    </w:p>
    <w:p w:rsidR="00AD55A6" w:rsidRPr="004B58F2" w:rsidRDefault="00AD55A6" w:rsidP="00AD55A6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>Выступление учителя «Влияние религии на культуру».</w:t>
      </w:r>
    </w:p>
    <w:p w:rsidR="00AD55A6" w:rsidRDefault="00AD55A6" w:rsidP="00AD55A6">
      <w:pPr>
        <w:ind w:left="360"/>
        <w:rPr>
          <w:sz w:val="28"/>
          <w:szCs w:val="28"/>
        </w:rPr>
      </w:pPr>
      <w:r>
        <w:rPr>
          <w:sz w:val="28"/>
          <w:szCs w:val="28"/>
        </w:rPr>
        <w:t>Многие памятники материальной и духовной культуры возникли в связи с религией, они необходимы для ее существования.</w:t>
      </w:r>
    </w:p>
    <w:p w:rsidR="00AD55A6" w:rsidRDefault="00AD55A6" w:rsidP="00AD55A6">
      <w:pPr>
        <w:ind w:left="360"/>
        <w:rPr>
          <w:sz w:val="28"/>
          <w:szCs w:val="28"/>
        </w:rPr>
      </w:pPr>
      <w:r>
        <w:rPr>
          <w:sz w:val="28"/>
          <w:szCs w:val="28"/>
        </w:rPr>
        <w:tab/>
        <w:t xml:space="preserve">В каждой религии нужно было иметь место для совершения ритуалов. Так возникли специальные здания, которые должны были служить этим целям.  </w:t>
      </w:r>
      <w:r w:rsidRPr="004B58F2">
        <w:rPr>
          <w:b/>
          <w:i/>
          <w:sz w:val="28"/>
          <w:szCs w:val="28"/>
        </w:rPr>
        <w:t>(Идет демонстрация слайд-шоу «</w:t>
      </w:r>
      <w:r w:rsidR="002C7207" w:rsidRPr="004B58F2">
        <w:rPr>
          <w:b/>
          <w:i/>
          <w:sz w:val="28"/>
          <w:szCs w:val="28"/>
        </w:rPr>
        <w:t>Культовые сооружения</w:t>
      </w:r>
      <w:r w:rsidR="00491F48" w:rsidRPr="004B58F2">
        <w:rPr>
          <w:b/>
          <w:i/>
          <w:sz w:val="28"/>
          <w:szCs w:val="28"/>
        </w:rPr>
        <w:t>»).</w:t>
      </w:r>
      <w:r w:rsidR="00491F48">
        <w:rPr>
          <w:sz w:val="28"/>
          <w:szCs w:val="28"/>
        </w:rPr>
        <w:t xml:space="preserve"> </w:t>
      </w:r>
      <w:r w:rsidR="002C7207">
        <w:rPr>
          <w:sz w:val="28"/>
          <w:szCs w:val="28"/>
        </w:rPr>
        <w:t xml:space="preserve">Мы до сих пор с удовольствием посещаем сохранившиеся величественные храмы Древней Индии, Древней Греции. Не сохранился до нашего времени, но известен по описаниям Иерусалимский храм в Израиле. Торжественные буддистские храмы встречаются повсюду в Азии. В древние времена возникли и первые христианские храмы, некоторые из них сохранились до наших дней. На Ближнем Востоке и в Северной Африке были возведены </w:t>
      </w:r>
      <w:r w:rsidR="001C4301">
        <w:rPr>
          <w:sz w:val="28"/>
          <w:szCs w:val="28"/>
        </w:rPr>
        <w:t>первые священные сооружения мусульман – мечети. Сейчас буддистские, христианские храмы и мечети можно встретить повсюду.</w:t>
      </w:r>
    </w:p>
    <w:p w:rsidR="001C4301" w:rsidRDefault="001C4301" w:rsidP="00AD55A6">
      <w:pPr>
        <w:ind w:left="360"/>
        <w:rPr>
          <w:i/>
          <w:sz w:val="28"/>
          <w:szCs w:val="28"/>
        </w:rPr>
      </w:pPr>
      <w:r>
        <w:rPr>
          <w:sz w:val="28"/>
          <w:szCs w:val="28"/>
        </w:rPr>
        <w:tab/>
        <w:t xml:space="preserve">В древности в храме ставили статуи того бога, которому этот храм был посвящен. </w:t>
      </w:r>
      <w:r w:rsidRPr="001C4301">
        <w:rPr>
          <w:b/>
          <w:i/>
          <w:sz w:val="28"/>
          <w:szCs w:val="28"/>
        </w:rPr>
        <w:t>(Учитель обращает внимание детей на фото на с.9)</w:t>
      </w:r>
      <w:r>
        <w:rPr>
          <w:i/>
          <w:sz w:val="28"/>
          <w:szCs w:val="28"/>
        </w:rPr>
        <w:t xml:space="preserve"> </w:t>
      </w:r>
    </w:p>
    <w:p w:rsidR="001C4301" w:rsidRDefault="001C4301" w:rsidP="001C4301">
      <w:pPr>
        <w:ind w:left="360" w:firstLine="348"/>
        <w:rPr>
          <w:sz w:val="28"/>
          <w:szCs w:val="28"/>
        </w:rPr>
      </w:pPr>
      <w:r w:rsidRPr="001C4301">
        <w:rPr>
          <w:sz w:val="28"/>
          <w:szCs w:val="28"/>
        </w:rPr>
        <w:t>Живописцы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>всех времен часто обращались к религиозным сюжетам в своих картинах. В буддизме и христианстве, а также в ряде других религий во время ритуальных обрядов используется музыка. Сегодня нам известно немало музыкальных произведений, написанных специально для религиозных целей, так и на религиозные темы и сюжеты. Наконец, религия нашла свое отражение в языке, на котором мы с вами разговариваем, и в нашем повседневном поведении.</w:t>
      </w:r>
    </w:p>
    <w:p w:rsidR="004B58F2" w:rsidRPr="004B58F2" w:rsidRDefault="004B58F2" w:rsidP="004B58F2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 w:rsidRPr="004B58F2">
        <w:rPr>
          <w:sz w:val="28"/>
          <w:szCs w:val="28"/>
          <w:u w:val="single"/>
        </w:rPr>
        <w:t xml:space="preserve">Закрепление основных понятий урока </w:t>
      </w:r>
      <w:r w:rsidRPr="004B58F2">
        <w:rPr>
          <w:i/>
          <w:sz w:val="28"/>
          <w:szCs w:val="28"/>
          <w:u w:val="single"/>
        </w:rPr>
        <w:t>(работа с тренажером).</w:t>
      </w:r>
    </w:p>
    <w:p w:rsidR="004B58F2" w:rsidRPr="004B58F2" w:rsidRDefault="004B58F2" w:rsidP="004B58F2">
      <w:pPr>
        <w:pStyle w:val="a3"/>
        <w:numPr>
          <w:ilvl w:val="0"/>
          <w:numId w:val="3"/>
        </w:num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 w:rsidRPr="004B58F2">
        <w:rPr>
          <w:sz w:val="28"/>
          <w:szCs w:val="28"/>
          <w:u w:val="single"/>
        </w:rPr>
        <w:t>Домашнее задание:</w:t>
      </w:r>
    </w:p>
    <w:p w:rsidR="004B58F2" w:rsidRPr="004B58F2" w:rsidRDefault="004B58F2" w:rsidP="004B58F2">
      <w:pPr>
        <w:pStyle w:val="a3"/>
        <w:numPr>
          <w:ilvl w:val="0"/>
          <w:numId w:val="7"/>
        </w:numPr>
        <w:spacing w:after="0" w:line="240" w:lineRule="auto"/>
        <w:ind w:left="720"/>
        <w:rPr>
          <w:rFonts w:asciiTheme="majorHAnsi" w:eastAsia="Batang" w:hAnsiTheme="majorHAnsi"/>
          <w:b/>
          <w:color w:val="000000" w:themeColor="text1"/>
          <w:sz w:val="28"/>
          <w:szCs w:val="32"/>
        </w:rPr>
      </w:pPr>
      <w:r>
        <w:rPr>
          <w:sz w:val="28"/>
          <w:szCs w:val="28"/>
        </w:rPr>
        <w:t xml:space="preserve"> </w:t>
      </w:r>
      <w:r w:rsidRPr="004B58F2">
        <w:rPr>
          <w:rFonts w:asciiTheme="majorHAnsi" w:eastAsia="Batang" w:hAnsiTheme="majorHAnsi"/>
          <w:b/>
          <w:color w:val="000000" w:themeColor="text1"/>
          <w:sz w:val="28"/>
          <w:szCs w:val="32"/>
        </w:rPr>
        <w:t>Перескажи родителям  или другим взрослым материал урока  3 «Культура и религия».</w:t>
      </w:r>
    </w:p>
    <w:p w:rsidR="004B58F2" w:rsidRPr="004B58F2" w:rsidRDefault="004B58F2" w:rsidP="004B58F2">
      <w:pPr>
        <w:pStyle w:val="a3"/>
        <w:numPr>
          <w:ilvl w:val="0"/>
          <w:numId w:val="7"/>
        </w:numPr>
        <w:spacing w:after="0" w:line="240" w:lineRule="auto"/>
        <w:ind w:left="720"/>
        <w:rPr>
          <w:rFonts w:asciiTheme="majorHAnsi" w:eastAsia="Batang" w:hAnsiTheme="majorHAnsi"/>
          <w:b/>
          <w:color w:val="000000" w:themeColor="text1"/>
          <w:sz w:val="28"/>
          <w:szCs w:val="32"/>
        </w:rPr>
      </w:pPr>
      <w:r w:rsidRPr="004B58F2">
        <w:rPr>
          <w:rFonts w:asciiTheme="majorHAnsi" w:eastAsia="Batang" w:hAnsiTheme="majorHAnsi"/>
          <w:b/>
          <w:color w:val="000000" w:themeColor="text1"/>
          <w:sz w:val="28"/>
          <w:szCs w:val="32"/>
        </w:rPr>
        <w:t xml:space="preserve">Повтори понятия: </w:t>
      </w:r>
      <w:r w:rsidRPr="004B58F2">
        <w:rPr>
          <w:rFonts w:asciiTheme="majorHAnsi" w:eastAsia="Batang" w:hAnsiTheme="majorHAnsi"/>
          <w:color w:val="000000" w:themeColor="text1"/>
          <w:sz w:val="28"/>
          <w:szCs w:val="32"/>
        </w:rPr>
        <w:t>религия, национальные религии, мировые религии, традиционные религии, культура, духовная культура, материальная культура.</w:t>
      </w:r>
    </w:p>
    <w:p w:rsidR="004B58F2" w:rsidRPr="004B58F2" w:rsidRDefault="004B58F2" w:rsidP="004B58F2">
      <w:pPr>
        <w:pStyle w:val="a3"/>
        <w:numPr>
          <w:ilvl w:val="0"/>
          <w:numId w:val="7"/>
        </w:numPr>
        <w:spacing w:after="0" w:line="240" w:lineRule="auto"/>
        <w:ind w:left="720"/>
        <w:rPr>
          <w:rFonts w:asciiTheme="majorHAnsi" w:eastAsia="Batang" w:hAnsiTheme="majorHAnsi"/>
          <w:b/>
          <w:color w:val="000000" w:themeColor="text1"/>
          <w:sz w:val="28"/>
          <w:szCs w:val="32"/>
        </w:rPr>
      </w:pPr>
      <w:r w:rsidRPr="004B58F2">
        <w:rPr>
          <w:rFonts w:asciiTheme="majorHAnsi" w:eastAsia="Batang" w:hAnsiTheme="majorHAnsi"/>
          <w:b/>
          <w:color w:val="000000" w:themeColor="text1"/>
          <w:sz w:val="28"/>
          <w:szCs w:val="32"/>
        </w:rPr>
        <w:t xml:space="preserve">Индивидуальное задание: </w:t>
      </w:r>
      <w:r w:rsidRPr="004B58F2">
        <w:rPr>
          <w:rFonts w:asciiTheme="majorHAnsi" w:eastAsia="Batang" w:hAnsiTheme="majorHAnsi"/>
          <w:color w:val="000000" w:themeColor="text1"/>
          <w:sz w:val="28"/>
          <w:szCs w:val="32"/>
        </w:rPr>
        <w:t>подготовить книгу-раскладушку или папку-презентацию по теме:</w:t>
      </w:r>
    </w:p>
    <w:p w:rsidR="004B58F2" w:rsidRPr="004B58F2" w:rsidRDefault="004B58F2" w:rsidP="004B58F2">
      <w:pPr>
        <w:spacing w:after="0" w:line="240" w:lineRule="auto"/>
        <w:ind w:left="720"/>
        <w:rPr>
          <w:rFonts w:asciiTheme="majorHAnsi" w:eastAsia="Batang" w:hAnsiTheme="majorHAnsi"/>
          <w:b/>
          <w:color w:val="000000" w:themeColor="text1"/>
          <w:sz w:val="28"/>
          <w:szCs w:val="32"/>
        </w:rPr>
      </w:pPr>
      <w:r w:rsidRPr="004B58F2">
        <w:rPr>
          <w:rFonts w:asciiTheme="majorHAnsi" w:eastAsia="Batang" w:hAnsiTheme="majorHAnsi"/>
          <w:color w:val="000000" w:themeColor="text1"/>
          <w:sz w:val="28"/>
          <w:szCs w:val="32"/>
        </w:rPr>
        <w:t>1)«Памятники духовной культуры»,</w:t>
      </w:r>
    </w:p>
    <w:p w:rsidR="004B58F2" w:rsidRPr="004B58F2" w:rsidRDefault="004B58F2" w:rsidP="004B58F2">
      <w:pPr>
        <w:spacing w:after="0" w:line="240" w:lineRule="auto"/>
        <w:ind w:left="12" w:firstLine="708"/>
        <w:rPr>
          <w:rFonts w:asciiTheme="majorHAnsi" w:eastAsia="Batang" w:hAnsiTheme="majorHAnsi"/>
          <w:b/>
          <w:color w:val="000000" w:themeColor="text1"/>
          <w:sz w:val="28"/>
          <w:szCs w:val="32"/>
        </w:rPr>
      </w:pPr>
      <w:r w:rsidRPr="004B58F2">
        <w:rPr>
          <w:rFonts w:asciiTheme="majorHAnsi" w:eastAsia="Batang" w:hAnsiTheme="majorHAnsi"/>
          <w:color w:val="000000" w:themeColor="text1"/>
          <w:sz w:val="28"/>
          <w:szCs w:val="32"/>
        </w:rPr>
        <w:t>2)«Памятники материальной культуры».</w:t>
      </w:r>
    </w:p>
    <w:p w:rsidR="004B58F2" w:rsidRDefault="004B58F2" w:rsidP="004B58F2">
      <w:pPr>
        <w:rPr>
          <w:rFonts w:ascii="Gabriola" w:hAnsi="Gabriola"/>
          <w:sz w:val="28"/>
          <w:szCs w:val="28"/>
        </w:rPr>
      </w:pPr>
    </w:p>
    <w:p w:rsidR="004B58F2" w:rsidRDefault="004B58F2" w:rsidP="004B58F2">
      <w:pPr>
        <w:rPr>
          <w:rFonts w:ascii="Gabriola" w:hAnsi="Gabriola"/>
          <w:sz w:val="28"/>
          <w:szCs w:val="28"/>
        </w:rPr>
      </w:pPr>
      <w:bookmarkStart w:id="0" w:name="_GoBack"/>
      <w:bookmarkEnd w:id="0"/>
    </w:p>
    <w:sectPr w:rsidR="004B58F2" w:rsidSect="005D663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briola">
    <w:panose1 w:val="04040605051002020D02"/>
    <w:charset w:val="CC"/>
    <w:family w:val="decorative"/>
    <w:pitch w:val="variable"/>
    <w:sig w:usb0="E00002E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F2B79"/>
    <w:multiLevelType w:val="hybridMultilevel"/>
    <w:tmpl w:val="E006D4F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95B5ED1"/>
    <w:multiLevelType w:val="hybridMultilevel"/>
    <w:tmpl w:val="6E94B952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A142BF4"/>
    <w:multiLevelType w:val="hybridMultilevel"/>
    <w:tmpl w:val="3D7E7002"/>
    <w:lvl w:ilvl="0" w:tplc="0419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E053D4A"/>
    <w:multiLevelType w:val="hybridMultilevel"/>
    <w:tmpl w:val="E2F6991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E3D082C"/>
    <w:multiLevelType w:val="hybridMultilevel"/>
    <w:tmpl w:val="69704DE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503D4E"/>
    <w:multiLevelType w:val="hybridMultilevel"/>
    <w:tmpl w:val="2806F61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312E9"/>
    <w:multiLevelType w:val="hybridMultilevel"/>
    <w:tmpl w:val="E758A5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DA6051"/>
    <w:multiLevelType w:val="hybridMultilevel"/>
    <w:tmpl w:val="30F45918"/>
    <w:lvl w:ilvl="0" w:tplc="041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AF27238"/>
    <w:multiLevelType w:val="hybridMultilevel"/>
    <w:tmpl w:val="44FA80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0"/>
  </w:num>
  <w:num w:numId="5">
    <w:abstractNumId w:val="1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FA6608"/>
    <w:rsid w:val="000C1C38"/>
    <w:rsid w:val="00136CE6"/>
    <w:rsid w:val="001C4301"/>
    <w:rsid w:val="002C7207"/>
    <w:rsid w:val="0032572C"/>
    <w:rsid w:val="003320F6"/>
    <w:rsid w:val="004024DD"/>
    <w:rsid w:val="00491F48"/>
    <w:rsid w:val="004B58F2"/>
    <w:rsid w:val="005D6633"/>
    <w:rsid w:val="00640460"/>
    <w:rsid w:val="00671F3E"/>
    <w:rsid w:val="0074671E"/>
    <w:rsid w:val="007B5B85"/>
    <w:rsid w:val="007D2FFB"/>
    <w:rsid w:val="00851BB0"/>
    <w:rsid w:val="008552BF"/>
    <w:rsid w:val="00970EFF"/>
    <w:rsid w:val="009C0816"/>
    <w:rsid w:val="00A66F92"/>
    <w:rsid w:val="00AA731D"/>
    <w:rsid w:val="00AD55A6"/>
    <w:rsid w:val="00BC0B7B"/>
    <w:rsid w:val="00BE619B"/>
    <w:rsid w:val="00D27FFE"/>
    <w:rsid w:val="00D311BE"/>
    <w:rsid w:val="00FA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CCAE1"/>
  <w15:docId w15:val="{98A19124-5C46-412D-A8E0-D07592DC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6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6608"/>
    <w:pPr>
      <w:ind w:left="720"/>
      <w:contextualSpacing/>
    </w:pPr>
  </w:style>
  <w:style w:type="table" w:styleId="a4">
    <w:name w:val="Table Grid"/>
    <w:basedOn w:val="a1"/>
    <w:uiPriority w:val="59"/>
    <w:rsid w:val="00671F3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720D2-5050-4413-8486-FFDAE5D7ED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3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роза</dc:creator>
  <cp:lastModifiedBy>Наталья</cp:lastModifiedBy>
  <cp:revision>5</cp:revision>
  <cp:lastPrinted>2011-01-30T13:48:00Z</cp:lastPrinted>
  <dcterms:created xsi:type="dcterms:W3CDTF">2011-01-30T09:57:00Z</dcterms:created>
  <dcterms:modified xsi:type="dcterms:W3CDTF">2020-03-07T06:29:00Z</dcterms:modified>
</cp:coreProperties>
</file>