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A9C" w:rsidRPr="000F306B" w:rsidRDefault="006F4A9C" w:rsidP="006F4A9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F306B">
        <w:rPr>
          <w:rFonts w:ascii="Times New Roman" w:eastAsia="Times New Roman" w:hAnsi="Times New Roman" w:cs="Times New Roman"/>
          <w:b/>
          <w:bCs/>
          <w:sz w:val="27"/>
          <w:szCs w:val="27"/>
        </w:rPr>
        <w:t>Консультации для родителей</w:t>
      </w:r>
    </w:p>
    <w:p w:rsidR="006F4A9C" w:rsidRPr="000F306B" w:rsidRDefault="006F4A9C" w:rsidP="006F4A9C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0F306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Влияние родительских установок на развитие детей.</w:t>
      </w:r>
    </w:p>
    <w:p w:rsidR="006F4A9C" w:rsidRPr="000F306B" w:rsidRDefault="006F4A9C" w:rsidP="006F4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306B">
        <w:rPr>
          <w:rFonts w:ascii="Times New Roman" w:eastAsia="Times New Roman" w:hAnsi="Times New Roman" w:cs="Times New Roman"/>
          <w:sz w:val="24"/>
          <w:szCs w:val="24"/>
        </w:rPr>
        <w:t xml:space="preserve">Душевная жизнь человека чрезвычайно сложна, т.к. психика состоит из двух </w:t>
      </w:r>
      <w:proofErr w:type="spellStart"/>
      <w:r w:rsidRPr="000F306B">
        <w:rPr>
          <w:rFonts w:ascii="Times New Roman" w:eastAsia="Times New Roman" w:hAnsi="Times New Roman" w:cs="Times New Roman"/>
          <w:sz w:val="24"/>
          <w:szCs w:val="24"/>
        </w:rPr>
        <w:t>взаимоопределяющих</w:t>
      </w:r>
      <w:proofErr w:type="spellEnd"/>
      <w:r w:rsidRPr="000F306B">
        <w:rPr>
          <w:rFonts w:ascii="Times New Roman" w:eastAsia="Times New Roman" w:hAnsi="Times New Roman" w:cs="Times New Roman"/>
          <w:sz w:val="24"/>
          <w:szCs w:val="24"/>
        </w:rPr>
        <w:t xml:space="preserve"> составных: осознаваемое и несознаваемое – сознание и подсознание.</w:t>
      </w:r>
    </w:p>
    <w:p w:rsidR="006F4A9C" w:rsidRPr="000F306B" w:rsidRDefault="006F4A9C" w:rsidP="006F4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306B">
        <w:rPr>
          <w:rFonts w:ascii="Times New Roman" w:eastAsia="Times New Roman" w:hAnsi="Times New Roman" w:cs="Times New Roman"/>
          <w:sz w:val="24"/>
          <w:szCs w:val="24"/>
        </w:rPr>
        <w:t xml:space="preserve">В неосознаваемой сфере очень </w:t>
      </w:r>
      <w:proofErr w:type="gramStart"/>
      <w:r w:rsidRPr="000F306B">
        <w:rPr>
          <w:rFonts w:ascii="Times New Roman" w:eastAsia="Times New Roman" w:hAnsi="Times New Roman" w:cs="Times New Roman"/>
          <w:sz w:val="24"/>
          <w:szCs w:val="24"/>
        </w:rPr>
        <w:t>важное значение</w:t>
      </w:r>
      <w:proofErr w:type="gramEnd"/>
      <w:r w:rsidRPr="000F306B">
        <w:rPr>
          <w:rFonts w:ascii="Times New Roman" w:eastAsia="Times New Roman" w:hAnsi="Times New Roman" w:cs="Times New Roman"/>
          <w:sz w:val="24"/>
          <w:szCs w:val="24"/>
        </w:rPr>
        <w:t xml:space="preserve"> имеет фиксированное отношение к себе, к другим и к жизни в целом. Определяют это установки и психологическая защита. Родителям особенно важно понять, какую роль в эмоционально-личностном развитии ребёнка играют родительские установки. Бесспорно, родители -  самые значимые и любим</w:t>
      </w:r>
      <w:r>
        <w:rPr>
          <w:rFonts w:ascii="Times New Roman" w:eastAsia="Times New Roman" w:hAnsi="Times New Roman" w:cs="Times New Roman"/>
          <w:sz w:val="24"/>
          <w:szCs w:val="24"/>
        </w:rPr>
        <w:t>ые для ребёнка люди. Авторитет</w:t>
      </w:r>
      <w:r w:rsidRPr="000F306B">
        <w:rPr>
          <w:rFonts w:ascii="Times New Roman" w:eastAsia="Times New Roman" w:hAnsi="Times New Roman" w:cs="Times New Roman"/>
          <w:sz w:val="24"/>
          <w:szCs w:val="24"/>
        </w:rPr>
        <w:t xml:space="preserve"> непререкаем и абсолютен. Вера в непогрешимость, правоту и справедливость родителей у ребёнка непоколебима: "Мама сказала….", "Папа велел…" и т.д.</w:t>
      </w:r>
    </w:p>
    <w:p w:rsidR="006F4A9C" w:rsidRPr="000F306B" w:rsidRDefault="006F4A9C" w:rsidP="006F4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306B">
        <w:rPr>
          <w:rFonts w:ascii="Times New Roman" w:eastAsia="Times New Roman" w:hAnsi="Times New Roman" w:cs="Times New Roman"/>
          <w:sz w:val="24"/>
          <w:szCs w:val="24"/>
        </w:rPr>
        <w:t>В отличие от сформировавшейся личности, ребёнок  не владеет психологическими защитными механизмами, не способен руководствоваться осознанными мотивами и желаниями. Родителям стоит осторожно и внимательно относиться к своим словесным обращениям к ребёнку, оценкам поступков ребёнка, избегать установок, которые впоследствии могут отрицательно проявиться в поведении ребёнка, делая его жизнь стереотипной и эмоционально ограниченной.</w:t>
      </w:r>
    </w:p>
    <w:p w:rsidR="006F4A9C" w:rsidRPr="000F306B" w:rsidRDefault="006F4A9C" w:rsidP="006F4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306B">
        <w:rPr>
          <w:rFonts w:ascii="Times New Roman" w:eastAsia="Times New Roman" w:hAnsi="Times New Roman" w:cs="Times New Roman"/>
          <w:sz w:val="24"/>
          <w:szCs w:val="24"/>
        </w:rPr>
        <w:t xml:space="preserve">Установки возникают повседневно. Они случайны, слабы, другие принципиальны, постоянны и сильны, формируются с раннего детства, и, чем раньше они усвоены, тем сильнее их действие. Раз возникнув, установка не исчезает и в благоприятный  для неё момент жизни ребёнка воздействует на его поведения и чувства. Оружием против негативной установки может стать только </w:t>
      </w:r>
      <w:proofErr w:type="spellStart"/>
      <w:r w:rsidRPr="000F306B">
        <w:rPr>
          <w:rFonts w:ascii="Times New Roman" w:eastAsia="Times New Roman" w:hAnsi="Times New Roman" w:cs="Times New Roman"/>
          <w:sz w:val="24"/>
          <w:szCs w:val="24"/>
        </w:rPr>
        <w:t>контрустановка</w:t>
      </w:r>
      <w:proofErr w:type="spellEnd"/>
      <w:r w:rsidRPr="000F306B">
        <w:rPr>
          <w:rFonts w:ascii="Times New Roman" w:eastAsia="Times New Roman" w:hAnsi="Times New Roman" w:cs="Times New Roman"/>
          <w:sz w:val="24"/>
          <w:szCs w:val="24"/>
        </w:rPr>
        <w:t xml:space="preserve">, причём постоянно подкрепляемая положительными проявлениями со стороны родителей и окружающих. Например, </w:t>
      </w:r>
      <w:proofErr w:type="spellStart"/>
      <w:r w:rsidRPr="000F306B">
        <w:rPr>
          <w:rFonts w:ascii="Times New Roman" w:eastAsia="Times New Roman" w:hAnsi="Times New Roman" w:cs="Times New Roman"/>
          <w:sz w:val="24"/>
          <w:szCs w:val="24"/>
        </w:rPr>
        <w:t>контрустановка</w:t>
      </w:r>
      <w:proofErr w:type="spellEnd"/>
      <w:r w:rsidRPr="000F306B">
        <w:rPr>
          <w:rFonts w:ascii="Times New Roman" w:eastAsia="Times New Roman" w:hAnsi="Times New Roman" w:cs="Times New Roman"/>
          <w:sz w:val="24"/>
          <w:szCs w:val="24"/>
        </w:rPr>
        <w:t xml:space="preserve"> "Ты всё можешь" победит установку "Неумеха, ничего у тебя не получается", но только в том случае, если ребёнок будет действительно получать подтверждение своим способностям в реальной деятельности (рисование, лепка, пение и т.д.).</w:t>
      </w:r>
    </w:p>
    <w:p w:rsidR="006F4A9C" w:rsidRPr="000F306B" w:rsidRDefault="006F4A9C" w:rsidP="006F4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306B">
        <w:rPr>
          <w:rFonts w:ascii="Times New Roman" w:eastAsia="Times New Roman" w:hAnsi="Times New Roman" w:cs="Times New Roman"/>
          <w:sz w:val="24"/>
          <w:szCs w:val="24"/>
        </w:rPr>
        <w:t>Несомненно, большая часть родительских установок положительна и способствует благоприятному развитию личного пути ребёнка. А раз они помогают и не мешают, то и осознавать их не обязательно. Это своеобразные инструменты психологической защиты, помогающие ребёнку сохранить себя и выжить в окружающем мире. Примером исторически сложившихся и передаваемых из поколения в поколение положительных установок, охраняющих человека, являются пословицы и поговорки, сказки и басни с мудрым адаптационным смыслом, где добро побеждает зло, где важны стойкость, вера в себя и свои силы.</w:t>
      </w:r>
    </w:p>
    <w:p w:rsidR="006F4A9C" w:rsidRPr="000F306B" w:rsidRDefault="006F4A9C" w:rsidP="006F4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306B">
        <w:rPr>
          <w:rFonts w:ascii="Times New Roman" w:eastAsia="Times New Roman" w:hAnsi="Times New Roman" w:cs="Times New Roman"/>
          <w:sz w:val="24"/>
          <w:szCs w:val="24"/>
        </w:rPr>
        <w:t xml:space="preserve">Ниже приведена таблица наиболее часто встречающихся негативных родительских установок. Обратите внимание </w:t>
      </w:r>
      <w:proofErr w:type="gramStart"/>
      <w:r w:rsidRPr="000F306B">
        <w:rPr>
          <w:rFonts w:ascii="Times New Roman" w:eastAsia="Times New Roman" w:hAnsi="Times New Roman" w:cs="Times New Roman"/>
          <w:sz w:val="24"/>
          <w:szCs w:val="24"/>
        </w:rPr>
        <w:t>на те</w:t>
      </w:r>
      <w:proofErr w:type="gramEnd"/>
      <w:r w:rsidRPr="000F306B">
        <w:rPr>
          <w:rFonts w:ascii="Times New Roman" w:eastAsia="Times New Roman" w:hAnsi="Times New Roman" w:cs="Times New Roman"/>
          <w:sz w:val="24"/>
          <w:szCs w:val="24"/>
        </w:rPr>
        <w:t xml:space="preserve"> последствия, которые они могут иметь для личности ребенка, и научитесь выдвигать </w:t>
      </w:r>
      <w:proofErr w:type="spellStart"/>
      <w:r w:rsidRPr="000F306B">
        <w:rPr>
          <w:rFonts w:ascii="Times New Roman" w:eastAsia="Times New Roman" w:hAnsi="Times New Roman" w:cs="Times New Roman"/>
          <w:sz w:val="24"/>
          <w:szCs w:val="24"/>
        </w:rPr>
        <w:t>контрустановки</w:t>
      </w:r>
      <w:proofErr w:type="spellEnd"/>
      <w:r w:rsidRPr="000F306B">
        <w:rPr>
          <w:rFonts w:ascii="Times New Roman" w:eastAsia="Times New Roman" w:hAnsi="Times New Roman" w:cs="Times New Roman"/>
          <w:sz w:val="24"/>
          <w:szCs w:val="24"/>
        </w:rPr>
        <w:t>. Вспомните, не слышали ли вы нечто похожее от своих родителей? Не стали ли некоторые из них тормозящими указателями на вашем жизненном пути?</w:t>
      </w:r>
    </w:p>
    <w:p w:rsidR="006F4A9C" w:rsidRDefault="006F4A9C" w:rsidP="006F4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306B">
        <w:rPr>
          <w:rFonts w:ascii="Times New Roman" w:eastAsia="Times New Roman" w:hAnsi="Times New Roman" w:cs="Times New Roman"/>
          <w:sz w:val="24"/>
          <w:szCs w:val="24"/>
        </w:rPr>
        <w:t xml:space="preserve">Проанализируйте, какие директивы, </w:t>
      </w:r>
      <w:proofErr w:type="gramStart"/>
      <w:r w:rsidRPr="000F306B">
        <w:rPr>
          <w:rFonts w:ascii="Times New Roman" w:eastAsia="Times New Roman" w:hAnsi="Times New Roman" w:cs="Times New Roman"/>
          <w:sz w:val="24"/>
          <w:szCs w:val="24"/>
        </w:rPr>
        <w:t>оценки</w:t>
      </w:r>
      <w:proofErr w:type="gramEnd"/>
      <w:r w:rsidRPr="000F306B">
        <w:rPr>
          <w:rFonts w:ascii="Times New Roman" w:eastAsia="Times New Roman" w:hAnsi="Times New Roman" w:cs="Times New Roman"/>
          <w:sz w:val="24"/>
          <w:szCs w:val="24"/>
        </w:rPr>
        <w:t xml:space="preserve"> и установки вы даёте своим детям.</w:t>
      </w:r>
    </w:p>
    <w:p w:rsidR="006F4A9C" w:rsidRDefault="006F4A9C" w:rsidP="006F4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30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0F306B">
        <w:rPr>
          <w:rFonts w:ascii="Times New Roman" w:eastAsia="Times New Roman" w:hAnsi="Times New Roman" w:cs="Times New Roman"/>
          <w:sz w:val="24"/>
          <w:szCs w:val="24"/>
        </w:rPr>
        <w:t>Сделайте так, чтобы негативных было очень мало, научитесь трансформировать их в позитивные, развивающие в ребёнке веру в себя, богатство и яркость эмоционального мира.</w:t>
      </w:r>
      <w:proofErr w:type="gramEnd"/>
    </w:p>
    <w:p w:rsidR="006F4A9C" w:rsidRDefault="006F4A9C" w:rsidP="006F4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F4A9C" w:rsidRDefault="006F4A9C" w:rsidP="006F4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F4A9C" w:rsidRDefault="006F4A9C" w:rsidP="006F4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518"/>
        <w:gridCol w:w="4111"/>
        <w:gridCol w:w="3685"/>
      </w:tblGrid>
      <w:tr w:rsidR="006F4A9C" w:rsidTr="006F4A9C">
        <w:tc>
          <w:tcPr>
            <w:tcW w:w="6629" w:type="dxa"/>
            <w:gridSpan w:val="2"/>
            <w:vAlign w:val="center"/>
          </w:tcPr>
          <w:p w:rsidR="006F4A9C" w:rsidRPr="000F306B" w:rsidRDefault="006F4A9C" w:rsidP="006F4A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НЕГАТИВНЫЕ УСТАНОВКИ</w:t>
            </w:r>
          </w:p>
        </w:tc>
        <w:tc>
          <w:tcPr>
            <w:tcW w:w="3685" w:type="dxa"/>
            <w:vAlign w:val="center"/>
          </w:tcPr>
          <w:p w:rsidR="006F4A9C" w:rsidRPr="000F306B" w:rsidRDefault="006F4A9C" w:rsidP="006F4A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ПОЗИТИВНЫЕ УСТАНОВКИ</w:t>
            </w:r>
          </w:p>
        </w:tc>
      </w:tr>
      <w:tr w:rsidR="006F4A9C" w:rsidTr="006F4A9C">
        <w:tc>
          <w:tcPr>
            <w:tcW w:w="2518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Сказав так:</w:t>
            </w:r>
          </w:p>
        </w:tc>
        <w:tc>
          <w:tcPr>
            <w:tcW w:w="4111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подумайте о последствиях</w:t>
            </w:r>
          </w:p>
        </w:tc>
        <w:tc>
          <w:tcPr>
            <w:tcW w:w="3685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 вовремя исправьтесь</w:t>
            </w:r>
          </w:p>
        </w:tc>
      </w:tr>
      <w:tr w:rsidR="006F4A9C" w:rsidTr="006F4A9C">
        <w:tc>
          <w:tcPr>
            <w:tcW w:w="2518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"Не будешь слушаться, с тобой никто дружить не будет…".</w:t>
            </w:r>
          </w:p>
        </w:tc>
        <w:tc>
          <w:tcPr>
            <w:tcW w:w="4111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Замкнутость, отчуждённость, угодливость, безынициативность, </w:t>
            </w:r>
            <w:proofErr w:type="spellStart"/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подчиняемость</w:t>
            </w:r>
            <w:proofErr w:type="spellEnd"/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, приверженность стереотипному поведению.</w:t>
            </w:r>
          </w:p>
        </w:tc>
        <w:tc>
          <w:tcPr>
            <w:tcW w:w="3685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"Будь собой, у каждого  в жизни будут друзья!".</w:t>
            </w:r>
          </w:p>
        </w:tc>
      </w:tr>
      <w:tr w:rsidR="006F4A9C" w:rsidTr="006F4A9C">
        <w:tc>
          <w:tcPr>
            <w:tcW w:w="2518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"Горе ты моё!"</w:t>
            </w:r>
          </w:p>
        </w:tc>
        <w:tc>
          <w:tcPr>
            <w:tcW w:w="4111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Чувство вины, низкая самооценка, враждебное отношение к окружающим, отчуждение, конфликты с родителями.</w:t>
            </w:r>
          </w:p>
        </w:tc>
        <w:tc>
          <w:tcPr>
            <w:tcW w:w="3685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"Счастье ты моё, радость моя!"</w:t>
            </w:r>
          </w:p>
        </w:tc>
      </w:tr>
      <w:tr w:rsidR="006F4A9C" w:rsidTr="006F4A9C">
        <w:tc>
          <w:tcPr>
            <w:tcW w:w="2518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"Плакса-Вакса, нытик, пискля!"</w:t>
            </w:r>
          </w:p>
        </w:tc>
        <w:tc>
          <w:tcPr>
            <w:tcW w:w="4111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Сдерживание эмоций, внутренняя озлобленность, тревожность, глубокое переживание даже незначительных проблем, страхи, повышенное эмоциональное напряжение.</w:t>
            </w:r>
          </w:p>
        </w:tc>
        <w:tc>
          <w:tcPr>
            <w:tcW w:w="3685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"Поплачь, будет легче…".</w:t>
            </w:r>
          </w:p>
        </w:tc>
      </w:tr>
      <w:tr w:rsidR="006F4A9C" w:rsidTr="006F4A9C">
        <w:tc>
          <w:tcPr>
            <w:tcW w:w="2518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"Вот дурашка, всё готов раздать…".</w:t>
            </w:r>
          </w:p>
        </w:tc>
        <w:tc>
          <w:tcPr>
            <w:tcW w:w="4111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Низкая самооценка, жадность, накопительство, трудности в общении со сверстниками, эгоизм.</w:t>
            </w:r>
          </w:p>
        </w:tc>
        <w:tc>
          <w:tcPr>
            <w:tcW w:w="3685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"Молодец, что делишься с другими!".</w:t>
            </w:r>
          </w:p>
        </w:tc>
      </w:tr>
      <w:tr w:rsidR="006F4A9C" w:rsidTr="006F4A9C">
        <w:tc>
          <w:tcPr>
            <w:tcW w:w="2518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"Не твоего ума дело!".</w:t>
            </w:r>
          </w:p>
        </w:tc>
        <w:tc>
          <w:tcPr>
            <w:tcW w:w="4111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Низкая самооценка, задержки в психическом развитии, отсутствие своего мнения, робость, отчуждённость, конфликты с родителями.</w:t>
            </w:r>
          </w:p>
        </w:tc>
        <w:tc>
          <w:tcPr>
            <w:tcW w:w="3685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"А ты как думаешь?".</w:t>
            </w:r>
          </w:p>
        </w:tc>
      </w:tr>
      <w:tr w:rsidR="006F4A9C" w:rsidTr="006F4A9C">
        <w:tc>
          <w:tcPr>
            <w:tcW w:w="2518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"Ты совсем, как твой папа (мама)…".</w:t>
            </w:r>
          </w:p>
        </w:tc>
        <w:tc>
          <w:tcPr>
            <w:tcW w:w="4111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Трудности в общении с родителями, идентификация с родительским поведением, неадекватная самооценка, упрямство, повторение поведения родителя</w:t>
            </w:r>
          </w:p>
        </w:tc>
        <w:tc>
          <w:tcPr>
            <w:tcW w:w="3685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"Папа у нас замечательный человек!" "Мама у нас умница!".</w:t>
            </w:r>
          </w:p>
        </w:tc>
      </w:tr>
      <w:tr w:rsidR="006F4A9C" w:rsidTr="006F4A9C">
        <w:tc>
          <w:tcPr>
            <w:tcW w:w="2518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"Ничего не умеешь делать, неумейка!".</w:t>
            </w:r>
          </w:p>
        </w:tc>
        <w:tc>
          <w:tcPr>
            <w:tcW w:w="4111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Неуверенность в своих силах, низкая самооценка, страхи, задержки психического развития, безынициативность, низкая мотивация к достижению.</w:t>
            </w:r>
          </w:p>
        </w:tc>
        <w:tc>
          <w:tcPr>
            <w:tcW w:w="3685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"Попробуй ещё, у тебя обязательно получится!".</w:t>
            </w:r>
          </w:p>
        </w:tc>
      </w:tr>
      <w:tr w:rsidR="006F4A9C" w:rsidTr="006F4A9C">
        <w:tc>
          <w:tcPr>
            <w:tcW w:w="2518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"Не кричи так, оглохнешь!"</w:t>
            </w:r>
          </w:p>
        </w:tc>
        <w:tc>
          <w:tcPr>
            <w:tcW w:w="4111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Скрытая агрессивность, повышенное </w:t>
            </w:r>
            <w:proofErr w:type="spellStart"/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психоэмоциональное</w:t>
            </w:r>
            <w:proofErr w:type="spellEnd"/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напряжение, болезни горла и ушей, конфликтность.</w:t>
            </w:r>
          </w:p>
        </w:tc>
        <w:tc>
          <w:tcPr>
            <w:tcW w:w="3685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"Скажи мне на ушко, давай пошепчемся…!".</w:t>
            </w:r>
          </w:p>
        </w:tc>
      </w:tr>
      <w:tr w:rsidR="006F4A9C" w:rsidTr="006F4A9C">
        <w:tc>
          <w:tcPr>
            <w:tcW w:w="2518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Неряха</w:t>
            </w:r>
            <w:proofErr w:type="spellEnd"/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грязнуля</w:t>
            </w:r>
            <w:proofErr w:type="spellEnd"/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!".</w:t>
            </w:r>
          </w:p>
        </w:tc>
        <w:tc>
          <w:tcPr>
            <w:tcW w:w="4111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Чувство вины, страхи, рассеянность, невнимание к себе и своей внешности, неразборчивость в выборе друзей.</w:t>
            </w:r>
          </w:p>
        </w:tc>
        <w:tc>
          <w:tcPr>
            <w:tcW w:w="3685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"Как приятно на тебя смотреть, когда ты чист и аккуратен!"</w:t>
            </w:r>
          </w:p>
        </w:tc>
      </w:tr>
      <w:tr w:rsidR="006F4A9C" w:rsidTr="006F4A9C">
        <w:tc>
          <w:tcPr>
            <w:tcW w:w="2518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Противная девчонка, все они капризули!" (мальчику о девочке). "</w:t>
            </w:r>
            <w:proofErr w:type="gramStart"/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Негодник</w:t>
            </w:r>
            <w:proofErr w:type="gramEnd"/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, все мальчики забияки и драчуны!" (девочке о мальчике).</w:t>
            </w:r>
          </w:p>
        </w:tc>
        <w:tc>
          <w:tcPr>
            <w:tcW w:w="4111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Нарушения в </w:t>
            </w:r>
            <w:proofErr w:type="spellStart"/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психосексуальном</w:t>
            </w:r>
            <w:proofErr w:type="spellEnd"/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развитии, осложнения в </w:t>
            </w:r>
            <w:proofErr w:type="spellStart"/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межполовом</w:t>
            </w:r>
            <w:proofErr w:type="spellEnd"/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общении, трудности в выборе друга противоположного пола.</w:t>
            </w:r>
          </w:p>
        </w:tc>
        <w:tc>
          <w:tcPr>
            <w:tcW w:w="3685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"Все люди равны, но в то же время ни один не похож </w:t>
            </w:r>
            <w:proofErr w:type="gramStart"/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другого".</w:t>
            </w:r>
          </w:p>
        </w:tc>
      </w:tr>
      <w:tr w:rsidR="006F4A9C" w:rsidTr="006F4A9C">
        <w:tc>
          <w:tcPr>
            <w:tcW w:w="2518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Ты плохой, обижаешь маму, я уйду от тебя к другому ребёнку!".</w:t>
            </w:r>
          </w:p>
        </w:tc>
        <w:tc>
          <w:tcPr>
            <w:tcW w:w="4111" w:type="dxa"/>
            <w:vAlign w:val="center"/>
          </w:tcPr>
          <w:p w:rsidR="006F4A9C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Чувство вины, страхи, тревожность, ощущение одиночества, нарушение сна, отчуждение от родителей, "уход" в себя или "уход" от родителей.</w:t>
            </w:r>
            <w:proofErr w:type="gramEnd"/>
          </w:p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"Я никогда тебя не оставлю, ты самый любимый!".</w:t>
            </w:r>
          </w:p>
        </w:tc>
      </w:tr>
      <w:tr w:rsidR="006F4A9C" w:rsidTr="006F4A9C">
        <w:tc>
          <w:tcPr>
            <w:tcW w:w="2518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"</w:t>
            </w: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Жизнь очень трудна: вырастешь – узнаешь…!"</w:t>
            </w:r>
          </w:p>
        </w:tc>
        <w:tc>
          <w:tcPr>
            <w:tcW w:w="4111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Недоверчивость, трусость, безволие, покорность судьбе, неумение преодолевать препятствия, склонность к несчастным  случаям, подозрительность, пессимизм.</w:t>
            </w:r>
            <w:proofErr w:type="gramEnd"/>
          </w:p>
        </w:tc>
        <w:tc>
          <w:tcPr>
            <w:tcW w:w="3685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"Жизнь интересна и прекрасна! Всё будет хорошо!".</w:t>
            </w:r>
          </w:p>
        </w:tc>
      </w:tr>
      <w:tr w:rsidR="006F4A9C" w:rsidTr="006F4A9C">
        <w:tc>
          <w:tcPr>
            <w:tcW w:w="2518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"Уйди с глаз моих, встань в угол!"</w:t>
            </w:r>
          </w:p>
        </w:tc>
        <w:tc>
          <w:tcPr>
            <w:tcW w:w="4111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Нарушения взаимоотношений с родителями, "уход" от них, скрытность, недоверие, озлобленность, агрессивность.</w:t>
            </w:r>
            <w:proofErr w:type="gramEnd"/>
          </w:p>
        </w:tc>
        <w:tc>
          <w:tcPr>
            <w:tcW w:w="3685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"Иди ко мне, давай во всём разберёмся вместе!"</w:t>
            </w:r>
          </w:p>
        </w:tc>
      </w:tr>
      <w:tr w:rsidR="006F4A9C" w:rsidTr="006F4A9C">
        <w:tc>
          <w:tcPr>
            <w:tcW w:w="2518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"Не ешь много сладкого, а то зубки будут болеть, и будешь </w:t>
            </w:r>
            <w:proofErr w:type="spellStart"/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то-о-ол-стая</w:t>
            </w:r>
            <w:proofErr w:type="spellEnd"/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!".</w:t>
            </w:r>
          </w:p>
        </w:tc>
        <w:tc>
          <w:tcPr>
            <w:tcW w:w="4111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Проблемы с излишним весом, больные зубы, самоограничение, низкая самооценка, неприятие себя.</w:t>
            </w:r>
          </w:p>
        </w:tc>
        <w:tc>
          <w:tcPr>
            <w:tcW w:w="3685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"Давай немного оставим папе (маме) ит.д."</w:t>
            </w:r>
          </w:p>
        </w:tc>
      </w:tr>
      <w:tr w:rsidR="006F4A9C" w:rsidTr="006F4A9C">
        <w:tc>
          <w:tcPr>
            <w:tcW w:w="2518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"Все вокруг обманщики, надейся только на себя!"</w:t>
            </w:r>
          </w:p>
        </w:tc>
        <w:tc>
          <w:tcPr>
            <w:tcW w:w="4111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Трудности в общении, подозрительность, завышенная самооценка, страхи, проблемы </w:t>
            </w:r>
            <w:proofErr w:type="spellStart"/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сверконтроля</w:t>
            </w:r>
            <w:proofErr w:type="spellEnd"/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, ощущение одиночества и тревоги.</w:t>
            </w:r>
          </w:p>
        </w:tc>
        <w:tc>
          <w:tcPr>
            <w:tcW w:w="3685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"На свете много добрых людей, готовых тебе помочь…".</w:t>
            </w:r>
          </w:p>
        </w:tc>
      </w:tr>
      <w:tr w:rsidR="006F4A9C" w:rsidTr="006F4A9C">
        <w:tc>
          <w:tcPr>
            <w:tcW w:w="2518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"Ах ты, гадкий утёнок! И в кого ты такой некрасивый!".</w:t>
            </w:r>
          </w:p>
        </w:tc>
        <w:tc>
          <w:tcPr>
            <w:tcW w:w="4111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Недовольство своей внешностью, застенчивость, нарушения в общении, чувство беззащитности, проблемы с родителями, низкая самооценка, неуверенность в своих силах и возможностях.</w:t>
            </w:r>
          </w:p>
        </w:tc>
        <w:tc>
          <w:tcPr>
            <w:tcW w:w="3685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"Как ты мне нравишься!".</w:t>
            </w:r>
          </w:p>
        </w:tc>
      </w:tr>
      <w:tr w:rsidR="006F4A9C" w:rsidTr="006F4A9C">
        <w:tc>
          <w:tcPr>
            <w:tcW w:w="2518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"Нельзя ничего самому делать, спрашивай разрешения у старших!".</w:t>
            </w:r>
          </w:p>
        </w:tc>
        <w:tc>
          <w:tcPr>
            <w:tcW w:w="4111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Робость, страхи, неуверенность в себе, безынициативность, боязнь старших, несамостоятельность, нерешительность, зависимость от чужого мнения, тревожность.</w:t>
            </w:r>
            <w:proofErr w:type="gramEnd"/>
          </w:p>
        </w:tc>
        <w:tc>
          <w:tcPr>
            <w:tcW w:w="3685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"Смелее, ты всё можешь сам!".</w:t>
            </w:r>
          </w:p>
        </w:tc>
      </w:tr>
      <w:tr w:rsidR="006F4A9C" w:rsidTr="006F4A9C">
        <w:tc>
          <w:tcPr>
            <w:tcW w:w="2518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"Всегда ты не вовремя подожди…".</w:t>
            </w:r>
          </w:p>
        </w:tc>
        <w:tc>
          <w:tcPr>
            <w:tcW w:w="4111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Отчуждённость, скрытность, излишняя самостоятельность, ощущение беззащитности, ненужности, "уход" в себя", повышенное </w:t>
            </w:r>
            <w:proofErr w:type="spellStart"/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психоэмоциональное</w:t>
            </w:r>
            <w:proofErr w:type="spellEnd"/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напряжение.</w:t>
            </w:r>
            <w:proofErr w:type="gramEnd"/>
          </w:p>
        </w:tc>
        <w:tc>
          <w:tcPr>
            <w:tcW w:w="3685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"Давай, я тебе помогу!"</w:t>
            </w:r>
          </w:p>
        </w:tc>
      </w:tr>
      <w:tr w:rsidR="006F4A9C" w:rsidTr="006F4A9C">
        <w:tc>
          <w:tcPr>
            <w:tcW w:w="2518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"Никого не бойся, никому не уступай, всем давай сдачу!".</w:t>
            </w:r>
          </w:p>
        </w:tc>
        <w:tc>
          <w:tcPr>
            <w:tcW w:w="4111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Отсутствие самоконтроля, агрессивность, отсутствие поведенческой гибкости, сложности в общении, проблемы со сверстниками, ощущение вседозволенности.</w:t>
            </w:r>
          </w:p>
        </w:tc>
        <w:tc>
          <w:tcPr>
            <w:tcW w:w="3685" w:type="dxa"/>
            <w:vAlign w:val="center"/>
          </w:tcPr>
          <w:p w:rsidR="006F4A9C" w:rsidRPr="000F306B" w:rsidRDefault="006F4A9C" w:rsidP="006F4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F306B">
              <w:rPr>
                <w:rFonts w:ascii="Times New Roman" w:eastAsia="Times New Roman" w:hAnsi="Times New Roman" w:cs="Times New Roman"/>
                <w:sz w:val="24"/>
                <w:szCs w:val="24"/>
              </w:rPr>
              <w:t>"Держи себя в руках, уважай людей!".</w:t>
            </w:r>
          </w:p>
        </w:tc>
      </w:tr>
    </w:tbl>
    <w:p w:rsidR="006F4A9C" w:rsidRPr="000F306B" w:rsidRDefault="006F4A9C" w:rsidP="006F4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F4A9C" w:rsidRDefault="006F4A9C" w:rsidP="006F4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306B">
        <w:rPr>
          <w:rFonts w:ascii="Times New Roman" w:eastAsia="Times New Roman" w:hAnsi="Times New Roman" w:cs="Times New Roman"/>
          <w:sz w:val="24"/>
          <w:szCs w:val="24"/>
        </w:rPr>
        <w:t xml:space="preserve">Естественно, список установок может быть значительно больше. Составьте свой собственный и попытайтесь найти </w:t>
      </w:r>
      <w:proofErr w:type="spellStart"/>
      <w:r w:rsidRPr="000F306B">
        <w:rPr>
          <w:rFonts w:ascii="Times New Roman" w:eastAsia="Times New Roman" w:hAnsi="Times New Roman" w:cs="Times New Roman"/>
          <w:sz w:val="24"/>
          <w:szCs w:val="24"/>
        </w:rPr>
        <w:t>контрустановки</w:t>
      </w:r>
      <w:proofErr w:type="spellEnd"/>
      <w:r w:rsidRPr="000F306B">
        <w:rPr>
          <w:rFonts w:ascii="Times New Roman" w:eastAsia="Times New Roman" w:hAnsi="Times New Roman" w:cs="Times New Roman"/>
          <w:sz w:val="24"/>
          <w:szCs w:val="24"/>
        </w:rPr>
        <w:t xml:space="preserve">, это очень полезное занятие, ведь сказанное, казалось бы, невзначай и не со зла, может "всплыть" в будущем и отрицательно повлиять на </w:t>
      </w:r>
      <w:proofErr w:type="spellStart"/>
      <w:r w:rsidRPr="000F306B">
        <w:rPr>
          <w:rFonts w:ascii="Times New Roman" w:eastAsia="Times New Roman" w:hAnsi="Times New Roman" w:cs="Times New Roman"/>
          <w:sz w:val="24"/>
          <w:szCs w:val="24"/>
        </w:rPr>
        <w:t>психоэмоциональное</w:t>
      </w:r>
      <w:proofErr w:type="spellEnd"/>
      <w:r w:rsidRPr="000F306B">
        <w:rPr>
          <w:rFonts w:ascii="Times New Roman" w:eastAsia="Times New Roman" w:hAnsi="Times New Roman" w:cs="Times New Roman"/>
          <w:sz w:val="24"/>
          <w:szCs w:val="24"/>
        </w:rPr>
        <w:t xml:space="preserve"> благополучие ребёнка, его поведение, а нередко и на его жизненный сценарий. </w:t>
      </w:r>
    </w:p>
    <w:p w:rsidR="006F4A9C" w:rsidRDefault="006F4A9C" w:rsidP="006F4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F4A9C" w:rsidRPr="000F306B" w:rsidRDefault="006F4A9C" w:rsidP="006F4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F4A9C" w:rsidRPr="000F306B" w:rsidRDefault="006F4A9C" w:rsidP="006F4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306B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Как часто вы говорите детям:</w:t>
      </w:r>
    </w:p>
    <w:p w:rsidR="006F4A9C" w:rsidRPr="006F4A9C" w:rsidRDefault="006F4A9C" w:rsidP="006F4A9C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6F4A9C">
        <w:rPr>
          <w:rFonts w:ascii="Times New Roman" w:eastAsia="Times New Roman" w:hAnsi="Times New Roman" w:cs="Times New Roman"/>
          <w:sz w:val="28"/>
          <w:szCs w:val="28"/>
        </w:rPr>
        <w:t>Я сейчас заня</w:t>
      </w:r>
      <w:proofErr w:type="gramStart"/>
      <w:r w:rsidRPr="006F4A9C">
        <w:rPr>
          <w:rFonts w:ascii="Times New Roman" w:eastAsia="Times New Roman" w:hAnsi="Times New Roman" w:cs="Times New Roman"/>
          <w:sz w:val="28"/>
          <w:szCs w:val="28"/>
        </w:rPr>
        <w:t>т(</w:t>
      </w:r>
      <w:proofErr w:type="gramEnd"/>
      <w:r w:rsidRPr="006F4A9C">
        <w:rPr>
          <w:rFonts w:ascii="Times New Roman" w:eastAsia="Times New Roman" w:hAnsi="Times New Roman" w:cs="Times New Roman"/>
          <w:sz w:val="28"/>
          <w:szCs w:val="28"/>
        </w:rPr>
        <w:t>а)…</w:t>
      </w:r>
    </w:p>
    <w:p w:rsidR="006F4A9C" w:rsidRPr="006F4A9C" w:rsidRDefault="006F4A9C" w:rsidP="006F4A9C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6F4A9C">
        <w:rPr>
          <w:rFonts w:ascii="Times New Roman" w:eastAsia="Times New Roman" w:hAnsi="Times New Roman" w:cs="Times New Roman"/>
          <w:sz w:val="28"/>
          <w:szCs w:val="28"/>
        </w:rPr>
        <w:t>Посмотри, что ты натворил!!!</w:t>
      </w:r>
    </w:p>
    <w:p w:rsidR="006F4A9C" w:rsidRPr="006F4A9C" w:rsidRDefault="006F4A9C" w:rsidP="006F4A9C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6F4A9C">
        <w:rPr>
          <w:rFonts w:ascii="Times New Roman" w:eastAsia="Times New Roman" w:hAnsi="Times New Roman" w:cs="Times New Roman"/>
          <w:sz w:val="28"/>
          <w:szCs w:val="28"/>
        </w:rPr>
        <w:t>Как всегда неправильно!</w:t>
      </w:r>
    </w:p>
    <w:p w:rsidR="006F4A9C" w:rsidRPr="006F4A9C" w:rsidRDefault="006F4A9C" w:rsidP="006F4A9C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6F4A9C">
        <w:rPr>
          <w:rFonts w:ascii="Times New Roman" w:eastAsia="Times New Roman" w:hAnsi="Times New Roman" w:cs="Times New Roman"/>
          <w:sz w:val="28"/>
          <w:szCs w:val="28"/>
        </w:rPr>
        <w:t>Когда же ты научишься!</w:t>
      </w:r>
    </w:p>
    <w:p w:rsidR="006F4A9C" w:rsidRPr="006F4A9C" w:rsidRDefault="006F4A9C" w:rsidP="006F4A9C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6F4A9C">
        <w:rPr>
          <w:rFonts w:ascii="Times New Roman" w:eastAsia="Times New Roman" w:hAnsi="Times New Roman" w:cs="Times New Roman"/>
          <w:sz w:val="28"/>
          <w:szCs w:val="28"/>
        </w:rPr>
        <w:t>Сколько раз тебе можно повторять!</w:t>
      </w:r>
    </w:p>
    <w:p w:rsidR="006F4A9C" w:rsidRPr="006F4A9C" w:rsidRDefault="006F4A9C" w:rsidP="006F4A9C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6F4A9C">
        <w:rPr>
          <w:rFonts w:ascii="Times New Roman" w:eastAsia="Times New Roman" w:hAnsi="Times New Roman" w:cs="Times New Roman"/>
          <w:sz w:val="28"/>
          <w:szCs w:val="28"/>
        </w:rPr>
        <w:t>Ты сведёшь меня с ума!</w:t>
      </w:r>
    </w:p>
    <w:p w:rsidR="006F4A9C" w:rsidRPr="006F4A9C" w:rsidRDefault="006F4A9C" w:rsidP="006F4A9C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6F4A9C">
        <w:rPr>
          <w:rFonts w:ascii="Times New Roman" w:eastAsia="Times New Roman" w:hAnsi="Times New Roman" w:cs="Times New Roman"/>
          <w:sz w:val="28"/>
          <w:szCs w:val="28"/>
        </w:rPr>
        <w:t>Что бы ты без меня делал!</w:t>
      </w:r>
    </w:p>
    <w:p w:rsidR="006F4A9C" w:rsidRPr="006F4A9C" w:rsidRDefault="006F4A9C" w:rsidP="006F4A9C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6F4A9C">
        <w:rPr>
          <w:rFonts w:ascii="Times New Roman" w:eastAsia="Times New Roman" w:hAnsi="Times New Roman" w:cs="Times New Roman"/>
          <w:sz w:val="28"/>
          <w:szCs w:val="28"/>
        </w:rPr>
        <w:t>Вечно ты во всё лезешь!</w:t>
      </w:r>
    </w:p>
    <w:p w:rsidR="006F4A9C" w:rsidRPr="006F4A9C" w:rsidRDefault="006F4A9C" w:rsidP="006F4A9C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6F4A9C">
        <w:rPr>
          <w:rFonts w:ascii="Times New Roman" w:eastAsia="Times New Roman" w:hAnsi="Times New Roman" w:cs="Times New Roman"/>
          <w:sz w:val="28"/>
          <w:szCs w:val="28"/>
        </w:rPr>
        <w:t>Уйди от меня!</w:t>
      </w:r>
    </w:p>
    <w:p w:rsidR="006F4A9C" w:rsidRPr="006F4A9C" w:rsidRDefault="006F4A9C" w:rsidP="006F4A9C">
      <w:pPr>
        <w:numPr>
          <w:ilvl w:val="0"/>
          <w:numId w:val="1"/>
        </w:num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6F4A9C">
        <w:rPr>
          <w:rFonts w:ascii="Times New Roman" w:eastAsia="Times New Roman" w:hAnsi="Times New Roman" w:cs="Times New Roman"/>
          <w:sz w:val="28"/>
          <w:szCs w:val="28"/>
        </w:rPr>
        <w:t>Встань в угол!</w:t>
      </w:r>
    </w:p>
    <w:p w:rsidR="006F4A9C" w:rsidRPr="000F306B" w:rsidRDefault="006F4A9C" w:rsidP="006F4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306B">
        <w:rPr>
          <w:rFonts w:ascii="Times New Roman" w:eastAsia="Times New Roman" w:hAnsi="Times New Roman" w:cs="Times New Roman"/>
          <w:sz w:val="24"/>
          <w:szCs w:val="24"/>
        </w:rPr>
        <w:t>Все эти "словечки" крепко зацепляются в подсознании ребёнка, и потом не удивляйтесь, если вам не нравится, что ребёнок отдалился от вас, стал скрытен, ленив, недоверчив, неуверен в себе.</w:t>
      </w:r>
    </w:p>
    <w:p w:rsidR="006F4A9C" w:rsidRPr="006F4A9C" w:rsidRDefault="006F4A9C" w:rsidP="006F4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6F4A9C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А эти слова ласкают душу ребёнка: </w:t>
      </w:r>
    </w:p>
    <w:p w:rsidR="006F4A9C" w:rsidRPr="006F4A9C" w:rsidRDefault="006F4A9C" w:rsidP="006F4A9C">
      <w:pPr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32"/>
          <w:szCs w:val="32"/>
        </w:rPr>
      </w:pPr>
      <w:r w:rsidRPr="006F4A9C">
        <w:rPr>
          <w:rFonts w:ascii="Times New Roman" w:eastAsia="Times New Roman" w:hAnsi="Times New Roman" w:cs="Times New Roman"/>
          <w:sz w:val="32"/>
          <w:szCs w:val="32"/>
        </w:rPr>
        <w:t>Ты самый любимый!</w:t>
      </w:r>
    </w:p>
    <w:p w:rsidR="006F4A9C" w:rsidRPr="006F4A9C" w:rsidRDefault="006F4A9C" w:rsidP="006F4A9C">
      <w:pPr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32"/>
          <w:szCs w:val="32"/>
        </w:rPr>
      </w:pPr>
      <w:r w:rsidRPr="006F4A9C">
        <w:rPr>
          <w:rFonts w:ascii="Times New Roman" w:eastAsia="Times New Roman" w:hAnsi="Times New Roman" w:cs="Times New Roman"/>
          <w:sz w:val="32"/>
          <w:szCs w:val="32"/>
        </w:rPr>
        <w:t>Ты очень многое можешь!</w:t>
      </w:r>
    </w:p>
    <w:p w:rsidR="006F4A9C" w:rsidRPr="006F4A9C" w:rsidRDefault="006F4A9C" w:rsidP="006F4A9C">
      <w:pPr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32"/>
          <w:szCs w:val="32"/>
        </w:rPr>
      </w:pPr>
      <w:r w:rsidRPr="006F4A9C">
        <w:rPr>
          <w:rFonts w:ascii="Times New Roman" w:eastAsia="Times New Roman" w:hAnsi="Times New Roman" w:cs="Times New Roman"/>
          <w:sz w:val="32"/>
          <w:szCs w:val="32"/>
        </w:rPr>
        <w:t>Что бы мы без тебя делали?!</w:t>
      </w:r>
    </w:p>
    <w:p w:rsidR="006F4A9C" w:rsidRPr="006F4A9C" w:rsidRDefault="006F4A9C" w:rsidP="006F4A9C">
      <w:pPr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32"/>
          <w:szCs w:val="32"/>
        </w:rPr>
      </w:pPr>
      <w:r w:rsidRPr="006F4A9C">
        <w:rPr>
          <w:rFonts w:ascii="Times New Roman" w:eastAsia="Times New Roman" w:hAnsi="Times New Roman" w:cs="Times New Roman"/>
          <w:sz w:val="32"/>
          <w:szCs w:val="32"/>
        </w:rPr>
        <w:t>Иди ко мне!</w:t>
      </w:r>
    </w:p>
    <w:p w:rsidR="006F4A9C" w:rsidRPr="006F4A9C" w:rsidRDefault="006F4A9C" w:rsidP="006F4A9C">
      <w:pPr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32"/>
          <w:szCs w:val="32"/>
        </w:rPr>
      </w:pPr>
      <w:r w:rsidRPr="006F4A9C">
        <w:rPr>
          <w:rFonts w:ascii="Times New Roman" w:eastAsia="Times New Roman" w:hAnsi="Times New Roman" w:cs="Times New Roman"/>
          <w:sz w:val="32"/>
          <w:szCs w:val="32"/>
        </w:rPr>
        <w:t>Садись с нами…!</w:t>
      </w:r>
    </w:p>
    <w:p w:rsidR="006F4A9C" w:rsidRPr="006F4A9C" w:rsidRDefault="006F4A9C" w:rsidP="006F4A9C">
      <w:pPr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32"/>
          <w:szCs w:val="32"/>
        </w:rPr>
      </w:pPr>
      <w:r w:rsidRPr="006F4A9C">
        <w:rPr>
          <w:rFonts w:ascii="Times New Roman" w:eastAsia="Times New Roman" w:hAnsi="Times New Roman" w:cs="Times New Roman"/>
          <w:sz w:val="32"/>
          <w:szCs w:val="32"/>
        </w:rPr>
        <w:t>Я помогу тебе…</w:t>
      </w:r>
    </w:p>
    <w:p w:rsidR="006F4A9C" w:rsidRPr="006F4A9C" w:rsidRDefault="006F4A9C" w:rsidP="006F4A9C">
      <w:pPr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32"/>
          <w:szCs w:val="32"/>
        </w:rPr>
      </w:pPr>
      <w:r w:rsidRPr="006F4A9C">
        <w:rPr>
          <w:rFonts w:ascii="Times New Roman" w:eastAsia="Times New Roman" w:hAnsi="Times New Roman" w:cs="Times New Roman"/>
          <w:sz w:val="32"/>
          <w:szCs w:val="32"/>
        </w:rPr>
        <w:t>Я радуюсь твоим успехам!</w:t>
      </w:r>
    </w:p>
    <w:p w:rsidR="006F4A9C" w:rsidRPr="006F4A9C" w:rsidRDefault="006F4A9C" w:rsidP="006F4A9C">
      <w:pPr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32"/>
          <w:szCs w:val="32"/>
        </w:rPr>
      </w:pPr>
      <w:proofErr w:type="gramStart"/>
      <w:r w:rsidRPr="006F4A9C">
        <w:rPr>
          <w:rFonts w:ascii="Times New Roman" w:eastAsia="Times New Roman" w:hAnsi="Times New Roman" w:cs="Times New Roman"/>
          <w:sz w:val="32"/>
          <w:szCs w:val="32"/>
        </w:rPr>
        <w:t>Что бы не</w:t>
      </w:r>
      <w:proofErr w:type="gramEnd"/>
      <w:r w:rsidRPr="006F4A9C">
        <w:rPr>
          <w:rFonts w:ascii="Times New Roman" w:eastAsia="Times New Roman" w:hAnsi="Times New Roman" w:cs="Times New Roman"/>
          <w:sz w:val="32"/>
          <w:szCs w:val="32"/>
        </w:rPr>
        <w:t xml:space="preserve"> случилось, наш дом – наша крепость.</w:t>
      </w:r>
    </w:p>
    <w:p w:rsidR="006F4A9C" w:rsidRPr="006F4A9C" w:rsidRDefault="006F4A9C" w:rsidP="006F4A9C">
      <w:pPr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32"/>
          <w:szCs w:val="32"/>
        </w:rPr>
      </w:pPr>
      <w:r w:rsidRPr="006F4A9C">
        <w:rPr>
          <w:rFonts w:ascii="Times New Roman" w:eastAsia="Times New Roman" w:hAnsi="Times New Roman" w:cs="Times New Roman"/>
          <w:sz w:val="32"/>
          <w:szCs w:val="32"/>
        </w:rPr>
        <w:t>Расскажи мне, что с тобой…</w:t>
      </w:r>
    </w:p>
    <w:p w:rsidR="006F4A9C" w:rsidRPr="006F4A9C" w:rsidRDefault="006F4A9C" w:rsidP="006F4A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F4A9C">
        <w:rPr>
          <w:rFonts w:ascii="Times New Roman" w:eastAsia="Times New Roman" w:hAnsi="Times New Roman" w:cs="Times New Roman"/>
          <w:sz w:val="28"/>
          <w:szCs w:val="28"/>
        </w:rPr>
        <w:t>Чувства вины и стыда ни в коей мере не помогут ребёнку стать здоровым и счастливым. Не стоит делать его жизнь унылой, иногда ребёнку вовсе не нужна оценка его поведения и поступков, его просто надо успокоить. Сам ребёнок – не беспомощная "соломинка на ветру", не робкая травинка на асфальте, которая боится, что на неё наступят. Дети от природы наделены огромным запасом инстинктов, чувств и форм поведения, которые помогут им быть активными, энергичными и жизнестойкими. Многое в процессе воспитания детей зависит не только от опыта и знаний родителей, но и от их умения чувствовать и догадываться!</w:t>
      </w:r>
    </w:p>
    <w:p w:rsidR="00DE0D07" w:rsidRDefault="00DE0D07" w:rsidP="006F4A9C"/>
    <w:sectPr w:rsidR="00DE0D07" w:rsidSect="006F4A9C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B5F59"/>
    <w:multiLevelType w:val="multilevel"/>
    <w:tmpl w:val="244AA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965400"/>
    <w:multiLevelType w:val="multilevel"/>
    <w:tmpl w:val="94644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6F4A9C"/>
    <w:rsid w:val="00002478"/>
    <w:rsid w:val="00012592"/>
    <w:rsid w:val="000172D1"/>
    <w:rsid w:val="00026F8D"/>
    <w:rsid w:val="00027730"/>
    <w:rsid w:val="00032315"/>
    <w:rsid w:val="00032C1F"/>
    <w:rsid w:val="00046224"/>
    <w:rsid w:val="00054483"/>
    <w:rsid w:val="0006225C"/>
    <w:rsid w:val="000639FC"/>
    <w:rsid w:val="00065EC0"/>
    <w:rsid w:val="00066C34"/>
    <w:rsid w:val="0007437C"/>
    <w:rsid w:val="00075F71"/>
    <w:rsid w:val="00095275"/>
    <w:rsid w:val="000A4D85"/>
    <w:rsid w:val="000B0FBF"/>
    <w:rsid w:val="000B3A75"/>
    <w:rsid w:val="000B62C6"/>
    <w:rsid w:val="000C5191"/>
    <w:rsid w:val="000D2FF7"/>
    <w:rsid w:val="000D7C00"/>
    <w:rsid w:val="000D7D95"/>
    <w:rsid w:val="000E0A36"/>
    <w:rsid w:val="000E308D"/>
    <w:rsid w:val="000E309A"/>
    <w:rsid w:val="000F0C43"/>
    <w:rsid w:val="00102CDE"/>
    <w:rsid w:val="00103B92"/>
    <w:rsid w:val="001124E2"/>
    <w:rsid w:val="001143D6"/>
    <w:rsid w:val="0011760E"/>
    <w:rsid w:val="00130060"/>
    <w:rsid w:val="001305E1"/>
    <w:rsid w:val="00130CBF"/>
    <w:rsid w:val="001339FB"/>
    <w:rsid w:val="00133A96"/>
    <w:rsid w:val="0014141A"/>
    <w:rsid w:val="001559C1"/>
    <w:rsid w:val="00170E49"/>
    <w:rsid w:val="001725C6"/>
    <w:rsid w:val="001771B9"/>
    <w:rsid w:val="00195B5E"/>
    <w:rsid w:val="00197D27"/>
    <w:rsid w:val="001A1AB1"/>
    <w:rsid w:val="001A5216"/>
    <w:rsid w:val="001B7A81"/>
    <w:rsid w:val="001C031D"/>
    <w:rsid w:val="001C1C8B"/>
    <w:rsid w:val="001D6F6B"/>
    <w:rsid w:val="001E3A63"/>
    <w:rsid w:val="001E6B2D"/>
    <w:rsid w:val="001F3763"/>
    <w:rsid w:val="001F54CE"/>
    <w:rsid w:val="001F5793"/>
    <w:rsid w:val="001F6524"/>
    <w:rsid w:val="001F7123"/>
    <w:rsid w:val="001F7257"/>
    <w:rsid w:val="00200349"/>
    <w:rsid w:val="00210045"/>
    <w:rsid w:val="0021271A"/>
    <w:rsid w:val="00215486"/>
    <w:rsid w:val="00221FC2"/>
    <w:rsid w:val="002313D4"/>
    <w:rsid w:val="0023303C"/>
    <w:rsid w:val="00234A41"/>
    <w:rsid w:val="00235AEF"/>
    <w:rsid w:val="0023619F"/>
    <w:rsid w:val="00245CD6"/>
    <w:rsid w:val="00245F89"/>
    <w:rsid w:val="00250D22"/>
    <w:rsid w:val="00257679"/>
    <w:rsid w:val="0026485B"/>
    <w:rsid w:val="00265F59"/>
    <w:rsid w:val="00274412"/>
    <w:rsid w:val="00275F54"/>
    <w:rsid w:val="00282D9E"/>
    <w:rsid w:val="00286715"/>
    <w:rsid w:val="00291519"/>
    <w:rsid w:val="00297A3F"/>
    <w:rsid w:val="002A19C2"/>
    <w:rsid w:val="002A1EE9"/>
    <w:rsid w:val="002B1BC1"/>
    <w:rsid w:val="002B296E"/>
    <w:rsid w:val="002D49F7"/>
    <w:rsid w:val="00303B60"/>
    <w:rsid w:val="003055B0"/>
    <w:rsid w:val="00305F74"/>
    <w:rsid w:val="003144B4"/>
    <w:rsid w:val="00315BCD"/>
    <w:rsid w:val="00315D59"/>
    <w:rsid w:val="00321890"/>
    <w:rsid w:val="00326FD9"/>
    <w:rsid w:val="0032711E"/>
    <w:rsid w:val="0033093F"/>
    <w:rsid w:val="003311B6"/>
    <w:rsid w:val="00331504"/>
    <w:rsid w:val="0033371B"/>
    <w:rsid w:val="0033400D"/>
    <w:rsid w:val="00334369"/>
    <w:rsid w:val="00335437"/>
    <w:rsid w:val="00337AA9"/>
    <w:rsid w:val="003408DF"/>
    <w:rsid w:val="00341699"/>
    <w:rsid w:val="00343842"/>
    <w:rsid w:val="00351F08"/>
    <w:rsid w:val="0035491F"/>
    <w:rsid w:val="0036574E"/>
    <w:rsid w:val="0036652E"/>
    <w:rsid w:val="00384DAB"/>
    <w:rsid w:val="00385998"/>
    <w:rsid w:val="00391736"/>
    <w:rsid w:val="00394837"/>
    <w:rsid w:val="00395FF5"/>
    <w:rsid w:val="003B0226"/>
    <w:rsid w:val="003B2D15"/>
    <w:rsid w:val="003B2DD3"/>
    <w:rsid w:val="003B3D67"/>
    <w:rsid w:val="003B733D"/>
    <w:rsid w:val="003B746E"/>
    <w:rsid w:val="003C1B5F"/>
    <w:rsid w:val="003C6F85"/>
    <w:rsid w:val="003D0E7D"/>
    <w:rsid w:val="003D4674"/>
    <w:rsid w:val="003E2D83"/>
    <w:rsid w:val="003E6293"/>
    <w:rsid w:val="003F6ED1"/>
    <w:rsid w:val="003F7E14"/>
    <w:rsid w:val="004056A4"/>
    <w:rsid w:val="004148AD"/>
    <w:rsid w:val="00421E66"/>
    <w:rsid w:val="00422C63"/>
    <w:rsid w:val="00423B15"/>
    <w:rsid w:val="00425ED0"/>
    <w:rsid w:val="00434939"/>
    <w:rsid w:val="0043614A"/>
    <w:rsid w:val="0044000F"/>
    <w:rsid w:val="00446105"/>
    <w:rsid w:val="00450F80"/>
    <w:rsid w:val="00461AF2"/>
    <w:rsid w:val="00462AE3"/>
    <w:rsid w:val="00464CF7"/>
    <w:rsid w:val="004678E7"/>
    <w:rsid w:val="00470538"/>
    <w:rsid w:val="00481E36"/>
    <w:rsid w:val="00483217"/>
    <w:rsid w:val="00484D95"/>
    <w:rsid w:val="004877B6"/>
    <w:rsid w:val="0049122D"/>
    <w:rsid w:val="00496ED7"/>
    <w:rsid w:val="004A1A7B"/>
    <w:rsid w:val="004A607B"/>
    <w:rsid w:val="004B4B89"/>
    <w:rsid w:val="004B6D32"/>
    <w:rsid w:val="004C0001"/>
    <w:rsid w:val="004C6BFC"/>
    <w:rsid w:val="004C709F"/>
    <w:rsid w:val="004D25B9"/>
    <w:rsid w:val="004D28D1"/>
    <w:rsid w:val="004E2DCE"/>
    <w:rsid w:val="004F0159"/>
    <w:rsid w:val="004F1667"/>
    <w:rsid w:val="004F263A"/>
    <w:rsid w:val="004F400A"/>
    <w:rsid w:val="004F43CC"/>
    <w:rsid w:val="0050437C"/>
    <w:rsid w:val="00507444"/>
    <w:rsid w:val="005118DB"/>
    <w:rsid w:val="00522A33"/>
    <w:rsid w:val="005379AE"/>
    <w:rsid w:val="0055081E"/>
    <w:rsid w:val="005518EC"/>
    <w:rsid w:val="005529A8"/>
    <w:rsid w:val="00560246"/>
    <w:rsid w:val="005622B9"/>
    <w:rsid w:val="00563A65"/>
    <w:rsid w:val="00571E16"/>
    <w:rsid w:val="00582500"/>
    <w:rsid w:val="005848F4"/>
    <w:rsid w:val="00590F9F"/>
    <w:rsid w:val="00591E96"/>
    <w:rsid w:val="0059363B"/>
    <w:rsid w:val="00594D6A"/>
    <w:rsid w:val="00595B72"/>
    <w:rsid w:val="005A3781"/>
    <w:rsid w:val="005A61CF"/>
    <w:rsid w:val="005B6559"/>
    <w:rsid w:val="005C1A02"/>
    <w:rsid w:val="005C2314"/>
    <w:rsid w:val="005D40F1"/>
    <w:rsid w:val="005D6A8B"/>
    <w:rsid w:val="005E2251"/>
    <w:rsid w:val="005F37D1"/>
    <w:rsid w:val="006115ED"/>
    <w:rsid w:val="0061782C"/>
    <w:rsid w:val="00620B4A"/>
    <w:rsid w:val="00621FBD"/>
    <w:rsid w:val="00640A6F"/>
    <w:rsid w:val="006419A2"/>
    <w:rsid w:val="006510B5"/>
    <w:rsid w:val="006519E3"/>
    <w:rsid w:val="006625B8"/>
    <w:rsid w:val="006647E2"/>
    <w:rsid w:val="0066489E"/>
    <w:rsid w:val="00667037"/>
    <w:rsid w:val="006708A9"/>
    <w:rsid w:val="006806F9"/>
    <w:rsid w:val="0069185A"/>
    <w:rsid w:val="006A2035"/>
    <w:rsid w:val="006A2BBE"/>
    <w:rsid w:val="006A7705"/>
    <w:rsid w:val="006B356D"/>
    <w:rsid w:val="006C28B0"/>
    <w:rsid w:val="006C7E01"/>
    <w:rsid w:val="006D2100"/>
    <w:rsid w:val="006D6499"/>
    <w:rsid w:val="006D69FC"/>
    <w:rsid w:val="006F15FB"/>
    <w:rsid w:val="006F4944"/>
    <w:rsid w:val="006F4A9C"/>
    <w:rsid w:val="00700691"/>
    <w:rsid w:val="0070157C"/>
    <w:rsid w:val="00707A0D"/>
    <w:rsid w:val="00712FAD"/>
    <w:rsid w:val="00715BAA"/>
    <w:rsid w:val="007501E0"/>
    <w:rsid w:val="00751D99"/>
    <w:rsid w:val="007523E0"/>
    <w:rsid w:val="007562CC"/>
    <w:rsid w:val="00756637"/>
    <w:rsid w:val="007664CD"/>
    <w:rsid w:val="0077229B"/>
    <w:rsid w:val="0078025D"/>
    <w:rsid w:val="007B6FF8"/>
    <w:rsid w:val="007D4FDB"/>
    <w:rsid w:val="0080475A"/>
    <w:rsid w:val="00805DD4"/>
    <w:rsid w:val="00810CCE"/>
    <w:rsid w:val="00810DC8"/>
    <w:rsid w:val="00816ABB"/>
    <w:rsid w:val="008204D2"/>
    <w:rsid w:val="00822783"/>
    <w:rsid w:val="008255A1"/>
    <w:rsid w:val="00826946"/>
    <w:rsid w:val="00826A7D"/>
    <w:rsid w:val="00826E03"/>
    <w:rsid w:val="00847BCB"/>
    <w:rsid w:val="0085599F"/>
    <w:rsid w:val="00860076"/>
    <w:rsid w:val="008612F8"/>
    <w:rsid w:val="00873FE7"/>
    <w:rsid w:val="0087448A"/>
    <w:rsid w:val="00875E51"/>
    <w:rsid w:val="008811AB"/>
    <w:rsid w:val="00883BF9"/>
    <w:rsid w:val="0089022F"/>
    <w:rsid w:val="00893E3A"/>
    <w:rsid w:val="00897AE9"/>
    <w:rsid w:val="008A1678"/>
    <w:rsid w:val="008B6882"/>
    <w:rsid w:val="008C0FE6"/>
    <w:rsid w:val="008C2E7C"/>
    <w:rsid w:val="008C42EF"/>
    <w:rsid w:val="008C5510"/>
    <w:rsid w:val="008C55C2"/>
    <w:rsid w:val="008D073F"/>
    <w:rsid w:val="008D08A1"/>
    <w:rsid w:val="008D3553"/>
    <w:rsid w:val="008F5C93"/>
    <w:rsid w:val="008F6539"/>
    <w:rsid w:val="008F67F2"/>
    <w:rsid w:val="008F7FA4"/>
    <w:rsid w:val="0090394D"/>
    <w:rsid w:val="00903AD1"/>
    <w:rsid w:val="00905E09"/>
    <w:rsid w:val="00911CB4"/>
    <w:rsid w:val="00931966"/>
    <w:rsid w:val="009368DE"/>
    <w:rsid w:val="0094734C"/>
    <w:rsid w:val="00951764"/>
    <w:rsid w:val="0096577F"/>
    <w:rsid w:val="00966074"/>
    <w:rsid w:val="00971784"/>
    <w:rsid w:val="00995CDF"/>
    <w:rsid w:val="009A33EE"/>
    <w:rsid w:val="009A42BF"/>
    <w:rsid w:val="009A49B3"/>
    <w:rsid w:val="009B48BF"/>
    <w:rsid w:val="009C17E0"/>
    <w:rsid w:val="009C4783"/>
    <w:rsid w:val="009C516F"/>
    <w:rsid w:val="009E0CA7"/>
    <w:rsid w:val="009E7F66"/>
    <w:rsid w:val="009F0A4A"/>
    <w:rsid w:val="009F4085"/>
    <w:rsid w:val="009F7D72"/>
    <w:rsid w:val="00A04095"/>
    <w:rsid w:val="00A05D4C"/>
    <w:rsid w:val="00A063D8"/>
    <w:rsid w:val="00A12F50"/>
    <w:rsid w:val="00A25766"/>
    <w:rsid w:val="00A46F02"/>
    <w:rsid w:val="00A51BE2"/>
    <w:rsid w:val="00A641EB"/>
    <w:rsid w:val="00A73F3B"/>
    <w:rsid w:val="00A8369D"/>
    <w:rsid w:val="00A97C63"/>
    <w:rsid w:val="00AA6211"/>
    <w:rsid w:val="00AA7388"/>
    <w:rsid w:val="00AB0BAD"/>
    <w:rsid w:val="00AD0255"/>
    <w:rsid w:val="00AE72D3"/>
    <w:rsid w:val="00AE79A8"/>
    <w:rsid w:val="00AF500D"/>
    <w:rsid w:val="00AF5FCE"/>
    <w:rsid w:val="00B07177"/>
    <w:rsid w:val="00B1326B"/>
    <w:rsid w:val="00B21153"/>
    <w:rsid w:val="00B22151"/>
    <w:rsid w:val="00B25586"/>
    <w:rsid w:val="00B57481"/>
    <w:rsid w:val="00B60876"/>
    <w:rsid w:val="00B6407B"/>
    <w:rsid w:val="00B6758C"/>
    <w:rsid w:val="00B70D0A"/>
    <w:rsid w:val="00B70FC2"/>
    <w:rsid w:val="00B718AF"/>
    <w:rsid w:val="00B742D5"/>
    <w:rsid w:val="00B81D52"/>
    <w:rsid w:val="00B9487E"/>
    <w:rsid w:val="00BA095F"/>
    <w:rsid w:val="00BB401D"/>
    <w:rsid w:val="00BC528F"/>
    <w:rsid w:val="00BD57A9"/>
    <w:rsid w:val="00BE03FF"/>
    <w:rsid w:val="00BE13EC"/>
    <w:rsid w:val="00BF0CDD"/>
    <w:rsid w:val="00BF4BE7"/>
    <w:rsid w:val="00C010E1"/>
    <w:rsid w:val="00C01164"/>
    <w:rsid w:val="00C0243B"/>
    <w:rsid w:val="00C04F50"/>
    <w:rsid w:val="00C174E0"/>
    <w:rsid w:val="00C1767A"/>
    <w:rsid w:val="00C2018F"/>
    <w:rsid w:val="00C22384"/>
    <w:rsid w:val="00C243FA"/>
    <w:rsid w:val="00C26D62"/>
    <w:rsid w:val="00C274B0"/>
    <w:rsid w:val="00C35D53"/>
    <w:rsid w:val="00C43A37"/>
    <w:rsid w:val="00C4648A"/>
    <w:rsid w:val="00C56E6D"/>
    <w:rsid w:val="00C5769D"/>
    <w:rsid w:val="00C608B3"/>
    <w:rsid w:val="00C63DF7"/>
    <w:rsid w:val="00C64070"/>
    <w:rsid w:val="00C71011"/>
    <w:rsid w:val="00C720B9"/>
    <w:rsid w:val="00C858F6"/>
    <w:rsid w:val="00C92291"/>
    <w:rsid w:val="00C96A48"/>
    <w:rsid w:val="00CA4C02"/>
    <w:rsid w:val="00CA5287"/>
    <w:rsid w:val="00CA731D"/>
    <w:rsid w:val="00CA76CB"/>
    <w:rsid w:val="00CB14D9"/>
    <w:rsid w:val="00CB178D"/>
    <w:rsid w:val="00CB1C2D"/>
    <w:rsid w:val="00CB38DC"/>
    <w:rsid w:val="00CB5F93"/>
    <w:rsid w:val="00CC00F6"/>
    <w:rsid w:val="00CC5ACC"/>
    <w:rsid w:val="00CC6D22"/>
    <w:rsid w:val="00CD415B"/>
    <w:rsid w:val="00CE199D"/>
    <w:rsid w:val="00CF50DB"/>
    <w:rsid w:val="00CF7E53"/>
    <w:rsid w:val="00D02AC2"/>
    <w:rsid w:val="00D06E80"/>
    <w:rsid w:val="00D21E07"/>
    <w:rsid w:val="00D22738"/>
    <w:rsid w:val="00D230F0"/>
    <w:rsid w:val="00D23720"/>
    <w:rsid w:val="00D26639"/>
    <w:rsid w:val="00D27526"/>
    <w:rsid w:val="00D32C11"/>
    <w:rsid w:val="00D340BC"/>
    <w:rsid w:val="00D348B0"/>
    <w:rsid w:val="00D371E6"/>
    <w:rsid w:val="00D404D4"/>
    <w:rsid w:val="00D466A7"/>
    <w:rsid w:val="00D60C19"/>
    <w:rsid w:val="00D61D0E"/>
    <w:rsid w:val="00D645C7"/>
    <w:rsid w:val="00D767A5"/>
    <w:rsid w:val="00D7786F"/>
    <w:rsid w:val="00D823BF"/>
    <w:rsid w:val="00D854F4"/>
    <w:rsid w:val="00D87F28"/>
    <w:rsid w:val="00D93F24"/>
    <w:rsid w:val="00DA21CC"/>
    <w:rsid w:val="00DC0BE4"/>
    <w:rsid w:val="00DC5627"/>
    <w:rsid w:val="00DC7529"/>
    <w:rsid w:val="00DD2A2C"/>
    <w:rsid w:val="00DE0D07"/>
    <w:rsid w:val="00DE382B"/>
    <w:rsid w:val="00DF0193"/>
    <w:rsid w:val="00DF1095"/>
    <w:rsid w:val="00E04552"/>
    <w:rsid w:val="00E13E7D"/>
    <w:rsid w:val="00E23764"/>
    <w:rsid w:val="00E311E4"/>
    <w:rsid w:val="00E31CBB"/>
    <w:rsid w:val="00E41964"/>
    <w:rsid w:val="00E470DE"/>
    <w:rsid w:val="00E62FE6"/>
    <w:rsid w:val="00E807F6"/>
    <w:rsid w:val="00E815C7"/>
    <w:rsid w:val="00E83AC6"/>
    <w:rsid w:val="00E92728"/>
    <w:rsid w:val="00E95D45"/>
    <w:rsid w:val="00EB5314"/>
    <w:rsid w:val="00EB6E8D"/>
    <w:rsid w:val="00EC06D8"/>
    <w:rsid w:val="00EC5CDF"/>
    <w:rsid w:val="00EC6B0C"/>
    <w:rsid w:val="00ED0AEB"/>
    <w:rsid w:val="00ED30E1"/>
    <w:rsid w:val="00ED3BDF"/>
    <w:rsid w:val="00ED3C81"/>
    <w:rsid w:val="00EE72DC"/>
    <w:rsid w:val="00EF2970"/>
    <w:rsid w:val="00EF3773"/>
    <w:rsid w:val="00EF3FB5"/>
    <w:rsid w:val="00EF4534"/>
    <w:rsid w:val="00EF48EF"/>
    <w:rsid w:val="00EF4EE0"/>
    <w:rsid w:val="00F04748"/>
    <w:rsid w:val="00F2314E"/>
    <w:rsid w:val="00F2348C"/>
    <w:rsid w:val="00F245C2"/>
    <w:rsid w:val="00F263FE"/>
    <w:rsid w:val="00F2717E"/>
    <w:rsid w:val="00F30ED9"/>
    <w:rsid w:val="00F37113"/>
    <w:rsid w:val="00F408B3"/>
    <w:rsid w:val="00F43B1A"/>
    <w:rsid w:val="00F5102E"/>
    <w:rsid w:val="00F5484B"/>
    <w:rsid w:val="00F67336"/>
    <w:rsid w:val="00F7046B"/>
    <w:rsid w:val="00F70E36"/>
    <w:rsid w:val="00F71936"/>
    <w:rsid w:val="00F74F44"/>
    <w:rsid w:val="00F75140"/>
    <w:rsid w:val="00F903A0"/>
    <w:rsid w:val="00FA2095"/>
    <w:rsid w:val="00FA49E2"/>
    <w:rsid w:val="00FC4FA9"/>
    <w:rsid w:val="00FC5A86"/>
    <w:rsid w:val="00FD03A0"/>
    <w:rsid w:val="00FD12A6"/>
    <w:rsid w:val="00FD4543"/>
    <w:rsid w:val="00FD5741"/>
    <w:rsid w:val="00FD6018"/>
    <w:rsid w:val="00FE218A"/>
    <w:rsid w:val="00FF27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A9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4A9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1335</Words>
  <Characters>7612</Characters>
  <Application>Microsoft Office Word</Application>
  <DocSecurity>0</DocSecurity>
  <Lines>63</Lines>
  <Paragraphs>17</Paragraphs>
  <ScaleCrop>false</ScaleCrop>
  <Company>RePack by SPecialiST</Company>
  <LinksUpToDate>false</LinksUpToDate>
  <CharactersWithSpaces>8930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2017-05-06T07:03:00Z</dcterms:created>
  <dcterms:modified xsi:type="dcterms:W3CDTF">2017-05-06T07:12:00Z</dcterms:modified>
</cp:coreProperties>
</file>