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967" w:rsidRDefault="00995967" w:rsidP="009959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ТЕМА: Движение населения</w:t>
      </w:r>
    </w:p>
    <w:p w:rsidR="00995967" w:rsidRDefault="00995967" w:rsidP="00995967">
      <w:p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EE22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Цель:</w:t>
      </w:r>
      <w:r w:rsidRPr="00EE22FC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сформировать знания учащихся о движение населения мира, причинах влияющих на её изменения.</w:t>
      </w:r>
    </w:p>
    <w:p w:rsidR="00995967" w:rsidRPr="00FF54A3" w:rsidRDefault="00995967" w:rsidP="00995967">
      <w:pPr>
        <w:spacing w:after="0" w:line="240" w:lineRule="auto"/>
        <w:jc w:val="both"/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</w:pPr>
      <w:r w:rsidRPr="00FF54A3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Задачи: </w:t>
      </w:r>
    </w:p>
    <w:p w:rsidR="00995967" w:rsidRPr="00FF54A3" w:rsidRDefault="00995967" w:rsidP="00995967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Определить факторы, оказывающие влияние на прирост населения.</w:t>
      </w:r>
    </w:p>
    <w:p w:rsidR="00995967" w:rsidRPr="00FF54A3" w:rsidRDefault="00995967" w:rsidP="009959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Определить регионы мира, имеющие низкий и высокий естественный прирост населения.</w:t>
      </w:r>
    </w:p>
    <w:p w:rsidR="00995967" w:rsidRPr="00FF54A3" w:rsidRDefault="00995967" w:rsidP="009959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Определить факторы, влияющие на миграционные потоки населения. Выяснить, на что направлена государственная политика в отношении прироста населения в странах с низким и высоким естественным приростом населения. </w:t>
      </w:r>
    </w:p>
    <w:p w:rsidR="00995967" w:rsidRPr="00FF54A3" w:rsidRDefault="00995967" w:rsidP="009959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Развить умения учащихся анализировать графики роста численности населения и диаграммы средней продолжительности жизни. </w:t>
      </w:r>
    </w:p>
    <w:p w:rsidR="00995967" w:rsidRPr="00FF54A3" w:rsidRDefault="00995967" w:rsidP="009959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Продолжить формирование коммуникативных умений учащихся. </w:t>
      </w:r>
    </w:p>
    <w:p w:rsidR="00995967" w:rsidRPr="00FF54A3" w:rsidRDefault="00995967" w:rsidP="009959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Продолжить формирование умений учащихся выделять главное, основное в тексте, структурировать учебный материал.</w:t>
      </w:r>
    </w:p>
    <w:p w:rsidR="00995967" w:rsidRDefault="00995967" w:rsidP="00995967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>
        <w:rPr>
          <w:rStyle w:val="BodytextBold2"/>
          <w:sz w:val="24"/>
          <w:szCs w:val="24"/>
        </w:rPr>
        <w:t>Тип</w:t>
      </w:r>
      <w:r w:rsidRPr="001F6CF3">
        <w:rPr>
          <w:rStyle w:val="BodytextBold2"/>
          <w:sz w:val="24"/>
          <w:szCs w:val="24"/>
        </w:rPr>
        <w:t xml:space="preserve"> урока:</w:t>
      </w:r>
      <w:r w:rsidRPr="001F6C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комбинированный </w:t>
      </w:r>
    </w:p>
    <w:p w:rsidR="00995967" w:rsidRPr="00F13F7C" w:rsidRDefault="00995967" w:rsidP="00995967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 w:rsidRPr="00F13F7C">
        <w:rPr>
          <w:b/>
          <w:sz w:val="24"/>
          <w:szCs w:val="24"/>
        </w:rPr>
        <w:t>Основные понятия: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естественный прирост; рождаемость, смертность; миграция.</w:t>
      </w:r>
    </w:p>
    <w:p w:rsidR="00995967" w:rsidRPr="001F6CF3" w:rsidRDefault="00995967" w:rsidP="009959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Pr="001F6CF3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Политическая карта мира, атлас, учебное пособие.</w:t>
      </w:r>
    </w:p>
    <w:p w:rsidR="00995967" w:rsidRPr="001F6CF3" w:rsidRDefault="00995967" w:rsidP="00995967">
      <w:pPr>
        <w:spacing w:after="0" w:line="240" w:lineRule="auto"/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995967" w:rsidRDefault="00995967" w:rsidP="00995967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</w:t>
      </w:r>
      <w:r w:rsidRPr="001F6C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Организационный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этап урока</w:t>
      </w:r>
    </w:p>
    <w:p w:rsidR="00995967" w:rsidRDefault="00995967" w:rsidP="00995967">
      <w:pPr>
        <w:spacing w:after="0" w:line="240" w:lineRule="auto"/>
        <w:ind w:firstLine="426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Проверка домашнего задания</w:t>
      </w:r>
    </w:p>
    <w:p w:rsidR="00995967" w:rsidRDefault="00995967" w:rsidP="00995967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 w:rsidRPr="000027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Актуализация опорных знаний и умений учащихся</w:t>
      </w:r>
    </w:p>
    <w:p w:rsidR="00995967" w:rsidRDefault="00995967" w:rsidP="00995967">
      <w:pPr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1. </w:t>
      </w:r>
      <w:r w:rsidR="00D72580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Как изменилась численность населения на Земле?</w:t>
      </w:r>
    </w:p>
    <w:p w:rsidR="00995967" w:rsidRDefault="00995967" w:rsidP="00995967">
      <w:pPr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2. </w:t>
      </w:r>
      <w:r w:rsidR="00D72580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Какова возрастная структура населения?</w:t>
      </w:r>
    </w:p>
    <w:p w:rsidR="00995967" w:rsidRDefault="00995967" w:rsidP="00995967">
      <w:pPr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F54A3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3.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</w:t>
      </w:r>
      <w:r w:rsidR="00D72580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ой фактор является главным</w:t>
      </w:r>
      <w:r w:rsidR="00A6177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 определении трудоспособности населения?</w:t>
      </w:r>
    </w:p>
    <w:p w:rsidR="00995967" w:rsidRDefault="00995967" w:rsidP="00995967">
      <w:pPr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F54A3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</w:t>
      </w:r>
      <w:r w:rsidR="00A6177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ова доля трудовых ресурсов в общей численности населения?</w:t>
      </w:r>
    </w:p>
    <w:p w:rsidR="00995967" w:rsidRDefault="00995967" w:rsidP="00995967">
      <w:pPr>
        <w:spacing w:after="0" w:line="240" w:lineRule="auto"/>
        <w:ind w:firstLine="426"/>
        <w:jc w:val="both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IV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 Изучение нового материала</w:t>
      </w: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A61778" w:rsidRDefault="00A61778" w:rsidP="00A61778">
      <w:p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В разных местах Земли численность населения изменяется неодинаково. Изменение в численности населения зависит от того, сколько людей рождается и сколько умирает, а также от  миграции населения (механического населения). Р</w:t>
      </w:r>
      <w:r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азница м/у числом </w:t>
      </w:r>
      <w:proofErr w:type="gramStart"/>
      <w:r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родившихся</w:t>
      </w:r>
      <w:proofErr w:type="gramEnd"/>
      <w:r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и умерших называется </w:t>
      </w:r>
      <w:r w:rsidRPr="00A61778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естественным приростом населения.</w:t>
      </w:r>
      <w:r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Что бы сравнить естественный прирост в разных странах и частях мира, его определяют в промилле в расчете на 1000 человек. (РИС. 61)</w:t>
      </w:r>
    </w:p>
    <w:p w:rsidR="00A61778" w:rsidRDefault="00A61778" w:rsidP="00A61778">
      <w:pPr>
        <w:spacing w:after="0" w:line="240" w:lineRule="auto"/>
        <w:jc w:val="both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На прирост населения оказывают влияние многих </w:t>
      </w:r>
      <w:r w:rsidRPr="00A61778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факторов:</w:t>
      </w:r>
    </w:p>
    <w:p w:rsidR="00456319" w:rsidRPr="00456319" w:rsidRDefault="00456319" w:rsidP="0045631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условия жизни,</w:t>
      </w:r>
    </w:p>
    <w:p w:rsidR="00456319" w:rsidRPr="00456319" w:rsidRDefault="00456319" w:rsidP="0045631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уровень развития здравоохранения и образования,</w:t>
      </w:r>
    </w:p>
    <w:p w:rsidR="00456319" w:rsidRPr="00456319" w:rsidRDefault="00456319" w:rsidP="0045631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возрастной состав населения,</w:t>
      </w:r>
    </w:p>
    <w:p w:rsidR="00456319" w:rsidRPr="00456319" w:rsidRDefault="00456319" w:rsidP="0045631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возра</w:t>
      </w:r>
      <w:proofErr w:type="gramStart"/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ст вст</w:t>
      </w:r>
      <w:proofErr w:type="gramEnd"/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упления в брак, национальные традиции, </w:t>
      </w:r>
    </w:p>
    <w:p w:rsidR="00001107" w:rsidRPr="00456319" w:rsidRDefault="00456319" w:rsidP="0045631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56319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обычаи.</w:t>
      </w:r>
      <w:r w:rsidR="00A61778" w:rsidRPr="00456319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456319" w:rsidRDefault="00456319" w:rsidP="004563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Высокие темпы роста населения вызвали ряд проблем. Главная из них – продовольствия. Для развития каждой страны необходимо определенная численность населения. Большинство стран мира стремятся управлять приростом населения. Например, в Германии, России, Беларуси государственная политика направленна на повышение рождаемости, а в Индии, Китае – сокращение рождаемости и прироста населения.  </w:t>
      </w:r>
    </w:p>
    <w:p w:rsidR="00456319" w:rsidRDefault="0045631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 w:type="page"/>
      </w:r>
    </w:p>
    <w:p w:rsidR="00456319" w:rsidRDefault="00456319" w:rsidP="00456319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6283756" cy="4381805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Прямоугольник 2"/>
                        <wps:cNvSpPr/>
                        <wps:spPr>
                          <a:xfrm>
                            <a:off x="1213991" y="102370"/>
                            <a:ext cx="2918765" cy="55599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</w:rPr>
                                <w:t>Это перемещение людей, связанное с постоянной или временной переменой места жительства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Табличка 3"/>
                        <wps:cNvSpPr/>
                        <wps:spPr>
                          <a:xfrm>
                            <a:off x="1726151" y="797197"/>
                            <a:ext cx="2004365" cy="307398"/>
                          </a:xfrm>
                          <a:prstGeom prst="plaqu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b/>
                                </w:rPr>
                                <w:t>МИГРАЦИЯ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775410" y="1214323"/>
                            <a:ext cx="1506931" cy="27066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i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b/>
                                  <w:i/>
                                </w:rPr>
                                <w:t>Виды миграции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>
                            <a:off x="3591764" y="1214202"/>
                            <a:ext cx="2106388" cy="27062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i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b/>
                                  <w:i/>
                                </w:rPr>
                                <w:t>Причины миграции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80419" y="1549590"/>
                            <a:ext cx="1404554" cy="78372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u w:val="single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i/>
                                  <w:u w:val="single"/>
                                </w:rPr>
                                <w:t>Внешние миграции</w:t>
                              </w:r>
                            </w:p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</w:rPr>
                                <w:t>(переселение людей из одной страны в другую)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>
                            <a:off x="1667292" y="1549912"/>
                            <a:ext cx="1411719" cy="78340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u w:val="single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i/>
                                  <w:u w:val="single"/>
                                </w:rPr>
                                <w:t>Внутренние миграции</w:t>
                              </w:r>
                            </w:p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</w:rPr>
                                <w:t>(происходят внутри отдельных стран)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 8"/>
                        <wps:cNvSpPr/>
                        <wps:spPr>
                          <a:xfrm>
                            <a:off x="183014" y="2420384"/>
                            <a:ext cx="1301734" cy="63005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i/>
                                </w:rPr>
                                <w:t>эмиграция</w:t>
                              </w:r>
                            </w:p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</w:rPr>
                                <w:t xml:space="preserve">(выезд из своей страны в </w:t>
                              </w:r>
                              <w:proofErr w:type="gramStart"/>
                              <w:r w:rsidRPr="00C23C93">
                                <w:rPr>
                                  <w:rFonts w:ascii="Times New Roman" w:hAnsi="Times New Roman"/>
                                </w:rPr>
                                <w:t>другую</w:t>
                              </w:r>
                              <w:proofErr w:type="gramEnd"/>
                              <w:r w:rsidRPr="00C23C93">
                                <w:rPr>
                                  <w:rFonts w:ascii="Times New Roman" w:hAnsi="Times New Roman"/>
                                </w:rPr>
                                <w:t>)</w:t>
                              </w:r>
                            </w:p>
                            <w:p w:rsidR="00C23C93" w:rsidRDefault="00C23C93" w:rsidP="00C23C9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ик 9"/>
                        <wps:cNvSpPr/>
                        <wps:spPr>
                          <a:xfrm>
                            <a:off x="182988" y="3187592"/>
                            <a:ext cx="1301636" cy="57204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  <w:i/>
                                </w:rPr>
                                <w:t>иммиграция</w:t>
                              </w:r>
                            </w:p>
                            <w:p w:rsidR="00C23C93" w:rsidRPr="00C23C93" w:rsidRDefault="00C23C93" w:rsidP="00C23C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C23C93">
                                <w:rPr>
                                  <w:rFonts w:ascii="Times New Roman" w:hAnsi="Times New Roman"/>
                                </w:rPr>
                                <w:t>(въезд из другой страны)</w:t>
                              </w:r>
                            </w:p>
                            <w:p w:rsidR="00C23C93" w:rsidRDefault="00C23C93" w:rsidP="00C23C9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оугольник 10"/>
                        <wps:cNvSpPr/>
                        <wps:spPr>
                          <a:xfrm>
                            <a:off x="1792101" y="2427184"/>
                            <a:ext cx="1286353" cy="2721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2E88" w:rsidRPr="00522E88" w:rsidRDefault="00522E88" w:rsidP="00522E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522E88">
                                <w:rPr>
                                  <w:rFonts w:ascii="Times New Roman" w:hAnsi="Times New Roman"/>
                                </w:rPr>
                                <w:t>из села в город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 11"/>
                        <wps:cNvSpPr/>
                        <wps:spPr>
                          <a:xfrm>
                            <a:off x="1791600" y="2807626"/>
                            <a:ext cx="1287200" cy="44004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2E88" w:rsidRPr="00522E88" w:rsidRDefault="00522E88" w:rsidP="00522E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522E88">
                                <w:rPr>
                                  <w:rFonts w:ascii="Times New Roman" w:hAnsi="Times New Roman"/>
                                </w:rPr>
                                <w:t>из города в другой город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 12"/>
                        <wps:cNvSpPr/>
                        <wps:spPr>
                          <a:xfrm>
                            <a:off x="3589132" y="1703652"/>
                            <a:ext cx="2106511" cy="67378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2E88" w:rsidRDefault="00522E88" w:rsidP="00522E88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426"/>
                              </w:pPr>
                              <w:r>
                                <w:t>экономические (трудовые)</w:t>
                              </w:r>
                            </w:p>
                            <w:p w:rsidR="00522E88" w:rsidRDefault="00522E88" w:rsidP="00522E88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426"/>
                              </w:pPr>
                              <w:r>
                                <w:t>политические</w:t>
                              </w:r>
                            </w:p>
                            <w:p w:rsidR="00522E88" w:rsidRDefault="00522E88" w:rsidP="00522E88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426"/>
                              </w:pPr>
                              <w:r>
                                <w:t>религиозные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3589796" y="2689460"/>
                            <a:ext cx="2105109" cy="160456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2E88" w:rsidRPr="00522E88" w:rsidRDefault="00522E88" w:rsidP="00522E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 w:rsidRPr="00522E88">
                                <w:rPr>
                                  <w:rFonts w:ascii="Times New Roman" w:hAnsi="Times New Roman"/>
                                  <w:b/>
                                </w:rPr>
                                <w:t>Особенности:</w:t>
                              </w:r>
                            </w:p>
                            <w:p w:rsidR="00522E88" w:rsidRPr="00522E88" w:rsidRDefault="00522E88" w:rsidP="00522E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522E88">
                                <w:rPr>
                                  <w:rFonts w:ascii="Times New Roman" w:hAnsi="Times New Roman"/>
                                </w:rPr>
                                <w:t xml:space="preserve">для второй пол. ХХ в. характерна миграция высококвалифицированных специалистов (ученых, инженеров, врачей) из слаборазвитых и среднеразвитых стран в </w:t>
                              </w:r>
                              <w:proofErr w:type="gramStart"/>
                              <w:r w:rsidRPr="00522E88">
                                <w:rPr>
                                  <w:rFonts w:ascii="Times New Roman" w:hAnsi="Times New Roman"/>
                                </w:rPr>
                                <w:t>высокоразвитые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ая со стрелкой 14"/>
                        <wps:cNvCnPr>
                          <a:stCxn id="3" idx="0"/>
                        </wps:cNvCnPr>
                        <wps:spPr>
                          <a:xfrm flipV="1">
                            <a:off x="2728334" y="658302"/>
                            <a:ext cx="235" cy="13889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Стрелка вниз 15"/>
                        <wps:cNvSpPr/>
                        <wps:spPr>
                          <a:xfrm rot="2223250">
                            <a:off x="1404396" y="903641"/>
                            <a:ext cx="272701" cy="254176"/>
                          </a:xfrm>
                          <a:prstGeom prst="downArrow">
                            <a:avLst>
                              <a:gd name="adj1" fmla="val 50000"/>
                              <a:gd name="adj2" fmla="val 53601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трелка вниз 17"/>
                        <wps:cNvSpPr/>
                        <wps:spPr>
                          <a:xfrm rot="19429472">
                            <a:off x="3779227" y="903819"/>
                            <a:ext cx="272415" cy="254000"/>
                          </a:xfrm>
                          <a:prstGeom prst="downArrow">
                            <a:avLst>
                              <a:gd name="adj1" fmla="val 50000"/>
                              <a:gd name="adj2" fmla="val 53601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22E88" w:rsidRDefault="00522E88" w:rsidP="00522E88"/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Прямая со стрелкой 18"/>
                        <wps:cNvCnPr/>
                        <wps:spPr>
                          <a:xfrm flipH="1">
                            <a:off x="512064" y="1353312"/>
                            <a:ext cx="263293" cy="19612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 стрелкой 19"/>
                        <wps:cNvCnPr/>
                        <wps:spPr>
                          <a:xfrm>
                            <a:off x="2282185" y="1353178"/>
                            <a:ext cx="270819" cy="19610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Прямая соединительная линия 20"/>
                        <wps:cNvCnPr/>
                        <wps:spPr>
                          <a:xfrm>
                            <a:off x="80413" y="2333086"/>
                            <a:ext cx="0" cy="134645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Прямая со стрелкой 21"/>
                        <wps:cNvCnPr/>
                        <wps:spPr>
                          <a:xfrm>
                            <a:off x="80413" y="2807347"/>
                            <a:ext cx="102562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Прямая со стрелкой 22"/>
                        <wps:cNvCnPr/>
                        <wps:spPr>
                          <a:xfrm>
                            <a:off x="80413" y="3679179"/>
                            <a:ext cx="102549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>
                            <a:off x="1667178" y="2333086"/>
                            <a:ext cx="0" cy="8541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Прямая со стрелкой 25"/>
                        <wps:cNvCnPr>
                          <a:endCxn id="10" idx="1"/>
                        </wps:cNvCnPr>
                        <wps:spPr>
                          <a:xfrm>
                            <a:off x="1667178" y="2560320"/>
                            <a:ext cx="124923" cy="292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 стрелкой 26"/>
                        <wps:cNvCnPr/>
                        <wps:spPr>
                          <a:xfrm flipV="1">
                            <a:off x="1667178" y="3186958"/>
                            <a:ext cx="124299" cy="317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Прямая со стрелкой 27"/>
                        <wps:cNvCnPr/>
                        <wps:spPr>
                          <a:xfrm>
                            <a:off x="4652467" y="1484837"/>
                            <a:ext cx="7315" cy="21864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 стрелкой 28"/>
                        <wps:cNvCnPr>
                          <a:stCxn id="12" idx="2"/>
                          <a:endCxn id="13" idx="0"/>
                        </wps:cNvCnPr>
                        <wps:spPr>
                          <a:xfrm flipH="1">
                            <a:off x="4642351" y="2377440"/>
                            <a:ext cx="37" cy="31202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494.8pt;height:345pt;mso-position-horizontal-relative:char;mso-position-vertical-relative:line" coordsize="62833,43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33;height:43815;visibility:visible;mso-wrap-style:square">
                  <v:fill o:detectmouseclick="t"/>
                  <v:path o:connecttype="none"/>
                </v:shape>
                <v:rect id="Прямоугольник 2" o:spid="_x0000_s1028" style="position:absolute;left:12139;top:1023;width:29188;height:55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nuEMMA&#10;AADaAAAADwAAAGRycy9kb3ducmV2LnhtbESPT2vCQBTE7wW/w/IEb3VjDtJGV5GAWOypqR68PbLP&#10;bDD7NmS3+dNP3y0Uehxm5jfMdj/aRvTU+dqxgtUyAUFcOl1zpeDyeXx+AeEDssbGMSmYyMN+N3va&#10;YqbdwB/UF6ESEcI+QwUmhDaT0peGLPqla4mjd3edxRBlV0nd4RDhtpFpkqylxZrjgsGWckPlo/iy&#10;Ct4nGfrLdf363ef1pItbfjpTrtRiPh42IAKN4T/8137TClL4vRJv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pnuEMMAAADaAAAADwAAAAAAAAAAAAAAAACYAgAAZHJzL2Rv&#10;d25yZXYueG1sUEsFBgAAAAAEAAQA9QAAAIgDAAAAAA==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C23C93">
                          <w:rPr>
                            <w:rFonts w:ascii="Times New Roman" w:hAnsi="Times New Roman"/>
                          </w:rPr>
                          <w:t>Это перемещение людей, связанное с постоянной или временной переменой места жительства</w:t>
                        </w:r>
                      </w:p>
                    </w:txbxContent>
                  </v:textbox>
                </v:rect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Табличка 3" o:spid="_x0000_s1029" type="#_x0000_t21" style="position:absolute;left:17261;top:7971;width:20044;height:30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n6LMQA&#10;AADaAAAADwAAAGRycy9kb3ducmV2LnhtbESPQWvCQBSE74L/YXlCL1J3rVJidBVRCkLpodFLb4/s&#10;Mwlm34bsqkl/vVsoeBxm5htmtelsLW7U+sqxhulEgSDOnam40HA6frwmIHxANlg7Jg09edish4MV&#10;psbd+ZtuWShEhLBPUUMZQpNK6fOSLPqJa4ijd3atxRBlW0jT4j3CbS3flHqXFiuOCyU2tCspv2RX&#10;q+G8mOPnnNW1T/Zq/NUnv+PZz17rl1G3XYII1IVn+L99MBpm8Hcl3gC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J+izEAAAA2gAAAA8AAAAAAAAAAAAAAAAAmAIAAGRycy9k&#10;b3ducmV2LnhtbFBLBQYAAAAABAAEAPUAAACJAwAAAAA=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C23C93">
                          <w:rPr>
                            <w:rFonts w:ascii="Times New Roman" w:hAnsi="Times New Roman"/>
                            <w:b/>
                          </w:rPr>
                          <w:t>МИГРАЦИЯ</w:t>
                        </w:r>
                      </w:p>
                    </w:txbxContent>
                  </v:textbox>
                </v:shape>
                <v:rect id="Прямоугольник 4" o:spid="_x0000_s1030" style="position:absolute;left:7754;top:12143;width:15069;height:27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T/8IA&#10;AADaAAAADwAAAGRycy9kb3ducmV2LnhtbESPQYvCMBSE74L/ITxhb5rus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NP/wgAAANoAAAAPAAAAAAAAAAAAAAAAAJgCAABkcnMvZG93&#10;bnJldi54bWxQSwUGAAAAAAQABAD1AAAAhwMAAAAA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</w:rPr>
                        </w:pPr>
                        <w:r w:rsidRPr="00C23C93">
                          <w:rPr>
                            <w:rFonts w:ascii="Times New Roman" w:hAnsi="Times New Roman"/>
                            <w:b/>
                            <w:i/>
                          </w:rPr>
                          <w:t>Виды миграции</w:t>
                        </w:r>
                      </w:p>
                    </w:txbxContent>
                  </v:textbox>
                </v:rect>
                <v:rect id="Прямоугольник 5" o:spid="_x0000_s1031" style="position:absolute;left:35917;top:12142;width:21064;height:27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2ZMIA&#10;AADaAAAADwAAAGRycy9kb3ducmV2LnhtbESPQYvCMBSE74L/ITxhb5ruwop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cHZkwgAAANoAAAAPAAAAAAAAAAAAAAAAAJgCAABkcnMvZG93&#10;bnJldi54bWxQSwUGAAAAAAQABAD1AAAAhwMAAAAA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</w:rPr>
                        </w:pPr>
                        <w:r w:rsidRPr="00C23C93">
                          <w:rPr>
                            <w:rFonts w:ascii="Times New Roman" w:hAnsi="Times New Roman"/>
                            <w:b/>
                            <w:i/>
                          </w:rPr>
                          <w:t>Причины миграции</w:t>
                        </w:r>
                      </w:p>
                    </w:txbxContent>
                  </v:textbox>
                </v:rect>
                <v:rect id="Прямоугольник 6" o:spid="_x0000_s1032" style="position:absolute;left:804;top:15495;width:14045;height:78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oE8IA&#10;AADaAAAADwAAAGRycy9kb3ducmV2LnhtbESPQYvCMBSE74L/ITzBm6buoWjXKEtBVtyTVQ/eHs3b&#10;tmzzUppY2/31RhA8DjPzDbPe9qYWHbWusqxgMY9AEOdWV1woOJ92syUI55E11pZJwUAOtpvxaI2J&#10;tnc+Upf5QgQIuwQVlN43iZQuL8mgm9uGOHi/tjXog2wLqVu8B7ip5UcUxdJgxWGhxIbSkvK/7GYU&#10;/AzSd+dLvPrv0mrQ2TX9PlCq1HTSf32C8NT7d/jV3msFMTyvhBs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ugTwgAAANoAAAAPAAAAAAAAAAAAAAAAAJgCAABkcnMvZG93&#10;bnJldi54bWxQSwUGAAAAAAQABAD1AAAAhwMAAAAA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u w:val="single"/>
                          </w:rPr>
                        </w:pPr>
                        <w:r w:rsidRPr="00C23C93">
                          <w:rPr>
                            <w:rFonts w:ascii="Times New Roman" w:hAnsi="Times New Roman"/>
                            <w:i/>
                            <w:u w:val="single"/>
                          </w:rPr>
                          <w:t>Внешние миграции</w:t>
                        </w:r>
                      </w:p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C23C93">
                          <w:rPr>
                            <w:rFonts w:ascii="Times New Roman" w:hAnsi="Times New Roman"/>
                          </w:rPr>
                          <w:t>(переселение людей из одной страны в другую)</w:t>
                        </w:r>
                      </w:p>
                    </w:txbxContent>
                  </v:textbox>
                </v:rect>
                <v:rect id="Прямоугольник 7" o:spid="_x0000_s1033" style="position:absolute;left:16672;top:15499;width:14118;height:7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5NiMIA&#10;AADaAAAADwAAAGRycy9kb3ducmV2LnhtbESPT4vCMBTE74LfITxhb5ruHvxTjbIUFpf1ZNWDt0fz&#10;bIvNS2libffTG0HwOMzMb5jVpjOVaKlxpWUFn5MIBHFmdcm5guPhZzwH4TyyxsoyKejJwWY9HKww&#10;1vbOe2pTn4sAYRejgsL7OpbSZQUZdBNbEwfvYhuDPsgml7rBe4CbSn5F0VQaLDksFFhTUlB2TW9G&#10;wa6Xvj2epov/Nil7nZ6T7R8lSn2Muu8lCE+df4df7V+tYAbPK+EG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7k2IwgAAANoAAAAPAAAAAAAAAAAAAAAAAJgCAABkcnMvZG93&#10;bnJldi54bWxQSwUGAAAAAAQABAD1AAAAhwMAAAAA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u w:val="single"/>
                          </w:rPr>
                        </w:pPr>
                        <w:r w:rsidRPr="00C23C93">
                          <w:rPr>
                            <w:rFonts w:ascii="Times New Roman" w:hAnsi="Times New Roman"/>
                            <w:i/>
                            <w:u w:val="single"/>
                          </w:rPr>
                          <w:t>Внутренние миграции</w:t>
                        </w:r>
                      </w:p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C23C93">
                          <w:rPr>
                            <w:rFonts w:ascii="Times New Roman" w:hAnsi="Times New Roman"/>
                          </w:rPr>
                          <w:t>(происходят внутри отдельных стран)</w:t>
                        </w:r>
                      </w:p>
                    </w:txbxContent>
                  </v:textbox>
                </v:rect>
                <v:rect id="Прямоугольник 8" o:spid="_x0000_s1034" style="position:absolute;left:1830;top:24203;width:13017;height:6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HZ+r8A&#10;AADaAAAADwAAAGRycy9kb3ducmV2LnhtbERPy4rCMBTdC/5DuII7TZ2FaMdYpDCMOCurLmZ3aa5t&#10;sbkpTaYPv36yEFweznuXDKYWHbWusqxgtYxAEOdWV1wouF6+FhsQziNrrC2TgpEcJPvpZIextj2f&#10;qct8IUIIuxgVlN43sZQuL8mgW9qGOHB32xr0AbaF1C32IdzU8iOK1tJgxaGhxIbSkvJH9mcU/IzS&#10;d9fbevvs0mrU2W/6faJUqflsOHyC8DT4t/jlPmoFYWu4Em6A3P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cdn6vwAAANoAAAAPAAAAAAAAAAAAAAAAAJgCAABkcnMvZG93bnJl&#10;di54bWxQSwUGAAAAAAQABAD1AAAAhAMAAAAA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</w:rPr>
                        </w:pPr>
                        <w:r w:rsidRPr="00C23C93">
                          <w:rPr>
                            <w:rFonts w:ascii="Times New Roman" w:hAnsi="Times New Roman"/>
                            <w:i/>
                          </w:rPr>
                          <w:t>эмиграция</w:t>
                        </w:r>
                      </w:p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C23C93">
                          <w:rPr>
                            <w:rFonts w:ascii="Times New Roman" w:hAnsi="Times New Roman"/>
                          </w:rPr>
                          <w:t xml:space="preserve">(выезд из своей страны в </w:t>
                        </w:r>
                        <w:proofErr w:type="gramStart"/>
                        <w:r w:rsidRPr="00C23C93">
                          <w:rPr>
                            <w:rFonts w:ascii="Times New Roman" w:hAnsi="Times New Roman"/>
                          </w:rPr>
                          <w:t>другую</w:t>
                        </w:r>
                        <w:proofErr w:type="gramEnd"/>
                        <w:r w:rsidRPr="00C23C93">
                          <w:rPr>
                            <w:rFonts w:ascii="Times New Roman" w:hAnsi="Times New Roman"/>
                          </w:rPr>
                          <w:t>)</w:t>
                        </w:r>
                      </w:p>
                      <w:p w:rsidR="00C23C93" w:rsidRDefault="00C23C93" w:rsidP="00C23C93">
                        <w:pPr>
                          <w:jc w:val="center"/>
                        </w:pPr>
                      </w:p>
                    </w:txbxContent>
                  </v:textbox>
                </v:rect>
                <v:rect id="Прямоугольник 9" o:spid="_x0000_s1035" style="position:absolute;left:1829;top:31875;width:13017;height:57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8YcIA&#10;AADaAAAADwAAAGRycy9kb3ducmV2LnhtbESPQYvCMBSE7wv+h/AEb2vqHmStRpGCKO5paz14ezTP&#10;tti8lCZbW3/9RhA8DjPzDbPa9KYWHbWusqxgNo1AEOdWV1woyE67z28QziNrrC2TgoEcbNajjxXG&#10;2t75l7rUFyJA2MWooPS+iaV0eUkG3dQ2xMG72tagD7ItpG7xHuCmll9RNJcGKw4LJTaUlJTf0j+j&#10;4GeQvsvO88WjS6pBp5dkf6REqcm43y5BeOr9O/xqH7SCBTyvhBs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XxhwgAAANoAAAAPAAAAAAAAAAAAAAAAAJgCAABkcnMvZG93&#10;bnJldi54bWxQSwUGAAAAAAQABAD1AAAAhwMAAAAA&#10;" fillcolor="white [3201]" strokecolor="black [3200]" strokeweight="2pt">
                  <v:textbox>
                    <w:txbxContent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</w:rPr>
                        </w:pPr>
                        <w:r w:rsidRPr="00C23C93">
                          <w:rPr>
                            <w:rFonts w:ascii="Times New Roman" w:hAnsi="Times New Roman"/>
                            <w:i/>
                          </w:rPr>
                          <w:t>иммиграция</w:t>
                        </w:r>
                      </w:p>
                      <w:p w:rsidR="00C23C93" w:rsidRPr="00C23C93" w:rsidRDefault="00C23C93" w:rsidP="00C23C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C23C93">
                          <w:rPr>
                            <w:rFonts w:ascii="Times New Roman" w:hAnsi="Times New Roman"/>
                          </w:rPr>
                          <w:t>(въезд из другой страны)</w:t>
                        </w:r>
                      </w:p>
                      <w:p w:rsidR="00C23C93" w:rsidRDefault="00C23C93" w:rsidP="00C23C93">
                        <w:pPr>
                          <w:jc w:val="center"/>
                        </w:pPr>
                      </w:p>
                    </w:txbxContent>
                  </v:textbox>
                </v:rect>
                <v:rect id="Прямоугольник 10" o:spid="_x0000_s1036" style="position:absolute;left:17921;top:24271;width:12863;height:27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+f8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vf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Pn/EAAAA2wAAAA8AAAAAAAAAAAAAAAAAmAIAAGRycy9k&#10;b3ducmV2LnhtbFBLBQYAAAAABAAEAPUAAACJAwAAAAA=&#10;" fillcolor="white [3201]" strokecolor="black [3200]" strokeweight="2pt">
                  <v:textbox>
                    <w:txbxContent>
                      <w:p w:rsidR="00522E88" w:rsidRPr="00522E88" w:rsidRDefault="00522E88" w:rsidP="00522E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522E88">
                          <w:rPr>
                            <w:rFonts w:ascii="Times New Roman" w:hAnsi="Times New Roman"/>
                          </w:rPr>
                          <w:t>из села в город</w:t>
                        </w:r>
                      </w:p>
                    </w:txbxContent>
                  </v:textbox>
                </v:rect>
                <v:rect id="Прямоугольник 11" o:spid="_x0000_s1037" style="position:absolute;left:17916;top:28076;width:12872;height:4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2b5MIA&#10;AADbAAAADwAAAGRycy9kb3ducmV2LnhtbERPTWvCQBC9F/wPyxR6azZ6EBuzSgmIpZ6a6sHbkJ0m&#10;odnZkN2uib++Kwje5vE+J9+OphOBBtdaVjBPUhDEldUt1wqO37vXFQjnkTV2lknBRA62m9lTjpm2&#10;F/6iUPpaxBB2GSpovO8zKV3VkEGX2J44cj92MOgjHGqpB7zEcNPJRZoupcGWY0ODPRUNVb/ln1Fw&#10;mKQPx9Py7RqKdtLludh/UqHUy/P4vgbhafQP8d39oeP8Odx+i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ZvkwgAAANsAAAAPAAAAAAAAAAAAAAAAAJgCAABkcnMvZG93&#10;bnJldi54bWxQSwUGAAAAAAQABAD1AAAAhwMAAAAA&#10;" fillcolor="white [3201]" strokecolor="black [3200]" strokeweight="2pt">
                  <v:textbox>
                    <w:txbxContent>
                      <w:p w:rsidR="00522E88" w:rsidRPr="00522E88" w:rsidRDefault="00522E88" w:rsidP="00522E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522E88">
                          <w:rPr>
                            <w:rFonts w:ascii="Times New Roman" w:hAnsi="Times New Roman"/>
                          </w:rPr>
                          <w:t>из города в другой город</w:t>
                        </w:r>
                      </w:p>
                    </w:txbxContent>
                  </v:textbox>
                </v:rect>
                <v:rect id="Прямоугольник 12" o:spid="_x0000_s1038" style="position:absolute;left:35891;top:17036;width:21065;height:67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8Fk8AA&#10;AADbAAAADwAAAGRycy9kb3ducmV2LnhtbERPTYvCMBC9C/6HMII3TfUgazWKFETR01Y9eBuasS02&#10;k9LE2vrrNwsLe5vH+5z1tjOVaKlxpWUFs2kEgjizuuRcwfWyn3yBcB5ZY2WZFPTkYLsZDtYYa/vm&#10;b2pTn4sQwi5GBYX3dSylywoy6Ka2Jg7cwzYGfYBNLnWD7xBuKjmPooU0WHJoKLCmpKDsmb6MgnMv&#10;fXu9LZafNil7nd6Tw4kSpcajbrcC4anz/+I/91GH+XP4/SUcI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8Fk8AAAADbAAAADwAAAAAAAAAAAAAAAACYAgAAZHJzL2Rvd25y&#10;ZXYueG1sUEsFBgAAAAAEAAQA9QAAAIUDAAAAAA==&#10;" fillcolor="white [3201]" strokecolor="black [3200]" strokeweight="2pt">
                  <v:textbox>
                    <w:txbxContent>
                      <w:p w:rsidR="00522E88" w:rsidRDefault="00522E88" w:rsidP="00522E88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6"/>
                        </w:pPr>
                        <w:r>
                          <w:t>экономические (трудовые)</w:t>
                        </w:r>
                      </w:p>
                      <w:p w:rsidR="00522E88" w:rsidRDefault="00522E88" w:rsidP="00522E88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6"/>
                        </w:pPr>
                        <w:r>
                          <w:t>политические</w:t>
                        </w:r>
                      </w:p>
                      <w:p w:rsidR="00522E88" w:rsidRDefault="00522E88" w:rsidP="00522E88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6"/>
                        </w:pPr>
                        <w:r>
                          <w:t>религиозные</w:t>
                        </w:r>
                      </w:p>
                    </w:txbxContent>
                  </v:textbox>
                </v:rect>
                <v:rect id="Прямоугольник 13" o:spid="_x0000_s1039" style="position:absolute;left:35897;top:26894;width:21052;height:160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gCMAA&#10;AADbAAAADwAAAGRycy9kb3ducmV2LnhtbERPTYvCMBC9L/gfwgje1lQFWbtGkYIoerLqYW9DM9uW&#10;bSalibX11xtB2Ns83ucs152pREuNKy0rmIwjEMSZ1SXnCi7n7ecXCOeRNVaWSUFPDtarwccSY23v&#10;fKI29bkIIexiVFB4X8dSuqwgg25sa+LA/drGoA+wyaVu8B7CTSWnUTSXBksODQXWlBSU/aU3o+DY&#10;S99ervPFo03KXqc/ye5AiVKjYbf5BuGp8//it3uvw/wZvH4J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sOgCMAAAADbAAAADwAAAAAAAAAAAAAAAACYAgAAZHJzL2Rvd25y&#10;ZXYueG1sUEsFBgAAAAAEAAQA9QAAAIUDAAAAAA==&#10;" fillcolor="white [3201]" strokecolor="black [3200]" strokeweight="2pt">
                  <v:textbox>
                    <w:txbxContent>
                      <w:p w:rsidR="00522E88" w:rsidRPr="00522E88" w:rsidRDefault="00522E88" w:rsidP="00522E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522E88">
                          <w:rPr>
                            <w:rFonts w:ascii="Times New Roman" w:hAnsi="Times New Roman"/>
                            <w:b/>
                          </w:rPr>
                          <w:t>Особенности:</w:t>
                        </w:r>
                      </w:p>
                      <w:p w:rsidR="00522E88" w:rsidRPr="00522E88" w:rsidRDefault="00522E88" w:rsidP="00522E8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522E88">
                          <w:rPr>
                            <w:rFonts w:ascii="Times New Roman" w:hAnsi="Times New Roman"/>
                          </w:rPr>
                          <w:t xml:space="preserve">для второй пол. ХХ в. характерна миграция высококвалифицированных специалистов (ученых, инженеров, врачей) из слаборазвитых и среднеразвитых стран в </w:t>
                        </w:r>
                        <w:proofErr w:type="gramStart"/>
                        <w:r w:rsidRPr="00522E88">
                          <w:rPr>
                            <w:rFonts w:ascii="Times New Roman" w:hAnsi="Times New Roman"/>
                          </w:rPr>
                          <w:t>высокоразвитые</w:t>
                        </w:r>
                        <w:proofErr w:type="gramEnd"/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4" o:spid="_x0000_s1040" type="#_x0000_t32" style="position:absolute;left:27283;top:6583;width:2;height:138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wxDMMAAADbAAAADwAAAGRycy9kb3ducmV2LnhtbERPS2sCMRC+F/ofwhS8SM0qUspqFB+I&#10;HnxQK/Q6bMbs0s1k3UR3/femIPQ2H99zxtPWluJGtS8cK+j3EhDEmdMFGwWn79X7JwgfkDWWjknB&#10;nTxMJ68vY0y1a/iLbsdgRAxhn6KCPIQqldJnOVn0PVcRR+7saoshwtpIXWMTw20pB0nyIS0WHBty&#10;rGiRU/Z7vFoFZt3Mzgu77B+25mffveNlN5cXpTpv7WwEIlAb/sVP90bH+UP4+yUeIC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MMQz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5" o:spid="_x0000_s1041" type="#_x0000_t67" style="position:absolute;left:14043;top:9036;width:2727;height:2542;rotation:2428382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hvRsEA&#10;AADbAAAADwAAAGRycy9kb3ducmV2LnhtbERPzWrCQBC+F/oOywheSt1YrJHoKpIiFDw19gGG7JgE&#10;s7Pp7prEt+8Kgrf5+H5nsxtNK3pyvrGsYD5LQBCXVjdcKfg9Hd5XIHxA1thaJgU38rDbvr5sMNN2&#10;4B/qi1CJGMI+QwV1CF0mpS9rMuhntiOO3Nk6gyFCV0ntcIjhppUfSbKUBhuODTV2lNdUXoqrUZCa&#10;dHXIff+XH4uvt0G7ZnHcF0pNJ+N+DSLQGJ7ih/tbx/mfcP8lHi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Ib0bBAAAA2wAAAA8AAAAAAAAAAAAAAAAAmAIAAGRycy9kb3du&#10;cmV2LnhtbFBLBQYAAAAABAAEAPUAAACGAwAAAAA=&#10;" adj="10022" fillcolor="#4f81bd [3204]" strokecolor="#243f60 [1604]" strokeweight="2pt"/>
                <v:shape id="Стрелка вниз 17" o:spid="_x0000_s1042" type="#_x0000_t67" style="position:absolute;left:37792;top:9038;width:2724;height:2540;rotation:-237079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XBB8QA&#10;AADbAAAADwAAAGRycy9kb3ducmV2LnhtbERPS2vCQBC+F/wPywi91U08WEldRQKCh0DxQaW3aXaa&#10;hGZnw+4mRn99Vyj0Nh/fc1ab0bRiIOcbywrSWQKCuLS64UrB+bR7WYLwAVlja5kU3MjDZj15WmGm&#10;7ZUPNBxDJWII+wwV1CF0mZS+rMmgn9mOOHLf1hkMEbpKaofXGG5aOU+ShTTYcGyosaO8pvLn2BsF&#10;RfORLxfprb+/789ubtLLV/F5Uep5Om7fQAQaw7/4z73Xcf4rPH6J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VwQfEAAAA2wAAAA8AAAAAAAAAAAAAAAAAmAIAAGRycy9k&#10;b3ducmV2LnhtbFBLBQYAAAAABAAEAPUAAACJAwAAAAA=&#10;" adj="10022" fillcolor="#4f81bd [3204]" strokecolor="#243f60 [1604]" strokeweight="2pt">
                  <v:textbox>
                    <w:txbxContent>
                      <w:p w:rsidR="00522E88" w:rsidRDefault="00522E88" w:rsidP="00522E88"/>
                    </w:txbxContent>
                  </v:textbox>
                </v:shape>
                <v:shape id="Прямая со стрелкой 18" o:spid="_x0000_s1043" type="#_x0000_t32" style="position:absolute;left:5120;top:13533;width:2633;height:196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E7CcUAAADbAAAADwAAAGRycy9kb3ducmV2LnhtbESPQWvCQBCF74L/YZmCF6kbPYikrmKV&#10;0h5sRVvodciOm9DsbMxuTfz3nUPB2wzvzXvfLNe9r9WV2lgFNjCdZKCIi2Ardga+Pl8eF6BiQrZY&#10;ByYDN4qwXg0HS8xt6PhI11NySkI45migTKnJtY5FSR7jJDTEop1D6zHJ2jptW+wk3Nd6lmVz7bFi&#10;aSixoW1Jxc/p1xtwr93mvPW76WHvvj/GN7y8P+uLMaOHfvMEKlGf7ub/6zcr+AIrv8gAe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E7CcUAAADbAAAADwAAAAAAAAAA&#10;AAAAAAChAgAAZHJzL2Rvd25yZXYueG1sUEsFBgAAAAAEAAQA+QAAAJM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9" o:spid="_x0000_s1044" type="#_x0000_t32" style="position:absolute;left:22821;top:13531;width:2709;height:19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kmoMEAAADbAAAADwAAAGRycy9kb3ducmV2LnhtbERPyWrDMBC9F/IPYgK9NXJ6CK0TJQST&#10;ULe3ZiHXQZrYjqWRsVTH/fuqUOhtHm+d1WZ0VgzUh8azgvksA0GsvWm4UnA67p9eQISIbNB6JgXf&#10;FGCznjysMDf+zp80HGIlUgiHHBXUMXa5lEHX5DDMfEecuKvvHcYE+0qaHu8p3Fn5nGUL6bDh1FBj&#10;R0VNuj18OQV4KfWtLRdv+mK35bsecFecP5R6nI7bJYhIY/wX/7lLk+a/wu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eSagwQAAANsAAAAPAAAAAAAAAAAAAAAA&#10;AKECAABkcnMvZG93bnJldi54bWxQSwUGAAAAAAQABAD5AAAAjwMAAAAA&#10;" strokecolor="black [3200]" strokeweight="2pt">
                  <v:stroke endarrow="open"/>
                  <v:shadow on="t" color="black" opacity="24903f" origin=",.5" offset="0,.55556mm"/>
                </v:shape>
                <v:line id="Прямая соединительная линия 20" o:spid="_x0000_s1045" style="position:absolute;visibility:visible;mso-wrap-style:square" from="804,23330" to="804,36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TCocEAAADbAAAADwAAAGRycy9kb3ducmV2LnhtbERP3WrCMBS+F3yHcITdadrChuuMZQiK&#10;GwO12wMcm2Mb1pyUJNPu7ZeLgZcf3/+qGm0vruSDcawgX2QgiBunDbcKvj638yWIEJE19o5JwS8F&#10;qNbTyQpL7W58omsdW5FCOJSooItxKKUMTUcWw8INxIm7OG8xJuhbqT3eUrjtZZFlT9Ki4dTQ4UCb&#10;jprv+scqMOdT/17s3w7e1M/5Mj7uPjbHQqmH2fj6AiLSGO/if/deKyjS+vQl/QC5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FMKh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shape id="Прямая со стрелкой 21" o:spid="_x0000_s1046" type="#_x0000_t32" style="position:absolute;left:804;top:28073;width:10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PgG8EAAADbAAAADwAAAGRycy9kb3ducmV2LnhtbESPT4vCMBTE7wt+h/AEb2uqB5FqFBHF&#10;7t78h9dH8myrzUtpsrV++40geBxm5jfMfNnZSrTU+NKxgtEwAUGsnSk5V3A6br+nIHxANlg5JgVP&#10;8rBc9L7mmBr34D21h5CLCGGfooIihDqV0uuCLPqhq4mjd3WNxRBlk0vT4CPCbSXHSTKRFkuOCwXW&#10;tC5I3w9/VgFeMn27Z5OdvlSr7Ee3uFmff5Ua9LvVDESgLnzC73ZmFIxH8PoSf4B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Y+AbwQAAANsAAAAPAAAAAAAAAAAAAAAA&#10;AKECAABkcnMvZG93bnJldi54bWxQSwUGAAAAAAQABAD5AAAAjwMAAAAA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2" o:spid="_x0000_s1047" type="#_x0000_t32" style="position:absolute;left:804;top:36791;width:10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F+bMIAAADbAAAADwAAAGRycy9kb3ducmV2LnhtbESPT4vCMBTE7wv7HcJb8Lam9iBLNYqI&#10;y1Zv6x+8PpJnW21eShNr/fZGEDwOM/MbZjrvbS06an3lWMFomIAg1s5UXCjY736/f0D4gGywdkwK&#10;7uRhPvv8mGJm3I3/qduGQkQI+wwVlCE0mZRel2TRD11DHL2Tay2GKNtCmhZvEW5rmSbJWFqsOC6U&#10;2NCyJH3ZXq0CPOb6fMnHf/pYL/K17nC1PGyUGnz1iwmIQH14h1/t3ChIU3h+iT9Az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bF+bMIAAADbAAAADwAAAAAAAAAAAAAA&#10;AAChAgAAZHJzL2Rvd25yZXYueG1sUEsFBgAAAAAEAAQA+QAAAJADAAAAAA==&#10;" strokecolor="black [3200]" strokeweight="2pt">
                  <v:stroke endarrow="open"/>
                  <v:shadow on="t" color="black" opacity="24903f" origin=",.5" offset="0,.55556mm"/>
                </v:shape>
                <v:line id="Прямая соединительная линия 23" o:spid="_x0000_s1048" style="position:absolute;visibility:visible;mso-wrap-style:square" from="16671,23330" to="16671,31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Zc1sQAAADbAAAADwAAAGRycy9kb3ducmV2LnhtbESP0WoCMRRE3wv+Q7iCb5p1i8VujSKC&#10;RUvBuu0H3G5ud0M3N0sSdf17UxD6OMzMGWax6m0rzuSDcaxgOslAEFdOG64VfH1ux3MQISJrbB2T&#10;gisFWC0HDwsstLvwkc5lrEWCcChQQRNjV0gZqoYshonriJP347zFmKSvpfZ4SXDbyjzLnqRFw2mh&#10;wY42DVW/5ckqMN/H9i3f7Q/elM/TeZy9vm8+cqVGw379AiJSH//D9/ZOK8gf4e9L+gFye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xlzW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shape id="Прямая со стрелкой 25" o:spid="_x0000_s1049" type="#_x0000_t32" style="position:absolute;left:16671;top:25603;width:1250;height: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jmGMIAAADbAAAADwAAAGRycy9kb3ducmV2LnhtbESPT4vCMBTE78J+h/AWvGm6wop0jSKy&#10;YvXmn8XrI3m21ealNNlav70RBI/DzPyGmc47W4mWGl86VvA1TEAQa2dKzhUcD6vBBIQPyAYrx6Tg&#10;Th7ms4/eFFPjbryjdh9yESHsU1RQhFCnUnpdkEU/dDVx9M6usRiibHJpGrxFuK3kKEnG0mLJcaHA&#10;mpYF6ev+3yrAU6Yv12y81qdqkW10i7/Lv61S/c9u8QMiUBfe4Vc7MwpG3/D8En+An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ljmGMIAAADbAAAADwAAAAAAAAAAAAAA&#10;AAChAgAAZHJzL2Rvd25yZXYueG1sUEsFBgAAAAAEAAQA+QAAAJA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6" o:spid="_x0000_s1050" type="#_x0000_t32" style="position:absolute;left:16671;top:31869;width:1243;height: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7AXcUAAADbAAAADwAAAGRycy9kb3ducmV2LnhtbESPzWsCMRTE7wX/h/AEL0WzepCyGsUP&#10;RA9txQ/w+tg8s4ubl3UT3fW/bwqFHoeZ+Q0znbe2FE+qfeFYwXCQgCDOnC7YKDifNv0PED4gaywd&#10;k4IXeZjPOm9TTLVr+EDPYzAiQtinqCAPoUql9FlOFv3AVcTRu7raYoiyNlLX2ES4LeUoScbSYsFx&#10;IceKVjllt+PDKjDbZnFd2fVw/2ku3+8vvH8t5V2pXrddTEAEasN/+K+90wpGY/j9En+An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H7AXcUAAADbAAAADwAAAAAAAAAA&#10;AAAAAAChAgAAZHJzL2Rvd25yZXYueG1sUEsFBgAAAAAEAAQA+QAAAJM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7" o:spid="_x0000_s1051" type="#_x0000_t32" style="position:absolute;left:46524;top:14848;width:73;height:21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bd9MIAAADbAAAADwAAAGRycy9kb3ducmV2LnhtbESPQYvCMBSE7wv+h/AEb2uqB12qUUQU&#10;6950V7w+kmdbbV5KE2v99xtB2OMwM98w82VnK9FS40vHCkbDBASxdqbkXMHvz/bzC4QPyAYrx6Tg&#10;SR6Wi97HHFPjHnyg9hhyESHsU1RQhFCnUnpdkEU/dDVx9C6usRiibHJpGnxEuK3kOEkm0mLJcaHA&#10;mtYF6dvxbhXgOdPXWzbZ6XO1yva6xc369K3UoN+tZiACdeE//G5nRsF4Cq8v8QfIx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cbd9MIAAADbAAAADwAAAAAAAAAAAAAA&#10;AAChAgAAZHJzL2Rvd25yZXYueG1sUEsFBgAAAAAEAAQA+QAAAJA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8" o:spid="_x0000_s1052" type="#_x0000_t32" style="position:absolute;left:46423;top:23774;width:0;height:312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3xtMMAAADbAAAADwAAAGRycy9kb3ducmV2LnhtbERPz2vCMBS+C/sfwhvsMmZqDzI6o3Qd&#10;Yx50Mid4fTTPtKx5qU1s639vDgOPH9/vxWq0jeip87VjBbNpAoK4dLpmo+Dw+/nyCsIHZI2NY1Jw&#10;JQ+r5cNkgZl2A/9Qvw9GxBD2GSqoQmgzKX1ZkUU/dS1x5E6usxgi7IzUHQ4x3DYyTZK5tFhzbKiw&#10;paKi8m9/sQrM15CfCvsx223M8fv5iuftuzwr9fQ45m8gAo3hLv53r7WCNI6NX+IP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t8bT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w10:anchorlock/>
              </v:group>
            </w:pict>
          </mc:Fallback>
        </mc:AlternateContent>
      </w:r>
    </w:p>
    <w:p w:rsidR="00522E88" w:rsidRPr="004F1592" w:rsidRDefault="00522E88" w:rsidP="00522E8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F1592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4F159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 w:rsidRPr="004F15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4F159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Закрепление изученного материала</w:t>
      </w:r>
      <w:r w:rsidRPr="004F159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522E88" w:rsidRPr="004F1592" w:rsidRDefault="00522E88" w:rsidP="00522E8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Практическая работа </w:t>
      </w:r>
      <w:r w:rsidR="00D3266A">
        <w:rPr>
          <w:rFonts w:ascii="Times New Roman" w:hAnsi="Times New Roman"/>
          <w:color w:val="000000"/>
          <w:sz w:val="24"/>
          <w:szCs w:val="24"/>
          <w:lang w:eastAsia="ru-RU"/>
        </w:rPr>
        <w:t>№3</w:t>
      </w:r>
    </w:p>
    <w:p w:rsidR="00522E88" w:rsidRDefault="00522E88" w:rsidP="00522E8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4F159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4F1592">
        <w:rPr>
          <w:rFonts w:ascii="Verdana" w:hAnsi="Verdana"/>
          <w:color w:val="000000"/>
          <w:sz w:val="27"/>
          <w:szCs w:val="27"/>
          <w:lang w:eastAsia="ru-RU"/>
        </w:rPr>
        <w:t> </w:t>
      </w:r>
      <w:r w:rsidRPr="00C45407"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  <w:lang w:val="en-US"/>
        </w:rPr>
        <w:t>vi</w:t>
      </w:r>
      <w:r w:rsidRPr="00C45407"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Этап оценивания. Р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ефлексия</w:t>
      </w:r>
    </w:p>
    <w:p w:rsidR="00522E88" w:rsidRPr="00707071" w:rsidRDefault="00522E88" w:rsidP="00522E88">
      <w:pPr>
        <w:pStyle w:val="a4"/>
        <w:spacing w:before="0" w:beforeAutospacing="0" w:after="0" w:afterAutospacing="0"/>
        <w:ind w:firstLine="720"/>
        <w:rPr>
          <w:i/>
        </w:rPr>
      </w:pPr>
      <w:r w:rsidRPr="00707071">
        <w:t>Сегодня на уроке</w:t>
      </w:r>
      <w:r w:rsidRPr="00707071">
        <w:rPr>
          <w:i/>
          <w:iCs/>
        </w:rPr>
        <w:t>:</w:t>
      </w:r>
      <w:r w:rsidRPr="00707071">
        <w:br/>
      </w:r>
      <w:r w:rsidRPr="00707071">
        <w:rPr>
          <w:b/>
          <w:bCs/>
          <w:i/>
          <w:iCs/>
        </w:rPr>
        <w:t xml:space="preserve">я </w:t>
      </w:r>
      <w:proofErr w:type="gramStart"/>
      <w:r w:rsidRPr="00707071">
        <w:rPr>
          <w:b/>
          <w:bCs/>
          <w:i/>
          <w:iCs/>
        </w:rPr>
        <w:t>узнал…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научился</w:t>
      </w:r>
      <w:proofErr w:type="gramEnd"/>
      <w:r w:rsidRPr="00707071">
        <w:rPr>
          <w:b/>
          <w:bCs/>
          <w:i/>
          <w:iCs/>
        </w:rPr>
        <w:t>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не понял…</w:t>
      </w:r>
    </w:p>
    <w:p w:rsidR="00D3266A" w:rsidRDefault="00522E88" w:rsidP="00522E88">
      <w:pPr>
        <w:spacing w:after="0" w:line="240" w:lineRule="auto"/>
        <w:ind w:firstLine="284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VII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Д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омашнее задание</w:t>
      </w: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§ </w:t>
      </w: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</w:t>
      </w:r>
      <w:r w:rsidR="00D3266A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</w:t>
      </w:r>
    </w:p>
    <w:p w:rsidR="00D3266A" w:rsidRDefault="00D3266A">
      <w:pP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br w:type="page"/>
      </w:r>
    </w:p>
    <w:p w:rsidR="00522E88" w:rsidRDefault="00D3266A" w:rsidP="00D3266A">
      <w:pPr>
        <w:spacing w:after="0" w:line="240" w:lineRule="auto"/>
        <w:ind w:firstLine="284"/>
        <w:jc w:val="right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7 класс</w:t>
      </w:r>
    </w:p>
    <w:p w:rsidR="00D3266A" w:rsidRDefault="00D3266A" w:rsidP="00D3266A">
      <w:pPr>
        <w:spacing w:after="0" w:line="240" w:lineRule="auto"/>
        <w:ind w:firstLine="284"/>
        <w:jc w:val="center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Практическая работа №3</w:t>
      </w:r>
    </w:p>
    <w:p w:rsidR="00D3266A" w:rsidRDefault="00D3266A" w:rsidP="00D3266A">
      <w:pPr>
        <w:spacing w:after="0" w:line="240" w:lineRule="auto"/>
        <w:ind w:firstLine="284"/>
        <w:jc w:val="center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Определение изменения численности населения с учетом естественного и механического движения</w:t>
      </w:r>
    </w:p>
    <w:p w:rsidR="00D3266A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3266A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Цель: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закрепить знания о движении населения (естественном приросте, миграции); научиться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практически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определять изменение численности населения страны.</w:t>
      </w:r>
    </w:p>
    <w:p w:rsidR="00D3266A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3266A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Оборудование</w:t>
      </w:r>
      <w:r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: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атлас, географические справочники.</w:t>
      </w:r>
    </w:p>
    <w:p w:rsidR="00D3266A" w:rsidRDefault="00D3266A" w:rsidP="00D3266A">
      <w:pPr>
        <w:spacing w:after="0" w:line="240" w:lineRule="auto"/>
        <w:ind w:firstLine="284"/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Ход работы</w:t>
      </w:r>
    </w:p>
    <w:p w:rsidR="00D3266A" w:rsidRPr="00A4090E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proofErr w:type="gramStart"/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en-US"/>
        </w:rPr>
        <w:t>I</w:t>
      </w:r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 Ответьте на вопросы.</w:t>
      </w:r>
      <w:proofErr w:type="gramEnd"/>
    </w:p>
    <w:p w:rsidR="00D3266A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 называется естественным движением населения?</w:t>
      </w:r>
    </w:p>
    <w:p w:rsidR="00D3266A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 называется механическим движением населения?</w:t>
      </w:r>
    </w:p>
    <w:p w:rsidR="00D3266A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3.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Какие виды миграции населения существуют?</w:t>
      </w:r>
    </w:p>
    <w:p w:rsidR="00D3266A" w:rsidRPr="00A4090E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en-US"/>
        </w:rPr>
        <w:t>II</w:t>
      </w:r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 Выполнение работы.</w:t>
      </w:r>
    </w:p>
    <w:p w:rsidR="0042223F" w:rsidRDefault="00D3266A" w:rsidP="00D3266A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Определите естественный прирост населения</w:t>
      </w:r>
      <w:r w:rsidR="0042223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стане </w:t>
      </w:r>
      <w:proofErr w:type="gramStart"/>
      <w:r w:rsidR="0042223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за</w:t>
      </w:r>
      <w:proofErr w:type="gramEnd"/>
      <w:r w:rsidR="0042223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42223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пятилетней</w:t>
      </w:r>
      <w:proofErr w:type="gramEnd"/>
      <w:r w:rsidR="0042223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период, ели ежегодно на 1000 жителей рождается 12, а умирает 9 человек. Какие факторы влияют на естественный прирост населения?</w:t>
      </w:r>
    </w:p>
    <w:p w:rsidR="00522E88" w:rsidRDefault="0042223F" w:rsidP="0042223F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По данным таблицы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определите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запишите естественный прирост население.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2126"/>
        <w:gridCol w:w="2268"/>
        <w:gridCol w:w="2659"/>
      </w:tblGrid>
      <w:tr w:rsidR="0042223F" w:rsidTr="0042223F">
        <w:tc>
          <w:tcPr>
            <w:tcW w:w="1242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Страна</w:t>
            </w:r>
          </w:p>
        </w:tc>
        <w:tc>
          <w:tcPr>
            <w:tcW w:w="1276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2126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Рождаемость</w:t>
            </w:r>
          </w:p>
        </w:tc>
        <w:tc>
          <w:tcPr>
            <w:tcW w:w="2268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Смертность</w:t>
            </w:r>
          </w:p>
        </w:tc>
        <w:tc>
          <w:tcPr>
            <w:tcW w:w="2659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Естественный прирост</w:t>
            </w:r>
          </w:p>
        </w:tc>
      </w:tr>
      <w:tr w:rsidR="0042223F" w:rsidTr="0042223F">
        <w:tc>
          <w:tcPr>
            <w:tcW w:w="1242" w:type="dxa"/>
          </w:tcPr>
          <w:p w:rsidR="0042223F" w:rsidRPr="0042223F" w:rsidRDefault="0042223F" w:rsidP="0042223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2223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1276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1990</w:t>
            </w:r>
          </w:p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2009</w:t>
            </w:r>
          </w:p>
        </w:tc>
        <w:tc>
          <w:tcPr>
            <w:tcW w:w="2126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268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659" w:type="dxa"/>
          </w:tcPr>
          <w:p w:rsidR="0042223F" w:rsidRDefault="0042223F" w:rsidP="0042223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42223F" w:rsidTr="0042223F">
        <w:tc>
          <w:tcPr>
            <w:tcW w:w="1242" w:type="dxa"/>
          </w:tcPr>
          <w:p w:rsidR="0042223F" w:rsidRPr="0042223F" w:rsidRDefault="0042223F" w:rsidP="0042223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2223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Б</w:t>
            </w:r>
          </w:p>
        </w:tc>
        <w:tc>
          <w:tcPr>
            <w:tcW w:w="1276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1990</w:t>
            </w:r>
          </w:p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2009</w:t>
            </w:r>
          </w:p>
        </w:tc>
        <w:tc>
          <w:tcPr>
            <w:tcW w:w="2126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36</w:t>
            </w:r>
          </w:p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268" w:type="dxa"/>
          </w:tcPr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  <w:p w:rsidR="0042223F" w:rsidRDefault="0042223F" w:rsidP="004222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659" w:type="dxa"/>
          </w:tcPr>
          <w:p w:rsidR="0042223F" w:rsidRDefault="0042223F" w:rsidP="0042223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42223F" w:rsidRDefault="0042223F" w:rsidP="0042223F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Какова должна быть политика государства в указанных странах в отношении естественного прироста населения?</w:t>
      </w:r>
    </w:p>
    <w:p w:rsidR="0042223F" w:rsidRDefault="0042223F" w:rsidP="0042223F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3.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Определите смертность население в городе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если в течении года рождаемость составляет 14 человек на 1000 жителей, естественный прирост – 6 человек на 1000 жителей. Во сколько раз ро</w:t>
      </w:r>
      <w:r w:rsidR="00A409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ждаемость превышает смертность? Раскройте основные факторы, определяющие смертность населения.</w:t>
      </w:r>
    </w:p>
    <w:p w:rsidR="00A4090E" w:rsidRDefault="00A4090E" w:rsidP="0042223F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стране ежегодно рождается 300 тыс. человек, а умирает 70 тыс. человек. Из страны с населением 9,6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млн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человек выехало 18 тыс. человек, а въехало – 9 тыс. человек. Определите естественный прирост населения и общей прирост населения.</w:t>
      </w:r>
    </w:p>
    <w:p w:rsidR="00A4090E" w:rsidRPr="00A4090E" w:rsidRDefault="00A4090E" w:rsidP="0042223F">
      <w:pPr>
        <w:spacing w:after="0" w:line="240" w:lineRule="auto"/>
        <w:ind w:firstLine="284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en-US"/>
        </w:rPr>
        <w:t>III</w:t>
      </w: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</w:t>
      </w: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be-BY"/>
        </w:rPr>
        <w:t xml:space="preserve"> </w:t>
      </w: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Подведение итогов работы.</w:t>
      </w:r>
    </w:p>
    <w:p w:rsidR="00A4090E" w:rsidRDefault="00A4090E" w:rsidP="00A4090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Укажите факторы, которыми определяется численность населения стран.</w:t>
      </w:r>
    </w:p>
    <w:p w:rsidR="00A4090E" w:rsidRDefault="00A4090E" w:rsidP="00A4090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Объясните, почему в Африке высокие естественный прирост населения, а в Западной Европе – низкий.  </w:t>
      </w:r>
      <w:proofErr w:type="gramEnd"/>
    </w:p>
    <w:p w:rsidR="00A4090E" w:rsidRDefault="00A4090E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 w:type="page"/>
      </w:r>
    </w:p>
    <w:p w:rsidR="00A4090E" w:rsidRDefault="00A4090E" w:rsidP="00A4090E">
      <w:pPr>
        <w:spacing w:after="0" w:line="240" w:lineRule="auto"/>
        <w:ind w:firstLine="284"/>
        <w:jc w:val="right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7 класс</w:t>
      </w:r>
    </w:p>
    <w:p w:rsidR="00A4090E" w:rsidRDefault="00A4090E" w:rsidP="00A4090E">
      <w:pPr>
        <w:spacing w:after="0" w:line="240" w:lineRule="auto"/>
        <w:ind w:firstLine="284"/>
        <w:jc w:val="center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Практическая работа №3</w:t>
      </w:r>
    </w:p>
    <w:p w:rsidR="00A4090E" w:rsidRDefault="00A4090E" w:rsidP="00A4090E">
      <w:pPr>
        <w:spacing w:after="0" w:line="240" w:lineRule="auto"/>
        <w:ind w:firstLine="284"/>
        <w:jc w:val="center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Определение изменения численности населения с учетом естественного и механического движения</w:t>
      </w:r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3266A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Цель: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закрепить знания о движении населения (естественном приросте, миграции); научиться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практически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определять изменение численности населения страны.</w:t>
      </w:r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3266A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Оборудование</w:t>
      </w:r>
      <w:r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: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атлас, географические справочники.</w:t>
      </w:r>
    </w:p>
    <w:p w:rsidR="00A4090E" w:rsidRDefault="00A4090E" w:rsidP="00A4090E">
      <w:pPr>
        <w:spacing w:after="0" w:line="240" w:lineRule="auto"/>
        <w:ind w:firstLine="284"/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Ход работы</w:t>
      </w:r>
    </w:p>
    <w:p w:rsidR="00A4090E" w:rsidRP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proofErr w:type="gramStart"/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en-US"/>
        </w:rPr>
        <w:t>I</w:t>
      </w:r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 Ответьте на вопросы.</w:t>
      </w:r>
      <w:proofErr w:type="gramEnd"/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 называется естественным движением населения?</w:t>
      </w:r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 называется механическим движением населения?</w:t>
      </w:r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3.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Какие виды миграции населения существуют?</w:t>
      </w:r>
    </w:p>
    <w:p w:rsidR="00A4090E" w:rsidRP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en-US"/>
        </w:rPr>
        <w:t>II</w:t>
      </w:r>
      <w:r w:rsidRPr="00A4090E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 Выполнение работы.</w:t>
      </w:r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Определите естественный прирост населения в стане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за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пятилетней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период, ели ежегодно на 1000 жителей рождается 12, а умирает 9 человек. Какие факторы влияют на естественный прирост населения?</w:t>
      </w:r>
    </w:p>
    <w:p w:rsidR="00A4090E" w:rsidRDefault="00A4090E" w:rsidP="00A4090E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4090E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По данным таблицы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определите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запишите естественный прирост население.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2126"/>
        <w:gridCol w:w="2268"/>
        <w:gridCol w:w="2659"/>
      </w:tblGrid>
      <w:tr w:rsidR="00A4090E" w:rsidTr="008E2120">
        <w:tc>
          <w:tcPr>
            <w:tcW w:w="1242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Страна</w:t>
            </w:r>
          </w:p>
        </w:tc>
        <w:tc>
          <w:tcPr>
            <w:tcW w:w="1276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2126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Рождаемость</w:t>
            </w:r>
          </w:p>
        </w:tc>
        <w:tc>
          <w:tcPr>
            <w:tcW w:w="2268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Смертность</w:t>
            </w:r>
          </w:p>
        </w:tc>
        <w:tc>
          <w:tcPr>
            <w:tcW w:w="2659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Естественный прирост</w:t>
            </w:r>
          </w:p>
        </w:tc>
      </w:tr>
      <w:tr w:rsidR="00A4090E" w:rsidTr="008E2120">
        <w:tc>
          <w:tcPr>
            <w:tcW w:w="1242" w:type="dxa"/>
          </w:tcPr>
          <w:p w:rsidR="00A4090E" w:rsidRPr="0042223F" w:rsidRDefault="00A4090E" w:rsidP="008E212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2223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1276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1990</w:t>
            </w:r>
          </w:p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2009</w:t>
            </w:r>
          </w:p>
        </w:tc>
        <w:tc>
          <w:tcPr>
            <w:tcW w:w="2126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268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659" w:type="dxa"/>
          </w:tcPr>
          <w:p w:rsidR="00A4090E" w:rsidRDefault="00A4090E" w:rsidP="008E212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4090E" w:rsidTr="008E2120">
        <w:tc>
          <w:tcPr>
            <w:tcW w:w="1242" w:type="dxa"/>
          </w:tcPr>
          <w:p w:rsidR="00A4090E" w:rsidRPr="0042223F" w:rsidRDefault="00A4090E" w:rsidP="008E212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2223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Б</w:t>
            </w:r>
          </w:p>
        </w:tc>
        <w:tc>
          <w:tcPr>
            <w:tcW w:w="1276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1990</w:t>
            </w:r>
          </w:p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2009</w:t>
            </w:r>
          </w:p>
        </w:tc>
        <w:tc>
          <w:tcPr>
            <w:tcW w:w="2126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36</w:t>
            </w:r>
          </w:p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268" w:type="dxa"/>
          </w:tcPr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  <w:p w:rsidR="00A4090E" w:rsidRDefault="00A4090E" w:rsidP="008E21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659" w:type="dxa"/>
          </w:tcPr>
          <w:p w:rsidR="00A4090E" w:rsidRDefault="00A4090E" w:rsidP="008E212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A4090E" w:rsidRDefault="00A4090E" w:rsidP="00A4090E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Какова должна быть политика государства в указанных странах в отношении естественного прироста населения?</w:t>
      </w:r>
    </w:p>
    <w:p w:rsidR="00A4090E" w:rsidRDefault="00A4090E" w:rsidP="00A4090E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3.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Определите смертность население в городе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если в течении года рождаемость составляет 14 человек на 1000 жителей, естественный прирост – 6 человек на 1000 жителей. Во сколько раз рождаемость превышает смертность? Раскройте основные факторы, определяющие смертность населения.</w:t>
      </w:r>
    </w:p>
    <w:p w:rsidR="00A4090E" w:rsidRDefault="00A4090E" w:rsidP="00A4090E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стране ежегодно рождается 300 тыс. человек, а умирает 70 тыс. человек. Из страны с населением 9,6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млн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человек выехало 18 тыс. человек, а въехало – 9 тыс. человек. Определите естественный прирост населения и общей прирост населения.</w:t>
      </w:r>
    </w:p>
    <w:p w:rsidR="00A4090E" w:rsidRPr="00A4090E" w:rsidRDefault="00A4090E" w:rsidP="00A4090E">
      <w:pPr>
        <w:spacing w:after="0" w:line="240" w:lineRule="auto"/>
        <w:ind w:firstLine="284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en-US"/>
        </w:rPr>
        <w:t>III</w:t>
      </w: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.</w:t>
      </w: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  <w:lang w:val="be-BY"/>
        </w:rPr>
        <w:t xml:space="preserve"> </w:t>
      </w:r>
      <w:r w:rsidRPr="00A4090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Подведение итогов работы.</w:t>
      </w:r>
    </w:p>
    <w:p w:rsidR="00A4090E" w:rsidRDefault="00A4090E" w:rsidP="00A4090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Укажите факторы, которыми определяется численность населения стран.</w:t>
      </w:r>
    </w:p>
    <w:p w:rsidR="00A4090E" w:rsidRPr="00A4090E" w:rsidRDefault="00A4090E" w:rsidP="00A4090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09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Объясните, почему в Африке высокие естественный прирост населения, а в Западной Европе – низкий.  </w:t>
      </w:r>
      <w:proofErr w:type="gramEnd"/>
    </w:p>
    <w:p w:rsidR="00A4090E" w:rsidRPr="00A4090E" w:rsidRDefault="00A4090E" w:rsidP="00A4090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sectPr w:rsidR="00A4090E" w:rsidRPr="00A4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86B09"/>
    <w:multiLevelType w:val="hybridMultilevel"/>
    <w:tmpl w:val="FA74C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91D0F"/>
    <w:multiLevelType w:val="hybridMultilevel"/>
    <w:tmpl w:val="12F822D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2026C3"/>
    <w:multiLevelType w:val="hybridMultilevel"/>
    <w:tmpl w:val="93CA5356"/>
    <w:lvl w:ilvl="0" w:tplc="8D7A1568">
      <w:start w:val="1"/>
      <w:numFmt w:val="bullet"/>
      <w:lvlText w:val="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967"/>
    <w:rsid w:val="00001107"/>
    <w:rsid w:val="00006E59"/>
    <w:rsid w:val="00034A1D"/>
    <w:rsid w:val="00037ABA"/>
    <w:rsid w:val="00041552"/>
    <w:rsid w:val="0004244F"/>
    <w:rsid w:val="00051622"/>
    <w:rsid w:val="0006160C"/>
    <w:rsid w:val="00076635"/>
    <w:rsid w:val="000A11F4"/>
    <w:rsid w:val="000D6424"/>
    <w:rsid w:val="000F3154"/>
    <w:rsid w:val="000F40A6"/>
    <w:rsid w:val="000F4D5D"/>
    <w:rsid w:val="001120D5"/>
    <w:rsid w:val="00112481"/>
    <w:rsid w:val="0012090D"/>
    <w:rsid w:val="001334A2"/>
    <w:rsid w:val="001338DE"/>
    <w:rsid w:val="00143B9C"/>
    <w:rsid w:val="00144253"/>
    <w:rsid w:val="0016411F"/>
    <w:rsid w:val="00165B90"/>
    <w:rsid w:val="001661A3"/>
    <w:rsid w:val="001777D1"/>
    <w:rsid w:val="001816A7"/>
    <w:rsid w:val="00185C23"/>
    <w:rsid w:val="00191A31"/>
    <w:rsid w:val="0019636C"/>
    <w:rsid w:val="001A2F3E"/>
    <w:rsid w:val="001A4A13"/>
    <w:rsid w:val="001B5B06"/>
    <w:rsid w:val="001C4C21"/>
    <w:rsid w:val="001D235E"/>
    <w:rsid w:val="001D6329"/>
    <w:rsid w:val="001E6170"/>
    <w:rsid w:val="001F797F"/>
    <w:rsid w:val="002019BE"/>
    <w:rsid w:val="00215A59"/>
    <w:rsid w:val="00243386"/>
    <w:rsid w:val="002474AC"/>
    <w:rsid w:val="00256713"/>
    <w:rsid w:val="002567B6"/>
    <w:rsid w:val="00262B92"/>
    <w:rsid w:val="00262BF5"/>
    <w:rsid w:val="002672C6"/>
    <w:rsid w:val="002829DA"/>
    <w:rsid w:val="00283E7C"/>
    <w:rsid w:val="0028474D"/>
    <w:rsid w:val="002870E2"/>
    <w:rsid w:val="00291659"/>
    <w:rsid w:val="00296424"/>
    <w:rsid w:val="002A1C91"/>
    <w:rsid w:val="002A4B10"/>
    <w:rsid w:val="002A668B"/>
    <w:rsid w:val="002A7C80"/>
    <w:rsid w:val="002C1EA3"/>
    <w:rsid w:val="002C2238"/>
    <w:rsid w:val="002D19FA"/>
    <w:rsid w:val="0030416A"/>
    <w:rsid w:val="00321AF6"/>
    <w:rsid w:val="00323F86"/>
    <w:rsid w:val="00330352"/>
    <w:rsid w:val="003873A9"/>
    <w:rsid w:val="003A3EEB"/>
    <w:rsid w:val="003A531F"/>
    <w:rsid w:val="003B2173"/>
    <w:rsid w:val="003B3673"/>
    <w:rsid w:val="003C416F"/>
    <w:rsid w:val="003C4B86"/>
    <w:rsid w:val="003C5942"/>
    <w:rsid w:val="003E745B"/>
    <w:rsid w:val="003F10E3"/>
    <w:rsid w:val="004038AC"/>
    <w:rsid w:val="00410AAA"/>
    <w:rsid w:val="00413D4E"/>
    <w:rsid w:val="00416B84"/>
    <w:rsid w:val="0042223F"/>
    <w:rsid w:val="004259CA"/>
    <w:rsid w:val="004270D7"/>
    <w:rsid w:val="0043416A"/>
    <w:rsid w:val="00450ECE"/>
    <w:rsid w:val="00456319"/>
    <w:rsid w:val="00463178"/>
    <w:rsid w:val="00464365"/>
    <w:rsid w:val="004715D3"/>
    <w:rsid w:val="0047650F"/>
    <w:rsid w:val="00492A12"/>
    <w:rsid w:val="004932F3"/>
    <w:rsid w:val="004C1546"/>
    <w:rsid w:val="004C30F5"/>
    <w:rsid w:val="004C32D0"/>
    <w:rsid w:val="004E3566"/>
    <w:rsid w:val="004F00CD"/>
    <w:rsid w:val="00504356"/>
    <w:rsid w:val="00506BA3"/>
    <w:rsid w:val="00522E88"/>
    <w:rsid w:val="0058557F"/>
    <w:rsid w:val="005A5983"/>
    <w:rsid w:val="005B4F12"/>
    <w:rsid w:val="005E1AAB"/>
    <w:rsid w:val="005F31FC"/>
    <w:rsid w:val="005F6083"/>
    <w:rsid w:val="00614CB8"/>
    <w:rsid w:val="00623F96"/>
    <w:rsid w:val="00626E94"/>
    <w:rsid w:val="00630E12"/>
    <w:rsid w:val="00636BF7"/>
    <w:rsid w:val="00643A45"/>
    <w:rsid w:val="00646D54"/>
    <w:rsid w:val="006559A7"/>
    <w:rsid w:val="00663806"/>
    <w:rsid w:val="00693E33"/>
    <w:rsid w:val="00695B51"/>
    <w:rsid w:val="006A0C67"/>
    <w:rsid w:val="006B253A"/>
    <w:rsid w:val="006B2F05"/>
    <w:rsid w:val="006B3664"/>
    <w:rsid w:val="006D2571"/>
    <w:rsid w:val="006D778C"/>
    <w:rsid w:val="006E107A"/>
    <w:rsid w:val="006E56F4"/>
    <w:rsid w:val="006E7372"/>
    <w:rsid w:val="006E779C"/>
    <w:rsid w:val="00716FE9"/>
    <w:rsid w:val="00723FD2"/>
    <w:rsid w:val="007250AD"/>
    <w:rsid w:val="00734836"/>
    <w:rsid w:val="00734DD2"/>
    <w:rsid w:val="00742B62"/>
    <w:rsid w:val="00744F28"/>
    <w:rsid w:val="0074587F"/>
    <w:rsid w:val="00780047"/>
    <w:rsid w:val="007879EA"/>
    <w:rsid w:val="007B5F0D"/>
    <w:rsid w:val="007C23E3"/>
    <w:rsid w:val="007D6D42"/>
    <w:rsid w:val="007F13F3"/>
    <w:rsid w:val="008135D1"/>
    <w:rsid w:val="00815137"/>
    <w:rsid w:val="008167EB"/>
    <w:rsid w:val="00824BD7"/>
    <w:rsid w:val="00827CBE"/>
    <w:rsid w:val="008366A0"/>
    <w:rsid w:val="00861C2C"/>
    <w:rsid w:val="008634D1"/>
    <w:rsid w:val="008652AE"/>
    <w:rsid w:val="0087761C"/>
    <w:rsid w:val="008817D4"/>
    <w:rsid w:val="008A44D0"/>
    <w:rsid w:val="008A5F1C"/>
    <w:rsid w:val="008B195A"/>
    <w:rsid w:val="008B4091"/>
    <w:rsid w:val="008C13F8"/>
    <w:rsid w:val="008E42E8"/>
    <w:rsid w:val="008E64C0"/>
    <w:rsid w:val="008E6655"/>
    <w:rsid w:val="0090147B"/>
    <w:rsid w:val="00901EE2"/>
    <w:rsid w:val="0090311B"/>
    <w:rsid w:val="00922570"/>
    <w:rsid w:val="009270E3"/>
    <w:rsid w:val="009526CB"/>
    <w:rsid w:val="009645B8"/>
    <w:rsid w:val="00994420"/>
    <w:rsid w:val="00995967"/>
    <w:rsid w:val="009D3C8E"/>
    <w:rsid w:val="009E774D"/>
    <w:rsid w:val="009F03A9"/>
    <w:rsid w:val="009F4BE2"/>
    <w:rsid w:val="009F7EF3"/>
    <w:rsid w:val="00A00669"/>
    <w:rsid w:val="00A03907"/>
    <w:rsid w:val="00A04DC5"/>
    <w:rsid w:val="00A161EA"/>
    <w:rsid w:val="00A23D9F"/>
    <w:rsid w:val="00A4090E"/>
    <w:rsid w:val="00A42B82"/>
    <w:rsid w:val="00A4688C"/>
    <w:rsid w:val="00A61778"/>
    <w:rsid w:val="00A74B04"/>
    <w:rsid w:val="00A757D6"/>
    <w:rsid w:val="00A82F79"/>
    <w:rsid w:val="00A84FE8"/>
    <w:rsid w:val="00A93E3B"/>
    <w:rsid w:val="00A94B5F"/>
    <w:rsid w:val="00A95441"/>
    <w:rsid w:val="00AC0FCE"/>
    <w:rsid w:val="00AC69EE"/>
    <w:rsid w:val="00B018D7"/>
    <w:rsid w:val="00B21B1D"/>
    <w:rsid w:val="00B26DD2"/>
    <w:rsid w:val="00B40C9A"/>
    <w:rsid w:val="00B54E90"/>
    <w:rsid w:val="00B5690E"/>
    <w:rsid w:val="00B67D82"/>
    <w:rsid w:val="00B847E9"/>
    <w:rsid w:val="00BA1782"/>
    <w:rsid w:val="00BA4F56"/>
    <w:rsid w:val="00BA742B"/>
    <w:rsid w:val="00BC0ED5"/>
    <w:rsid w:val="00BC3BC3"/>
    <w:rsid w:val="00BC3F38"/>
    <w:rsid w:val="00BD060A"/>
    <w:rsid w:val="00BD569E"/>
    <w:rsid w:val="00BE2766"/>
    <w:rsid w:val="00BF0392"/>
    <w:rsid w:val="00C16818"/>
    <w:rsid w:val="00C1768E"/>
    <w:rsid w:val="00C23C93"/>
    <w:rsid w:val="00C33C03"/>
    <w:rsid w:val="00C420F8"/>
    <w:rsid w:val="00C46E4A"/>
    <w:rsid w:val="00C568BD"/>
    <w:rsid w:val="00C57401"/>
    <w:rsid w:val="00C57AE9"/>
    <w:rsid w:val="00C62BD9"/>
    <w:rsid w:val="00C65684"/>
    <w:rsid w:val="00C6608D"/>
    <w:rsid w:val="00C8125B"/>
    <w:rsid w:val="00C845E8"/>
    <w:rsid w:val="00C86660"/>
    <w:rsid w:val="00C97F01"/>
    <w:rsid w:val="00CA28A2"/>
    <w:rsid w:val="00CC5067"/>
    <w:rsid w:val="00CD5008"/>
    <w:rsid w:val="00CF54E1"/>
    <w:rsid w:val="00CF6C13"/>
    <w:rsid w:val="00D059DD"/>
    <w:rsid w:val="00D10677"/>
    <w:rsid w:val="00D11E90"/>
    <w:rsid w:val="00D3266A"/>
    <w:rsid w:val="00D34092"/>
    <w:rsid w:val="00D53A4C"/>
    <w:rsid w:val="00D64479"/>
    <w:rsid w:val="00D67C86"/>
    <w:rsid w:val="00D72580"/>
    <w:rsid w:val="00DA19DA"/>
    <w:rsid w:val="00DB2B68"/>
    <w:rsid w:val="00DC25FD"/>
    <w:rsid w:val="00DC555D"/>
    <w:rsid w:val="00DD092C"/>
    <w:rsid w:val="00DE2AFA"/>
    <w:rsid w:val="00DE539C"/>
    <w:rsid w:val="00E069E7"/>
    <w:rsid w:val="00E1385B"/>
    <w:rsid w:val="00E20128"/>
    <w:rsid w:val="00E2541D"/>
    <w:rsid w:val="00E263CF"/>
    <w:rsid w:val="00E41BF9"/>
    <w:rsid w:val="00E44B6F"/>
    <w:rsid w:val="00E763B8"/>
    <w:rsid w:val="00E818E8"/>
    <w:rsid w:val="00EA7E4E"/>
    <w:rsid w:val="00EB2A89"/>
    <w:rsid w:val="00EB2B46"/>
    <w:rsid w:val="00EB7E79"/>
    <w:rsid w:val="00ED0712"/>
    <w:rsid w:val="00ED10A9"/>
    <w:rsid w:val="00ED5F89"/>
    <w:rsid w:val="00EE2C83"/>
    <w:rsid w:val="00EF259F"/>
    <w:rsid w:val="00EF74D1"/>
    <w:rsid w:val="00F14364"/>
    <w:rsid w:val="00F20274"/>
    <w:rsid w:val="00F203AA"/>
    <w:rsid w:val="00F51B51"/>
    <w:rsid w:val="00F546F1"/>
    <w:rsid w:val="00F61280"/>
    <w:rsid w:val="00F62209"/>
    <w:rsid w:val="00F7034F"/>
    <w:rsid w:val="00F76471"/>
    <w:rsid w:val="00F87A9F"/>
    <w:rsid w:val="00F900F2"/>
    <w:rsid w:val="00FB0DFA"/>
    <w:rsid w:val="00FB3C93"/>
    <w:rsid w:val="00FD4661"/>
    <w:rsid w:val="00FD5E24"/>
    <w:rsid w:val="00FE2859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96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95967"/>
    <w:rPr>
      <w:rFonts w:cs="Times New Roman"/>
    </w:rPr>
  </w:style>
  <w:style w:type="character" w:customStyle="1" w:styleId="Bodytext">
    <w:name w:val="Body text_"/>
    <w:basedOn w:val="a0"/>
    <w:link w:val="1"/>
    <w:locked/>
    <w:rsid w:val="0099596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rsid w:val="0099596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995967"/>
    <w:pPr>
      <w:shd w:val="clear" w:color="auto" w:fill="FFFFFF"/>
      <w:spacing w:before="180" w:after="180" w:line="256" w:lineRule="exact"/>
      <w:jc w:val="both"/>
    </w:pPr>
    <w:rPr>
      <w:rFonts w:ascii="Times New Roman" w:eastAsiaTheme="minorHAnsi" w:hAnsi="Times New Roman"/>
      <w:sz w:val="20"/>
      <w:szCs w:val="20"/>
    </w:rPr>
  </w:style>
  <w:style w:type="paragraph" w:styleId="a3">
    <w:name w:val="List Paragraph"/>
    <w:basedOn w:val="a"/>
    <w:uiPriority w:val="34"/>
    <w:qFormat/>
    <w:rsid w:val="00995967"/>
    <w:pPr>
      <w:ind w:left="720"/>
      <w:contextualSpacing/>
    </w:pPr>
  </w:style>
  <w:style w:type="paragraph" w:styleId="a4">
    <w:name w:val="Normal (Web)"/>
    <w:basedOn w:val="a"/>
    <w:uiPriority w:val="99"/>
    <w:semiHidden/>
    <w:rsid w:val="00522E8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22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96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95967"/>
    <w:rPr>
      <w:rFonts w:cs="Times New Roman"/>
    </w:rPr>
  </w:style>
  <w:style w:type="character" w:customStyle="1" w:styleId="Bodytext">
    <w:name w:val="Body text_"/>
    <w:basedOn w:val="a0"/>
    <w:link w:val="1"/>
    <w:locked/>
    <w:rsid w:val="0099596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rsid w:val="0099596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995967"/>
    <w:pPr>
      <w:shd w:val="clear" w:color="auto" w:fill="FFFFFF"/>
      <w:spacing w:before="180" w:after="180" w:line="256" w:lineRule="exact"/>
      <w:jc w:val="both"/>
    </w:pPr>
    <w:rPr>
      <w:rFonts w:ascii="Times New Roman" w:eastAsiaTheme="minorHAnsi" w:hAnsi="Times New Roman"/>
      <w:sz w:val="20"/>
      <w:szCs w:val="20"/>
    </w:rPr>
  </w:style>
  <w:style w:type="paragraph" w:styleId="a3">
    <w:name w:val="List Paragraph"/>
    <w:basedOn w:val="a"/>
    <w:uiPriority w:val="34"/>
    <w:qFormat/>
    <w:rsid w:val="00995967"/>
    <w:pPr>
      <w:ind w:left="720"/>
      <w:contextualSpacing/>
    </w:pPr>
  </w:style>
  <w:style w:type="paragraph" w:styleId="a4">
    <w:name w:val="Normal (Web)"/>
    <w:basedOn w:val="a"/>
    <w:uiPriority w:val="99"/>
    <w:semiHidden/>
    <w:rsid w:val="00522E8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22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E7D58-BFAB-471A-972A-76B69F922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3</cp:revision>
  <dcterms:created xsi:type="dcterms:W3CDTF">2014-12-07T16:04:00Z</dcterms:created>
  <dcterms:modified xsi:type="dcterms:W3CDTF">2020-04-14T18:20:00Z</dcterms:modified>
</cp:coreProperties>
</file>