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EDB" w:rsidRPr="002D7CA7" w:rsidRDefault="00C719EB" w:rsidP="002D7C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7CA7">
        <w:rPr>
          <w:rFonts w:ascii="Times New Roman" w:hAnsi="Times New Roman" w:cs="Times New Roman"/>
          <w:b/>
          <w:sz w:val="24"/>
          <w:szCs w:val="24"/>
        </w:rPr>
        <w:t>Контрольная работа по физкультуре для учащихся 6 класса по разделам баскетбол и лыжная подготовка.</w:t>
      </w:r>
    </w:p>
    <w:tbl>
      <w:tblPr>
        <w:tblStyle w:val="a4"/>
        <w:tblW w:w="0" w:type="auto"/>
        <w:tblLook w:val="04A0"/>
      </w:tblPr>
      <w:tblGrid>
        <w:gridCol w:w="9571"/>
      </w:tblGrid>
      <w:tr w:rsidR="002D7CA7" w:rsidTr="002D7CA7">
        <w:tc>
          <w:tcPr>
            <w:tcW w:w="9571" w:type="dxa"/>
          </w:tcPr>
          <w:p w:rsidR="002D7CA7" w:rsidRPr="002D7CA7" w:rsidRDefault="002D7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CA7">
              <w:rPr>
                <w:rFonts w:ascii="Times New Roman" w:hAnsi="Times New Roman" w:cs="Times New Roman"/>
                <w:sz w:val="24"/>
                <w:szCs w:val="24"/>
              </w:rPr>
              <w:t xml:space="preserve">Здравствуйте ребята. </w:t>
            </w:r>
            <w:proofErr w:type="gramStart"/>
            <w:r w:rsidRPr="002D7CA7">
              <w:rPr>
                <w:rFonts w:ascii="Times New Roman" w:hAnsi="Times New Roman" w:cs="Times New Roman"/>
                <w:sz w:val="24"/>
                <w:szCs w:val="24"/>
              </w:rPr>
              <w:t>Выберите</w:t>
            </w:r>
            <w:proofErr w:type="gramEnd"/>
            <w:r w:rsidRPr="002D7CA7">
              <w:rPr>
                <w:rFonts w:ascii="Times New Roman" w:hAnsi="Times New Roman" w:cs="Times New Roman"/>
                <w:sz w:val="24"/>
                <w:szCs w:val="24"/>
              </w:rPr>
              <w:t xml:space="preserve"> пожалуйста правильный вариант ответа и пришлите мне только варианты ответов. Например:  1.а …..</w:t>
            </w:r>
            <w:r w:rsidR="0047700F">
              <w:rPr>
                <w:rFonts w:ascii="Times New Roman" w:hAnsi="Times New Roman" w:cs="Times New Roman"/>
                <w:sz w:val="24"/>
                <w:szCs w:val="24"/>
              </w:rPr>
              <w:t>Всего 17</w:t>
            </w:r>
            <w:r w:rsidR="00FD18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D18FC">
              <w:rPr>
                <w:rFonts w:ascii="Times New Roman" w:hAnsi="Times New Roman" w:cs="Times New Roman"/>
                <w:sz w:val="24"/>
                <w:szCs w:val="24"/>
              </w:rPr>
              <w:t>вопросов</w:t>
            </w:r>
            <w:proofErr w:type="gramStart"/>
            <w:r w:rsidR="00FD18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D7CA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2D7CA7">
              <w:rPr>
                <w:rFonts w:ascii="Times New Roman" w:hAnsi="Times New Roman" w:cs="Times New Roman"/>
                <w:sz w:val="24"/>
                <w:szCs w:val="24"/>
              </w:rPr>
              <w:t>елаю</w:t>
            </w:r>
            <w:proofErr w:type="spellEnd"/>
            <w:r w:rsidRPr="002D7CA7">
              <w:rPr>
                <w:rFonts w:ascii="Times New Roman" w:hAnsi="Times New Roman" w:cs="Times New Roman"/>
                <w:sz w:val="24"/>
                <w:szCs w:val="24"/>
              </w:rPr>
              <w:t xml:space="preserve"> успеха.</w:t>
            </w:r>
          </w:p>
        </w:tc>
      </w:tr>
    </w:tbl>
    <w:p w:rsidR="002D7CA7" w:rsidRDefault="002D7CA7"/>
    <w:p w:rsidR="00E33330" w:rsidRPr="00E33330" w:rsidRDefault="00E33330">
      <w:pPr>
        <w:rPr>
          <w:rFonts w:ascii="Times New Roman" w:hAnsi="Times New Roman" w:cs="Times New Roman"/>
          <w:b/>
        </w:rPr>
      </w:pPr>
      <w:r w:rsidRPr="00E33330">
        <w:rPr>
          <w:rFonts w:ascii="Times New Roman" w:hAnsi="Times New Roman" w:cs="Times New Roman"/>
          <w:b/>
        </w:rPr>
        <w:t xml:space="preserve">Вопросы: </w:t>
      </w:r>
    </w:p>
    <w:p w:rsidR="00C719EB" w:rsidRPr="00E33330" w:rsidRDefault="00C719EB" w:rsidP="00E33330">
      <w:pPr>
        <w:pStyle w:val="c1"/>
        <w:spacing w:before="0" w:beforeAutospacing="0" w:after="0" w:afterAutospacing="0"/>
        <w:rPr>
          <w:b/>
        </w:rPr>
      </w:pPr>
      <w:r w:rsidRPr="00E33330">
        <w:rPr>
          <w:rStyle w:val="c4"/>
          <w:b/>
        </w:rPr>
        <w:t>1. Сколько игроков-баскетболистов могут одновременно находиться на баскетбольной площадке во время соревнований?</w:t>
      </w:r>
    </w:p>
    <w:p w:rsidR="00C719EB" w:rsidRDefault="00C719EB" w:rsidP="00E33330">
      <w:pPr>
        <w:pStyle w:val="c1"/>
        <w:spacing w:before="0" w:beforeAutospacing="0" w:after="0" w:afterAutospacing="0"/>
      </w:pPr>
      <w:r>
        <w:rPr>
          <w:rStyle w:val="c0"/>
        </w:rPr>
        <w:t>а) 5 человек.</w:t>
      </w:r>
    </w:p>
    <w:p w:rsidR="00C719EB" w:rsidRDefault="00C719EB" w:rsidP="00E33330">
      <w:pPr>
        <w:pStyle w:val="c1"/>
        <w:spacing w:before="0" w:beforeAutospacing="0" w:after="0" w:afterAutospacing="0"/>
      </w:pPr>
      <w:r>
        <w:rPr>
          <w:rStyle w:val="c0"/>
        </w:rPr>
        <w:t>б) 10 человек.</w:t>
      </w:r>
    </w:p>
    <w:p w:rsidR="00C719EB" w:rsidRDefault="00C719EB" w:rsidP="00E33330">
      <w:pPr>
        <w:pStyle w:val="c1"/>
        <w:spacing w:before="0" w:beforeAutospacing="0" w:after="0" w:afterAutospacing="0"/>
      </w:pPr>
      <w:r>
        <w:rPr>
          <w:rStyle w:val="c0"/>
        </w:rPr>
        <w:t>в) 12 человек.</w:t>
      </w:r>
    </w:p>
    <w:p w:rsidR="00C719EB" w:rsidRPr="00E33330" w:rsidRDefault="00C719EB" w:rsidP="00E33330">
      <w:pPr>
        <w:pStyle w:val="c1"/>
        <w:spacing w:before="0" w:beforeAutospacing="0" w:after="0" w:afterAutospacing="0"/>
        <w:rPr>
          <w:b/>
        </w:rPr>
      </w:pPr>
      <w:r w:rsidRPr="00E33330">
        <w:rPr>
          <w:rStyle w:val="c4"/>
          <w:b/>
        </w:rPr>
        <w:t xml:space="preserve">2. Нельзя </w:t>
      </w:r>
      <w:r w:rsidR="00E33330">
        <w:rPr>
          <w:rStyle w:val="c4"/>
          <w:b/>
        </w:rPr>
        <w:t xml:space="preserve">в баскетболе </w:t>
      </w:r>
      <w:r w:rsidRPr="00E33330">
        <w:rPr>
          <w:rStyle w:val="c4"/>
          <w:b/>
        </w:rPr>
        <w:t>делать передачу партнеру, если он …</w:t>
      </w:r>
    </w:p>
    <w:p w:rsidR="00C719EB" w:rsidRDefault="00C719EB" w:rsidP="00E33330">
      <w:pPr>
        <w:pStyle w:val="c1"/>
        <w:spacing w:before="0" w:beforeAutospacing="0" w:after="0" w:afterAutospacing="0"/>
      </w:pPr>
      <w:r>
        <w:rPr>
          <w:rStyle w:val="c0"/>
        </w:rPr>
        <w:t>а) находится позади вас;</w:t>
      </w:r>
    </w:p>
    <w:p w:rsidR="00C719EB" w:rsidRDefault="00C719EB" w:rsidP="00E33330">
      <w:pPr>
        <w:pStyle w:val="c1"/>
        <w:spacing w:before="0" w:beforeAutospacing="0" w:after="0" w:afterAutospacing="0"/>
      </w:pPr>
      <w:r>
        <w:rPr>
          <w:rStyle w:val="c0"/>
        </w:rPr>
        <w:t>б) находится далеко от вас;</w:t>
      </w:r>
    </w:p>
    <w:p w:rsidR="00C719EB" w:rsidRDefault="00C719EB" w:rsidP="00E33330">
      <w:pPr>
        <w:pStyle w:val="c1"/>
        <w:spacing w:before="0" w:beforeAutospacing="0" w:after="0" w:afterAutospacing="0"/>
      </w:pPr>
      <w:r>
        <w:rPr>
          <w:rStyle w:val="c0"/>
        </w:rPr>
        <w:t>в) не смотрит на вас;</w:t>
      </w:r>
    </w:p>
    <w:p w:rsidR="00C719EB" w:rsidRDefault="00C719EB" w:rsidP="00E33330">
      <w:pPr>
        <w:pStyle w:val="c1"/>
        <w:spacing w:before="0" w:beforeAutospacing="0" w:after="0" w:afterAutospacing="0"/>
      </w:pPr>
      <w:r>
        <w:rPr>
          <w:rStyle w:val="c0"/>
        </w:rPr>
        <w:t>г) «оторвался» от соперника.</w:t>
      </w:r>
    </w:p>
    <w:p w:rsidR="00C719EB" w:rsidRPr="00E33330" w:rsidRDefault="00C719EB" w:rsidP="00E33330">
      <w:pPr>
        <w:pStyle w:val="c1"/>
        <w:spacing w:before="0" w:beforeAutospacing="0" w:after="0" w:afterAutospacing="0"/>
        <w:rPr>
          <w:b/>
        </w:rPr>
      </w:pPr>
      <w:r w:rsidRPr="00E33330">
        <w:rPr>
          <w:rStyle w:val="c4"/>
          <w:b/>
        </w:rPr>
        <w:t>3. Что является ошибкой при ловле баскетбольного мяча?</w:t>
      </w:r>
    </w:p>
    <w:p w:rsidR="00C719EB" w:rsidRDefault="00C719EB" w:rsidP="00E33330">
      <w:pPr>
        <w:pStyle w:val="c1"/>
        <w:spacing w:before="0" w:beforeAutospacing="0" w:after="0" w:afterAutospacing="0"/>
      </w:pPr>
      <w:r>
        <w:rPr>
          <w:rStyle w:val="c0"/>
        </w:rPr>
        <w:t>а) Ловля мяча с амортизацией сгибанием рук.</w:t>
      </w:r>
    </w:p>
    <w:p w:rsidR="00C719EB" w:rsidRDefault="00C719EB" w:rsidP="00E33330">
      <w:pPr>
        <w:pStyle w:val="c1"/>
        <w:spacing w:before="0" w:beforeAutospacing="0" w:after="0" w:afterAutospacing="0"/>
      </w:pPr>
      <w:r>
        <w:rPr>
          <w:rStyle w:val="c0"/>
        </w:rPr>
        <w:t>б) Ловля на прямые руки.</w:t>
      </w:r>
    </w:p>
    <w:p w:rsidR="00C719EB" w:rsidRDefault="00C719EB" w:rsidP="00E33330">
      <w:pPr>
        <w:pStyle w:val="c1"/>
        <w:spacing w:before="0" w:beforeAutospacing="0" w:after="0" w:afterAutospacing="0"/>
      </w:pPr>
      <w:r>
        <w:rPr>
          <w:rStyle w:val="c0"/>
        </w:rPr>
        <w:t>в) Ловля мяча на уровне груди.</w:t>
      </w:r>
    </w:p>
    <w:p w:rsidR="00C719EB" w:rsidRDefault="00C719EB" w:rsidP="00E33330">
      <w:pPr>
        <w:pStyle w:val="c1"/>
        <w:spacing w:before="0" w:beforeAutospacing="0" w:after="0" w:afterAutospacing="0"/>
      </w:pPr>
      <w:r>
        <w:rPr>
          <w:rStyle w:val="c0"/>
        </w:rPr>
        <w:t>г) Сближение кистей рук и расстановка пальцев.</w:t>
      </w:r>
    </w:p>
    <w:p w:rsidR="00C719EB" w:rsidRPr="00E33330" w:rsidRDefault="00E33330" w:rsidP="00E33330">
      <w:pPr>
        <w:pStyle w:val="c1"/>
        <w:spacing w:before="0" w:beforeAutospacing="0" w:after="0" w:afterAutospacing="0"/>
        <w:rPr>
          <w:b/>
        </w:rPr>
      </w:pPr>
      <w:r w:rsidRPr="00E33330">
        <w:rPr>
          <w:rStyle w:val="c4"/>
          <w:b/>
        </w:rPr>
        <w:t>4</w:t>
      </w:r>
      <w:r w:rsidR="00C719EB" w:rsidRPr="00E33330">
        <w:rPr>
          <w:rStyle w:val="c4"/>
          <w:b/>
        </w:rPr>
        <w:t xml:space="preserve">. При выполнении штрафного броска </w:t>
      </w:r>
      <w:r>
        <w:rPr>
          <w:rStyle w:val="c4"/>
          <w:b/>
        </w:rPr>
        <w:t xml:space="preserve">в баскетболе </w:t>
      </w:r>
      <w:r w:rsidR="00C719EB" w:rsidRPr="00E33330">
        <w:rPr>
          <w:rStyle w:val="c4"/>
          <w:b/>
        </w:rPr>
        <w:t>каждое попадание засчитывается …</w:t>
      </w:r>
    </w:p>
    <w:p w:rsidR="00C719EB" w:rsidRDefault="00C719EB" w:rsidP="00E33330">
      <w:pPr>
        <w:pStyle w:val="c1"/>
        <w:spacing w:before="0" w:beforeAutospacing="0" w:after="0" w:afterAutospacing="0"/>
      </w:pPr>
      <w:r>
        <w:rPr>
          <w:rStyle w:val="c0"/>
        </w:rPr>
        <w:t>а) за одно очко;</w:t>
      </w:r>
    </w:p>
    <w:p w:rsidR="00C719EB" w:rsidRDefault="00C719EB" w:rsidP="00E33330">
      <w:pPr>
        <w:pStyle w:val="c1"/>
        <w:spacing w:before="0" w:beforeAutospacing="0" w:after="0" w:afterAutospacing="0"/>
      </w:pPr>
      <w:r>
        <w:rPr>
          <w:rStyle w:val="c0"/>
        </w:rPr>
        <w:t>б) за два очка;</w:t>
      </w:r>
    </w:p>
    <w:p w:rsidR="00C719EB" w:rsidRDefault="00C719EB" w:rsidP="00E33330">
      <w:pPr>
        <w:pStyle w:val="c1"/>
        <w:spacing w:before="0" w:beforeAutospacing="0" w:after="0" w:afterAutospacing="0"/>
      </w:pPr>
      <w:r>
        <w:rPr>
          <w:rStyle w:val="c0"/>
        </w:rPr>
        <w:t>в) за три очка.</w:t>
      </w:r>
    </w:p>
    <w:p w:rsidR="00C719EB" w:rsidRDefault="00E33330" w:rsidP="00E33330">
      <w:pPr>
        <w:pStyle w:val="c1"/>
        <w:spacing w:before="0" w:beforeAutospacing="0" w:after="0" w:afterAutospacing="0"/>
      </w:pPr>
      <w:r w:rsidRPr="00E33330">
        <w:rPr>
          <w:rStyle w:val="c4"/>
          <w:b/>
        </w:rPr>
        <w:t>5</w:t>
      </w:r>
      <w:r w:rsidR="00C719EB" w:rsidRPr="00E33330">
        <w:rPr>
          <w:rStyle w:val="c4"/>
          <w:b/>
        </w:rPr>
        <w:t>. Игрок, остановившийся после ведения мяча</w:t>
      </w:r>
      <w:r w:rsidR="00EC2AF0">
        <w:rPr>
          <w:rStyle w:val="c4"/>
          <w:b/>
        </w:rPr>
        <w:t xml:space="preserve"> </w:t>
      </w:r>
      <w:r>
        <w:rPr>
          <w:rStyle w:val="c4"/>
          <w:b/>
        </w:rPr>
        <w:t>в баскетболе</w:t>
      </w:r>
      <w:proofErr w:type="gramStart"/>
      <w:r>
        <w:rPr>
          <w:rStyle w:val="c4"/>
          <w:b/>
        </w:rPr>
        <w:t xml:space="preserve"> </w:t>
      </w:r>
      <w:r w:rsidR="00C719EB" w:rsidRPr="00E33330">
        <w:rPr>
          <w:rStyle w:val="c4"/>
          <w:b/>
        </w:rPr>
        <w:t>,</w:t>
      </w:r>
      <w:proofErr w:type="gramEnd"/>
      <w:r w:rsidR="00C719EB" w:rsidRPr="00E33330">
        <w:rPr>
          <w:rStyle w:val="c4"/>
          <w:b/>
        </w:rPr>
        <w:t xml:space="preserve"> не имеет права</w:t>
      </w:r>
      <w:r w:rsidR="00C719EB">
        <w:rPr>
          <w:rStyle w:val="c4"/>
        </w:rPr>
        <w:t xml:space="preserve"> …</w:t>
      </w:r>
    </w:p>
    <w:p w:rsidR="00C719EB" w:rsidRDefault="00C719EB" w:rsidP="00E33330">
      <w:pPr>
        <w:pStyle w:val="c1"/>
        <w:spacing w:before="0" w:beforeAutospacing="0" w:after="0" w:afterAutospacing="0"/>
      </w:pPr>
      <w:r>
        <w:rPr>
          <w:rStyle w:val="c0"/>
        </w:rPr>
        <w:t>а) выполнить передачу мяча партнеру;</w:t>
      </w:r>
    </w:p>
    <w:p w:rsidR="00C719EB" w:rsidRDefault="00C719EB" w:rsidP="00E33330">
      <w:pPr>
        <w:pStyle w:val="c1"/>
        <w:spacing w:before="0" w:beforeAutospacing="0" w:after="0" w:afterAutospacing="0"/>
      </w:pPr>
      <w:r>
        <w:rPr>
          <w:rStyle w:val="c0"/>
        </w:rPr>
        <w:t>б) выполнить бросок мяча в кольцо;</w:t>
      </w:r>
    </w:p>
    <w:p w:rsidR="00C719EB" w:rsidRDefault="00C719EB" w:rsidP="00E33330">
      <w:pPr>
        <w:pStyle w:val="c1"/>
        <w:spacing w:before="0" w:beforeAutospacing="0" w:after="0" w:afterAutospacing="0"/>
      </w:pPr>
      <w:r>
        <w:rPr>
          <w:rStyle w:val="c0"/>
        </w:rPr>
        <w:t>в) возобновить ведение мяча.</w:t>
      </w:r>
    </w:p>
    <w:p w:rsidR="00F513F9" w:rsidRPr="00E33330" w:rsidRDefault="00E33330" w:rsidP="00E33330">
      <w:pPr>
        <w:pStyle w:val="a3"/>
        <w:spacing w:before="0" w:beforeAutospacing="0" w:after="0" w:afterAutospacing="0"/>
        <w:rPr>
          <w:b/>
        </w:rPr>
      </w:pPr>
      <w:r w:rsidRPr="00E33330">
        <w:rPr>
          <w:b/>
        </w:rPr>
        <w:t>6</w:t>
      </w:r>
      <w:r w:rsidR="00F513F9" w:rsidRPr="00E33330">
        <w:rPr>
          <w:b/>
        </w:rPr>
        <w:t>.Прдолжительность игры</w:t>
      </w:r>
      <w:r>
        <w:rPr>
          <w:b/>
        </w:rPr>
        <w:t xml:space="preserve"> баскетбол</w:t>
      </w:r>
      <w:r w:rsidR="00F513F9" w:rsidRPr="00E33330">
        <w:rPr>
          <w:b/>
        </w:rPr>
        <w:t>?:</w:t>
      </w:r>
    </w:p>
    <w:p w:rsidR="00F513F9" w:rsidRDefault="00E33330" w:rsidP="00E33330">
      <w:pPr>
        <w:pStyle w:val="a3"/>
        <w:spacing w:before="0" w:beforeAutospacing="0" w:after="0" w:afterAutospacing="0"/>
      </w:pPr>
      <w:r>
        <w:t>а</w:t>
      </w:r>
      <w:r w:rsidR="00F513F9">
        <w:t>) 2 тайма по 45 мин</w:t>
      </w:r>
    </w:p>
    <w:p w:rsidR="00F513F9" w:rsidRDefault="00E33330" w:rsidP="00E33330">
      <w:pPr>
        <w:pStyle w:val="a3"/>
        <w:spacing w:before="0" w:beforeAutospacing="0" w:after="0" w:afterAutospacing="0"/>
      </w:pPr>
      <w:r>
        <w:t>б</w:t>
      </w:r>
      <w:r w:rsidR="00F513F9">
        <w:t>) 4 периода до 25 очков</w:t>
      </w:r>
    </w:p>
    <w:p w:rsidR="00F513F9" w:rsidRDefault="00E33330" w:rsidP="00E33330">
      <w:pPr>
        <w:pStyle w:val="a3"/>
        <w:spacing w:before="0" w:beforeAutospacing="0" w:after="0" w:afterAutospacing="0"/>
      </w:pPr>
      <w:r>
        <w:t>в</w:t>
      </w:r>
      <w:r w:rsidR="00F513F9">
        <w:t>) 4 периода по 10 мин</w:t>
      </w:r>
    </w:p>
    <w:p w:rsidR="00F513F9" w:rsidRDefault="00E33330" w:rsidP="00E33330">
      <w:pPr>
        <w:pStyle w:val="a3"/>
        <w:spacing w:before="0" w:beforeAutospacing="0" w:after="0" w:afterAutospacing="0"/>
      </w:pPr>
      <w:r>
        <w:t>г</w:t>
      </w:r>
      <w:r w:rsidR="00F513F9">
        <w:t>) 3 периода по 15 мин</w:t>
      </w:r>
    </w:p>
    <w:p w:rsidR="00F513F9" w:rsidRDefault="00E33330" w:rsidP="00E33330">
      <w:pPr>
        <w:pStyle w:val="a3"/>
        <w:spacing w:before="0" w:beforeAutospacing="0" w:after="0" w:afterAutospacing="0"/>
      </w:pPr>
      <w:r>
        <w:rPr>
          <w:b/>
          <w:bCs/>
        </w:rPr>
        <w:t>7</w:t>
      </w:r>
      <w:r w:rsidR="00F513F9">
        <w:rPr>
          <w:b/>
          <w:bCs/>
        </w:rPr>
        <w:t>. Как называется игра в уличный баскетбол?</w:t>
      </w:r>
    </w:p>
    <w:p w:rsidR="00F513F9" w:rsidRDefault="00F513F9" w:rsidP="00E33330">
      <w:pPr>
        <w:pStyle w:val="a3"/>
        <w:spacing w:before="0" w:beforeAutospacing="0" w:after="0" w:afterAutospacing="0"/>
      </w:pPr>
      <w:r>
        <w:t xml:space="preserve">а) </w:t>
      </w:r>
      <w:proofErr w:type="spellStart"/>
      <w:r>
        <w:t>пейнтбол</w:t>
      </w:r>
      <w:proofErr w:type="spellEnd"/>
    </w:p>
    <w:p w:rsidR="00F513F9" w:rsidRDefault="00F513F9" w:rsidP="00E33330">
      <w:pPr>
        <w:pStyle w:val="a3"/>
        <w:spacing w:before="0" w:beforeAutospacing="0" w:after="0" w:afterAutospacing="0"/>
      </w:pPr>
      <w:r>
        <w:t xml:space="preserve">б) </w:t>
      </w:r>
      <w:proofErr w:type="spellStart"/>
      <w:r>
        <w:t>стритбол</w:t>
      </w:r>
      <w:proofErr w:type="spellEnd"/>
    </w:p>
    <w:p w:rsidR="00F513F9" w:rsidRDefault="00F513F9" w:rsidP="00E33330">
      <w:pPr>
        <w:pStyle w:val="a3"/>
        <w:spacing w:before="0" w:beforeAutospacing="0" w:after="0" w:afterAutospacing="0"/>
      </w:pPr>
      <w:r>
        <w:t>в) гандбол</w:t>
      </w:r>
    </w:p>
    <w:p w:rsidR="00F513F9" w:rsidRDefault="00F513F9" w:rsidP="00E33330">
      <w:pPr>
        <w:pStyle w:val="a3"/>
        <w:spacing w:before="0" w:beforeAutospacing="0" w:after="0" w:afterAutospacing="0"/>
      </w:pPr>
      <w:r>
        <w:t xml:space="preserve">г) </w:t>
      </w:r>
      <w:proofErr w:type="spellStart"/>
      <w:r>
        <w:t>фитбол</w:t>
      </w:r>
      <w:proofErr w:type="spellEnd"/>
    </w:p>
    <w:p w:rsidR="00F513F9" w:rsidRDefault="00E33330" w:rsidP="00E33330">
      <w:pPr>
        <w:pStyle w:val="a3"/>
        <w:spacing w:before="0" w:beforeAutospacing="0" w:after="0" w:afterAutospacing="0"/>
      </w:pPr>
      <w:r>
        <w:rPr>
          <w:b/>
          <w:bCs/>
        </w:rPr>
        <w:t>8</w:t>
      </w:r>
      <w:r w:rsidR="00F513F9">
        <w:rPr>
          <w:b/>
          <w:bCs/>
        </w:rPr>
        <w:t>. Какое из данных утверждений</w:t>
      </w:r>
      <w:r>
        <w:rPr>
          <w:b/>
          <w:bCs/>
        </w:rPr>
        <w:t xml:space="preserve"> в баскетболе</w:t>
      </w:r>
      <w:r w:rsidR="00F513F9">
        <w:rPr>
          <w:b/>
          <w:bCs/>
        </w:rPr>
        <w:t xml:space="preserve"> верно?</w:t>
      </w:r>
    </w:p>
    <w:p w:rsidR="00F513F9" w:rsidRDefault="00F513F9" w:rsidP="00E33330">
      <w:pPr>
        <w:pStyle w:val="a3"/>
        <w:spacing w:before="0" w:beforeAutospacing="0" w:after="0" w:afterAutospacing="0"/>
      </w:pPr>
      <w:r>
        <w:t>а) при ведении мяча в баскетболе нельзя касаться его двумя руками одновременно</w:t>
      </w:r>
    </w:p>
    <w:p w:rsidR="00F513F9" w:rsidRDefault="00F513F9" w:rsidP="00E33330">
      <w:pPr>
        <w:pStyle w:val="a3"/>
        <w:spacing w:before="0" w:beforeAutospacing="0" w:after="0" w:afterAutospacing="0"/>
      </w:pPr>
      <w:r>
        <w:t>б) мяч в баскетболе можно вести только левой рукой</w:t>
      </w:r>
    </w:p>
    <w:p w:rsidR="00F513F9" w:rsidRDefault="00F513F9" w:rsidP="00E33330">
      <w:pPr>
        <w:pStyle w:val="a3"/>
        <w:spacing w:before="0" w:beforeAutospacing="0" w:after="0" w:afterAutospacing="0"/>
      </w:pPr>
      <w:r>
        <w:t>в) игрок с мячом в руках может делать четыре шага</w:t>
      </w:r>
    </w:p>
    <w:p w:rsidR="00F513F9" w:rsidRDefault="00F513F9" w:rsidP="00E33330">
      <w:pPr>
        <w:pStyle w:val="a3"/>
        <w:spacing w:before="0" w:beforeAutospacing="0" w:after="0" w:afterAutospacing="0"/>
      </w:pPr>
      <w:r>
        <w:t>г) мяч в баскетболе можно вести только правой рукой</w:t>
      </w:r>
    </w:p>
    <w:p w:rsidR="00F513F9" w:rsidRPr="00F513F9" w:rsidRDefault="00E33330" w:rsidP="00E3333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3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</w:t>
      </w:r>
      <w:r w:rsidR="00F513F9" w:rsidRPr="00E33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Обувь лыжника должна быть…</w:t>
      </w:r>
    </w:p>
    <w:p w:rsidR="00F513F9" w:rsidRPr="00F513F9" w:rsidRDefault="00F513F9" w:rsidP="00E333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а) точно по размеру;                       б) на один размер больше ноги лыжника; </w:t>
      </w:r>
    </w:p>
    <w:p w:rsidR="00F513F9" w:rsidRPr="00F513F9" w:rsidRDefault="00F513F9" w:rsidP="00E333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3F9">
        <w:rPr>
          <w:rFonts w:ascii="Times New Roman" w:eastAsia="Times New Roman" w:hAnsi="Times New Roman" w:cs="Times New Roman"/>
          <w:sz w:val="24"/>
          <w:szCs w:val="24"/>
          <w:lang w:eastAsia="ru-RU"/>
        </w:rPr>
        <w:t> в) на один размер меньше ноги лыжника;</w:t>
      </w:r>
    </w:p>
    <w:p w:rsidR="00F513F9" w:rsidRPr="00F513F9" w:rsidRDefault="00E33330" w:rsidP="00E3333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3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="00F513F9" w:rsidRPr="00E33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Укажите первый признак обморожения кожи:</w:t>
      </w:r>
    </w:p>
    <w:p w:rsidR="00F513F9" w:rsidRPr="00F513F9" w:rsidRDefault="00F513F9" w:rsidP="00E333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3F9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покраснение кожи;      б) острая боль;       в) побледнение кожи;       г) кровотечение.</w:t>
      </w:r>
    </w:p>
    <w:p w:rsidR="00F513F9" w:rsidRDefault="00F513F9" w:rsidP="00E33330">
      <w:pPr>
        <w:pStyle w:val="a3"/>
        <w:spacing w:before="0" w:beforeAutospacing="0" w:after="0" w:afterAutospacing="0"/>
      </w:pPr>
    </w:p>
    <w:p w:rsidR="00F513F9" w:rsidRDefault="00E33330" w:rsidP="00E33330">
      <w:pPr>
        <w:pStyle w:val="a3"/>
        <w:spacing w:before="0" w:beforeAutospacing="0" w:after="0" w:afterAutospacing="0"/>
      </w:pPr>
      <w:r>
        <w:rPr>
          <w:b/>
          <w:bCs/>
        </w:rPr>
        <w:lastRenderedPageBreak/>
        <w:t xml:space="preserve">11. </w:t>
      </w:r>
      <w:r w:rsidR="00F513F9">
        <w:rPr>
          <w:b/>
          <w:bCs/>
        </w:rPr>
        <w:t>Самый простой способ торможения на лыжах: </w:t>
      </w:r>
    </w:p>
    <w:p w:rsidR="00F513F9" w:rsidRPr="00E33330" w:rsidRDefault="00F513F9" w:rsidP="00E33330">
      <w:pPr>
        <w:pStyle w:val="a3"/>
        <w:spacing w:before="0" w:beforeAutospacing="0" w:after="0" w:afterAutospacing="0"/>
      </w:pPr>
      <w:r w:rsidRPr="00E33330">
        <w:t> </w:t>
      </w:r>
      <w:r w:rsidR="00E33330">
        <w:t>а</w:t>
      </w:r>
      <w:proofErr w:type="gramStart"/>
      <w:r w:rsidRPr="00E33330">
        <w:t>.«</w:t>
      </w:r>
      <w:proofErr w:type="gramEnd"/>
      <w:r w:rsidRPr="00E33330">
        <w:t>плугом» </w:t>
      </w:r>
    </w:p>
    <w:p w:rsidR="00F513F9" w:rsidRPr="00E33330" w:rsidRDefault="00E33330" w:rsidP="00E33330">
      <w:pPr>
        <w:pStyle w:val="a3"/>
        <w:spacing w:before="0" w:beforeAutospacing="0" w:after="0" w:afterAutospacing="0"/>
      </w:pPr>
      <w:r>
        <w:t>б</w:t>
      </w:r>
      <w:proofErr w:type="gramStart"/>
      <w:r w:rsidR="00F513F9" w:rsidRPr="00E33330">
        <w:t>.«</w:t>
      </w:r>
      <w:proofErr w:type="gramEnd"/>
      <w:r w:rsidR="00F513F9" w:rsidRPr="00E33330">
        <w:t>на параллельных лыжах </w:t>
      </w:r>
    </w:p>
    <w:p w:rsidR="00F513F9" w:rsidRPr="00E33330" w:rsidRDefault="00E33330" w:rsidP="00E33330">
      <w:pPr>
        <w:pStyle w:val="a3"/>
        <w:spacing w:before="0" w:beforeAutospacing="0" w:after="0" w:afterAutospacing="0"/>
      </w:pPr>
      <w:r>
        <w:t>в</w:t>
      </w:r>
      <w:proofErr w:type="gramStart"/>
      <w:r w:rsidR="00F513F9" w:rsidRPr="00E33330">
        <w:t>.«</w:t>
      </w:r>
      <w:proofErr w:type="spellStart"/>
      <w:proofErr w:type="gramEnd"/>
      <w:r w:rsidR="00F513F9" w:rsidRPr="00E33330">
        <w:t>полуплугом</w:t>
      </w:r>
      <w:proofErr w:type="spellEnd"/>
      <w:r w:rsidR="00F513F9" w:rsidRPr="00E33330">
        <w:t>» </w:t>
      </w:r>
    </w:p>
    <w:p w:rsidR="00E33330" w:rsidRDefault="00E33330" w:rsidP="00E33330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F513F9" w:rsidRPr="00E33330">
        <w:rPr>
          <w:rFonts w:ascii="Times New Roman" w:hAnsi="Times New Roman" w:cs="Times New Roman"/>
        </w:rPr>
        <w:t>. « падением»</w:t>
      </w:r>
    </w:p>
    <w:p w:rsidR="00E33330" w:rsidRPr="00E33330" w:rsidRDefault="00E33330" w:rsidP="00E3333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33330">
        <w:rPr>
          <w:rFonts w:ascii="Times New Roman" w:hAnsi="Times New Roman" w:cs="Times New Roman"/>
          <w:b/>
          <w:bCs/>
          <w:sz w:val="24"/>
          <w:szCs w:val="24"/>
        </w:rPr>
        <w:t>12.</w:t>
      </w:r>
      <w:r w:rsidR="00F513F9" w:rsidRPr="00E33330">
        <w:rPr>
          <w:rFonts w:ascii="Times New Roman" w:hAnsi="Times New Roman" w:cs="Times New Roman"/>
          <w:b/>
          <w:bCs/>
          <w:sz w:val="24"/>
          <w:szCs w:val="24"/>
        </w:rPr>
        <w:t>Как называется вид спорта, сочетающий лыжные гонки со стрельбой? </w:t>
      </w:r>
    </w:p>
    <w:p w:rsidR="00E33330" w:rsidRPr="00E33330" w:rsidRDefault="00E33330" w:rsidP="00E333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="00F513F9" w:rsidRPr="00E33330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="00F513F9" w:rsidRPr="00E33330">
        <w:rPr>
          <w:rFonts w:ascii="Times New Roman" w:hAnsi="Times New Roman" w:cs="Times New Roman"/>
          <w:sz w:val="24"/>
          <w:szCs w:val="24"/>
        </w:rPr>
        <w:t>рмр</w:t>
      </w:r>
      <w:r w:rsidRPr="00E33330">
        <w:rPr>
          <w:rFonts w:ascii="Times New Roman" w:hAnsi="Times New Roman" w:cs="Times New Roman"/>
          <w:sz w:val="24"/>
          <w:szCs w:val="24"/>
        </w:rPr>
        <w:t>естлинг</w:t>
      </w:r>
      <w:proofErr w:type="spellEnd"/>
    </w:p>
    <w:p w:rsidR="00F513F9" w:rsidRPr="00E33330" w:rsidRDefault="00E33330" w:rsidP="00E333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="00F513F9" w:rsidRPr="00E33330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F513F9" w:rsidRPr="00E33330">
        <w:rPr>
          <w:rFonts w:ascii="Times New Roman" w:hAnsi="Times New Roman" w:cs="Times New Roman"/>
          <w:sz w:val="24"/>
          <w:szCs w:val="24"/>
        </w:rPr>
        <w:t>иатлон </w:t>
      </w:r>
    </w:p>
    <w:p w:rsidR="00F513F9" w:rsidRPr="00E33330" w:rsidRDefault="00E33330" w:rsidP="00E33330">
      <w:pPr>
        <w:pStyle w:val="a3"/>
        <w:spacing w:before="0" w:beforeAutospacing="0" w:after="0" w:afterAutospacing="0"/>
      </w:pPr>
      <w:r>
        <w:t>в</w:t>
      </w:r>
      <w:proofErr w:type="gramStart"/>
      <w:r w:rsidR="00F513F9" w:rsidRPr="00E33330">
        <w:t>.б</w:t>
      </w:r>
      <w:proofErr w:type="gramEnd"/>
      <w:r w:rsidR="00F513F9" w:rsidRPr="00E33330">
        <w:t>обслей </w:t>
      </w:r>
    </w:p>
    <w:p w:rsidR="00F513F9" w:rsidRDefault="00E33330" w:rsidP="00E33330">
      <w:pPr>
        <w:pStyle w:val="a3"/>
        <w:spacing w:before="0" w:beforeAutospacing="0" w:after="0" w:afterAutospacing="0"/>
      </w:pPr>
      <w:r>
        <w:rPr>
          <w:b/>
          <w:bCs/>
        </w:rPr>
        <w:t xml:space="preserve">13. </w:t>
      </w:r>
      <w:r w:rsidR="00F513F9">
        <w:rPr>
          <w:b/>
          <w:bCs/>
        </w:rPr>
        <w:t>Как называются стойки спусков со склона</w:t>
      </w:r>
    </w:p>
    <w:p w:rsidR="00F513F9" w:rsidRDefault="00E33330" w:rsidP="00E33330">
      <w:pPr>
        <w:pStyle w:val="a3"/>
        <w:spacing w:before="0" w:beforeAutospacing="0" w:after="0" w:afterAutospacing="0"/>
      </w:pPr>
      <w:proofErr w:type="spellStart"/>
      <w:r>
        <w:t>а</w:t>
      </w:r>
      <w:proofErr w:type="gramStart"/>
      <w:r w:rsidR="00F513F9">
        <w:t>.в</w:t>
      </w:r>
      <w:proofErr w:type="gramEnd"/>
      <w:r w:rsidR="00F513F9">
        <w:t>ысокая</w:t>
      </w:r>
      <w:proofErr w:type="spellEnd"/>
      <w:r w:rsidR="00F513F9">
        <w:t>, средняя, низкая</w:t>
      </w:r>
    </w:p>
    <w:p w:rsidR="00F513F9" w:rsidRDefault="00E33330" w:rsidP="00E33330">
      <w:pPr>
        <w:pStyle w:val="a3"/>
        <w:spacing w:before="0" w:beforeAutospacing="0" w:after="0" w:afterAutospacing="0"/>
      </w:pPr>
      <w:r>
        <w:t>б</w:t>
      </w:r>
      <w:proofErr w:type="gramStart"/>
      <w:r w:rsidR="00F513F9">
        <w:t>.с</w:t>
      </w:r>
      <w:proofErr w:type="gramEnd"/>
      <w:r w:rsidR="00F513F9">
        <w:t xml:space="preserve"> выпрямленными ногами и в </w:t>
      </w:r>
      <w:proofErr w:type="spellStart"/>
      <w:r w:rsidR="00F513F9">
        <w:t>полуприседе</w:t>
      </w:r>
      <w:proofErr w:type="spellEnd"/>
    </w:p>
    <w:p w:rsidR="00F513F9" w:rsidRDefault="00E33330" w:rsidP="00E33330">
      <w:pPr>
        <w:pStyle w:val="a3"/>
        <w:spacing w:before="0" w:beforeAutospacing="0" w:after="0" w:afterAutospacing="0"/>
      </w:pPr>
      <w:r>
        <w:t>в</w:t>
      </w:r>
      <w:proofErr w:type="gramStart"/>
      <w:r w:rsidR="00F513F9">
        <w:t>.г</w:t>
      </w:r>
      <w:proofErr w:type="gramEnd"/>
      <w:r w:rsidR="00F513F9">
        <w:t>лубокая низкая прямая</w:t>
      </w:r>
    </w:p>
    <w:p w:rsidR="00F513F9" w:rsidRDefault="00E33330" w:rsidP="00E33330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  <w:color w:val="000000"/>
        </w:rPr>
        <w:t xml:space="preserve">14. </w:t>
      </w:r>
      <w:r w:rsidR="00F513F9">
        <w:rPr>
          <w:b/>
          <w:bCs/>
          <w:color w:val="000000"/>
        </w:rPr>
        <w:t>Определить на рисунке торможение «плугом»:</w:t>
      </w:r>
    </w:p>
    <w:p w:rsidR="00F513F9" w:rsidRDefault="00E33330" w:rsidP="00E33330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</w:rPr>
        <w:t>а</w:t>
      </w:r>
      <w:r w:rsidR="00F513F9">
        <w:rPr>
          <w:color w:val="000000"/>
        </w:rPr>
        <w:t>.     </w:t>
      </w:r>
      <w:r w:rsidR="00F513F9">
        <w:rPr>
          <w:b/>
          <w:bCs/>
          <w:color w:val="000000"/>
        </w:rPr>
        <w:t>\/</w:t>
      </w:r>
    </w:p>
    <w:p w:rsidR="00F513F9" w:rsidRDefault="00E33330" w:rsidP="00E33330">
      <w:pPr>
        <w:pStyle w:val="a3"/>
        <w:shd w:val="clear" w:color="auto" w:fill="FFFFFF"/>
        <w:spacing w:before="0" w:beforeAutospacing="0" w:after="0" w:afterAutospacing="0"/>
      </w:pPr>
      <w:proofErr w:type="gramStart"/>
      <w:r>
        <w:rPr>
          <w:color w:val="000000"/>
        </w:rPr>
        <w:t>б</w:t>
      </w:r>
      <w:proofErr w:type="gramEnd"/>
      <w:r w:rsidR="00F513F9">
        <w:rPr>
          <w:color w:val="000000"/>
        </w:rPr>
        <w:t>.</w:t>
      </w:r>
      <w:r>
        <w:rPr>
          <w:color w:val="000000"/>
        </w:rPr>
        <w:t xml:space="preserve">   </w:t>
      </w:r>
      <w:r w:rsidR="00F513F9">
        <w:rPr>
          <w:color w:val="000000"/>
        </w:rPr>
        <w:t xml:space="preserve"> </w:t>
      </w:r>
      <w:r w:rsidR="00F513F9">
        <w:rPr>
          <w:b/>
          <w:bCs/>
          <w:color w:val="000000"/>
        </w:rPr>
        <w:t>|\</w:t>
      </w:r>
    </w:p>
    <w:p w:rsidR="00F513F9" w:rsidRDefault="00E33330" w:rsidP="00E33330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</w:rPr>
        <w:t>в</w:t>
      </w:r>
      <w:r w:rsidR="00F513F9">
        <w:rPr>
          <w:color w:val="000000"/>
        </w:rPr>
        <w:t>.</w:t>
      </w:r>
      <w:r>
        <w:rPr>
          <w:color w:val="000000"/>
        </w:rPr>
        <w:t xml:space="preserve">  </w:t>
      </w:r>
      <w:r w:rsidR="00F513F9">
        <w:rPr>
          <w:color w:val="000000"/>
        </w:rPr>
        <w:t xml:space="preserve"> </w:t>
      </w:r>
      <w:r w:rsidR="00F513F9">
        <w:rPr>
          <w:b/>
          <w:bCs/>
          <w:color w:val="000000"/>
        </w:rPr>
        <w:t> ═</w:t>
      </w:r>
    </w:p>
    <w:p w:rsidR="002D7CA7" w:rsidRDefault="00E33330" w:rsidP="00E33330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  <w:color w:val="000000"/>
        </w:rPr>
        <w:t xml:space="preserve">15. </w:t>
      </w:r>
      <w:r w:rsidR="002D7CA7">
        <w:rPr>
          <w:b/>
          <w:bCs/>
          <w:color w:val="000000"/>
        </w:rPr>
        <w:t>Как должен поступить лыжник на дистанции, если соперник, догнавший его, просит уступить ему лыжню?</w:t>
      </w:r>
    </w:p>
    <w:p w:rsidR="002D7CA7" w:rsidRDefault="002D7CA7" w:rsidP="00E33330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</w:rPr>
        <w:t>а) может не уступать лыжню</w:t>
      </w:r>
    </w:p>
    <w:p w:rsidR="002D7CA7" w:rsidRDefault="002D7CA7" w:rsidP="00E33330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</w:rPr>
        <w:t>б) следует уступить лыжню, сойдя с нее обеими лыжами</w:t>
      </w:r>
    </w:p>
    <w:p w:rsidR="002D7CA7" w:rsidRDefault="002D7CA7" w:rsidP="00E33330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</w:rPr>
        <w:t>в) следует уступить лыжню, сойдя с нее хотя бы одной лыжей</w:t>
      </w:r>
    </w:p>
    <w:p w:rsidR="002D7CA7" w:rsidRDefault="00E33330" w:rsidP="00E33330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  <w:color w:val="000000"/>
        </w:rPr>
        <w:t xml:space="preserve">16. </w:t>
      </w:r>
      <w:r w:rsidR="002D7CA7">
        <w:rPr>
          <w:b/>
          <w:bCs/>
          <w:color w:val="000000"/>
        </w:rPr>
        <w:t xml:space="preserve">При передвижении на лыжах применяют </w:t>
      </w:r>
      <w:proofErr w:type="gramStart"/>
      <w:r w:rsidR="002D7CA7">
        <w:rPr>
          <w:b/>
          <w:bCs/>
          <w:color w:val="000000"/>
        </w:rPr>
        <w:t>одновременный</w:t>
      </w:r>
      <w:proofErr w:type="gramEnd"/>
      <w:r w:rsidR="002D7CA7">
        <w:rPr>
          <w:b/>
          <w:bCs/>
          <w:color w:val="000000"/>
        </w:rPr>
        <w:t>:</w:t>
      </w:r>
    </w:p>
    <w:p w:rsidR="002D7CA7" w:rsidRDefault="002D7CA7" w:rsidP="00E33330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</w:rPr>
        <w:t>а.      </w:t>
      </w:r>
      <w:proofErr w:type="spellStart"/>
      <w:r>
        <w:rPr>
          <w:color w:val="000000"/>
        </w:rPr>
        <w:t>двухшажный</w:t>
      </w:r>
      <w:proofErr w:type="spellEnd"/>
    </w:p>
    <w:p w:rsidR="002D7CA7" w:rsidRDefault="002D7CA7" w:rsidP="00E33330">
      <w:pPr>
        <w:pStyle w:val="a3"/>
        <w:shd w:val="clear" w:color="auto" w:fill="FFFFFF"/>
        <w:spacing w:before="0" w:beforeAutospacing="0" w:after="0" w:afterAutospacing="0"/>
      </w:pPr>
      <w:proofErr w:type="gramStart"/>
      <w:r>
        <w:rPr>
          <w:color w:val="000000"/>
        </w:rPr>
        <w:t>б</w:t>
      </w:r>
      <w:proofErr w:type="gramEnd"/>
      <w:r>
        <w:rPr>
          <w:color w:val="000000"/>
        </w:rPr>
        <w:t>.      </w:t>
      </w:r>
      <w:proofErr w:type="spellStart"/>
      <w:r>
        <w:rPr>
          <w:color w:val="000000"/>
        </w:rPr>
        <w:t>трехшажный</w:t>
      </w:r>
      <w:proofErr w:type="spellEnd"/>
    </w:p>
    <w:p w:rsidR="002D7CA7" w:rsidRDefault="002D7CA7" w:rsidP="00E33330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</w:rPr>
        <w:t>в.      </w:t>
      </w:r>
      <w:proofErr w:type="spellStart"/>
      <w:r>
        <w:rPr>
          <w:color w:val="000000"/>
        </w:rPr>
        <w:t>четырехшажный</w:t>
      </w:r>
      <w:proofErr w:type="spellEnd"/>
    </w:p>
    <w:p w:rsidR="00E33330" w:rsidRDefault="00EC2AF0" w:rsidP="00E33330">
      <w:pPr>
        <w:spacing w:after="0"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17</w:t>
      </w:r>
      <w:r w:rsidR="00E33330" w:rsidRPr="00E33330">
        <w:rPr>
          <w:rFonts w:ascii="Times New Roman" w:hAnsi="Times New Roman" w:cs="Times New Roman"/>
          <w:b/>
        </w:rPr>
        <w:t>.</w:t>
      </w:r>
      <w:r w:rsidR="002D7CA7" w:rsidRPr="00E33330">
        <w:rPr>
          <w:rFonts w:ascii="Times New Roman" w:hAnsi="Times New Roman" w:cs="Times New Roman"/>
          <w:b/>
        </w:rPr>
        <w:t xml:space="preserve"> Какие способы подъёма в горку существуют:</w:t>
      </w:r>
    </w:p>
    <w:p w:rsidR="00E33330" w:rsidRDefault="00FD18FC" w:rsidP="00E3333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2D7CA7" w:rsidRPr="00E33330">
        <w:rPr>
          <w:rFonts w:ascii="Times New Roman" w:hAnsi="Times New Roman" w:cs="Times New Roman"/>
          <w:sz w:val="24"/>
          <w:szCs w:val="24"/>
        </w:rPr>
        <w:t>. лесенкой</w:t>
      </w:r>
    </w:p>
    <w:p w:rsidR="002D7CA7" w:rsidRPr="00E33330" w:rsidRDefault="00FD18FC" w:rsidP="00E33330">
      <w:pPr>
        <w:spacing w:after="0" w:line="240" w:lineRule="auto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="002D7CA7" w:rsidRPr="00E33330">
        <w:rPr>
          <w:rFonts w:ascii="Times New Roman" w:hAnsi="Times New Roman" w:cs="Times New Roman"/>
          <w:sz w:val="24"/>
          <w:szCs w:val="24"/>
        </w:rPr>
        <w:t>. ползком</w:t>
      </w:r>
    </w:p>
    <w:p w:rsidR="002D7CA7" w:rsidRPr="00E33330" w:rsidRDefault="00FD18FC" w:rsidP="00E333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2D7CA7" w:rsidRPr="00E33330">
        <w:rPr>
          <w:rFonts w:ascii="Times New Roman" w:hAnsi="Times New Roman" w:cs="Times New Roman"/>
          <w:sz w:val="24"/>
          <w:szCs w:val="24"/>
        </w:rPr>
        <w:t>. Ёлочкой</w:t>
      </w:r>
    </w:p>
    <w:p w:rsidR="002D7CA7" w:rsidRPr="00E33330" w:rsidRDefault="00FD18FC" w:rsidP="00E333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2D7CA7" w:rsidRPr="00E33330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2D7CA7" w:rsidRPr="00E33330">
        <w:rPr>
          <w:rFonts w:ascii="Times New Roman" w:hAnsi="Times New Roman" w:cs="Times New Roman"/>
          <w:sz w:val="24"/>
          <w:szCs w:val="24"/>
        </w:rPr>
        <w:t>ерёзкой</w:t>
      </w:r>
    </w:p>
    <w:p w:rsidR="002D7CA7" w:rsidRPr="00E33330" w:rsidRDefault="00FD18FC" w:rsidP="00E333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2D7CA7" w:rsidRPr="00E3333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D7CA7" w:rsidRPr="00E33330">
        <w:rPr>
          <w:rFonts w:ascii="Times New Roman" w:hAnsi="Times New Roman" w:cs="Times New Roman"/>
          <w:sz w:val="24"/>
          <w:szCs w:val="24"/>
        </w:rPr>
        <w:t>Полуёлочкой</w:t>
      </w:r>
      <w:proofErr w:type="spellEnd"/>
    </w:p>
    <w:sectPr w:rsidR="002D7CA7" w:rsidRPr="00E33330" w:rsidSect="00E3333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B64F5A"/>
    <w:multiLevelType w:val="multilevel"/>
    <w:tmpl w:val="92A41910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19EB"/>
    <w:rsid w:val="00275DA4"/>
    <w:rsid w:val="002D7CA7"/>
    <w:rsid w:val="002F3667"/>
    <w:rsid w:val="0047700F"/>
    <w:rsid w:val="00C719EB"/>
    <w:rsid w:val="00D00BB9"/>
    <w:rsid w:val="00E33330"/>
    <w:rsid w:val="00E55EDB"/>
    <w:rsid w:val="00EC2AF0"/>
    <w:rsid w:val="00F513F9"/>
    <w:rsid w:val="00FD18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E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C71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C719EB"/>
  </w:style>
  <w:style w:type="character" w:customStyle="1" w:styleId="c0">
    <w:name w:val="c0"/>
    <w:basedOn w:val="a0"/>
    <w:rsid w:val="00C719EB"/>
  </w:style>
  <w:style w:type="paragraph" w:styleId="a3">
    <w:name w:val="Normal (Web)"/>
    <w:basedOn w:val="a"/>
    <w:uiPriority w:val="99"/>
    <w:semiHidden/>
    <w:unhideWhenUsed/>
    <w:rsid w:val="00F51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F513F9"/>
  </w:style>
  <w:style w:type="character" w:customStyle="1" w:styleId="c11">
    <w:name w:val="c11"/>
    <w:basedOn w:val="a0"/>
    <w:rsid w:val="00F513F9"/>
  </w:style>
  <w:style w:type="paragraph" w:customStyle="1" w:styleId="c15">
    <w:name w:val="c15"/>
    <w:basedOn w:val="a"/>
    <w:rsid w:val="00F51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F51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D7C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8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7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Win-Torrent</Company>
  <LinksUpToDate>false</LinksUpToDate>
  <CharactersWithSpaces>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4</cp:revision>
  <dcterms:created xsi:type="dcterms:W3CDTF">2020-04-13T08:18:00Z</dcterms:created>
  <dcterms:modified xsi:type="dcterms:W3CDTF">2020-04-20T05:59:00Z</dcterms:modified>
</cp:coreProperties>
</file>