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ДЕТСКИЙ ПРАЗДНИК БУКВАРЯ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i/>
          <w:iCs/>
          <w:sz w:val="20"/>
          <w:szCs w:val="24"/>
          <w:lang w:eastAsia="ru-RU"/>
        </w:rPr>
        <w:t>В празднично украшенный зал, откуда льется музыка, входят ребята и садятся на свои места.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 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i/>
          <w:iCs/>
          <w:sz w:val="20"/>
          <w:szCs w:val="24"/>
          <w:lang w:eastAsia="ru-RU"/>
        </w:rPr>
        <w:t xml:space="preserve">Музыка умолкает, и к ребятам выходит ведущая (в строгом классическом костюме, одетая как учительница). 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 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Ведущая</w:t>
      </w: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(</w:t>
      </w:r>
      <w:r w:rsidRPr="007A40CB">
        <w:rPr>
          <w:rFonts w:ascii="Times New Roman" w:eastAsia="Times New Roman" w:hAnsi="Times New Roman" w:cs="Times New Roman"/>
          <w:i/>
          <w:iCs/>
          <w:sz w:val="20"/>
          <w:szCs w:val="24"/>
          <w:lang w:eastAsia="ru-RU"/>
        </w:rPr>
        <w:t>громко</w:t>
      </w: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)</w:t>
      </w: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Здравствуйте дорогие ребята! Сегодня у нас радостный день — Ваш первый </w:t>
      </w: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школьный праздник</w:t>
      </w: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! А </w:t>
      </w: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детский праздник</w:t>
      </w: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— это </w:t>
      </w: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шутки</w:t>
      </w: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, </w:t>
      </w: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игры</w:t>
      </w: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, </w:t>
      </w: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песни</w:t>
      </w: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, </w:t>
      </w: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танцы</w:t>
      </w: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. Это вы, такие нарядные, красивые, а главное умненькие ребята. Умные потому, что вы научились читать, писать, и помогла вам в этом ваша первая книга, которую вы взяли в руки.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(</w:t>
      </w:r>
      <w:r w:rsidRPr="007A40CB">
        <w:rPr>
          <w:rFonts w:ascii="Times New Roman" w:eastAsia="Times New Roman" w:hAnsi="Times New Roman" w:cs="Times New Roman"/>
          <w:i/>
          <w:iCs/>
          <w:sz w:val="20"/>
          <w:szCs w:val="24"/>
          <w:lang w:eastAsia="ru-RU"/>
        </w:rPr>
        <w:t>Читает стихотворение о букваре.</w:t>
      </w: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)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Вы эту книгу полюбили,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Вы в ней все буквы изучили.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И как вам радостно сказать: —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«Вы все умеете читать».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(</w:t>
      </w:r>
      <w:r w:rsidRPr="007A40CB">
        <w:rPr>
          <w:rFonts w:ascii="Times New Roman" w:eastAsia="Times New Roman" w:hAnsi="Times New Roman" w:cs="Times New Roman"/>
          <w:i/>
          <w:iCs/>
          <w:sz w:val="20"/>
          <w:szCs w:val="24"/>
          <w:lang w:eastAsia="ru-RU"/>
        </w:rPr>
        <w:t>Спрашивает.</w:t>
      </w: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)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—         Что это за книга, ребята?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Дети: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—            Букварь!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Ведущая: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Правильно!  Это букварь.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А сейчас попробуйте отгадать загадку, о каком герое идет речь: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С букварем шагает в школу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Деревянный мальчуган,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Попадает вместо школы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В деревянный балаган.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Как зовется эта книжка?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Как зовется сам мальчишка?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Дети: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—            Буратино!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Ведущая: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Правильно! Это Буратино.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 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Из-за ширмы выглядывает Буратино (девушка, переодетая в костюм Буратино). И тут же с шумом выбегает к ребятам, шутя и улыбаясь.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 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Буратино: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Ха-ха, привет! </w:t>
      </w:r>
      <w:proofErr w:type="gramStart"/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Ух</w:t>
      </w:r>
      <w:proofErr w:type="gramEnd"/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ты, сколько здесь девочек и мальчиков! А что вы здесь делаете? Учитесь? Ха-ха, а я вот нет! Я продал свой букварь и на эти деньги купил билет в кукольный театр на представление. Вот он! Ха-ха! (</w:t>
      </w:r>
      <w:r w:rsidRPr="007A40CB">
        <w:rPr>
          <w:rFonts w:ascii="Times New Roman" w:eastAsia="Times New Roman" w:hAnsi="Times New Roman" w:cs="Times New Roman"/>
          <w:i/>
          <w:iCs/>
          <w:sz w:val="20"/>
          <w:szCs w:val="24"/>
          <w:lang w:eastAsia="ru-RU"/>
        </w:rPr>
        <w:t>Показывает билет.</w:t>
      </w: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)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Ведущая: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Ах</w:t>
      </w:r>
      <w:proofErr w:type="gramStart"/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,</w:t>
      </w:r>
      <w:proofErr w:type="gramEnd"/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ты, глупенький Буратино! Зачем же хвастаться, зачем оби </w:t>
      </w:r>
      <w:proofErr w:type="spellStart"/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аныватъ</w:t>
      </w:r>
      <w:proofErr w:type="spellEnd"/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ребят? Ты же не умеешь читать!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(</w:t>
      </w:r>
      <w:r w:rsidRPr="007A40CB">
        <w:rPr>
          <w:rFonts w:ascii="Times New Roman" w:eastAsia="Times New Roman" w:hAnsi="Times New Roman" w:cs="Times New Roman"/>
          <w:i/>
          <w:iCs/>
          <w:sz w:val="20"/>
          <w:szCs w:val="24"/>
          <w:lang w:eastAsia="ru-RU"/>
        </w:rPr>
        <w:t>Обращается к ребятам.</w:t>
      </w: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)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Правильно я думаю, что Буратино плохо поступил, продав свой букварь? Вы все знаете, что букварь — это начало всех начал, это первый спутник на пути в огромный мир знаний. На страницах букваря живут в мире и согласии все буквы.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(</w:t>
      </w:r>
      <w:r w:rsidRPr="007A40CB">
        <w:rPr>
          <w:rFonts w:ascii="Times New Roman" w:eastAsia="Times New Roman" w:hAnsi="Times New Roman" w:cs="Times New Roman"/>
          <w:i/>
          <w:iCs/>
          <w:sz w:val="20"/>
          <w:szCs w:val="24"/>
          <w:lang w:eastAsia="ru-RU"/>
        </w:rPr>
        <w:t>Обращаясь к Буратино.</w:t>
      </w: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)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Так что, Буратино, не надо было продавать Букварь и прогуливать уроки в школе. Лучше бы ты научился читать и писать так же, как наши ребята. Сейчас они тебе расскажут и покажут, что умеют делать, а ты иди в зал, садись и слушай.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(</w:t>
      </w:r>
      <w:r w:rsidRPr="007A40CB">
        <w:rPr>
          <w:rFonts w:ascii="Times New Roman" w:eastAsia="Times New Roman" w:hAnsi="Times New Roman" w:cs="Times New Roman"/>
          <w:i/>
          <w:iCs/>
          <w:sz w:val="20"/>
          <w:szCs w:val="24"/>
          <w:lang w:eastAsia="ru-RU"/>
        </w:rPr>
        <w:t>Обращаясь к учителю-педагогу.</w:t>
      </w: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)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Но овладевать знаниями, учиться читать и писать вам помогали не только Букварь, но и ваша первая учительница! И право </w:t>
      </w:r>
      <w:hyperlink r:id="rId4" w:history="1">
        <w:r w:rsidRPr="007A40CB">
          <w:rPr>
            <w:rFonts w:ascii="Times New Roman" w:eastAsia="Times New Roman" w:hAnsi="Times New Roman" w:cs="Times New Roman"/>
            <w:b/>
            <w:bCs/>
            <w:color w:val="0000FF"/>
            <w:sz w:val="20"/>
            <w:szCs w:val="24"/>
            <w:u w:val="single"/>
            <w:lang w:eastAsia="ru-RU"/>
          </w:rPr>
          <w:t>организовать детский праздник</w:t>
        </w:r>
      </w:hyperlink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 xml:space="preserve"> Букваря</w:t>
      </w: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мы предоставляем ей. Пожалуйста, ....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(</w:t>
      </w:r>
      <w:r w:rsidRPr="007A40CB">
        <w:rPr>
          <w:rFonts w:ascii="Times New Roman" w:eastAsia="Times New Roman" w:hAnsi="Times New Roman" w:cs="Times New Roman"/>
          <w:i/>
          <w:iCs/>
          <w:sz w:val="20"/>
          <w:szCs w:val="24"/>
          <w:lang w:eastAsia="ru-RU"/>
        </w:rPr>
        <w:t>имя учительницы.</w:t>
      </w: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)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 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i/>
          <w:iCs/>
          <w:sz w:val="20"/>
          <w:szCs w:val="24"/>
          <w:lang w:eastAsia="ru-RU"/>
        </w:rPr>
        <w:t>Ведущая уходит, Буратино садится рядом с ребятами в зале,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i/>
          <w:iCs/>
          <w:sz w:val="20"/>
          <w:szCs w:val="24"/>
          <w:lang w:eastAsia="ru-RU"/>
        </w:rPr>
        <w:t>чтобы посмотреть и немного научиться у них.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 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i/>
          <w:iCs/>
          <w:sz w:val="20"/>
          <w:szCs w:val="24"/>
          <w:lang w:eastAsia="ru-RU"/>
        </w:rPr>
        <w:t xml:space="preserve">К ребятам выходит их первая учительница со словами приветствия, принимая на себя роль ведущей. 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 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Учительница: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Сегодня у нас большой </w:t>
      </w: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детский праздник</w:t>
      </w: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. Мы закончили первую </w:t>
      </w: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школьную книгу</w:t>
      </w: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— </w:t>
      </w: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букварь</w:t>
      </w: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. Совсем недавно, первого сентября вы переступили порог нашей школы и стали школьниками. За это время вы научились читать и писать. Хотя вы еще и маленькие, но уже грамотные граждане нашей страны. А научил вас всему умный, интересный, занимательный букварь.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Букварь — это мудрая книга, и нет ни одного человека, который не начинал бы учебу с букваря. На его страницах даны азы русской грамматики. Вы узнали, что буквы обозначают звуки, которые делятся на две группы.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(</w:t>
      </w:r>
      <w:r w:rsidRPr="007A40CB">
        <w:rPr>
          <w:rFonts w:ascii="Times New Roman" w:eastAsia="Times New Roman" w:hAnsi="Times New Roman" w:cs="Times New Roman"/>
          <w:i/>
          <w:iCs/>
          <w:sz w:val="20"/>
          <w:szCs w:val="24"/>
          <w:lang w:eastAsia="ru-RU"/>
        </w:rPr>
        <w:t>Задает вопрос ребятам.</w:t>
      </w: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)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lastRenderedPageBreak/>
        <w:t>Какие это группы?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Дети: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Гласные и согласные звуки.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Учительница: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Чем интересны гласные? Какие бывают согласные? Какие мы знаем особенные буквы? Всегда ли эти буквы обозначают два звука? Приведите примеры.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(</w:t>
      </w:r>
      <w:r w:rsidRPr="007A40CB">
        <w:rPr>
          <w:rFonts w:ascii="Times New Roman" w:eastAsia="Times New Roman" w:hAnsi="Times New Roman" w:cs="Times New Roman"/>
          <w:i/>
          <w:iCs/>
          <w:sz w:val="20"/>
          <w:szCs w:val="24"/>
          <w:lang w:eastAsia="ru-RU"/>
        </w:rPr>
        <w:t>Дети отвечают на вопросы.</w:t>
      </w: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)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Букварь научил вас читать и писать, а еще рассказал нам, как могуча наша родина, как велика страна. Мы узнали о реках, о городах, о профессиях людей. Сегодня в нашем классе 30 (20, 40...) читающих учеников. А сколько их в стране?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1-ая ученица: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— Как хорошо уметь читать,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Не надо к маме приставать,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Не надо бабушку трясти: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«Прочти, пожалуйста, прочти!»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Не надо умолять сестрицу: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«Ну, почитай еще страницу...»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Не надо звать, не надо ждать,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А можно взять и почитать!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Учительница: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Дорогие ребята, я поздравляю вас с первой школьной победой — окончанием работы над букварем, и желаю успехов в учебе и в будущей жизни!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1-й ученик: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Поступил я осенью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В школу, в первый “А”.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Я считаюсь школьником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С первого числа.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 xml:space="preserve">2-ая </w:t>
      </w:r>
      <w:proofErr w:type="spellStart"/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ученца</w:t>
      </w:r>
      <w:proofErr w:type="spellEnd"/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Я бросила куклу.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Играть не хочу.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Мне некогда очень,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Я буквы учу.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Из них я сама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Составляю слова,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Из них написала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«Трава» и «дрова».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Дрова на траве,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Трава на лугу,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Теперь, как большая,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Читать я могу!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2-й ученик: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Ровно в восемь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Утром, каждый раз,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Очень много школьников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Входит в первый класс.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3-й ученик: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Даже маленький ребенок,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Не умеющий читать,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Только вылез их пеленок —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Просит книгу показать.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4-й ученик: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Мы дружны с печатным словом!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Если б не было его,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Ни о старом, ни о новом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Мы б не знали ничего!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(</w:t>
      </w:r>
      <w:r w:rsidRPr="007A40CB">
        <w:rPr>
          <w:rFonts w:ascii="Times New Roman" w:eastAsia="Times New Roman" w:hAnsi="Times New Roman" w:cs="Times New Roman"/>
          <w:i/>
          <w:iCs/>
          <w:sz w:val="20"/>
          <w:szCs w:val="24"/>
          <w:lang w:eastAsia="ru-RU"/>
        </w:rPr>
        <w:t>Дети садятся на свои места.</w:t>
      </w: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)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Учительница: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Дети, а где же наш виновник торжества — Букварь? Без него у нас не получится </w:t>
      </w: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детский праздник</w:t>
      </w: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. Давайте хором позовем его: «</w:t>
      </w: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Букварь</w:t>
      </w: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, где ты?»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 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i/>
          <w:iCs/>
          <w:sz w:val="20"/>
          <w:szCs w:val="24"/>
          <w:lang w:eastAsia="ru-RU"/>
        </w:rPr>
        <w:t>Дети зовут, выходит мальчик, у него на груди висит макет букваря — книга с отворачивающимися листами, где нарисованы буквы алфавита.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 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Букварь: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Учились вы по мне и встарь,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Я книга школьная — букварь!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Рисунки, буквы, точки,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Коротенькие строчки.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Тому, кто хочет много знать,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Кто хочет книги прочитать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lastRenderedPageBreak/>
        <w:t>Про горы, про долины,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Про водные глубины,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Про реки, звезды и моря —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Не обойтись без букваря!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Дорогие ребята, поздравляю вас с первой школьной победой! Успехов вам всегда!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Дети: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Спасибо!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1-ая ученица: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Бегал в садике своем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Он за мыльным пузырем.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А сейчас Сережа в школе: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Нынче встреча с букварем!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Со стены, где спозаранок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Скачет зайчик золотой,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Смотрят ласково из рамок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Ломоносов и Толстой.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Смотрят прямо на Сережу,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Мудрым взором говоря,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Что они когда-то тоже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Начинали с букваря!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 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i/>
          <w:iCs/>
          <w:sz w:val="20"/>
          <w:szCs w:val="24"/>
          <w:lang w:eastAsia="ru-RU"/>
        </w:rPr>
        <w:t xml:space="preserve">Вперед выходит группа ребят, читающих стихотворение Фролова «Поезд-первоклассник». 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 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1-й ученик: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В поезд можете садиться,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Этот поезд быстро мчится.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От границы до границы,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По степям до синих гор,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На зеленый светофор.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2-й ученик: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В школу он спешит сейчас,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К нам на </w:t>
      </w: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праздник</w:t>
      </w: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, в 1-й класс.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Опоздать нельзя на праздник,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Это каждый знает.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Мчится поезд-первоклассник,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Скорость набирает.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3-й ученик: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Прибавляет на пути: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К трем четыре, два к пяти.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Чуть пеналами гремит,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Чуть губами шевелит,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Изучает алфавит.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4-й ученик: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Так садись в счастливый поезд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И катясь от «А» до «Я».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Очень нравится мне поезд,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Очень нравится, друзья!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5-й ученик: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Не волнуйтесь, наши мамы,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Мы сидим за партой прямо!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Бели дождик льется косо,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Все равно стучат колеса.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Светофор огнем горит,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Школьный поезд вдаль спешит!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6-й ученик: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А учительница с нас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Целый день не сводит глаз.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С нами в классе лишь она,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А как будто вся страна!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Учительница: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Дети, в букваре мы прочитали много пословиц и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поговорок. Какие из них вы запомнили?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(</w:t>
      </w:r>
      <w:r w:rsidRPr="007A40CB">
        <w:rPr>
          <w:rFonts w:ascii="Times New Roman" w:eastAsia="Times New Roman" w:hAnsi="Times New Roman" w:cs="Times New Roman"/>
          <w:i/>
          <w:iCs/>
          <w:sz w:val="20"/>
          <w:szCs w:val="24"/>
          <w:lang w:eastAsia="ru-RU"/>
        </w:rPr>
        <w:t>Дети отвечают.</w:t>
      </w: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)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— А наши загадки?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Дети, в тетрадях вы учились писать буквы, слова, предложения. И помогала вам в этом школьная доска. И мы ей очень благодарны за это!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(</w:t>
      </w:r>
      <w:r w:rsidRPr="007A40CB">
        <w:rPr>
          <w:rFonts w:ascii="Times New Roman" w:eastAsia="Times New Roman" w:hAnsi="Times New Roman" w:cs="Times New Roman"/>
          <w:i/>
          <w:iCs/>
          <w:sz w:val="20"/>
          <w:szCs w:val="24"/>
          <w:lang w:eastAsia="ru-RU"/>
        </w:rPr>
        <w:t>Ребята читают стихотворение о школьной доске.</w:t>
      </w: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)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 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1-й ученик: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Доска черна, зато умна.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lastRenderedPageBreak/>
        <w:t>Немало знает слов она: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Весна, работа, хлеб, века...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Какая умная доска!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2-й ученик: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Я на доске оставил след.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И вот, из темноты на свет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Придут прекрасные слова: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Россия, Родина, Москва…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Учительница: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Некоторые дети, научившись писать, считают, что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писать можно везде. Но это иногда нехорошо.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3-й ученик: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Я по улице иду,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Я читаю на ходу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Вывески, афиши —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От земли до крыши,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4-й ученик: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А на заборе прямо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Написано: «Динамо».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Болельщик, стыдно это,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Забор — не стенгазета!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5-й ученик: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Навстречу мне рекламы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Спешат, как телеграммы,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Машин поток, машин поток,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Автобус, шестой номер,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Вдруг вижу: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«Сева — молоток» —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Написано на доме.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Написано старательно,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Но думается мне,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Писать не обязательно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Об этом на стене.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6-й ученик: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Шумит на улице листва,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Но тихо в школьном доме.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Здесь пишут на доске слова,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В тетради и в альбоме.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Обязан каждый школьник знать,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О чем писать и где писать!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Учительница: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Дети, </w:t>
      </w:r>
      <w:proofErr w:type="gramStart"/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БЫ</w:t>
      </w:r>
      <w:proofErr w:type="gramEnd"/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сегодня уже загадывали загадки, а теперь мой черед. Что это: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Тридцать три богатыря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На страницах букваря.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Мудрецов, богатырей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Знает каждый </w:t>
      </w:r>
      <w:proofErr w:type="gramStart"/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грамотей</w:t>
      </w:r>
      <w:proofErr w:type="gramEnd"/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Дети: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Буквы!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Учительница: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Сколько же букв в русском алфавите?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Дети: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Тридцать три.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Учительница: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— А теперь наступило время отправиться в страну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proofErr w:type="spellStart"/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Букварию</w:t>
      </w:r>
      <w:proofErr w:type="spellEnd"/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. Азбука от «А» до «Я», равняйсь, смирно!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 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i/>
          <w:iCs/>
          <w:sz w:val="20"/>
          <w:szCs w:val="24"/>
          <w:lang w:eastAsia="ru-RU"/>
        </w:rPr>
        <w:t xml:space="preserve">Дети по команде выстраиваются в шеренгу в алфавитном порядке. 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 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Учительница: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Гласные?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Дети: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Здесь!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Учительница: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Согласные?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Дети: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Здесь!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Учительница: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Буквы, которые не обозначают звуки?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Дети: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Здесь!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lastRenderedPageBreak/>
        <w:t>Учительница: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По порядку алфавита выступай!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Дети, все буквы в алфавите стоят на своих местах.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Буква  «А»  — первая, буква «Я»  — последняя.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Почему она на последнем месте, вы узнаете из стихотворения Б. </w:t>
      </w:r>
      <w:proofErr w:type="spellStart"/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Заходера</w:t>
      </w:r>
      <w:proofErr w:type="spellEnd"/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«Буква Я».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 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i/>
          <w:iCs/>
          <w:sz w:val="20"/>
          <w:szCs w:val="24"/>
          <w:lang w:eastAsia="ru-RU"/>
        </w:rPr>
        <w:t>Ребята инсценируют это стихотворение. Общее впечатление нарушает громкий рев Буратино.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 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Ведущая: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Буратино, что же ты плачешь?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Буратино: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Я тоже хочу в школу, я тоже хочу букварь. Я хочу учиться, я все понял! Но что мне делать с билетом в театр?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Ведущая: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Хорошо, Буратино,   что ты понял свою ошибку, что тебе понравилось выступление ребят. А ну, дайка мне сюда твой билет! Буратино нехотя отдает билет.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Ведущая: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Буратино! Здесь сказано, что ребята приглашают тебя и всех нас посмотреть свой спектакль под названием «Кот, петух и лиса».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Буратино: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Тогда что же мы, идем? Давайте быстрее смотреть!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 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Все смотрят спектакль «Кот, петух и лиса», который подготовили ребята. После спектакля ребята поют песню о книге, о своих школьных друзьях.</w:t>
      </w:r>
    </w:p>
    <w:p w:rsidR="007A40CB" w:rsidRPr="007A40CB" w:rsidRDefault="007A40CB" w:rsidP="007A4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Конец</w:t>
      </w: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r w:rsidRPr="007A40CB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детского праздника букваря</w:t>
      </w:r>
      <w:r w:rsidRPr="007A40CB">
        <w:rPr>
          <w:rFonts w:ascii="Times New Roman" w:eastAsia="Times New Roman" w:hAnsi="Times New Roman" w:cs="Times New Roman"/>
          <w:sz w:val="20"/>
          <w:szCs w:val="24"/>
          <w:lang w:eastAsia="ru-RU"/>
        </w:rPr>
        <w:t>.</w:t>
      </w:r>
    </w:p>
    <w:p w:rsidR="00646ABC" w:rsidRDefault="00646ABC"/>
    <w:sectPr w:rsidR="00646ABC" w:rsidSect="007A40CB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A40CB"/>
    <w:rsid w:val="00646ABC"/>
    <w:rsid w:val="007A40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ABC"/>
  </w:style>
  <w:style w:type="paragraph" w:styleId="2">
    <w:name w:val="heading 2"/>
    <w:basedOn w:val="a"/>
    <w:link w:val="20"/>
    <w:uiPriority w:val="9"/>
    <w:qFormat/>
    <w:rsid w:val="007A40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A40C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7A40CB"/>
    <w:rPr>
      <w:b/>
      <w:bCs/>
    </w:rPr>
  </w:style>
  <w:style w:type="character" w:styleId="a4">
    <w:name w:val="Emphasis"/>
    <w:basedOn w:val="a0"/>
    <w:uiPriority w:val="20"/>
    <w:qFormat/>
    <w:rsid w:val="007A40CB"/>
    <w:rPr>
      <w:i/>
      <w:iCs/>
    </w:rPr>
  </w:style>
  <w:style w:type="character" w:styleId="a5">
    <w:name w:val="Hyperlink"/>
    <w:basedOn w:val="a0"/>
    <w:uiPriority w:val="99"/>
    <w:semiHidden/>
    <w:unhideWhenUsed/>
    <w:rsid w:val="007A40C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3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4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8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7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7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1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4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4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9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6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6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9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9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7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6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03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1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3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4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3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0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3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7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6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9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0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7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0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6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5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3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5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1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8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64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7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9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5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9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9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0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0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3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5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1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7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1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0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4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5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0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8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5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7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9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6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7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1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6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0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4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6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5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0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1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56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5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5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6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7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7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2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0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4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3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9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4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4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9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4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6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7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0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15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9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3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3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4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0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9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8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4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8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0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2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0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5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3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93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9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04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3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6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9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6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7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0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1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6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1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9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2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9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9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4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5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0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1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2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8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6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1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8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6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karad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1376</Words>
  <Characters>7848</Characters>
  <Application>Microsoft Office Word</Application>
  <DocSecurity>0</DocSecurity>
  <Lines>65</Lines>
  <Paragraphs>18</Paragraphs>
  <ScaleCrop>false</ScaleCrop>
  <Company/>
  <LinksUpToDate>false</LinksUpToDate>
  <CharactersWithSpaces>9206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test</cp:lastModifiedBy>
  <cp:revision>1</cp:revision>
  <cp:lastPrinted>2011-02-15T04:40:00Z</cp:lastPrinted>
  <dcterms:created xsi:type="dcterms:W3CDTF">2011-02-15T04:38:00Z</dcterms:created>
  <dcterms:modified xsi:type="dcterms:W3CDTF">2011-02-15T04:40:00Z</dcterms:modified>
</cp:coreProperties>
</file>