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7EA" w:rsidRPr="00EB17EA" w:rsidRDefault="00EB17EA" w:rsidP="00EB17EA">
      <w:pPr>
        <w:pStyle w:val="a3"/>
        <w:spacing w:line="317" w:lineRule="atLeast"/>
        <w:rPr>
          <w:b/>
          <w:color w:val="000000"/>
          <w:sz w:val="28"/>
          <w:szCs w:val="28"/>
        </w:rPr>
      </w:pPr>
      <w:r w:rsidRPr="00EB17EA">
        <w:rPr>
          <w:b/>
          <w:color w:val="000000"/>
          <w:sz w:val="28"/>
          <w:szCs w:val="28"/>
        </w:rPr>
        <w:t xml:space="preserve">Тренажер для зрительной гимнастики </w:t>
      </w:r>
      <w:r w:rsidRPr="00EB17EA">
        <w:rPr>
          <w:b/>
          <w:color w:val="000000"/>
          <w:sz w:val="28"/>
          <w:szCs w:val="28"/>
        </w:rPr>
        <w:t>«Весенние мотыльки»</w:t>
      </w:r>
    </w:p>
    <w:p w:rsidR="00EB17EA" w:rsidRDefault="00EB17EA" w:rsidP="00EB17EA">
      <w:pPr>
        <w:pStyle w:val="a3"/>
        <w:spacing w:line="317" w:lineRule="atLeast"/>
      </w:pPr>
      <w:r>
        <w:rPr>
          <w:color w:val="000000"/>
        </w:rPr>
        <w:t>Выполнила: Токарева М.Н. воспитатель 1 кв. категории.</w:t>
      </w:r>
    </w:p>
    <w:p w:rsidR="00EB17EA" w:rsidRDefault="00EB17EA" w:rsidP="00EB17EA">
      <w:pPr>
        <w:pStyle w:val="a3"/>
        <w:spacing w:line="317" w:lineRule="atLeast"/>
      </w:pPr>
      <w:r>
        <w:rPr>
          <w:color w:val="000000"/>
        </w:rPr>
        <w:t>Средний дошкольный возраст</w:t>
      </w:r>
    </w:p>
    <w:p w:rsidR="00EB17EA" w:rsidRDefault="00EB17EA" w:rsidP="00EB17EA">
      <w:pPr>
        <w:pStyle w:val="a3"/>
        <w:spacing w:line="317" w:lineRule="atLeast"/>
      </w:pPr>
      <w:r>
        <w:rPr>
          <w:color w:val="000000"/>
        </w:rPr>
        <w:t>Цель. Развивать прослеживающую функцию глаза, глазомер, зрительно-двигательную координацию; формировать навыки вербального описания зрительно </w:t>
      </w:r>
      <w:r w:rsidR="00A361A1">
        <w:rPr>
          <w:color w:val="000000"/>
        </w:rPr>
        <w:t>воспринимаемых предметов</w:t>
      </w:r>
      <w:r w:rsidR="004C203F">
        <w:rPr>
          <w:color w:val="000000"/>
        </w:rPr>
        <w:t xml:space="preserve"> и </w:t>
      </w:r>
      <w:r w:rsidR="00105D84">
        <w:rPr>
          <w:color w:val="000000"/>
        </w:rPr>
        <w:t>объектов,</w:t>
      </w:r>
      <w:r>
        <w:rPr>
          <w:color w:val="000000"/>
        </w:rPr>
        <w:t xml:space="preserve"> их </w:t>
      </w:r>
      <w:proofErr w:type="gramStart"/>
      <w:r>
        <w:rPr>
          <w:color w:val="000000"/>
        </w:rPr>
        <w:t>свойств  и</w:t>
      </w:r>
      <w:proofErr w:type="gramEnd"/>
      <w:r>
        <w:rPr>
          <w:color w:val="000000"/>
        </w:rPr>
        <w:t>  явлений;</w:t>
      </w:r>
    </w:p>
    <w:p w:rsidR="00EB17EA" w:rsidRDefault="00EB17EA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укреплять    нару</w:t>
      </w:r>
      <w:r>
        <w:rPr>
          <w:color w:val="000000"/>
        </w:rPr>
        <w:t>жную    мускулатуру    глаз: </w:t>
      </w:r>
      <w:r>
        <w:rPr>
          <w:color w:val="000000"/>
        </w:rPr>
        <w:t>учить    зрительно    расчленять изображение на ча</w:t>
      </w:r>
      <w:r>
        <w:rPr>
          <w:color w:val="000000"/>
        </w:rPr>
        <w:t>сти, составлять целое из частей.</w:t>
      </w:r>
    </w:p>
    <w:p w:rsidR="00EB17EA" w:rsidRDefault="00EB17EA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Как изготовить.</w:t>
      </w:r>
    </w:p>
    <w:p w:rsidR="00A361A1" w:rsidRDefault="00AB5D5B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Берете двухсторонний белый картон.</w:t>
      </w:r>
    </w:p>
    <w:p w:rsidR="00EB17EA" w:rsidRDefault="00EB17EA" w:rsidP="00EB17EA">
      <w:pPr>
        <w:pStyle w:val="a3"/>
        <w:spacing w:line="317" w:lineRule="atLeast"/>
      </w:pPr>
      <w:r w:rsidRPr="00EB17EA">
        <w:rPr>
          <w:noProof/>
        </w:rPr>
        <w:drawing>
          <wp:inline distT="0" distB="0" distL="0" distR="0">
            <wp:extent cx="4705350" cy="2390775"/>
            <wp:effectExtent l="0" t="0" r="0" b="9525"/>
            <wp:docPr id="1" name="Рисунок 1" descr="C:\Users\1\Desktop\телефон\май\Camera\20200421_16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телефон\май\Camera\20200421_1631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942" cy="239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7EA" w:rsidRDefault="00AB5D5B" w:rsidP="00EB17EA">
      <w:pPr>
        <w:pStyle w:val="a3"/>
        <w:spacing w:line="317" w:lineRule="atLeast"/>
      </w:pPr>
      <w:r>
        <w:t xml:space="preserve"> С одной стороны, наносите на него рисунок «полета» мотыльков и раскрашиваете.</w:t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4743450" cy="2638425"/>
            <wp:effectExtent l="0" t="0" r="0" b="9525"/>
            <wp:docPr id="2" name="Рисунок 2" descr="C:\Users\1\Desktop\телефон\май\Camera\20200421_19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телефон\май\Camera\20200421_194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46" cy="263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lastRenderedPageBreak/>
        <w:drawing>
          <wp:inline distT="0" distB="0" distL="0" distR="0">
            <wp:extent cx="5610225" cy="3219166"/>
            <wp:effectExtent l="0" t="0" r="0" b="635"/>
            <wp:docPr id="3" name="Рисунок 3" descr="C:\Users\1\Desktop\телефон\май\Camera\20200421_20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телефон\май\Camera\20200421_2057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251" cy="322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D5B" w:rsidRDefault="00AB5D5B" w:rsidP="00EB17EA">
      <w:pPr>
        <w:pStyle w:val="a3"/>
        <w:spacing w:line="317" w:lineRule="atLeast"/>
      </w:pPr>
      <w:r>
        <w:t>Вырезаете цветочки и мотыльков.</w:t>
      </w:r>
    </w:p>
    <w:p w:rsidR="00AB5D5B" w:rsidRDefault="00AB5D5B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791200" cy="3609656"/>
            <wp:effectExtent l="0" t="0" r="0" b="0"/>
            <wp:docPr id="4" name="Рисунок 4" descr="C:\Users\1\Desktop\телефон\май\Camera\20200421_16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телефон\май\Camera\20200421_1631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983" cy="361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D84" w:rsidRDefault="00105D84" w:rsidP="00105D84">
      <w:pPr>
        <w:pStyle w:val="a3"/>
        <w:spacing w:line="317" w:lineRule="atLeast"/>
      </w:pPr>
      <w:r>
        <w:t>Мотыльков приклеиваете на деревянные палочки.</w:t>
      </w:r>
    </w:p>
    <w:p w:rsidR="00105D84" w:rsidRDefault="00105D84" w:rsidP="00EB17EA">
      <w:pPr>
        <w:pStyle w:val="a3"/>
        <w:spacing w:line="317" w:lineRule="atLeast"/>
      </w:pPr>
    </w:p>
    <w:p w:rsidR="004C203F" w:rsidRDefault="00105D84" w:rsidP="00EB17EA">
      <w:pPr>
        <w:pStyle w:val="a3"/>
        <w:spacing w:line="317" w:lineRule="atLeast"/>
      </w:pPr>
      <w:r w:rsidRPr="00A361A1">
        <w:rPr>
          <w:noProof/>
        </w:rPr>
        <w:lastRenderedPageBreak/>
        <w:drawing>
          <wp:inline distT="0" distB="0" distL="0" distR="0" wp14:anchorId="4CD1A51F" wp14:editId="21B88276">
            <wp:extent cx="5939680" cy="3158490"/>
            <wp:effectExtent l="0" t="0" r="4445" b="3810"/>
            <wp:docPr id="13" name="Рисунок 13" descr="C:\Users\1\Desktop\телефон\май\Camera\20200421_235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телефон\май\Camera\20200421_2359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4625" cy="31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03F" w:rsidRDefault="004C203F" w:rsidP="004C203F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 wp14:anchorId="20143FCC" wp14:editId="43E0407D">
            <wp:extent cx="5940425" cy="3990975"/>
            <wp:effectExtent l="0" t="0" r="3175" b="9525"/>
            <wp:docPr id="10" name="Рисунок 10" descr="C:\Users\1\Desktop\телефон\май\Camera\20200421_23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телефон\май\Camera\20200421_235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Ход упражнения</w:t>
      </w:r>
    </w:p>
    <w:p w:rsidR="004C203F" w:rsidRDefault="004C203F" w:rsidP="004C203F">
      <w:pPr>
        <w:pStyle w:val="a3"/>
        <w:spacing w:line="317" w:lineRule="atLeast"/>
      </w:pPr>
      <w:r>
        <w:rPr>
          <w:color w:val="000000"/>
        </w:rPr>
        <w:t>На полянке на весенней</w:t>
      </w:r>
      <w:r w:rsidRPr="00B01D8B">
        <w:t xml:space="preserve">                                                                                                                 </w:t>
      </w:r>
      <w:r>
        <w:rPr>
          <w:color w:val="000000"/>
        </w:rPr>
        <w:t>Закружились мотыльки.</w:t>
      </w:r>
      <w:r w:rsidRPr="00B01D8B">
        <w:t xml:space="preserve">                                                                                                                </w:t>
      </w:r>
      <w:r>
        <w:rPr>
          <w:color w:val="000000"/>
        </w:rPr>
        <w:t xml:space="preserve">Разноцветны, </w:t>
      </w:r>
      <w:proofErr w:type="gramStart"/>
      <w:r>
        <w:rPr>
          <w:color w:val="000000"/>
        </w:rPr>
        <w:t>легкокрылы,</w:t>
      </w:r>
      <w:r w:rsidRPr="00B01D8B">
        <w:t xml:space="preserve">   </w:t>
      </w:r>
      <w:proofErr w:type="gramEnd"/>
      <w:r w:rsidRPr="00B01D8B">
        <w:t xml:space="preserve">                                                                                                                        </w:t>
      </w:r>
      <w:r>
        <w:rPr>
          <w:color w:val="000000"/>
        </w:rPr>
        <w:t>Все похожи на цветы!</w:t>
      </w:r>
      <w:r w:rsidRPr="00B01D8B">
        <w:t xml:space="preserve">                                                                                                                                                  </w:t>
      </w:r>
      <w:r>
        <w:rPr>
          <w:color w:val="000000"/>
        </w:rPr>
        <w:t>По дорожке синей-</w:t>
      </w:r>
      <w:proofErr w:type="gramStart"/>
      <w:r>
        <w:rPr>
          <w:color w:val="000000"/>
        </w:rPr>
        <w:t>синей,</w:t>
      </w:r>
      <w:r w:rsidRPr="00B01D8B">
        <w:t xml:space="preserve">   </w:t>
      </w:r>
      <w:proofErr w:type="gramEnd"/>
      <w:r w:rsidRPr="00B01D8B">
        <w:t xml:space="preserve">                                                                                                                 </w:t>
      </w:r>
      <w:r>
        <w:rPr>
          <w:color w:val="000000"/>
        </w:rPr>
        <w:t>Удивительно прямой</w:t>
      </w:r>
      <w:r w:rsidRPr="00B01D8B">
        <w:t xml:space="preserve">                                                                                                                                </w:t>
      </w:r>
      <w:r>
        <w:rPr>
          <w:color w:val="000000"/>
        </w:rPr>
        <w:t>Мотылек летит красивый.</w:t>
      </w:r>
      <w:r w:rsidRPr="00B01D8B">
        <w:t xml:space="preserve">                                                                                                                        </w:t>
      </w:r>
      <w:r>
        <w:rPr>
          <w:color w:val="000000"/>
        </w:rPr>
        <w:lastRenderedPageBreak/>
        <w:t>Отливая синевой.</w:t>
      </w:r>
      <w:r w:rsidRPr="00B01D8B">
        <w:t xml:space="preserve">                                                                                                                                                </w:t>
      </w:r>
      <w:r>
        <w:rPr>
          <w:color w:val="000000"/>
        </w:rPr>
        <w:t>А вокруг него порхают</w:t>
      </w:r>
      <w:r w:rsidRPr="00B01D8B">
        <w:t xml:space="preserve">                                                                                                                                           </w:t>
      </w:r>
      <w:r>
        <w:rPr>
          <w:color w:val="000000"/>
        </w:rPr>
        <w:t>Два веселых мотылька.</w:t>
      </w:r>
      <w:r w:rsidRPr="00B01D8B">
        <w:t xml:space="preserve">                                                                                                                                           </w:t>
      </w:r>
      <w:r>
        <w:rPr>
          <w:color w:val="000000"/>
        </w:rPr>
        <w:t>То к земле они слетают.</w:t>
      </w:r>
      <w:r w:rsidRPr="00B01D8B"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То взмывают в облака.</w:t>
      </w:r>
      <w:r w:rsidRPr="00B01D8B"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Их малюсенькие крылья</w:t>
      </w:r>
      <w:r w:rsidRPr="00B01D8B">
        <w:t xml:space="preserve">                                                                                                                             </w:t>
      </w:r>
      <w:r>
        <w:rPr>
          <w:color w:val="000000"/>
        </w:rPr>
        <w:t>Так нежны, как лепестки.</w:t>
      </w:r>
      <w:r w:rsidRPr="00B01D8B">
        <w:t xml:space="preserve">                                                                                                                               </w:t>
      </w:r>
      <w:r>
        <w:rPr>
          <w:color w:val="000000"/>
        </w:rPr>
        <w:t>На зеленую дорожку</w:t>
      </w:r>
      <w:r w:rsidRPr="00B01D8B"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>Сел зеленый мотылек,</w:t>
      </w:r>
      <w:r w:rsidRPr="00B01D8B">
        <w:t xml:space="preserve">                                                                                                                                      </w:t>
      </w:r>
      <w:r>
        <w:rPr>
          <w:color w:val="000000"/>
        </w:rPr>
        <w:t>А к дорожке шоколадной</w:t>
      </w:r>
      <w:r w:rsidRPr="00B01D8B">
        <w:t xml:space="preserve">                                                                                                                         </w:t>
      </w:r>
      <w:r>
        <w:rPr>
          <w:color w:val="000000"/>
        </w:rPr>
        <w:t>Мотылек летит другой -</w:t>
      </w:r>
      <w:r w:rsidRPr="00B01D8B">
        <w:t xml:space="preserve">                                                                                                                                        </w:t>
      </w:r>
      <w:r>
        <w:rPr>
          <w:color w:val="000000"/>
        </w:rPr>
        <w:t>У него резные крылья</w:t>
      </w:r>
      <w:r w:rsidRPr="00B01D8B">
        <w:t xml:space="preserve">                                                                                                                                          </w:t>
      </w:r>
      <w:r>
        <w:rPr>
          <w:color w:val="000000"/>
        </w:rPr>
        <w:t>С полоской золотой.</w:t>
      </w:r>
      <w:r w:rsidRPr="00B01D8B">
        <w:t xml:space="preserve">                                                                                                                                             </w:t>
      </w:r>
      <w:r>
        <w:rPr>
          <w:color w:val="000000"/>
        </w:rPr>
        <w:t>А пока они летали.</w:t>
      </w:r>
      <w:r w:rsidRPr="00B01D8B">
        <w:t xml:space="preserve">                                                                                                                                 </w:t>
      </w:r>
      <w:r>
        <w:rPr>
          <w:color w:val="000000"/>
        </w:rPr>
        <w:t xml:space="preserve">Хоровод ведя </w:t>
      </w:r>
      <w:proofErr w:type="gramStart"/>
      <w:r>
        <w:rPr>
          <w:color w:val="000000"/>
        </w:rPr>
        <w:t>цветной,</w:t>
      </w:r>
      <w:r w:rsidRPr="00B01D8B">
        <w:t xml:space="preserve">   </w:t>
      </w:r>
      <w:proofErr w:type="gramEnd"/>
      <w:r w:rsidRPr="00B01D8B">
        <w:t xml:space="preserve">                                                                                                                              </w:t>
      </w:r>
      <w:r>
        <w:rPr>
          <w:color w:val="000000"/>
        </w:rPr>
        <w:t>Больше крылышки их стали,</w:t>
      </w:r>
      <w:r w:rsidRPr="00B01D8B">
        <w:t xml:space="preserve">                                                                                                               </w:t>
      </w:r>
      <w:proofErr w:type="spellStart"/>
      <w:r>
        <w:rPr>
          <w:color w:val="000000"/>
        </w:rPr>
        <w:t>Мотылечек</w:t>
      </w:r>
      <w:proofErr w:type="spellEnd"/>
      <w:r>
        <w:rPr>
          <w:color w:val="000000"/>
        </w:rPr>
        <w:t xml:space="preserve"> стал большой!</w:t>
      </w:r>
      <w:r w:rsidRPr="00B01D8B">
        <w:t xml:space="preserve">                                                                                                                                </w:t>
      </w:r>
      <w:r>
        <w:rPr>
          <w:color w:val="000000"/>
        </w:rPr>
        <w:t>А на красной красивой дорожке</w:t>
      </w:r>
      <w:r w:rsidRPr="00B01D8B">
        <w:t xml:space="preserve">                                                                                                           </w:t>
      </w:r>
      <w:proofErr w:type="spellStart"/>
      <w:r>
        <w:rPr>
          <w:color w:val="000000"/>
        </w:rPr>
        <w:t>Мотылечек</w:t>
      </w:r>
      <w:proofErr w:type="spellEnd"/>
      <w:r>
        <w:rPr>
          <w:color w:val="000000"/>
        </w:rPr>
        <w:t xml:space="preserve"> красивый кружит.</w:t>
      </w:r>
    </w:p>
    <w:p w:rsidR="004C203F" w:rsidRDefault="004C203F" w:rsidP="004C203F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Вверх взлетая и вниз опускаясь.</w:t>
      </w:r>
      <w:r w:rsidRPr="00B01D8B">
        <w:t xml:space="preserve">                                                                                                            </w:t>
      </w:r>
      <w:r>
        <w:rPr>
          <w:color w:val="000000"/>
        </w:rPr>
        <w:t>Плавно крыльями он шевелит.</w:t>
      </w:r>
      <w:r w:rsidRPr="00B01D8B">
        <w:t xml:space="preserve">                                                                                                                                </w:t>
      </w:r>
      <w:r>
        <w:rPr>
          <w:color w:val="000000"/>
        </w:rPr>
        <w:t>А навстречу ему из-за окошка</w:t>
      </w:r>
      <w:r w:rsidRPr="00B01D8B">
        <w:t xml:space="preserve">                                                                                                                       </w:t>
      </w:r>
      <w:r>
        <w:rPr>
          <w:color w:val="000000"/>
        </w:rPr>
        <w:t>Прилетит краснокрылый дружок.</w:t>
      </w:r>
      <w:r w:rsidRPr="00B01D8B">
        <w:t xml:space="preserve">                                                                                                                       </w:t>
      </w:r>
      <w:r>
        <w:rPr>
          <w:color w:val="000000"/>
        </w:rPr>
        <w:t>На него, как на брата, похожий -</w:t>
      </w:r>
      <w:r w:rsidRPr="00B01D8B">
        <w:t xml:space="preserve">                                                                                                                   </w:t>
      </w:r>
      <w:r>
        <w:rPr>
          <w:color w:val="000000"/>
        </w:rPr>
        <w:t>Весь такой же, как он, мотылек.</w:t>
      </w:r>
      <w:r w:rsidRPr="00B01D8B">
        <w:t xml:space="preserve">                                                                                                                                                               </w:t>
      </w:r>
      <w:r>
        <w:rPr>
          <w:color w:val="000000"/>
        </w:rPr>
        <w:t>В конце пути</w:t>
      </w:r>
      <w:r>
        <w:rPr>
          <w:b/>
          <w:bCs/>
          <w:color w:val="000000"/>
        </w:rPr>
        <w:t> </w:t>
      </w:r>
      <w:r>
        <w:rPr>
          <w:color w:val="000000"/>
        </w:rPr>
        <w:t>каждого мотылька взгляд фиксируется на конечной точке полета.</w:t>
      </w:r>
    </w:p>
    <w:p w:rsidR="00A361A1" w:rsidRDefault="004C203F" w:rsidP="00EB17EA">
      <w:pPr>
        <w:pStyle w:val="a3"/>
        <w:spacing w:line="317" w:lineRule="atLeast"/>
      </w:pPr>
      <w:r>
        <w:t xml:space="preserve">С другой стороны нашего картона </w:t>
      </w:r>
      <w:r w:rsidR="00AB5D5B">
        <w:t>«Цветочные поляны» выкладываете на свое усмотрение, как вам больше нравится. У меня они вот такие.</w:t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939155" cy="2847975"/>
            <wp:effectExtent l="0" t="0" r="4445" b="9525"/>
            <wp:docPr id="5" name="Рисунок 5" descr="C:\Users\1\Desktop\телефон\май\Camera\20200422_00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телефон\май\Camera\20200422_000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78" cy="284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940425" cy="4454449"/>
            <wp:effectExtent l="0" t="0" r="3175" b="3810"/>
            <wp:docPr id="6" name="Рисунок 6" descr="C:\Users\1\Desktop\телефон\май\Camera\20200422_00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телефон\май\Camera\20200422_0012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939680" cy="3829050"/>
            <wp:effectExtent l="0" t="0" r="4445" b="0"/>
            <wp:docPr id="7" name="Рисунок 7" descr="C:\Users\1\Desktop\телефон\май\Camera\20200422_00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телефон\май\Camera\20200422_0017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75" cy="383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61A1" w:rsidRDefault="00A361A1" w:rsidP="00EB17EA">
      <w:pPr>
        <w:pStyle w:val="a3"/>
        <w:spacing w:line="317" w:lineRule="atLeast"/>
      </w:pPr>
    </w:p>
    <w:p w:rsidR="00105D84" w:rsidRDefault="00105D84" w:rsidP="00105D84">
      <w:pPr>
        <w:pStyle w:val="a3"/>
        <w:spacing w:line="317" w:lineRule="atLeast"/>
      </w:pPr>
      <w:r>
        <w:rPr>
          <w:color w:val="000000"/>
        </w:rPr>
        <w:lastRenderedPageBreak/>
        <w:t>Рекомендации.</w:t>
      </w:r>
    </w:p>
    <w:p w:rsidR="00105D84" w:rsidRDefault="00105D84" w:rsidP="00105D84">
      <w:pPr>
        <w:pStyle w:val="a3"/>
        <w:spacing w:line="317" w:lineRule="atLeast"/>
      </w:pPr>
      <w:r>
        <w:rPr>
          <w:color w:val="000000"/>
        </w:rPr>
        <w:t>Упражнение можно выполняется сидя на полу, на стуле или стоя с использованием указки или движения рук, пальцев рук. При этом педагог следит, за осанкой детей, учит держать голову прямо и работать только глазами.</w:t>
      </w: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BF75C5" w:rsidRDefault="00105D84"/>
    <w:sectPr w:rsidR="00BF7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7EA"/>
    <w:rsid w:val="000A0415"/>
    <w:rsid w:val="00105D84"/>
    <w:rsid w:val="004C203F"/>
    <w:rsid w:val="0070621D"/>
    <w:rsid w:val="00A361A1"/>
    <w:rsid w:val="00AB5D5B"/>
    <w:rsid w:val="00EB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83C4"/>
  <w15:chartTrackingRefBased/>
  <w15:docId w15:val="{B5040BB5-F77E-4306-9CE3-E3CCD821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2020-05-07T06:01:00Z</dcterms:created>
  <dcterms:modified xsi:type="dcterms:W3CDTF">2020-05-07T06:54:00Z</dcterms:modified>
</cp:coreProperties>
</file>