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horzAnchor="margin" w:tblpXSpec="center" w:tblpY="-900"/>
        <w:tblW w:w="1190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2"/>
        <w:gridCol w:w="9115"/>
      </w:tblGrid>
      <w:tr w:rsidR="00E52CEE" w:rsidRPr="00E52CEE" w14:paraId="4CC8B608" w14:textId="77777777" w:rsidTr="00B512CB">
        <w:trPr>
          <w:trHeight w:val="674"/>
        </w:trPr>
        <w:tc>
          <w:tcPr>
            <w:tcW w:w="279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AF726" w14:textId="77777777" w:rsidR="00E52CEE" w:rsidRPr="00E52CEE" w:rsidRDefault="00E52CEE" w:rsidP="00172C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7995214"/>
            <w:r w:rsidRPr="00E52CEE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02F88D21" wp14:editId="144AE5E3">
                  <wp:simplePos x="0" y="0"/>
                  <wp:positionH relativeFrom="column">
                    <wp:posOffset>-26032</wp:posOffset>
                  </wp:positionH>
                  <wp:positionV relativeFrom="page">
                    <wp:posOffset>100327</wp:posOffset>
                  </wp:positionV>
                  <wp:extent cx="1418591" cy="1257300"/>
                  <wp:effectExtent l="0" t="0" r="0" b="0"/>
                  <wp:wrapSquare wrapText="bothSides"/>
                  <wp:docPr id="1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8591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1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83F61" w14:textId="77777777" w:rsidR="00E52CEE" w:rsidRPr="00E52CEE" w:rsidRDefault="00E52CEE" w:rsidP="00172C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CEE">
              <w:rPr>
                <w:rFonts w:ascii="Times New Roman" w:hAnsi="Times New Roman" w:cs="Times New Roman"/>
                <w:sz w:val="28"/>
                <w:szCs w:val="28"/>
              </w:rPr>
              <w:t>Министерство образования, науки и молодёжной политики</w:t>
            </w:r>
          </w:p>
          <w:p w14:paraId="13D42629" w14:textId="77777777" w:rsidR="00E52CEE" w:rsidRPr="00E52CEE" w:rsidRDefault="00E52CEE" w:rsidP="00172C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CEE">
              <w:rPr>
                <w:rFonts w:ascii="Times New Roman" w:hAnsi="Times New Roman" w:cs="Times New Roman"/>
                <w:sz w:val="28"/>
                <w:szCs w:val="28"/>
              </w:rPr>
              <w:t>Краснодарского края</w:t>
            </w:r>
          </w:p>
        </w:tc>
      </w:tr>
      <w:tr w:rsidR="00E52CEE" w:rsidRPr="00E52CEE" w14:paraId="57C42F60" w14:textId="77777777" w:rsidTr="00B512CB">
        <w:trPr>
          <w:trHeight w:val="1573"/>
        </w:trPr>
        <w:tc>
          <w:tcPr>
            <w:tcW w:w="27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C2127" w14:textId="77777777" w:rsidR="00E52CEE" w:rsidRPr="00E52CEE" w:rsidRDefault="00E52CEE" w:rsidP="00172C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0C39D" w14:textId="77777777" w:rsidR="00E52CEE" w:rsidRPr="00E52CEE" w:rsidRDefault="00E52CEE" w:rsidP="00172C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CEE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профессиональное образовательное учреждение Краснодарского края</w:t>
            </w:r>
          </w:p>
          <w:p w14:paraId="5DAD2DD5" w14:textId="77777777" w:rsidR="00E52CEE" w:rsidRPr="00E52CEE" w:rsidRDefault="00E52CEE" w:rsidP="00172C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CEE">
              <w:rPr>
                <w:rFonts w:ascii="Times New Roman" w:hAnsi="Times New Roman" w:cs="Times New Roman"/>
                <w:sz w:val="28"/>
                <w:szCs w:val="28"/>
              </w:rPr>
              <w:t>«ЕЙСКИЙ ПОЛИПРОФИЛЬНЫЙ КОЛЛЕДЖ»</w:t>
            </w:r>
          </w:p>
        </w:tc>
      </w:tr>
    </w:tbl>
    <w:p w14:paraId="1C5A5E67" w14:textId="77777777" w:rsidR="00E52CEE" w:rsidRPr="00E52CEE" w:rsidRDefault="00E52CEE" w:rsidP="00E52CE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1E457CE" w14:textId="77777777" w:rsidR="00E52CEE" w:rsidRPr="00E52CEE" w:rsidRDefault="00E52CEE" w:rsidP="00E52CE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0095121" w14:textId="77777777" w:rsidR="00E52CEE" w:rsidRPr="00E52CEE" w:rsidRDefault="00E52CEE" w:rsidP="00E52CE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07A29EB" w14:textId="77777777" w:rsidR="00E52CEE" w:rsidRPr="00E52CEE" w:rsidRDefault="00E52CEE" w:rsidP="00E52CE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9A6E86D" w14:textId="77777777" w:rsidR="00E52CEE" w:rsidRPr="00E52CEE" w:rsidRDefault="00E52CEE" w:rsidP="00E52CE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32F5F17" w14:textId="77777777" w:rsidR="00E52CEE" w:rsidRPr="00E52CEE" w:rsidRDefault="00E52CEE" w:rsidP="00E52CE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B5F9F64" w14:textId="77777777" w:rsidR="00E52CEE" w:rsidRPr="00E52CEE" w:rsidRDefault="00E52CEE" w:rsidP="00B512CB">
      <w:pPr>
        <w:rPr>
          <w:rFonts w:ascii="Times New Roman" w:hAnsi="Times New Roman" w:cs="Times New Roman"/>
          <w:sz w:val="28"/>
          <w:szCs w:val="28"/>
        </w:rPr>
      </w:pPr>
    </w:p>
    <w:p w14:paraId="2E729559" w14:textId="77777777" w:rsidR="00E52CEE" w:rsidRPr="00E52CEE" w:rsidRDefault="00E52CEE" w:rsidP="00E52CE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CD855E3" w14:textId="77777777" w:rsidR="00E52CEE" w:rsidRPr="00E52CEE" w:rsidRDefault="00E52CEE" w:rsidP="00E52CE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5A47953" w14:textId="77777777" w:rsidR="00B512CB" w:rsidRPr="00B512CB" w:rsidRDefault="00B512CB" w:rsidP="00B512CB">
      <w:pPr>
        <w:jc w:val="center"/>
        <w:rPr>
          <w:rFonts w:ascii="Times New Roman" w:hAnsi="Times New Roman" w:cs="Times New Roman"/>
          <w:sz w:val="28"/>
          <w:szCs w:val="28"/>
        </w:rPr>
      </w:pPr>
      <w:r w:rsidRPr="00B512CB">
        <w:rPr>
          <w:rFonts w:ascii="Times New Roman" w:hAnsi="Times New Roman" w:cs="Times New Roman"/>
          <w:sz w:val="28"/>
          <w:szCs w:val="28"/>
        </w:rPr>
        <w:t xml:space="preserve">Технологическая карта классного часа </w:t>
      </w:r>
    </w:p>
    <w:p w14:paraId="51CF321A" w14:textId="0BBD5CF6" w:rsidR="00B512CB" w:rsidRPr="00B512CB" w:rsidRDefault="00B512CB" w:rsidP="00B512CB">
      <w:pPr>
        <w:jc w:val="center"/>
        <w:rPr>
          <w:rFonts w:ascii="Times New Roman" w:hAnsi="Times New Roman" w:cs="Times New Roman"/>
          <w:sz w:val="28"/>
          <w:szCs w:val="28"/>
        </w:rPr>
      </w:pPr>
      <w:r w:rsidRPr="00B512CB">
        <w:rPr>
          <w:rFonts w:ascii="Times New Roman" w:hAnsi="Times New Roman" w:cs="Times New Roman"/>
          <w:sz w:val="28"/>
          <w:szCs w:val="28"/>
        </w:rPr>
        <w:t>«Рецепты здоровья»</w:t>
      </w:r>
    </w:p>
    <w:p w14:paraId="3BFD46B1" w14:textId="77777777" w:rsidR="00E52CEE" w:rsidRPr="00E52CEE" w:rsidRDefault="00E52CEE" w:rsidP="00E52CE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E8DCA77" w14:textId="77777777" w:rsidR="00E52CEE" w:rsidRPr="00E52CEE" w:rsidRDefault="00E52CEE" w:rsidP="00E52CE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09D3317" w14:textId="72A9D933" w:rsidR="00E52CEE" w:rsidRPr="00E52CEE" w:rsidRDefault="00E52CEE" w:rsidP="00E52CEE">
      <w:pPr>
        <w:jc w:val="right"/>
        <w:rPr>
          <w:rFonts w:ascii="Times New Roman" w:hAnsi="Times New Roman" w:cs="Times New Roman"/>
          <w:sz w:val="28"/>
          <w:szCs w:val="28"/>
        </w:rPr>
      </w:pPr>
      <w:r w:rsidRPr="00E52CEE">
        <w:rPr>
          <w:rFonts w:ascii="Times New Roman" w:hAnsi="Times New Roman" w:cs="Times New Roman"/>
          <w:sz w:val="28"/>
          <w:szCs w:val="28"/>
        </w:rPr>
        <w:t>Выполнила:</w:t>
      </w:r>
    </w:p>
    <w:p w14:paraId="49BDB692" w14:textId="77777777" w:rsidR="00E52CEE" w:rsidRPr="00E52CEE" w:rsidRDefault="00E52CEE" w:rsidP="00E52CEE">
      <w:pPr>
        <w:jc w:val="right"/>
        <w:rPr>
          <w:rFonts w:ascii="Times New Roman" w:hAnsi="Times New Roman" w:cs="Times New Roman"/>
          <w:sz w:val="28"/>
          <w:szCs w:val="28"/>
        </w:rPr>
      </w:pPr>
      <w:r w:rsidRPr="00E52CEE">
        <w:rPr>
          <w:rFonts w:ascii="Times New Roman" w:hAnsi="Times New Roman" w:cs="Times New Roman"/>
          <w:sz w:val="28"/>
          <w:szCs w:val="28"/>
        </w:rPr>
        <w:t>студентка Ш-32 группы</w:t>
      </w:r>
    </w:p>
    <w:p w14:paraId="0E11E83E" w14:textId="77777777" w:rsidR="00E52CEE" w:rsidRPr="00E52CEE" w:rsidRDefault="00E52CEE" w:rsidP="00E52CEE">
      <w:pPr>
        <w:jc w:val="right"/>
        <w:rPr>
          <w:rFonts w:ascii="Times New Roman" w:hAnsi="Times New Roman" w:cs="Times New Roman"/>
          <w:sz w:val="28"/>
          <w:szCs w:val="28"/>
        </w:rPr>
      </w:pPr>
      <w:r w:rsidRPr="00E52CEE">
        <w:rPr>
          <w:rFonts w:ascii="Times New Roman" w:hAnsi="Times New Roman" w:cs="Times New Roman"/>
          <w:sz w:val="28"/>
          <w:szCs w:val="28"/>
        </w:rPr>
        <w:t>Приймак Виктория</w:t>
      </w:r>
    </w:p>
    <w:p w14:paraId="7F85798F" w14:textId="77777777" w:rsidR="00E52CEE" w:rsidRPr="00E52CEE" w:rsidRDefault="00E52CEE" w:rsidP="00172CCF">
      <w:pPr>
        <w:rPr>
          <w:rFonts w:ascii="Times New Roman" w:hAnsi="Times New Roman" w:cs="Times New Roman"/>
          <w:sz w:val="28"/>
          <w:szCs w:val="28"/>
        </w:rPr>
      </w:pPr>
    </w:p>
    <w:p w14:paraId="3E955C09" w14:textId="77777777" w:rsidR="00E52CEE" w:rsidRPr="00E52CEE" w:rsidRDefault="00E52CEE" w:rsidP="00E52CEE">
      <w:pPr>
        <w:jc w:val="center"/>
        <w:rPr>
          <w:rFonts w:ascii="Times New Roman" w:hAnsi="Times New Roman" w:cs="Times New Roman"/>
          <w:sz w:val="28"/>
          <w:szCs w:val="28"/>
        </w:rPr>
      </w:pPr>
      <w:r w:rsidRPr="00E52CEE">
        <w:rPr>
          <w:rFonts w:ascii="Times New Roman" w:hAnsi="Times New Roman" w:cs="Times New Roman"/>
          <w:sz w:val="28"/>
          <w:szCs w:val="28"/>
        </w:rPr>
        <w:t>Ейск, 20</w:t>
      </w:r>
      <w:bookmarkEnd w:id="0"/>
      <w:r w:rsidRPr="00E52CEE">
        <w:rPr>
          <w:rFonts w:ascii="Times New Roman" w:hAnsi="Times New Roman" w:cs="Times New Roman"/>
          <w:sz w:val="28"/>
          <w:szCs w:val="28"/>
        </w:rPr>
        <w:t>20</w:t>
      </w:r>
    </w:p>
    <w:p w14:paraId="0B19442A" w14:textId="3742503F" w:rsidR="00B512CB" w:rsidRDefault="00B512CB" w:rsidP="00B512C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Hlk38979260"/>
      <w:r>
        <w:rPr>
          <w:rFonts w:ascii="Times New Roman" w:hAnsi="Times New Roman" w:cs="Times New Roman"/>
          <w:sz w:val="28"/>
          <w:szCs w:val="28"/>
        </w:rPr>
        <w:lastRenderedPageBreak/>
        <w:t xml:space="preserve">Технологическая карта классного часа </w:t>
      </w:r>
    </w:p>
    <w:p w14:paraId="7AD0ACAB" w14:textId="631A82D0" w:rsidR="00172CCF" w:rsidRDefault="00172CCF" w:rsidP="00B512C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</w:t>
      </w:r>
      <w:r w:rsidR="00B512CB" w:rsidRPr="00B512CB">
        <w:rPr>
          <w:rFonts w:ascii="Times New Roman" w:hAnsi="Times New Roman" w:cs="Times New Roman"/>
          <w:sz w:val="28"/>
          <w:szCs w:val="28"/>
        </w:rPr>
        <w:t xml:space="preserve"> </w:t>
      </w:r>
      <w:r w:rsidR="00B512CB" w:rsidRPr="00172CCF">
        <w:rPr>
          <w:rFonts w:ascii="Times New Roman" w:hAnsi="Times New Roman" w:cs="Times New Roman"/>
          <w:sz w:val="28"/>
          <w:szCs w:val="28"/>
        </w:rPr>
        <w:t>«Рецепты здоровья»</w:t>
      </w:r>
    </w:p>
    <w:bookmarkEnd w:id="1"/>
    <w:p w14:paraId="57EB235D" w14:textId="65C3D669" w:rsidR="00172CCF" w:rsidRDefault="00172CCF" w:rsidP="00B512C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Класс: 2</w:t>
      </w:r>
    </w:p>
    <w:p w14:paraId="09C9C2CB" w14:textId="2AEA408D" w:rsidR="00172CCF" w:rsidRDefault="00172CCF" w:rsidP="00B512C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72CCF">
        <w:rPr>
          <w:rFonts w:ascii="Times New Roman" w:hAnsi="Times New Roman" w:cs="Times New Roman"/>
          <w:sz w:val="28"/>
          <w:szCs w:val="28"/>
        </w:rPr>
        <w:t>Цель: помочь учащимся выяснить, что такое рецепты здоровья; что является непреложными условиями здоровья и что мешает быть здоровыми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7BB1991" w14:textId="438D4800" w:rsidR="00172CCF" w:rsidRPr="00172CCF" w:rsidRDefault="00172CCF" w:rsidP="00B512C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Задачи:</w:t>
      </w:r>
    </w:p>
    <w:p w14:paraId="64FC8582" w14:textId="45A9A775" w:rsidR="009A3728" w:rsidRDefault="00172CCF" w:rsidP="00B512CB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172CCF">
        <w:rPr>
          <w:rFonts w:ascii="Times New Roman" w:hAnsi="Times New Roman" w:cs="Times New Roman"/>
          <w:sz w:val="28"/>
          <w:szCs w:val="28"/>
        </w:rPr>
        <w:t>глубить представление детей о рациональном питании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88A01BB" w14:textId="1FC46786" w:rsidR="00172CCF" w:rsidRDefault="00172CCF" w:rsidP="00B512CB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72CCF">
        <w:rPr>
          <w:rFonts w:ascii="Times New Roman" w:hAnsi="Times New Roman" w:cs="Times New Roman"/>
          <w:sz w:val="28"/>
          <w:szCs w:val="28"/>
        </w:rPr>
        <w:t>родолж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72CCF">
        <w:rPr>
          <w:rFonts w:ascii="Times New Roman" w:hAnsi="Times New Roman" w:cs="Times New Roman"/>
          <w:sz w:val="28"/>
          <w:szCs w:val="28"/>
        </w:rPr>
        <w:t>ть формирова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172CCF">
        <w:rPr>
          <w:rFonts w:ascii="Times New Roman" w:hAnsi="Times New Roman" w:cs="Times New Roman"/>
          <w:sz w:val="28"/>
          <w:szCs w:val="28"/>
        </w:rPr>
        <w:t> позитивн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172CCF">
        <w:rPr>
          <w:rFonts w:ascii="Times New Roman" w:hAnsi="Times New Roman" w:cs="Times New Roman"/>
          <w:sz w:val="28"/>
          <w:szCs w:val="28"/>
        </w:rPr>
        <w:t> оценк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Pr="00172CCF">
        <w:rPr>
          <w:rFonts w:ascii="Times New Roman" w:hAnsi="Times New Roman" w:cs="Times New Roman"/>
          <w:sz w:val="28"/>
          <w:szCs w:val="28"/>
        </w:rPr>
        <w:t>здорового образа жизни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CC43E3F" w14:textId="76ADE1BF" w:rsidR="00172CCF" w:rsidRDefault="00172CCF" w:rsidP="00B512CB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внимание, мышление, память, речь, познавательную активность;</w:t>
      </w:r>
    </w:p>
    <w:p w14:paraId="07BA479D" w14:textId="74034F7C" w:rsidR="00172CCF" w:rsidRDefault="00172CCF" w:rsidP="00B512CB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72CCF">
        <w:rPr>
          <w:rFonts w:ascii="Times New Roman" w:hAnsi="Times New Roman" w:cs="Times New Roman"/>
          <w:sz w:val="28"/>
          <w:szCs w:val="28"/>
        </w:rPr>
        <w:t>обуждать детей к разумному, бережному отношению к здоровью, к борьбе с вредными привычками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C30B067" w14:textId="77777777" w:rsidR="00B512CB" w:rsidRDefault="00B512CB" w:rsidP="00B512CB">
      <w:pPr>
        <w:spacing w:line="36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14:paraId="282D0F61" w14:textId="77777777" w:rsidR="00B512CB" w:rsidRDefault="00B512CB" w:rsidP="00B512CB">
      <w:pPr>
        <w:spacing w:line="36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14:paraId="0242F04F" w14:textId="77777777" w:rsidR="00B512CB" w:rsidRDefault="00B512CB" w:rsidP="00B512CB">
      <w:pPr>
        <w:spacing w:line="36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14:paraId="578335AE" w14:textId="77777777" w:rsidR="00B512CB" w:rsidRDefault="00B512CB" w:rsidP="00B512CB">
      <w:pPr>
        <w:spacing w:line="36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14:paraId="5E0ADFF4" w14:textId="77777777" w:rsidR="00B512CB" w:rsidRDefault="00B512CB" w:rsidP="00B512CB">
      <w:pPr>
        <w:spacing w:line="36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14:paraId="1378D123" w14:textId="77777777" w:rsidR="00B512CB" w:rsidRDefault="00B512CB" w:rsidP="00B512CB">
      <w:pPr>
        <w:spacing w:line="36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14:paraId="3E0D366B" w14:textId="623E84C8" w:rsidR="00B512CB" w:rsidRDefault="00B512CB" w:rsidP="00B512CB">
      <w:pPr>
        <w:spacing w:line="36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Ход занятия </w:t>
      </w:r>
    </w:p>
    <w:tbl>
      <w:tblPr>
        <w:tblStyle w:val="a4"/>
        <w:tblW w:w="14879" w:type="dxa"/>
        <w:tblLook w:val="04A0" w:firstRow="1" w:lastRow="0" w:firstColumn="1" w:lastColumn="0" w:noHBand="0" w:noVBand="1"/>
      </w:tblPr>
      <w:tblGrid>
        <w:gridCol w:w="2619"/>
        <w:gridCol w:w="7157"/>
        <w:gridCol w:w="5103"/>
      </w:tblGrid>
      <w:tr w:rsidR="00B512CB" w:rsidRPr="00B512CB" w14:paraId="01CE9582" w14:textId="77777777" w:rsidTr="00B512CB">
        <w:tc>
          <w:tcPr>
            <w:tcW w:w="2619" w:type="dxa"/>
          </w:tcPr>
          <w:p w14:paraId="2D9AB11F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>Этап</w:t>
            </w:r>
          </w:p>
        </w:tc>
        <w:tc>
          <w:tcPr>
            <w:tcW w:w="7157" w:type="dxa"/>
          </w:tcPr>
          <w:p w14:paraId="2289AB0F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Деятельность учителя </w:t>
            </w:r>
          </w:p>
        </w:tc>
        <w:tc>
          <w:tcPr>
            <w:tcW w:w="5103" w:type="dxa"/>
          </w:tcPr>
          <w:p w14:paraId="16742C27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>Деятельность ученика</w:t>
            </w:r>
          </w:p>
        </w:tc>
      </w:tr>
      <w:tr w:rsidR="00B512CB" w:rsidRPr="00B512CB" w14:paraId="45D3087D" w14:textId="77777777" w:rsidTr="00B512CB">
        <w:tc>
          <w:tcPr>
            <w:tcW w:w="2619" w:type="dxa"/>
          </w:tcPr>
          <w:p w14:paraId="6D4A5EAF" w14:textId="77777777" w:rsidR="00B512CB" w:rsidRPr="00B512CB" w:rsidRDefault="00B512CB" w:rsidP="00B512CB">
            <w:pPr>
              <w:spacing w:after="160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>1. Мотивационный</w:t>
            </w:r>
          </w:p>
        </w:tc>
        <w:tc>
          <w:tcPr>
            <w:tcW w:w="7157" w:type="dxa"/>
          </w:tcPr>
          <w:p w14:paraId="591F6433" w14:textId="2B235D0A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>-Здравствуйте, дети. Меня зовут Виктория Дмитриевна</w:t>
            </w:r>
            <w:r w:rsidR="0081482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453D66A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>-Сейчас я прочитаю вам стихотворение, а вы должны догадаться на какую тему будет наш сегодняшний классный час.</w:t>
            </w:r>
          </w:p>
          <w:p w14:paraId="3F556AD6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Приветствуем всех, кто время нашёл </w:t>
            </w:r>
          </w:p>
          <w:p w14:paraId="4AF074C6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И в школу на день здоровья пришёл! </w:t>
            </w:r>
          </w:p>
          <w:p w14:paraId="05BCB264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Пусть весна улыбается нам в окно, </w:t>
            </w:r>
          </w:p>
          <w:p w14:paraId="33144D5E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Но в классе у нас уютно и светло! </w:t>
            </w:r>
          </w:p>
          <w:p w14:paraId="2CE8DAFA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Мы здесь подрастаем, мужаем мы здесь </w:t>
            </w:r>
          </w:p>
          <w:p w14:paraId="7C257BC3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И набираем, естественно, вес! </w:t>
            </w:r>
          </w:p>
          <w:p w14:paraId="4509EAF7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Всегда мы здоровы, с зарядкой дружны, </w:t>
            </w:r>
          </w:p>
          <w:p w14:paraId="2887DAC7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Нам спорт с физкультурой </w:t>
            </w:r>
          </w:p>
          <w:p w14:paraId="7EE0BDFC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Как воздух нужны. </w:t>
            </w:r>
          </w:p>
          <w:p w14:paraId="0EE56782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А с ними порядок, уют, чистота, </w:t>
            </w:r>
          </w:p>
          <w:p w14:paraId="11C09C8D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Эстетика. В общем, сама красота! </w:t>
            </w:r>
          </w:p>
          <w:p w14:paraId="25429B26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Здоровье своё бережём с малых лет. </w:t>
            </w:r>
          </w:p>
          <w:p w14:paraId="43B4C3D2" w14:textId="759DD0DF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Оно нас избавит от болей и бед! </w:t>
            </w:r>
          </w:p>
        </w:tc>
        <w:tc>
          <w:tcPr>
            <w:tcW w:w="5103" w:type="dxa"/>
          </w:tcPr>
          <w:p w14:paraId="08C92EAD" w14:textId="77B2C0DB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>-Приветствуют учител</w:t>
            </w:r>
            <w:r w:rsidR="0081482D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9105F17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1CD0B1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7F0041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396B18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CE5B5F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943BD5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C818A5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66499B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22AD14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56B627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96C07F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56C8F3" w14:textId="1CFBF572" w:rsidR="00B512CB" w:rsidRDefault="00B512CB" w:rsidP="00B512CB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03E611" w14:textId="77777777" w:rsidR="00B512CB" w:rsidRPr="00B512CB" w:rsidRDefault="00B512CB" w:rsidP="00B512CB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D19878" w14:textId="4262EBC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>-Я думаю, что тема сегодняшнего классного часа - здоровый образ жизни.</w:t>
            </w:r>
          </w:p>
        </w:tc>
      </w:tr>
      <w:tr w:rsidR="00B512CB" w:rsidRPr="00B512CB" w14:paraId="3D228C4B" w14:textId="77777777" w:rsidTr="00B512CB">
        <w:tc>
          <w:tcPr>
            <w:tcW w:w="2619" w:type="dxa"/>
          </w:tcPr>
          <w:p w14:paraId="4BF97588" w14:textId="77777777" w:rsidR="00B512CB" w:rsidRPr="00B512CB" w:rsidRDefault="00B512CB" w:rsidP="00B512CB">
            <w:pPr>
              <w:spacing w:after="160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 Ориентирующий</w:t>
            </w:r>
          </w:p>
        </w:tc>
        <w:tc>
          <w:tcPr>
            <w:tcW w:w="7157" w:type="dxa"/>
          </w:tcPr>
          <w:p w14:paraId="3C1EBF3E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- Сегодня мы поговорим о том, почему нужно быть здоровым, почему нужно соблюдать правила ухода за своим телом, что такое вредные и опасные привычки. </w:t>
            </w:r>
          </w:p>
          <w:p w14:paraId="029B8964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F268F8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Чтоб мудро жизнь прожить, </w:t>
            </w:r>
          </w:p>
          <w:p w14:paraId="25B1A8F2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Знать надобно немало. </w:t>
            </w:r>
          </w:p>
          <w:p w14:paraId="2BAB14E5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Два главных правила запомни для начала: </w:t>
            </w:r>
          </w:p>
          <w:p w14:paraId="5D4D6BE2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Ты лучше голодай, чем, что попало есть, </w:t>
            </w:r>
          </w:p>
          <w:p w14:paraId="7E309D02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>И лучше будь один, чем с кем попало.</w:t>
            </w:r>
          </w:p>
          <w:p w14:paraId="2A0442C0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0817E52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-Вы помните сказку </w:t>
            </w:r>
            <w:proofErr w:type="spellStart"/>
            <w:r w:rsidRPr="00B512CB">
              <w:rPr>
                <w:rFonts w:ascii="Times New Roman" w:hAnsi="Times New Roman" w:cs="Times New Roman"/>
                <w:sz w:val="28"/>
                <w:szCs w:val="28"/>
              </w:rPr>
              <w:t>В.Катаева</w:t>
            </w:r>
            <w:proofErr w:type="spellEnd"/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 «Цветик-семицветик»? Давайте и мы представим, что Волшебница и нам подарила цветок, но не простой, а волшебный цветок здоровья. </w:t>
            </w:r>
          </w:p>
          <w:p w14:paraId="02D7B69B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850F3C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>-На доске прикреплен цветок, вы должны по очереди отрывать лепестки и читать то, что написано на обратной стороне.</w:t>
            </w:r>
          </w:p>
          <w:p w14:paraId="13A6353F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555ECE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- Что же нужно делать, чтобы быть здоровым? </w:t>
            </w:r>
          </w:p>
          <w:p w14:paraId="6822EDC5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089A80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-Правильно, необходимо хотеть и уметь заботиться о своём здоровье.</w:t>
            </w:r>
          </w:p>
        </w:tc>
        <w:tc>
          <w:tcPr>
            <w:tcW w:w="5103" w:type="dxa"/>
          </w:tcPr>
          <w:p w14:paraId="281BE49D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1E12C8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C361E5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8F3C80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10B7B8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64D0AE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A67DF3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3AABD7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DF4BC5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6A974A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Здоровье – это красота. </w:t>
            </w:r>
          </w:p>
          <w:p w14:paraId="4B3AB9BD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Здоровье – это сила и ум. </w:t>
            </w:r>
          </w:p>
          <w:p w14:paraId="26F468EB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Здоровье – это самое большое богатство. </w:t>
            </w:r>
          </w:p>
          <w:p w14:paraId="0969D05F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Здоровье – это то, что нужно беречь. </w:t>
            </w:r>
          </w:p>
          <w:p w14:paraId="3B6B8D8D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Здоровье нужно всем – и детям, и взрослым, и даже животным. </w:t>
            </w:r>
          </w:p>
          <w:p w14:paraId="2822272D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Здоровье – это долгая счастливая жизнь. </w:t>
            </w:r>
          </w:p>
          <w:p w14:paraId="4145B1BB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>Здоровье – это когда ты весел и у тебя всё получается.</w:t>
            </w:r>
          </w:p>
          <w:p w14:paraId="29C0183E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6EDD09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>-Отвечают на вопрос.</w:t>
            </w:r>
          </w:p>
        </w:tc>
      </w:tr>
      <w:tr w:rsidR="00B512CB" w:rsidRPr="00B512CB" w14:paraId="46AE894A" w14:textId="77777777" w:rsidTr="00B512CB">
        <w:tc>
          <w:tcPr>
            <w:tcW w:w="2619" w:type="dxa"/>
          </w:tcPr>
          <w:p w14:paraId="716CF3E8" w14:textId="77777777" w:rsidR="00B512CB" w:rsidRPr="00B512CB" w:rsidRDefault="00B512CB" w:rsidP="00B512CB">
            <w:pPr>
              <w:spacing w:after="160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 Деятельностный</w:t>
            </w:r>
          </w:p>
        </w:tc>
        <w:tc>
          <w:tcPr>
            <w:tcW w:w="7157" w:type="dxa"/>
          </w:tcPr>
          <w:p w14:paraId="7BD6033D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-Вспомним известные строки из стихотворения К.И. Чуковского «Мойдодыр»: «Одеяло убежало, улетела простыня, и подушка как лягушка ускакала от меня…» </w:t>
            </w:r>
          </w:p>
          <w:p w14:paraId="5C473405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- Почему же от мальчика убежали все вещи? </w:t>
            </w:r>
          </w:p>
          <w:p w14:paraId="32A37D35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-Что же происходит с нашей кожей и телом, если о нём не заботиться? </w:t>
            </w:r>
          </w:p>
          <w:p w14:paraId="4507287B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- Да, действительно, главное – это чистая кожа. Грязь на руках и лице – это миллионы опасных и болезнетворных микробов, которые приводят к различным заболеваниям, заражению глистами. Нужно также тщательно ухаживать за своими ногтями. Под ними до 380 миллионов микробов. </w:t>
            </w:r>
          </w:p>
          <w:p w14:paraId="3EA8C270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- Гигиена – это наука, которая занимается охраной здоровья, предупреждением заболеваний и т.д. Заботиться о себе и своём здоровье нужно смолоду. Ведь не зря говорят: «Береги платье </w:t>
            </w:r>
            <w:proofErr w:type="spellStart"/>
            <w:r w:rsidRPr="00B512CB">
              <w:rPr>
                <w:rFonts w:ascii="Times New Roman" w:hAnsi="Times New Roman" w:cs="Times New Roman"/>
                <w:sz w:val="28"/>
                <w:szCs w:val="28"/>
              </w:rPr>
              <w:t>снову</w:t>
            </w:r>
            <w:proofErr w:type="spellEnd"/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, а здоровье смолоду». </w:t>
            </w:r>
          </w:p>
          <w:p w14:paraId="6B380EAA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-Гигиена </w:t>
            </w:r>
            <w:proofErr w:type="gramStart"/>
            <w:r w:rsidRPr="00B512CB">
              <w:rPr>
                <w:rFonts w:ascii="Times New Roman" w:hAnsi="Times New Roman" w:cs="Times New Roman"/>
                <w:sz w:val="28"/>
                <w:szCs w:val="28"/>
              </w:rPr>
              <w:t>- это</w:t>
            </w:r>
            <w:proofErr w:type="gramEnd"/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 первый рецепт здоровья.</w:t>
            </w:r>
          </w:p>
          <w:p w14:paraId="609770A3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C9182C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>-Сейчас вы должны отгадать загадки.</w:t>
            </w:r>
          </w:p>
          <w:p w14:paraId="39B12C99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То вприпрыжку, то вприсядку </w:t>
            </w:r>
          </w:p>
          <w:p w14:paraId="5D08B08A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Дети делают … </w:t>
            </w:r>
          </w:p>
          <w:p w14:paraId="3169787F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(Зарядку) </w:t>
            </w:r>
          </w:p>
          <w:p w14:paraId="36407C39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*** </w:t>
            </w:r>
          </w:p>
          <w:p w14:paraId="62EA799C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Если бросить, он подскочит. </w:t>
            </w:r>
          </w:p>
          <w:p w14:paraId="58484CE2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Бросишь снова, мчится вскачь, </w:t>
            </w:r>
          </w:p>
          <w:p w14:paraId="68BA5390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Ну, конечно – это…. </w:t>
            </w:r>
          </w:p>
          <w:p w14:paraId="4F24B6DE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(Мяч) </w:t>
            </w:r>
          </w:p>
          <w:p w14:paraId="4E8850A5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*** </w:t>
            </w:r>
          </w:p>
          <w:p w14:paraId="5E8A964B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В честной драке я не струшу, </w:t>
            </w:r>
          </w:p>
          <w:p w14:paraId="05B4989C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Защищу двоих сестер. </w:t>
            </w:r>
          </w:p>
          <w:p w14:paraId="7C4F5895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Бью на тренировке грушу, </w:t>
            </w:r>
          </w:p>
          <w:p w14:paraId="0B064A03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Потому, что я… </w:t>
            </w:r>
          </w:p>
          <w:p w14:paraId="0B520E90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(Боксер) </w:t>
            </w:r>
          </w:p>
          <w:p w14:paraId="66056A00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C06AF9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>-Ребята, как думаете, с каким понятием связаны эти ответы?</w:t>
            </w:r>
          </w:p>
          <w:p w14:paraId="08D4BEA8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>-Правильно, с понятием «спорт»</w:t>
            </w:r>
          </w:p>
          <w:p w14:paraId="64A2F198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>-Спорт- физические упражнения для развития и укрепления организма</w:t>
            </w:r>
          </w:p>
          <w:p w14:paraId="5A1B47C2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-И это второй рецепт здоровья.</w:t>
            </w:r>
          </w:p>
          <w:p w14:paraId="639CBAC3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-Устали? Тогда давайте проведем </w:t>
            </w:r>
            <w:proofErr w:type="spellStart"/>
            <w:r w:rsidRPr="00B512CB">
              <w:rPr>
                <w:rFonts w:ascii="Times New Roman" w:hAnsi="Times New Roman" w:cs="Times New Roman"/>
                <w:sz w:val="28"/>
                <w:szCs w:val="28"/>
              </w:rPr>
              <w:t>физминутку</w:t>
            </w:r>
            <w:proofErr w:type="spellEnd"/>
          </w:p>
          <w:p w14:paraId="0EB5AA27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>Мы ногами топ-топ,</w:t>
            </w:r>
            <w:r w:rsidRPr="00B512CB">
              <w:rPr>
                <w:rFonts w:ascii="Times New Roman" w:hAnsi="Times New Roman" w:cs="Times New Roman"/>
                <w:sz w:val="28"/>
                <w:szCs w:val="28"/>
              </w:rPr>
              <w:br/>
              <w:t>Мы руками хлоп-хлоп!</w:t>
            </w:r>
            <w:r w:rsidRPr="00B512CB">
              <w:rPr>
                <w:rFonts w:ascii="Times New Roman" w:hAnsi="Times New Roman" w:cs="Times New Roman"/>
                <w:sz w:val="28"/>
                <w:szCs w:val="28"/>
              </w:rPr>
              <w:br/>
              <w:t>Мы глазами миг-миг,</w:t>
            </w:r>
            <w:r w:rsidRPr="00B512CB">
              <w:rPr>
                <w:rFonts w:ascii="Times New Roman" w:hAnsi="Times New Roman" w:cs="Times New Roman"/>
                <w:sz w:val="28"/>
                <w:szCs w:val="28"/>
              </w:rPr>
              <w:br/>
              <w:t>Мы плечами чик-чик.</w:t>
            </w:r>
            <w:r w:rsidRPr="00B512CB">
              <w:rPr>
                <w:rFonts w:ascii="Times New Roman" w:hAnsi="Times New Roman" w:cs="Times New Roman"/>
                <w:sz w:val="28"/>
                <w:szCs w:val="28"/>
              </w:rPr>
              <w:br/>
              <w:t>Раз — сюда, два — туда,</w:t>
            </w:r>
            <w:r w:rsidRPr="00B512CB">
              <w:rPr>
                <w:rFonts w:ascii="Times New Roman" w:hAnsi="Times New Roman" w:cs="Times New Roman"/>
                <w:sz w:val="28"/>
                <w:szCs w:val="28"/>
              </w:rPr>
              <w:br/>
              <w:t>Повернись вокруг себя.</w:t>
            </w:r>
            <w:r w:rsidRPr="00B512CB">
              <w:rPr>
                <w:rFonts w:ascii="Times New Roman" w:hAnsi="Times New Roman" w:cs="Times New Roman"/>
                <w:sz w:val="28"/>
                <w:szCs w:val="28"/>
              </w:rPr>
              <w:br/>
              <w:t>Раз — присели, два — привстали,</w:t>
            </w:r>
            <w:r w:rsidRPr="00B512CB">
              <w:rPr>
                <w:rFonts w:ascii="Times New Roman" w:hAnsi="Times New Roman" w:cs="Times New Roman"/>
                <w:sz w:val="28"/>
                <w:szCs w:val="28"/>
              </w:rPr>
              <w:br/>
              <w:t>Руки кверху все подняли.</w:t>
            </w:r>
            <w:r w:rsidRPr="00B512CB">
              <w:rPr>
                <w:rFonts w:ascii="Times New Roman" w:hAnsi="Times New Roman" w:cs="Times New Roman"/>
                <w:sz w:val="28"/>
                <w:szCs w:val="28"/>
              </w:rPr>
              <w:br/>
              <w:t>Сели — встали, сели — встали,</w:t>
            </w:r>
            <w:r w:rsidRPr="00B512CB">
              <w:rPr>
                <w:rFonts w:ascii="Times New Roman" w:hAnsi="Times New Roman" w:cs="Times New Roman"/>
                <w:sz w:val="28"/>
                <w:szCs w:val="28"/>
              </w:rPr>
              <w:br/>
              <w:t>Ванькой-встанькой словно стали.</w:t>
            </w:r>
            <w:r w:rsidRPr="00B512CB">
              <w:rPr>
                <w:rFonts w:ascii="Times New Roman" w:hAnsi="Times New Roman" w:cs="Times New Roman"/>
                <w:sz w:val="28"/>
                <w:szCs w:val="28"/>
              </w:rPr>
              <w:br/>
              <w:t>Руки к телу все прижали</w:t>
            </w:r>
            <w:r w:rsidRPr="00B512CB">
              <w:rPr>
                <w:rFonts w:ascii="Times New Roman" w:hAnsi="Times New Roman" w:cs="Times New Roman"/>
                <w:sz w:val="28"/>
                <w:szCs w:val="28"/>
              </w:rPr>
              <w:br/>
              <w:t>И подскоки делать стали,</w:t>
            </w:r>
            <w:r w:rsidRPr="00B512CB">
              <w:rPr>
                <w:rFonts w:ascii="Times New Roman" w:hAnsi="Times New Roman" w:cs="Times New Roman"/>
                <w:sz w:val="28"/>
                <w:szCs w:val="28"/>
              </w:rPr>
              <w:br/>
              <w:t>А потом пустились вскачь,</w:t>
            </w:r>
            <w:r w:rsidRPr="00B512CB">
              <w:rPr>
                <w:rFonts w:ascii="Times New Roman" w:hAnsi="Times New Roman" w:cs="Times New Roman"/>
                <w:sz w:val="28"/>
                <w:szCs w:val="28"/>
              </w:rPr>
              <w:br/>
              <w:t>Будто мой упругий мяч.</w:t>
            </w:r>
            <w:r w:rsidRPr="00B512CB">
              <w:rPr>
                <w:rFonts w:ascii="Times New Roman" w:hAnsi="Times New Roman" w:cs="Times New Roman"/>
                <w:sz w:val="28"/>
                <w:szCs w:val="28"/>
              </w:rPr>
              <w:br/>
              <w:t>Снова выстроились в ряд,</w:t>
            </w:r>
            <w:r w:rsidRPr="00B512CB">
              <w:rPr>
                <w:rFonts w:ascii="Times New Roman" w:hAnsi="Times New Roman" w:cs="Times New Roman"/>
                <w:sz w:val="28"/>
                <w:szCs w:val="28"/>
              </w:rPr>
              <w:br/>
              <w:t>Словно вышли на парад.</w:t>
            </w:r>
            <w:r w:rsidRPr="00B512CB">
              <w:rPr>
                <w:rFonts w:ascii="Times New Roman" w:hAnsi="Times New Roman" w:cs="Times New Roman"/>
                <w:sz w:val="28"/>
                <w:szCs w:val="28"/>
              </w:rPr>
              <w:br/>
              <w:t>Раз — два, раз — два</w:t>
            </w:r>
            <w:r w:rsidRPr="00B512CB">
              <w:rPr>
                <w:rFonts w:ascii="Times New Roman" w:hAnsi="Times New Roman" w:cs="Times New Roman"/>
                <w:sz w:val="28"/>
                <w:szCs w:val="28"/>
              </w:rPr>
              <w:br/>
              <w:t>Заниматься нам пора!</w:t>
            </w:r>
          </w:p>
          <w:p w14:paraId="6A4D4F71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ED8183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>-А теперь вы должны распределить на ватмане изображения продуктов на полезные и вредные, и объяснить, почему вы так думаете.</w:t>
            </w:r>
          </w:p>
          <w:p w14:paraId="5C8E41CD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7F2CB0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-Как вы думаете, какой следующий рецепт здоровья?</w:t>
            </w:r>
          </w:p>
          <w:p w14:paraId="21E24643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>-Верно, третий рецепт здоровья-правильное питание.</w:t>
            </w:r>
          </w:p>
          <w:p w14:paraId="00AE4884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20B111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-Но есть ещё один тайный рецепт крепкого здоровья, а для того, чтобы его отгадать вам нужно послушать небольшой рассказ: </w:t>
            </w:r>
          </w:p>
          <w:p w14:paraId="3635AD19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Спросил как-то комар муху: — Есть ли здесь в окрестности цветы? — Насчет цветов ничего не знаю, – ответила ему муха. — А вот консервных банок, навоза в канавах полным-полно. И муха начала перечислять комару все окрестные помойки, на которых ему непременно нужно побывать. Полетел комар в указанном направлении и встретил по пути пчелу. </w:t>
            </w:r>
            <w:proofErr w:type="gramStart"/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Не видела ли ты в окрестностях какие-нибудь помойки? – </w:t>
            </w:r>
            <w:proofErr w:type="gramEnd"/>
            <w:r w:rsidRPr="00B512CB">
              <w:rPr>
                <w:rFonts w:ascii="Times New Roman" w:hAnsi="Times New Roman" w:cs="Times New Roman"/>
                <w:sz w:val="28"/>
                <w:szCs w:val="28"/>
              </w:rPr>
              <w:t>спросил он у нее. — Помойки? Нет, нигде не видела, – удивилась пчела. – Зато здесь повсюду так много благоуханных цветов. И пчела подробно рассказала, на какой поляне растут лилии, а где совсем недавно распустились гиацинты. Вот почему так важно правильно выбирать себе друзей.</w:t>
            </w:r>
          </w:p>
          <w:p w14:paraId="443E67CE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>-Как вы понимаете этот рассказ?  Какой вывод можно сделать?</w:t>
            </w:r>
          </w:p>
          <w:p w14:paraId="29212DDE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>-Догадались ли вы, какой последний рецепт?</w:t>
            </w:r>
          </w:p>
          <w:p w14:paraId="78E963EE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>-Правильно, тайным рецептом является дружба.</w:t>
            </w:r>
          </w:p>
          <w:p w14:paraId="2CAB89D6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-Вы все должны с умом выбирать свое окружение, ведь не даром говорят «с кем поведешься от того и наберешься» </w:t>
            </w:r>
          </w:p>
          <w:p w14:paraId="4BD3B1A1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>-Ребята, а теперь вам надо будет выполнить сложное задание, справитесь? Какие правила должен соблюдать человек, чтобы быть здоровым?</w:t>
            </w:r>
          </w:p>
        </w:tc>
        <w:tc>
          <w:tcPr>
            <w:tcW w:w="5103" w:type="dxa"/>
          </w:tcPr>
          <w:p w14:paraId="135253FE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6CFD55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3F7959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1F3282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E183A3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>-Отвечают на вопросы.</w:t>
            </w:r>
          </w:p>
          <w:p w14:paraId="4783D8F5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27198E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0C1B4C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803417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5B0509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DD0A54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E20D1D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1DC7C9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8630FB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11C130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2D0429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057BCD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6B3852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5C7B40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F141CE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7669E7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>-Отгадывают загадки.</w:t>
            </w:r>
          </w:p>
          <w:p w14:paraId="42C9BCAD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581921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C8F07C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BEBBA8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320A79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C8BA1F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98FBF9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074896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78871F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E487ED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3F7CDE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A62E75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51283A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811E38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7152F1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87A01F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16A46C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AE90F0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FB0886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82E582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AB6420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2CE66E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-Принимают участие в </w:t>
            </w:r>
            <w:proofErr w:type="spellStart"/>
            <w:r w:rsidRPr="00B512CB">
              <w:rPr>
                <w:rFonts w:ascii="Times New Roman" w:hAnsi="Times New Roman" w:cs="Times New Roman"/>
                <w:sz w:val="28"/>
                <w:szCs w:val="28"/>
              </w:rPr>
              <w:t>физминутке</w:t>
            </w:r>
            <w:proofErr w:type="spellEnd"/>
            <w:r w:rsidRPr="00B512C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690FCC1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3D3614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507F6D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352A46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A3A9AE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B1416B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276B1C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44BE5A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4770D7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C0C28B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F4318E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1DCD03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4E96F2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01BE39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EB5CE9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582612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B948B2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26AB6E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8B81D7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00D7A4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>-Выполняют задание и отвечают на вопросы.</w:t>
            </w:r>
          </w:p>
          <w:p w14:paraId="615D93CE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FC2EE2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9F8745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151C83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F39B23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938DD8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B56252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89CF3D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>-Внимательно слушают рассказ и отвечают на вопросы.</w:t>
            </w:r>
          </w:p>
          <w:p w14:paraId="4AE01CC5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BC8198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C45765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5999DA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E15CD1" w14:textId="77777777" w:rsidR="00B512CB" w:rsidRPr="00B512CB" w:rsidRDefault="00B512CB" w:rsidP="00B512CB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B29944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>-Устно выполняют задание.</w:t>
            </w:r>
          </w:p>
        </w:tc>
      </w:tr>
      <w:tr w:rsidR="00B512CB" w:rsidRPr="00B512CB" w14:paraId="38AF28C4" w14:textId="77777777" w:rsidTr="00B512CB">
        <w:tc>
          <w:tcPr>
            <w:tcW w:w="2619" w:type="dxa"/>
          </w:tcPr>
          <w:p w14:paraId="30D5AF94" w14:textId="77777777" w:rsidR="00B512CB" w:rsidRPr="00B512CB" w:rsidRDefault="00B512CB" w:rsidP="00B512CB">
            <w:pPr>
              <w:spacing w:after="160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 Рефлексия</w:t>
            </w:r>
          </w:p>
        </w:tc>
        <w:tc>
          <w:tcPr>
            <w:tcW w:w="7157" w:type="dxa"/>
          </w:tcPr>
          <w:p w14:paraId="10BD967D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>-Давайте повторим, о каких четырех рецептах здоровья мы сегодня с вами говорили?</w:t>
            </w:r>
          </w:p>
          <w:p w14:paraId="255B9F97" w14:textId="67FC195E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>-Ребята, если вы со всеми заданиями справились легко, то похлопайте в ладошки, а если были какие-либо затруднения, то потопайте ножками.</w:t>
            </w:r>
          </w:p>
          <w:p w14:paraId="47061D7A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>-Я надеюсь, что этот классный час был полезен для каждого из вас и все знания, которые получили на нем вы будете активно использовать в вашей жизни</w:t>
            </w:r>
          </w:p>
        </w:tc>
        <w:tc>
          <w:tcPr>
            <w:tcW w:w="5103" w:type="dxa"/>
          </w:tcPr>
          <w:p w14:paraId="50A59EF2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>-Отвечают на вопрос.</w:t>
            </w:r>
          </w:p>
          <w:p w14:paraId="7CCF8AA5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06C8E3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558A80" w14:textId="77777777" w:rsidR="00B512CB" w:rsidRPr="00B512CB" w:rsidRDefault="00B512CB" w:rsidP="00B512CB">
            <w:pPr>
              <w:spacing w:after="16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512CB">
              <w:rPr>
                <w:rFonts w:ascii="Times New Roman" w:hAnsi="Times New Roman" w:cs="Times New Roman"/>
                <w:sz w:val="28"/>
                <w:szCs w:val="28"/>
              </w:rPr>
              <w:t xml:space="preserve">-Оценивают свою деятельность на занятии. </w:t>
            </w:r>
          </w:p>
        </w:tc>
      </w:tr>
    </w:tbl>
    <w:p w14:paraId="0526C02B" w14:textId="77777777" w:rsidR="00B512CB" w:rsidRPr="00B512CB" w:rsidRDefault="00B512CB" w:rsidP="00B512CB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sectPr w:rsidR="00B512CB" w:rsidRPr="00B512CB" w:rsidSect="00172CCF">
      <w:pgSz w:w="16838" w:h="11906" w:orient="landscape"/>
      <w:pgMar w:top="1701" w:right="1134" w:bottom="850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BA5127"/>
    <w:multiLevelType w:val="hybridMultilevel"/>
    <w:tmpl w:val="92E6F4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728"/>
    <w:rsid w:val="00172CCF"/>
    <w:rsid w:val="0081482D"/>
    <w:rsid w:val="009A3728"/>
    <w:rsid w:val="00B512CB"/>
    <w:rsid w:val="00E52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D602F"/>
  <w15:chartTrackingRefBased/>
  <w15:docId w15:val="{2B1D0F8E-DD65-42B1-960A-A0FDE722B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2CCF"/>
    <w:pPr>
      <w:ind w:left="720"/>
      <w:contextualSpacing/>
    </w:pPr>
  </w:style>
  <w:style w:type="table" w:styleId="a4">
    <w:name w:val="Table Grid"/>
    <w:basedOn w:val="a1"/>
    <w:uiPriority w:val="39"/>
    <w:rsid w:val="00B512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6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976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Приймак</dc:creator>
  <cp:keywords/>
  <dc:description/>
  <cp:lastModifiedBy>Виктория Приймак</cp:lastModifiedBy>
  <cp:revision>3</cp:revision>
  <dcterms:created xsi:type="dcterms:W3CDTF">2020-04-28T12:20:00Z</dcterms:created>
  <dcterms:modified xsi:type="dcterms:W3CDTF">2020-05-19T02:40:00Z</dcterms:modified>
</cp:coreProperties>
</file>