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54" w:rsidRDefault="00185F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Практическая работа </w:t>
      </w:r>
    </w:p>
    <w:p w:rsidR="00185F54" w:rsidRDefault="00185F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Тема: «Административная ответственность»</w:t>
      </w:r>
    </w:p>
    <w:p w:rsidR="00185F54" w:rsidRDefault="00185F54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Цель: </w:t>
      </w:r>
      <w:r>
        <w:rPr>
          <w:i/>
          <w:iCs/>
          <w:sz w:val="28"/>
          <w:szCs w:val="28"/>
        </w:rPr>
        <w:t xml:space="preserve">закрепление представлений об административных правонарушениях </w:t>
      </w:r>
    </w:p>
    <w:p w:rsidR="00185F54" w:rsidRDefault="00185F54">
      <w:pPr>
        <w:pStyle w:val="a0"/>
        <w:spacing w:before="120" w:after="120"/>
        <w:ind w:firstLine="0"/>
        <w:jc w:val="center"/>
        <w:rPr>
          <w:rFonts w:cs="Times New Roman"/>
          <w:b/>
          <w:bCs/>
          <w:color w:val="0000FF"/>
          <w:sz w:val="28"/>
          <w:szCs w:val="28"/>
          <w:u w:val="single"/>
        </w:rPr>
      </w:pPr>
      <w:r>
        <w:rPr>
          <w:rFonts w:cs="Times New Roman"/>
          <w:b/>
          <w:bCs/>
          <w:color w:val="0000FF"/>
          <w:sz w:val="28"/>
          <w:szCs w:val="28"/>
          <w:u w:val="single"/>
        </w:rPr>
        <w:t>Контрольные вопросы:</w:t>
      </w:r>
    </w:p>
    <w:p w:rsidR="00185F54" w:rsidRDefault="00185F54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Какие общественные отношения  регулирует административное право?</w:t>
      </w:r>
    </w:p>
    <w:p w:rsidR="00185F54" w:rsidRDefault="00185F54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особенности административного права в сравнении с другими отраслями права? </w:t>
      </w:r>
    </w:p>
    <w:p w:rsidR="00185F54" w:rsidRDefault="00185F54">
      <w:pPr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Перечислите субъекты административных правоотношений. </w:t>
      </w:r>
    </w:p>
    <w:p w:rsidR="00185F54" w:rsidRDefault="00185F54">
      <w:pPr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Что является объектом административных правоотношений? </w:t>
      </w:r>
    </w:p>
    <w:p w:rsidR="00185F54" w:rsidRDefault="00185F54">
      <w:pPr>
        <w:shd w:val="clear" w:color="auto" w:fill="FFFFFF"/>
        <w:jc w:val="center"/>
        <w:rPr>
          <w:b/>
          <w:bCs/>
          <w:color w:val="0000FF"/>
          <w:sz w:val="28"/>
          <w:szCs w:val="28"/>
        </w:rPr>
      </w:pPr>
    </w:p>
    <w:p w:rsidR="00185F54" w:rsidRDefault="00185F54">
      <w:pPr>
        <w:shd w:val="clear" w:color="auto" w:fill="FFFFFF"/>
        <w:jc w:val="center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Практические задания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color w:val="0000FF"/>
          <w:sz w:val="28"/>
          <w:szCs w:val="28"/>
          <w:u w:val="single"/>
        </w:rPr>
        <w:t>Задание 1</w:t>
      </w:r>
      <w:r>
        <w:rPr>
          <w:sz w:val="28"/>
          <w:szCs w:val="28"/>
        </w:rPr>
        <w:t xml:space="preserve">. </w:t>
      </w:r>
    </w:p>
    <w:p w:rsidR="00185F54" w:rsidRDefault="00185F54">
      <w:pPr>
        <w:widowControl w:val="0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Заполните таблицу «</w:t>
      </w:r>
      <w:r>
        <w:rPr>
          <w:b/>
          <w:bCs/>
          <w:color w:val="0000FF"/>
          <w:sz w:val="28"/>
          <w:szCs w:val="28"/>
        </w:rPr>
        <w:t>Юридический состав административного правонарушения</w:t>
      </w:r>
      <w:r>
        <w:rPr>
          <w:sz w:val="28"/>
          <w:szCs w:val="28"/>
        </w:rPr>
        <w:t>»</w:t>
      </w:r>
    </w:p>
    <w:tbl>
      <w:tblPr>
        <w:tblW w:w="5000" w:type="pct"/>
        <w:tblInd w:w="-106" w:type="dxa"/>
        <w:tblLayout w:type="fixed"/>
        <w:tblLook w:val="0000"/>
      </w:tblPr>
      <w:tblGrid>
        <w:gridCol w:w="1696"/>
        <w:gridCol w:w="2640"/>
        <w:gridCol w:w="2820"/>
        <w:gridCol w:w="3375"/>
      </w:tblGrid>
      <w:tr w:rsidR="00185F5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85F54" w:rsidRDefault="00185F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 состава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85F54" w:rsidRDefault="00185F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85F54" w:rsidRDefault="00185F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Обязательные признаки (если выделяются)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F54" w:rsidRDefault="00185F5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Факультативные признаки (если выделяются)</w:t>
            </w:r>
          </w:p>
        </w:tc>
      </w:tr>
      <w:tr w:rsidR="00185F54">
        <w:tblPrEx>
          <w:tblCellSpacing w:w="-5" w:type="nil"/>
        </w:tblPrEx>
        <w:trPr>
          <w:tblCellSpacing w:w="-5" w:type="nil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5F54" w:rsidRDefault="00185F5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5F54" w:rsidRDefault="00185F5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5F54" w:rsidRDefault="00185F5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54" w:rsidRDefault="00185F54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185F54" w:rsidRDefault="00185F54">
      <w:pPr>
        <w:widowControl w:val="0"/>
        <w:spacing w:before="120" w:after="120"/>
        <w:jc w:val="both"/>
        <w:rPr>
          <w:sz w:val="28"/>
          <w:szCs w:val="28"/>
        </w:rPr>
      </w:pPr>
      <w:r>
        <w:rPr>
          <w:color w:val="0000FF"/>
          <w:sz w:val="28"/>
          <w:szCs w:val="28"/>
          <w:u w:val="single"/>
        </w:rPr>
        <w:t>Задание 2</w:t>
      </w:r>
      <w:r>
        <w:rPr>
          <w:sz w:val="28"/>
          <w:szCs w:val="28"/>
        </w:rPr>
        <w:t>.</w:t>
      </w:r>
    </w:p>
    <w:p w:rsidR="00185F54" w:rsidRDefault="00185F54">
      <w:pPr>
        <w:widowControl w:val="0"/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Составьте схему «</w:t>
      </w:r>
      <w:r>
        <w:rPr>
          <w:b/>
          <w:bCs/>
          <w:color w:val="0000FF"/>
          <w:sz w:val="28"/>
          <w:szCs w:val="28"/>
        </w:rPr>
        <w:t>Признаки административного правонарушения</w:t>
      </w:r>
      <w:r>
        <w:rPr>
          <w:sz w:val="28"/>
          <w:szCs w:val="28"/>
        </w:rPr>
        <w:t>».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color w:val="0000FF"/>
          <w:sz w:val="28"/>
          <w:szCs w:val="28"/>
          <w:u w:val="single"/>
        </w:rPr>
        <w:t>Задание 3</w:t>
      </w:r>
      <w:r>
        <w:rPr>
          <w:sz w:val="28"/>
          <w:szCs w:val="28"/>
        </w:rPr>
        <w:t>.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Заполните пропуски в схеме. </w:t>
      </w:r>
    </w:p>
    <w:p w:rsidR="00185F54" w:rsidRDefault="00185F54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pt;height:231.75pt">
            <v:imagedata r:id="rId7" o:title=""/>
          </v:shape>
        </w:pict>
      </w:r>
    </w:p>
    <w:p w:rsidR="00185F54" w:rsidRDefault="00185F5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Соотнесите приведенные ниже примеры с административными правонарушениями (запишите номер примера в соответствующий столбец).</w:t>
      </w:r>
    </w:p>
    <w:p w:rsidR="00185F54" w:rsidRDefault="00185F54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Примеры</w:t>
      </w:r>
      <w:r>
        <w:rPr>
          <w:sz w:val="28"/>
          <w:szCs w:val="28"/>
        </w:rPr>
        <w:t>: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переход дороги в неположенном месте;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нарушение правил предвыборной агитации;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мелкое хулиганство;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незаконная медицинская практика;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самовольное занятие земельного участка;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неисполнение распоряжений судебного пристава;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нарушение правил пожарной безопасности;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ведение археологических раскопок без разрешения;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нарушение правил пользования жилым помещением; </w:t>
      </w:r>
    </w:p>
    <w:p w:rsidR="00185F54" w:rsidRDefault="00185F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10) незаконное ношение государственных наград.</w:t>
      </w:r>
    </w:p>
    <w:p w:rsidR="00185F54" w:rsidRDefault="00185F54">
      <w:pPr>
        <w:shd w:val="clear" w:color="auto" w:fill="FFFFFF"/>
        <w:spacing w:before="120"/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u w:val="single"/>
        </w:rPr>
        <w:t>Задание 4</w:t>
      </w:r>
      <w:r>
        <w:rPr>
          <w:color w:val="0000FF"/>
          <w:sz w:val="28"/>
          <w:szCs w:val="28"/>
        </w:rPr>
        <w:t xml:space="preserve">. </w:t>
      </w:r>
    </w:p>
    <w:p w:rsidR="00185F54" w:rsidRDefault="00185F54">
      <w:pPr>
        <w:shd w:val="clear" w:color="auto" w:fill="FFFFFF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Прочитайте извлечения из </w:t>
      </w:r>
      <w:r>
        <w:rPr>
          <w:b/>
          <w:bCs/>
          <w:sz w:val="28"/>
          <w:szCs w:val="28"/>
        </w:rPr>
        <w:t>Кодекса РФ об административных правонарушениях</w:t>
      </w:r>
      <w:r>
        <w:rPr>
          <w:sz w:val="28"/>
          <w:szCs w:val="28"/>
        </w:rPr>
        <w:t>, выполните задания и ответьте на вопросы.</w:t>
      </w:r>
    </w:p>
    <w:p w:rsidR="00185F54" w:rsidRDefault="00185F54">
      <w:pPr>
        <w:shd w:val="clear" w:color="auto" w:fill="E6E6E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II. Административное правонарушение и административная ответственность</w:t>
      </w:r>
    </w:p>
    <w:p w:rsidR="00185F54" w:rsidRDefault="00185F54">
      <w:pPr>
        <w:shd w:val="clear" w:color="auto" w:fill="E6E6E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2.1. Административное правонарушение</w:t>
      </w:r>
    </w:p>
    <w:p w:rsidR="00185F54" w:rsidRDefault="00185F54">
      <w:pPr>
        <w:numPr>
          <w:ilvl w:val="0"/>
          <w:numId w:val="3"/>
        </w:numPr>
        <w:shd w:val="clear" w:color="auto" w:fill="E6E6E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185F54" w:rsidRDefault="00185F54">
      <w:pPr>
        <w:numPr>
          <w:ilvl w:val="0"/>
          <w:numId w:val="3"/>
        </w:numPr>
        <w:shd w:val="clear" w:color="auto" w:fill="E6E6E6"/>
        <w:jc w:val="both"/>
        <w:rPr>
          <w:sz w:val="28"/>
          <w:szCs w:val="28"/>
        </w:rPr>
      </w:pPr>
      <w:r>
        <w:rPr>
          <w:sz w:val="28"/>
          <w:szCs w:val="28"/>
        </w:rPr>
        <w:t>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185F54" w:rsidRDefault="00185F54">
      <w:pPr>
        <w:shd w:val="clear" w:color="auto" w:fill="E6E6E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2.2. Формы вины</w:t>
      </w:r>
    </w:p>
    <w:p w:rsidR="00185F54" w:rsidRDefault="00185F54">
      <w:pPr>
        <w:numPr>
          <w:ilvl w:val="0"/>
          <w:numId w:val="4"/>
        </w:numPr>
        <w:shd w:val="clear" w:color="auto" w:fill="E6E6E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Административное правонарушение признается совершенным умышленно, если лицо, его совершившее,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безразлично.</w:t>
      </w:r>
    </w:p>
    <w:p w:rsidR="00185F54" w:rsidRDefault="00185F54">
      <w:pPr>
        <w:numPr>
          <w:ilvl w:val="0"/>
          <w:numId w:val="4"/>
        </w:numPr>
        <w:shd w:val="clear" w:color="auto" w:fill="E6E6E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Административное правонарушение признается совершенным по неосторожности, если лицо, его совершившее, предвидело возможность наступления вредных последствий своего действия (бездействия), но без достаточных к тому оснований самонадеянно рассчитывало на предотвращение таких последствий либо не пред</w:t>
      </w:r>
      <w:r>
        <w:t xml:space="preserve"> </w:t>
      </w:r>
      <w:r>
        <w:rPr>
          <w:sz w:val="28"/>
          <w:szCs w:val="28"/>
        </w:rPr>
        <w:t>видело возможности наступления таких последствий, хотя должно было и могло их предвидеть.</w:t>
      </w:r>
    </w:p>
    <w:p w:rsidR="00185F54" w:rsidRDefault="00185F54">
      <w:pPr>
        <w:shd w:val="clear" w:color="auto" w:fill="E6E6E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2.3. Возраст, по достижении которого наступает административная ответственность</w:t>
      </w:r>
    </w:p>
    <w:p w:rsidR="00185F54" w:rsidRDefault="00185F54">
      <w:pPr>
        <w:numPr>
          <w:ilvl w:val="0"/>
          <w:numId w:val="2"/>
        </w:numPr>
        <w:shd w:val="clear" w:color="auto" w:fill="E6E6E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Административной ответственности подлежит лицо, достигшее к моменту совершения административного правонарушения возраста шестнадцати лет.</w:t>
      </w:r>
    </w:p>
    <w:p w:rsidR="00185F54" w:rsidRDefault="00185F54">
      <w:pPr>
        <w:numPr>
          <w:ilvl w:val="0"/>
          <w:numId w:val="2"/>
        </w:numPr>
        <w:shd w:val="clear" w:color="auto" w:fill="E6E6E6"/>
        <w:jc w:val="both"/>
        <w:rPr>
          <w:sz w:val="28"/>
          <w:szCs w:val="28"/>
        </w:rPr>
      </w:pPr>
      <w:r>
        <w:rPr>
          <w:sz w:val="28"/>
          <w:szCs w:val="28"/>
        </w:rPr>
        <w:t>С учетом конкретных обстоятельств дела и данных о лице, совершившем административное правонарушение в возрасте от шестнадцати до восемнадцати лет,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воздействия, предусмотренной федеральным законодательством о защите прав несовершеннолетних.</w:t>
      </w:r>
    </w:p>
    <w:p w:rsidR="00185F54" w:rsidRDefault="00185F54">
      <w:pPr>
        <w:numPr>
          <w:ilvl w:val="0"/>
          <w:numId w:val="5"/>
        </w:numPr>
        <w:shd w:val="clear" w:color="auto" w:fill="FFFFFF"/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>Укажите в тексте общие признаки правонарушения.</w:t>
      </w:r>
    </w:p>
    <w:p w:rsidR="00185F54" w:rsidRDefault="00185F54">
      <w:pPr>
        <w:numPr>
          <w:ilvl w:val="0"/>
          <w:numId w:val="5"/>
        </w:numPr>
        <w:shd w:val="clear" w:color="auto" w:fill="FFFFFF"/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>Кто может быть виновным в совершении административного правонарушения?</w:t>
      </w:r>
    </w:p>
    <w:p w:rsidR="00185F54" w:rsidRDefault="00185F54">
      <w:pPr>
        <w:numPr>
          <w:ilvl w:val="0"/>
          <w:numId w:val="5"/>
        </w:numPr>
        <w:shd w:val="clear" w:color="auto" w:fill="FFFFFF"/>
        <w:spacing w:before="20" w:after="60"/>
        <w:jc w:val="both"/>
        <w:rPr>
          <w:sz w:val="28"/>
          <w:szCs w:val="28"/>
        </w:rPr>
      </w:pPr>
      <w:r>
        <w:rPr>
          <w:sz w:val="28"/>
          <w:szCs w:val="28"/>
        </w:rPr>
        <w:t>Какие формы вины существуют в административном правонарушении? Объясните сущность каждой. Заполните таблицу.</w:t>
      </w:r>
    </w:p>
    <w:tbl>
      <w:tblPr>
        <w:tblW w:w="5000" w:type="pct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80"/>
        <w:gridCol w:w="4380"/>
        <w:gridCol w:w="5595"/>
      </w:tblGrid>
      <w:tr w:rsidR="00185F54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</w:tcPr>
          <w:p w:rsidR="00185F54" w:rsidRDefault="00185F5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:rsidR="00185F54" w:rsidRDefault="00185F54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Форма вины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185F54" w:rsidRDefault="00185F54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Сущность</w:t>
            </w:r>
          </w:p>
        </w:tc>
      </w:tr>
      <w:tr w:rsidR="00185F54">
        <w:tblPrEx>
          <w:tblCellSpacing w:w="-5" w:type="nil"/>
        </w:tblPrEx>
        <w:trPr>
          <w:tblCellSpacing w:w="-5" w:type="nil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85F54" w:rsidRDefault="00185F5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85F54" w:rsidRDefault="00185F5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5F54" w:rsidRDefault="00185F5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185F54">
        <w:tblPrEx>
          <w:tblCellSpacing w:w="-5" w:type="nil"/>
        </w:tblPrEx>
        <w:trPr>
          <w:tblCellSpacing w:w="-5" w:type="nil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85F54" w:rsidRDefault="00185F5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85F54" w:rsidRDefault="00185F54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5F54" w:rsidRDefault="00185F54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</w:tbl>
    <w:p w:rsidR="00185F54" w:rsidRDefault="00185F54">
      <w:pPr>
        <w:numPr>
          <w:ilvl w:val="0"/>
          <w:numId w:val="5"/>
        </w:numPr>
        <w:shd w:val="clear" w:color="auto" w:fill="FFFFFF"/>
        <w:spacing w:before="60"/>
        <w:jc w:val="both"/>
        <w:rPr>
          <w:sz w:val="28"/>
          <w:szCs w:val="28"/>
        </w:rPr>
      </w:pPr>
      <w:r>
        <w:rPr>
          <w:sz w:val="28"/>
          <w:szCs w:val="28"/>
        </w:rPr>
        <w:t>Кто подлежит административной ответственности?</w:t>
      </w:r>
    </w:p>
    <w:p w:rsidR="00185F54" w:rsidRDefault="00185F54">
      <w:pPr>
        <w:numPr>
          <w:ilvl w:val="0"/>
          <w:numId w:val="5"/>
        </w:numPr>
        <w:shd w:val="clear" w:color="auto" w:fill="FFFFFF"/>
        <w:spacing w:before="20"/>
        <w:rPr>
          <w:sz w:val="28"/>
          <w:szCs w:val="28"/>
        </w:rPr>
      </w:pPr>
      <w:r>
        <w:rPr>
          <w:sz w:val="28"/>
          <w:szCs w:val="28"/>
        </w:rPr>
        <w:t>В чем проявляется защита административным законодательством прав несовершеннолетних граждан?</w:t>
      </w:r>
    </w:p>
    <w:p w:rsidR="00185F54" w:rsidRDefault="00185F54">
      <w:pPr>
        <w:shd w:val="clear" w:color="auto" w:fill="FFFFFF"/>
        <w:spacing w:before="120"/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u w:val="single"/>
        </w:rPr>
        <w:t>Задание №5</w:t>
      </w:r>
      <w:r>
        <w:rPr>
          <w:color w:val="0000FF"/>
          <w:sz w:val="28"/>
          <w:szCs w:val="28"/>
        </w:rPr>
        <w:t xml:space="preserve">. </w:t>
      </w:r>
    </w:p>
    <w:p w:rsidR="00185F54" w:rsidRDefault="00185F54">
      <w:pPr>
        <w:shd w:val="clear" w:color="auto" w:fill="FFFFFF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Кодекс РФ </w:t>
      </w:r>
      <w:r>
        <w:rPr>
          <w:b/>
          <w:bCs/>
          <w:sz w:val="28"/>
          <w:szCs w:val="28"/>
        </w:rPr>
        <w:t>об административных правонарушениях</w:t>
      </w:r>
      <w:r>
        <w:rPr>
          <w:sz w:val="28"/>
          <w:szCs w:val="28"/>
        </w:rPr>
        <w:t xml:space="preserve"> содержит следующую норму: </w:t>
      </w:r>
    </w:p>
    <w:p w:rsidR="00185F54" w:rsidRDefault="00185F54">
      <w:pPr>
        <w:shd w:val="clear" w:color="auto" w:fill="E6E6E6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«Не является административным правонарушением причинение лицом вреда охраняемым законом интересам в состоянии крайней необходимости, то есть для устранения опасности, непосредственно угрожающей личности и правам данного лица или других лиц, а также охраняемым законом интересам общества или государства, если эта опасность не могла быть устранена иными средствами и если причиненный вред является менее значительным, чем предотвращенный вред». Как вы понимаете смысл этой нормы?</w:t>
      </w:r>
    </w:p>
    <w:p w:rsidR="00185F54" w:rsidRDefault="00185F54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Приведите пример, отражающий данную норму.</w:t>
      </w:r>
    </w:p>
    <w:sectPr w:rsidR="00185F54" w:rsidSect="00185F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737" w:bottom="680" w:left="73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F54" w:rsidRDefault="00185F54" w:rsidP="00185F54">
      <w:r>
        <w:separator/>
      </w:r>
    </w:p>
  </w:endnote>
  <w:endnote w:type="continuationSeparator" w:id="0">
    <w:p w:rsidR="00185F54" w:rsidRDefault="00185F54" w:rsidP="00185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54" w:rsidRDefault="00185F54">
    <w:pPr>
      <w:widowControl w:val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54" w:rsidRDefault="00185F54">
    <w:pPr>
      <w:widowControl w:val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54" w:rsidRDefault="00185F54">
    <w:pPr>
      <w:widowControl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F54" w:rsidRDefault="00185F54" w:rsidP="00185F54">
      <w:r>
        <w:separator/>
      </w:r>
    </w:p>
  </w:footnote>
  <w:footnote w:type="continuationSeparator" w:id="0">
    <w:p w:rsidR="00185F54" w:rsidRDefault="00185F54" w:rsidP="00185F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54" w:rsidRDefault="00185F54">
    <w:pPr>
      <w:widowControl w:val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54" w:rsidRDefault="00185F54">
    <w:pPr>
      <w:widowControl w:val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54" w:rsidRDefault="00185F54">
    <w:pPr>
      <w:widowControl w:val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5B11E"/>
    <w:multiLevelType w:val="multilevel"/>
    <w:tmpl w:val="12B4596C"/>
    <w:lvl w:ilvl="0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rFonts w:ascii="Times New Roman" w:hAnsi="Times New Roman"/>
        <w:sz w:val="28"/>
        <w:szCs w:val="28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</w:abstractNum>
  <w:abstractNum w:abstractNumId="1">
    <w:nsid w:val="167AD0C2"/>
    <w:multiLevelType w:val="multilevel"/>
    <w:tmpl w:val="63DE4FB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8"/>
        <w:szCs w:val="28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</w:abstractNum>
  <w:abstractNum w:abstractNumId="2">
    <w:nsid w:val="3F901D0D"/>
    <w:multiLevelType w:val="multilevel"/>
    <w:tmpl w:val="62229FCE"/>
    <w:lvl w:ilvl="0">
      <w:start w:val="1"/>
      <w:numFmt w:val="decimal"/>
      <w:lvlText w:val="%1."/>
      <w:lvlJc w:val="left"/>
      <w:pPr>
        <w:tabs>
          <w:tab w:val="num" w:pos="750"/>
        </w:tabs>
        <w:ind w:left="360" w:hanging="360"/>
      </w:pPr>
      <w:rPr>
        <w:rFonts w:ascii="Times New Roman" w:hAnsi="Times New Roman"/>
        <w:sz w:val="28"/>
        <w:szCs w:val="28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</w:abstractNum>
  <w:abstractNum w:abstractNumId="3">
    <w:nsid w:val="4C274860"/>
    <w:multiLevelType w:val="multilevel"/>
    <w:tmpl w:val="653BC945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hAnsi="Times New Roman"/>
        <w:sz w:val="28"/>
        <w:szCs w:val="28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</w:abstractNum>
  <w:abstractNum w:abstractNumId="4">
    <w:nsid w:val="796E7B7B"/>
    <w:multiLevelType w:val="multilevel"/>
    <w:tmpl w:val="091E6DE5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/>
        <w:sz w:val="28"/>
        <w:szCs w:val="28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/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1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5F54"/>
    <w:rsid w:val="00185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Pr>
      <w:rFonts w:ascii="Arial" w:hAnsi="Arial" w:cs="Arial"/>
      <w:lang w:val="ru-RU"/>
    </w:rPr>
  </w:style>
  <w:style w:type="character" w:customStyle="1" w:styleId="WW8Num1z1">
    <w:name w:val="WW8Num1z1"/>
    <w:uiPriority w:val="99"/>
    <w:rPr>
      <w:rFonts w:ascii="Arial" w:hAnsi="Arial" w:cs="Arial"/>
      <w:lang w:val="ru-RU"/>
    </w:rPr>
  </w:style>
  <w:style w:type="character" w:customStyle="1" w:styleId="WW8Num1z2">
    <w:name w:val="WW8Num1z2"/>
    <w:uiPriority w:val="99"/>
    <w:rPr>
      <w:rFonts w:ascii="Arial" w:hAnsi="Arial" w:cs="Arial"/>
      <w:lang w:val="ru-RU"/>
    </w:rPr>
  </w:style>
  <w:style w:type="character" w:customStyle="1" w:styleId="WW8Num1z3">
    <w:name w:val="WW8Num1z3"/>
    <w:uiPriority w:val="99"/>
    <w:rPr>
      <w:rFonts w:ascii="Arial" w:hAnsi="Arial" w:cs="Arial"/>
      <w:lang w:val="ru-RU"/>
    </w:rPr>
  </w:style>
  <w:style w:type="character" w:customStyle="1" w:styleId="WW8Num1z4">
    <w:name w:val="WW8Num1z4"/>
    <w:uiPriority w:val="99"/>
    <w:rPr>
      <w:rFonts w:ascii="Arial" w:hAnsi="Arial" w:cs="Arial"/>
      <w:lang w:val="ru-RU"/>
    </w:rPr>
  </w:style>
  <w:style w:type="character" w:customStyle="1" w:styleId="WW8Num1z5">
    <w:name w:val="WW8Num1z5"/>
    <w:uiPriority w:val="99"/>
    <w:rPr>
      <w:rFonts w:ascii="Arial" w:hAnsi="Arial" w:cs="Arial"/>
      <w:lang w:val="ru-RU"/>
    </w:rPr>
  </w:style>
  <w:style w:type="character" w:customStyle="1" w:styleId="WW8Num1z6">
    <w:name w:val="WW8Num1z6"/>
    <w:uiPriority w:val="99"/>
    <w:rPr>
      <w:rFonts w:ascii="Arial" w:hAnsi="Arial" w:cs="Arial"/>
      <w:lang w:val="ru-RU"/>
    </w:rPr>
  </w:style>
  <w:style w:type="character" w:customStyle="1" w:styleId="WW8Num1z7">
    <w:name w:val="WW8Num1z7"/>
    <w:uiPriority w:val="99"/>
    <w:rPr>
      <w:rFonts w:ascii="Arial" w:hAnsi="Arial" w:cs="Arial"/>
      <w:lang w:val="ru-RU"/>
    </w:rPr>
  </w:style>
  <w:style w:type="character" w:customStyle="1" w:styleId="WW8Num1z8">
    <w:name w:val="WW8Num1z8"/>
    <w:uiPriority w:val="99"/>
    <w:rPr>
      <w:rFonts w:ascii="Arial" w:hAnsi="Arial" w:cs="Arial"/>
      <w:lang w:val="ru-RU"/>
    </w:rPr>
  </w:style>
  <w:style w:type="character" w:customStyle="1" w:styleId="WW8Num2z0">
    <w:name w:val="WW8Num2z0"/>
    <w:uiPriority w:val="99"/>
    <w:rPr>
      <w:rFonts w:ascii="Arial" w:hAnsi="Arial" w:cs="Arial"/>
      <w:sz w:val="28"/>
      <w:szCs w:val="28"/>
      <w:lang w:val="ru-RU"/>
    </w:rPr>
  </w:style>
  <w:style w:type="character" w:customStyle="1" w:styleId="WW8Num2z1">
    <w:name w:val="WW8Num2z1"/>
    <w:uiPriority w:val="99"/>
    <w:rPr>
      <w:rFonts w:ascii="Arial" w:hAnsi="Arial" w:cs="Arial"/>
      <w:lang w:val="ru-RU"/>
    </w:rPr>
  </w:style>
  <w:style w:type="character" w:customStyle="1" w:styleId="WW8Num2z2">
    <w:name w:val="WW8Num2z2"/>
    <w:uiPriority w:val="99"/>
    <w:rPr>
      <w:rFonts w:ascii="Arial" w:hAnsi="Arial" w:cs="Arial"/>
      <w:lang w:val="ru-RU"/>
    </w:rPr>
  </w:style>
  <w:style w:type="character" w:customStyle="1" w:styleId="WW8Num2z3">
    <w:name w:val="WW8Num2z3"/>
    <w:uiPriority w:val="99"/>
    <w:rPr>
      <w:rFonts w:ascii="Arial" w:hAnsi="Arial" w:cs="Arial"/>
      <w:lang w:val="ru-RU"/>
    </w:rPr>
  </w:style>
  <w:style w:type="character" w:customStyle="1" w:styleId="WW8Num2z4">
    <w:name w:val="WW8Num2z4"/>
    <w:uiPriority w:val="99"/>
    <w:rPr>
      <w:rFonts w:ascii="Arial" w:hAnsi="Arial" w:cs="Arial"/>
      <w:lang w:val="ru-RU"/>
    </w:rPr>
  </w:style>
  <w:style w:type="character" w:customStyle="1" w:styleId="WW8Num2z5">
    <w:name w:val="WW8Num2z5"/>
    <w:uiPriority w:val="99"/>
    <w:rPr>
      <w:rFonts w:ascii="Arial" w:hAnsi="Arial" w:cs="Arial"/>
      <w:lang w:val="ru-RU"/>
    </w:rPr>
  </w:style>
  <w:style w:type="character" w:customStyle="1" w:styleId="WW8Num2z6">
    <w:name w:val="WW8Num2z6"/>
    <w:uiPriority w:val="99"/>
    <w:rPr>
      <w:rFonts w:ascii="Arial" w:hAnsi="Arial" w:cs="Arial"/>
      <w:lang w:val="ru-RU"/>
    </w:rPr>
  </w:style>
  <w:style w:type="character" w:customStyle="1" w:styleId="WW8Num2z7">
    <w:name w:val="WW8Num2z7"/>
    <w:uiPriority w:val="99"/>
    <w:rPr>
      <w:rFonts w:ascii="Arial" w:hAnsi="Arial" w:cs="Arial"/>
      <w:lang w:val="ru-RU"/>
    </w:rPr>
  </w:style>
  <w:style w:type="character" w:customStyle="1" w:styleId="WW8Num2z8">
    <w:name w:val="WW8Num2z8"/>
    <w:uiPriority w:val="99"/>
    <w:rPr>
      <w:rFonts w:ascii="Arial" w:hAnsi="Arial" w:cs="Arial"/>
      <w:lang w:val="ru-RU"/>
    </w:rPr>
  </w:style>
  <w:style w:type="character" w:customStyle="1" w:styleId="WW8Num3z0">
    <w:name w:val="WW8Num3z0"/>
    <w:uiPriority w:val="99"/>
    <w:rPr>
      <w:rFonts w:ascii="Arial" w:hAnsi="Arial" w:cs="Arial"/>
      <w:lang w:val="ru-RU"/>
    </w:rPr>
  </w:style>
  <w:style w:type="character" w:customStyle="1" w:styleId="WW8Num3z1">
    <w:name w:val="WW8Num3z1"/>
    <w:uiPriority w:val="99"/>
    <w:rPr>
      <w:rFonts w:ascii="Arial" w:hAnsi="Arial" w:cs="Arial"/>
      <w:lang w:val="ru-RU"/>
    </w:rPr>
  </w:style>
  <w:style w:type="character" w:customStyle="1" w:styleId="WW8Num3z2">
    <w:name w:val="WW8Num3z2"/>
    <w:uiPriority w:val="99"/>
    <w:rPr>
      <w:rFonts w:ascii="Arial" w:hAnsi="Arial" w:cs="Arial"/>
      <w:lang w:val="ru-RU"/>
    </w:rPr>
  </w:style>
  <w:style w:type="character" w:customStyle="1" w:styleId="WW8Num3z3">
    <w:name w:val="WW8Num3z3"/>
    <w:uiPriority w:val="99"/>
    <w:rPr>
      <w:rFonts w:ascii="Arial" w:hAnsi="Arial" w:cs="Arial"/>
      <w:lang w:val="ru-RU"/>
    </w:rPr>
  </w:style>
  <w:style w:type="character" w:customStyle="1" w:styleId="WW8Num3z4">
    <w:name w:val="WW8Num3z4"/>
    <w:uiPriority w:val="99"/>
    <w:rPr>
      <w:rFonts w:ascii="Arial" w:hAnsi="Arial" w:cs="Arial"/>
      <w:lang w:val="ru-RU"/>
    </w:rPr>
  </w:style>
  <w:style w:type="character" w:customStyle="1" w:styleId="WW8Num3z5">
    <w:name w:val="WW8Num3z5"/>
    <w:uiPriority w:val="99"/>
    <w:rPr>
      <w:rFonts w:ascii="Arial" w:hAnsi="Arial" w:cs="Arial"/>
      <w:lang w:val="ru-RU"/>
    </w:rPr>
  </w:style>
  <w:style w:type="character" w:customStyle="1" w:styleId="WW8Num3z6">
    <w:name w:val="WW8Num3z6"/>
    <w:uiPriority w:val="99"/>
    <w:rPr>
      <w:rFonts w:ascii="Arial" w:hAnsi="Arial" w:cs="Arial"/>
      <w:lang w:val="ru-RU"/>
    </w:rPr>
  </w:style>
  <w:style w:type="character" w:customStyle="1" w:styleId="WW8Num3z7">
    <w:name w:val="WW8Num3z7"/>
    <w:uiPriority w:val="99"/>
    <w:rPr>
      <w:rFonts w:ascii="Arial" w:hAnsi="Arial" w:cs="Arial"/>
      <w:lang w:val="ru-RU"/>
    </w:rPr>
  </w:style>
  <w:style w:type="character" w:customStyle="1" w:styleId="WW8Num3z8">
    <w:name w:val="WW8Num3z8"/>
    <w:uiPriority w:val="99"/>
    <w:rPr>
      <w:rFonts w:ascii="Arial" w:hAnsi="Arial" w:cs="Arial"/>
      <w:lang w:val="ru-RU"/>
    </w:rPr>
  </w:style>
  <w:style w:type="character" w:customStyle="1" w:styleId="WW8Num4z0">
    <w:name w:val="WW8Num4z0"/>
    <w:uiPriority w:val="99"/>
    <w:rPr>
      <w:rFonts w:ascii="Arial" w:hAnsi="Arial" w:cs="Arial"/>
      <w:sz w:val="28"/>
      <w:szCs w:val="28"/>
      <w:lang w:val="ru-RU"/>
    </w:rPr>
  </w:style>
  <w:style w:type="character" w:customStyle="1" w:styleId="WW8Num4z1">
    <w:name w:val="WW8Num4z1"/>
    <w:uiPriority w:val="99"/>
    <w:rPr>
      <w:rFonts w:ascii="Arial" w:hAnsi="Arial" w:cs="Arial"/>
      <w:lang w:val="ru-RU"/>
    </w:rPr>
  </w:style>
  <w:style w:type="character" w:customStyle="1" w:styleId="WW8Num4z2">
    <w:name w:val="WW8Num4z2"/>
    <w:uiPriority w:val="99"/>
    <w:rPr>
      <w:rFonts w:ascii="Arial" w:hAnsi="Arial" w:cs="Arial"/>
      <w:lang w:val="ru-RU"/>
    </w:rPr>
  </w:style>
  <w:style w:type="character" w:customStyle="1" w:styleId="WW8Num4z3">
    <w:name w:val="WW8Num4z3"/>
    <w:uiPriority w:val="99"/>
    <w:rPr>
      <w:rFonts w:ascii="Arial" w:hAnsi="Arial" w:cs="Arial"/>
      <w:lang w:val="ru-RU"/>
    </w:rPr>
  </w:style>
  <w:style w:type="character" w:customStyle="1" w:styleId="WW8Num4z4">
    <w:name w:val="WW8Num4z4"/>
    <w:uiPriority w:val="99"/>
    <w:rPr>
      <w:rFonts w:ascii="Arial" w:hAnsi="Arial" w:cs="Arial"/>
      <w:lang w:val="ru-RU"/>
    </w:rPr>
  </w:style>
  <w:style w:type="character" w:customStyle="1" w:styleId="WW8Num4z5">
    <w:name w:val="WW8Num4z5"/>
    <w:uiPriority w:val="99"/>
    <w:rPr>
      <w:rFonts w:ascii="Arial" w:hAnsi="Arial" w:cs="Arial"/>
      <w:lang w:val="ru-RU"/>
    </w:rPr>
  </w:style>
  <w:style w:type="character" w:customStyle="1" w:styleId="WW8Num4z6">
    <w:name w:val="WW8Num4z6"/>
    <w:uiPriority w:val="99"/>
    <w:rPr>
      <w:rFonts w:ascii="Arial" w:hAnsi="Arial" w:cs="Arial"/>
      <w:lang w:val="ru-RU"/>
    </w:rPr>
  </w:style>
  <w:style w:type="character" w:customStyle="1" w:styleId="WW8Num4z7">
    <w:name w:val="WW8Num4z7"/>
    <w:uiPriority w:val="99"/>
    <w:rPr>
      <w:rFonts w:ascii="Arial" w:hAnsi="Arial" w:cs="Arial"/>
      <w:lang w:val="ru-RU"/>
    </w:rPr>
  </w:style>
  <w:style w:type="character" w:customStyle="1" w:styleId="WW8Num4z8">
    <w:name w:val="WW8Num4z8"/>
    <w:uiPriority w:val="99"/>
    <w:rPr>
      <w:rFonts w:ascii="Arial" w:hAnsi="Arial" w:cs="Arial"/>
      <w:lang w:val="ru-RU"/>
    </w:rPr>
  </w:style>
  <w:style w:type="character" w:customStyle="1" w:styleId="WW8Num5z0">
    <w:name w:val="WW8Num5z0"/>
    <w:uiPriority w:val="99"/>
    <w:rPr>
      <w:rFonts w:ascii="Arial" w:hAnsi="Arial" w:cs="Arial"/>
      <w:lang w:val="ru-RU"/>
    </w:rPr>
  </w:style>
  <w:style w:type="character" w:customStyle="1" w:styleId="WW8Num5z1">
    <w:name w:val="WW8Num5z1"/>
    <w:uiPriority w:val="99"/>
    <w:rPr>
      <w:rFonts w:ascii="Arial" w:hAnsi="Arial" w:cs="Arial"/>
      <w:lang w:val="ru-RU"/>
    </w:rPr>
  </w:style>
  <w:style w:type="character" w:customStyle="1" w:styleId="WW8Num5z2">
    <w:name w:val="WW8Num5z2"/>
    <w:uiPriority w:val="99"/>
    <w:rPr>
      <w:rFonts w:ascii="Arial" w:hAnsi="Arial" w:cs="Arial"/>
      <w:lang w:val="ru-RU"/>
    </w:rPr>
  </w:style>
  <w:style w:type="character" w:customStyle="1" w:styleId="WW8Num5z3">
    <w:name w:val="WW8Num5z3"/>
    <w:uiPriority w:val="99"/>
    <w:rPr>
      <w:rFonts w:ascii="Arial" w:hAnsi="Arial" w:cs="Arial"/>
      <w:lang w:val="ru-RU"/>
    </w:rPr>
  </w:style>
  <w:style w:type="character" w:customStyle="1" w:styleId="WW8Num5z4">
    <w:name w:val="WW8Num5z4"/>
    <w:uiPriority w:val="99"/>
    <w:rPr>
      <w:rFonts w:ascii="Arial" w:hAnsi="Arial" w:cs="Arial"/>
      <w:lang w:val="ru-RU"/>
    </w:rPr>
  </w:style>
  <w:style w:type="character" w:customStyle="1" w:styleId="WW8Num5z5">
    <w:name w:val="WW8Num5z5"/>
    <w:uiPriority w:val="99"/>
    <w:rPr>
      <w:rFonts w:ascii="Arial" w:hAnsi="Arial" w:cs="Arial"/>
      <w:lang w:val="ru-RU"/>
    </w:rPr>
  </w:style>
  <w:style w:type="character" w:customStyle="1" w:styleId="WW8Num5z6">
    <w:name w:val="WW8Num5z6"/>
    <w:uiPriority w:val="99"/>
    <w:rPr>
      <w:rFonts w:ascii="Arial" w:hAnsi="Arial" w:cs="Arial"/>
      <w:lang w:val="ru-RU"/>
    </w:rPr>
  </w:style>
  <w:style w:type="character" w:customStyle="1" w:styleId="WW8Num5z7">
    <w:name w:val="WW8Num5z7"/>
    <w:uiPriority w:val="99"/>
    <w:rPr>
      <w:rFonts w:ascii="Arial" w:hAnsi="Arial" w:cs="Arial"/>
      <w:lang w:val="ru-RU"/>
    </w:rPr>
  </w:style>
  <w:style w:type="character" w:customStyle="1" w:styleId="WW8Num5z8">
    <w:name w:val="WW8Num5z8"/>
    <w:uiPriority w:val="99"/>
    <w:rPr>
      <w:rFonts w:ascii="Arial" w:hAnsi="Arial" w:cs="Arial"/>
      <w:lang w:val="ru-RU"/>
    </w:rPr>
  </w:style>
  <w:style w:type="character" w:customStyle="1" w:styleId="WW8Num6z0">
    <w:name w:val="WW8Num6z0"/>
    <w:uiPriority w:val="99"/>
    <w:rPr>
      <w:rFonts w:ascii="Arial" w:hAnsi="Arial" w:cs="Arial"/>
      <w:lang w:val="ru-RU"/>
    </w:rPr>
  </w:style>
  <w:style w:type="character" w:customStyle="1" w:styleId="WW8Num6z1">
    <w:name w:val="WW8Num6z1"/>
    <w:uiPriority w:val="99"/>
    <w:rPr>
      <w:rFonts w:ascii="Arial" w:hAnsi="Arial" w:cs="Arial"/>
      <w:lang w:val="ru-RU"/>
    </w:rPr>
  </w:style>
  <w:style w:type="character" w:customStyle="1" w:styleId="WW8Num6z2">
    <w:name w:val="WW8Num6z2"/>
    <w:uiPriority w:val="99"/>
    <w:rPr>
      <w:rFonts w:ascii="Arial" w:hAnsi="Arial" w:cs="Arial"/>
      <w:lang w:val="ru-RU"/>
    </w:rPr>
  </w:style>
  <w:style w:type="character" w:customStyle="1" w:styleId="WW8Num6z3">
    <w:name w:val="WW8Num6z3"/>
    <w:uiPriority w:val="99"/>
    <w:rPr>
      <w:rFonts w:ascii="Arial" w:hAnsi="Arial" w:cs="Arial"/>
      <w:lang w:val="ru-RU"/>
    </w:rPr>
  </w:style>
  <w:style w:type="character" w:customStyle="1" w:styleId="WW8Num6z4">
    <w:name w:val="WW8Num6z4"/>
    <w:uiPriority w:val="99"/>
    <w:rPr>
      <w:rFonts w:ascii="Arial" w:hAnsi="Arial" w:cs="Arial"/>
      <w:lang w:val="ru-RU"/>
    </w:rPr>
  </w:style>
  <w:style w:type="character" w:customStyle="1" w:styleId="WW8Num6z5">
    <w:name w:val="WW8Num6z5"/>
    <w:uiPriority w:val="99"/>
    <w:rPr>
      <w:rFonts w:ascii="Arial" w:hAnsi="Arial" w:cs="Arial"/>
      <w:lang w:val="ru-RU"/>
    </w:rPr>
  </w:style>
  <w:style w:type="character" w:customStyle="1" w:styleId="WW8Num6z6">
    <w:name w:val="WW8Num6z6"/>
    <w:uiPriority w:val="99"/>
    <w:rPr>
      <w:rFonts w:ascii="Arial" w:hAnsi="Arial" w:cs="Arial"/>
      <w:lang w:val="ru-RU"/>
    </w:rPr>
  </w:style>
  <w:style w:type="character" w:customStyle="1" w:styleId="WW8Num6z7">
    <w:name w:val="WW8Num6z7"/>
    <w:uiPriority w:val="99"/>
    <w:rPr>
      <w:rFonts w:ascii="Arial" w:hAnsi="Arial" w:cs="Arial"/>
      <w:lang w:val="ru-RU"/>
    </w:rPr>
  </w:style>
  <w:style w:type="character" w:customStyle="1" w:styleId="WW8Num6z8">
    <w:name w:val="WW8Num6z8"/>
    <w:uiPriority w:val="99"/>
    <w:rPr>
      <w:rFonts w:ascii="Arial" w:hAnsi="Arial" w:cs="Arial"/>
      <w:lang w:val="ru-RU"/>
    </w:rPr>
  </w:style>
  <w:style w:type="character" w:customStyle="1" w:styleId="WW8Num7z0">
    <w:name w:val="WW8Num7z0"/>
    <w:uiPriority w:val="99"/>
    <w:rPr>
      <w:rFonts w:ascii="Arial" w:hAnsi="Arial" w:cs="Arial"/>
      <w:sz w:val="28"/>
      <w:szCs w:val="28"/>
      <w:lang w:val="ru-RU"/>
    </w:rPr>
  </w:style>
  <w:style w:type="character" w:customStyle="1" w:styleId="WW8Num7z1">
    <w:name w:val="WW8Num7z1"/>
    <w:uiPriority w:val="99"/>
    <w:rPr>
      <w:rFonts w:ascii="Arial" w:hAnsi="Arial" w:cs="Arial"/>
      <w:lang w:val="ru-RU"/>
    </w:rPr>
  </w:style>
  <w:style w:type="character" w:customStyle="1" w:styleId="WW8Num7z2">
    <w:name w:val="WW8Num7z2"/>
    <w:uiPriority w:val="99"/>
    <w:rPr>
      <w:rFonts w:ascii="Arial" w:hAnsi="Arial" w:cs="Arial"/>
      <w:lang w:val="ru-RU"/>
    </w:rPr>
  </w:style>
  <w:style w:type="character" w:customStyle="1" w:styleId="WW8Num7z3">
    <w:name w:val="WW8Num7z3"/>
    <w:uiPriority w:val="99"/>
    <w:rPr>
      <w:rFonts w:ascii="Arial" w:hAnsi="Arial" w:cs="Arial"/>
      <w:lang w:val="ru-RU"/>
    </w:rPr>
  </w:style>
  <w:style w:type="character" w:customStyle="1" w:styleId="WW8Num7z4">
    <w:name w:val="WW8Num7z4"/>
    <w:uiPriority w:val="99"/>
    <w:rPr>
      <w:rFonts w:ascii="Arial" w:hAnsi="Arial" w:cs="Arial"/>
      <w:lang w:val="ru-RU"/>
    </w:rPr>
  </w:style>
  <w:style w:type="character" w:customStyle="1" w:styleId="WW8Num7z5">
    <w:name w:val="WW8Num7z5"/>
    <w:uiPriority w:val="99"/>
    <w:rPr>
      <w:rFonts w:ascii="Arial" w:hAnsi="Arial" w:cs="Arial"/>
      <w:lang w:val="ru-RU"/>
    </w:rPr>
  </w:style>
  <w:style w:type="character" w:customStyle="1" w:styleId="WW8Num7z6">
    <w:name w:val="WW8Num7z6"/>
    <w:uiPriority w:val="99"/>
    <w:rPr>
      <w:rFonts w:ascii="Arial" w:hAnsi="Arial" w:cs="Arial"/>
      <w:lang w:val="ru-RU"/>
    </w:rPr>
  </w:style>
  <w:style w:type="character" w:customStyle="1" w:styleId="WW8Num7z7">
    <w:name w:val="WW8Num7z7"/>
    <w:uiPriority w:val="99"/>
    <w:rPr>
      <w:rFonts w:ascii="Arial" w:hAnsi="Arial" w:cs="Arial"/>
      <w:lang w:val="ru-RU"/>
    </w:rPr>
  </w:style>
  <w:style w:type="character" w:customStyle="1" w:styleId="WW8Num7z8">
    <w:name w:val="WW8Num7z8"/>
    <w:uiPriority w:val="99"/>
    <w:rPr>
      <w:rFonts w:ascii="Arial" w:hAnsi="Arial" w:cs="Arial"/>
      <w:lang w:val="ru-RU"/>
    </w:rPr>
  </w:style>
  <w:style w:type="character" w:customStyle="1" w:styleId="WW8Num8z0">
    <w:name w:val="WW8Num8z0"/>
    <w:uiPriority w:val="99"/>
    <w:rPr>
      <w:rFonts w:ascii="Arial" w:hAnsi="Arial" w:cs="Arial"/>
      <w:lang w:val="ru-RU"/>
    </w:rPr>
  </w:style>
  <w:style w:type="character" w:customStyle="1" w:styleId="WW8Num8z1">
    <w:name w:val="WW8Num8z1"/>
    <w:uiPriority w:val="99"/>
    <w:rPr>
      <w:rFonts w:ascii="Arial" w:hAnsi="Arial" w:cs="Arial"/>
      <w:lang w:val="ru-RU"/>
    </w:rPr>
  </w:style>
  <w:style w:type="character" w:customStyle="1" w:styleId="WW8Num8z2">
    <w:name w:val="WW8Num8z2"/>
    <w:uiPriority w:val="99"/>
    <w:rPr>
      <w:rFonts w:ascii="Arial" w:hAnsi="Arial" w:cs="Arial"/>
      <w:lang w:val="ru-RU"/>
    </w:rPr>
  </w:style>
  <w:style w:type="character" w:customStyle="1" w:styleId="WW8Num8z3">
    <w:name w:val="WW8Num8z3"/>
    <w:uiPriority w:val="99"/>
    <w:rPr>
      <w:rFonts w:ascii="Arial" w:hAnsi="Arial" w:cs="Arial"/>
      <w:lang w:val="ru-RU"/>
    </w:rPr>
  </w:style>
  <w:style w:type="character" w:customStyle="1" w:styleId="WW8Num8z4">
    <w:name w:val="WW8Num8z4"/>
    <w:uiPriority w:val="99"/>
    <w:rPr>
      <w:rFonts w:ascii="Arial" w:hAnsi="Arial" w:cs="Arial"/>
      <w:lang w:val="ru-RU"/>
    </w:rPr>
  </w:style>
  <w:style w:type="character" w:customStyle="1" w:styleId="WW8Num8z5">
    <w:name w:val="WW8Num8z5"/>
    <w:uiPriority w:val="99"/>
    <w:rPr>
      <w:rFonts w:ascii="Arial" w:hAnsi="Arial" w:cs="Arial"/>
      <w:lang w:val="ru-RU"/>
    </w:rPr>
  </w:style>
  <w:style w:type="character" w:customStyle="1" w:styleId="WW8Num8z6">
    <w:name w:val="WW8Num8z6"/>
    <w:uiPriority w:val="99"/>
    <w:rPr>
      <w:rFonts w:ascii="Arial" w:hAnsi="Arial" w:cs="Arial"/>
      <w:lang w:val="ru-RU"/>
    </w:rPr>
  </w:style>
  <w:style w:type="character" w:customStyle="1" w:styleId="WW8Num8z7">
    <w:name w:val="WW8Num8z7"/>
    <w:uiPriority w:val="99"/>
    <w:rPr>
      <w:rFonts w:ascii="Arial" w:hAnsi="Arial" w:cs="Arial"/>
      <w:lang w:val="ru-RU"/>
    </w:rPr>
  </w:style>
  <w:style w:type="character" w:customStyle="1" w:styleId="WW8Num8z8">
    <w:name w:val="WW8Num8z8"/>
    <w:uiPriority w:val="99"/>
    <w:rPr>
      <w:rFonts w:ascii="Arial" w:hAnsi="Arial" w:cs="Arial"/>
      <w:lang w:val="ru-RU"/>
    </w:rPr>
  </w:style>
  <w:style w:type="character" w:customStyle="1" w:styleId="WW8Num9z0">
    <w:name w:val="WW8Num9z0"/>
    <w:uiPriority w:val="99"/>
    <w:rPr>
      <w:rFonts w:ascii="Arial" w:hAnsi="Arial" w:cs="Arial"/>
      <w:sz w:val="28"/>
      <w:szCs w:val="28"/>
      <w:lang w:val="ru-RU"/>
    </w:rPr>
  </w:style>
  <w:style w:type="character" w:customStyle="1" w:styleId="WW8Num9z1">
    <w:name w:val="WW8Num9z1"/>
    <w:uiPriority w:val="99"/>
    <w:rPr>
      <w:rFonts w:ascii="Arial" w:hAnsi="Arial" w:cs="Arial"/>
      <w:lang w:val="ru-RU"/>
    </w:rPr>
  </w:style>
  <w:style w:type="character" w:customStyle="1" w:styleId="WW8Num9z2">
    <w:name w:val="WW8Num9z2"/>
    <w:uiPriority w:val="99"/>
    <w:rPr>
      <w:rFonts w:ascii="Arial" w:hAnsi="Arial" w:cs="Arial"/>
      <w:lang w:val="ru-RU"/>
    </w:rPr>
  </w:style>
  <w:style w:type="character" w:customStyle="1" w:styleId="WW8Num9z3">
    <w:name w:val="WW8Num9z3"/>
    <w:uiPriority w:val="99"/>
    <w:rPr>
      <w:rFonts w:ascii="Arial" w:hAnsi="Arial" w:cs="Arial"/>
      <w:lang w:val="ru-RU"/>
    </w:rPr>
  </w:style>
  <w:style w:type="character" w:customStyle="1" w:styleId="WW8Num9z4">
    <w:name w:val="WW8Num9z4"/>
    <w:uiPriority w:val="99"/>
    <w:rPr>
      <w:rFonts w:ascii="Arial" w:hAnsi="Arial" w:cs="Arial"/>
      <w:lang w:val="ru-RU"/>
    </w:rPr>
  </w:style>
  <w:style w:type="character" w:customStyle="1" w:styleId="WW8Num9z5">
    <w:name w:val="WW8Num9z5"/>
    <w:uiPriority w:val="99"/>
    <w:rPr>
      <w:rFonts w:ascii="Arial" w:hAnsi="Arial" w:cs="Arial"/>
      <w:lang w:val="ru-RU"/>
    </w:rPr>
  </w:style>
  <w:style w:type="character" w:customStyle="1" w:styleId="WW8Num9z6">
    <w:name w:val="WW8Num9z6"/>
    <w:uiPriority w:val="99"/>
    <w:rPr>
      <w:rFonts w:ascii="Arial" w:hAnsi="Arial" w:cs="Arial"/>
      <w:lang w:val="ru-RU"/>
    </w:rPr>
  </w:style>
  <w:style w:type="character" w:customStyle="1" w:styleId="WW8Num9z7">
    <w:name w:val="WW8Num9z7"/>
    <w:uiPriority w:val="99"/>
    <w:rPr>
      <w:rFonts w:ascii="Arial" w:hAnsi="Arial" w:cs="Arial"/>
      <w:lang w:val="ru-RU"/>
    </w:rPr>
  </w:style>
  <w:style w:type="character" w:customStyle="1" w:styleId="WW8Num9z8">
    <w:name w:val="WW8Num9z8"/>
    <w:uiPriority w:val="99"/>
    <w:rPr>
      <w:rFonts w:ascii="Arial" w:hAnsi="Arial" w:cs="Arial"/>
      <w:lang w:val="ru-RU"/>
    </w:rPr>
  </w:style>
  <w:style w:type="character" w:customStyle="1" w:styleId="WW8Num10z0">
    <w:name w:val="WW8Num10z0"/>
    <w:uiPriority w:val="99"/>
    <w:rPr>
      <w:rFonts w:ascii="Arial" w:hAnsi="Arial" w:cs="Arial"/>
      <w:lang w:val="ru-RU"/>
    </w:rPr>
  </w:style>
  <w:style w:type="character" w:customStyle="1" w:styleId="WW8Num10z1">
    <w:name w:val="WW8Num10z1"/>
    <w:uiPriority w:val="99"/>
    <w:rPr>
      <w:rFonts w:ascii="Arial" w:hAnsi="Arial" w:cs="Arial"/>
      <w:lang w:val="ru-RU"/>
    </w:rPr>
  </w:style>
  <w:style w:type="character" w:customStyle="1" w:styleId="WW8Num10z2">
    <w:name w:val="WW8Num10z2"/>
    <w:uiPriority w:val="99"/>
    <w:rPr>
      <w:rFonts w:ascii="Arial" w:hAnsi="Arial" w:cs="Arial"/>
      <w:lang w:val="ru-RU"/>
    </w:rPr>
  </w:style>
  <w:style w:type="character" w:customStyle="1" w:styleId="WW8Num10z3">
    <w:name w:val="WW8Num10z3"/>
    <w:uiPriority w:val="99"/>
    <w:rPr>
      <w:rFonts w:ascii="Arial" w:hAnsi="Arial" w:cs="Arial"/>
      <w:lang w:val="ru-RU"/>
    </w:rPr>
  </w:style>
  <w:style w:type="character" w:customStyle="1" w:styleId="WW8Num10z4">
    <w:name w:val="WW8Num10z4"/>
    <w:uiPriority w:val="99"/>
    <w:rPr>
      <w:rFonts w:ascii="Arial" w:hAnsi="Arial" w:cs="Arial"/>
      <w:lang w:val="ru-RU"/>
    </w:rPr>
  </w:style>
  <w:style w:type="character" w:customStyle="1" w:styleId="WW8Num10z5">
    <w:name w:val="WW8Num10z5"/>
    <w:uiPriority w:val="99"/>
    <w:rPr>
      <w:rFonts w:ascii="Arial" w:hAnsi="Arial" w:cs="Arial"/>
      <w:lang w:val="ru-RU"/>
    </w:rPr>
  </w:style>
  <w:style w:type="character" w:customStyle="1" w:styleId="WW8Num10z6">
    <w:name w:val="WW8Num10z6"/>
    <w:uiPriority w:val="99"/>
    <w:rPr>
      <w:rFonts w:ascii="Arial" w:hAnsi="Arial" w:cs="Arial"/>
      <w:lang w:val="ru-RU"/>
    </w:rPr>
  </w:style>
  <w:style w:type="character" w:customStyle="1" w:styleId="WW8Num10z7">
    <w:name w:val="WW8Num10z7"/>
    <w:uiPriority w:val="99"/>
    <w:rPr>
      <w:rFonts w:ascii="Arial" w:hAnsi="Arial" w:cs="Arial"/>
      <w:lang w:val="ru-RU"/>
    </w:rPr>
  </w:style>
  <w:style w:type="character" w:customStyle="1" w:styleId="WW8Num10z8">
    <w:name w:val="WW8Num10z8"/>
    <w:uiPriority w:val="99"/>
    <w:rPr>
      <w:rFonts w:ascii="Arial" w:hAnsi="Arial" w:cs="Arial"/>
      <w:lang w:val="ru-RU"/>
    </w:rPr>
  </w:style>
  <w:style w:type="character" w:customStyle="1" w:styleId="WW8Num11z0">
    <w:name w:val="WW8Num11z0"/>
    <w:uiPriority w:val="99"/>
    <w:rPr>
      <w:rFonts w:ascii="Arial" w:hAnsi="Arial" w:cs="Arial"/>
      <w:lang w:val="ru-RU"/>
    </w:rPr>
  </w:style>
  <w:style w:type="character" w:customStyle="1" w:styleId="WW8Num11z1">
    <w:name w:val="WW8Num11z1"/>
    <w:uiPriority w:val="99"/>
    <w:rPr>
      <w:rFonts w:ascii="Arial" w:hAnsi="Arial" w:cs="Arial"/>
      <w:lang w:val="ru-RU"/>
    </w:rPr>
  </w:style>
  <w:style w:type="character" w:customStyle="1" w:styleId="WW8Num11z2">
    <w:name w:val="WW8Num11z2"/>
    <w:uiPriority w:val="99"/>
    <w:rPr>
      <w:rFonts w:ascii="Arial" w:hAnsi="Arial" w:cs="Arial"/>
      <w:lang w:val="ru-RU"/>
    </w:rPr>
  </w:style>
  <w:style w:type="character" w:customStyle="1" w:styleId="WW8Num11z3">
    <w:name w:val="WW8Num11z3"/>
    <w:uiPriority w:val="99"/>
    <w:rPr>
      <w:rFonts w:ascii="Arial" w:hAnsi="Arial" w:cs="Arial"/>
      <w:lang w:val="ru-RU"/>
    </w:rPr>
  </w:style>
  <w:style w:type="character" w:customStyle="1" w:styleId="WW8Num11z4">
    <w:name w:val="WW8Num11z4"/>
    <w:uiPriority w:val="99"/>
    <w:rPr>
      <w:rFonts w:ascii="Arial" w:hAnsi="Arial" w:cs="Arial"/>
      <w:lang w:val="ru-RU"/>
    </w:rPr>
  </w:style>
  <w:style w:type="character" w:customStyle="1" w:styleId="WW8Num11z5">
    <w:name w:val="WW8Num11z5"/>
    <w:uiPriority w:val="99"/>
    <w:rPr>
      <w:rFonts w:ascii="Arial" w:hAnsi="Arial" w:cs="Arial"/>
      <w:lang w:val="ru-RU"/>
    </w:rPr>
  </w:style>
  <w:style w:type="character" w:customStyle="1" w:styleId="WW8Num11z6">
    <w:name w:val="WW8Num11z6"/>
    <w:uiPriority w:val="99"/>
    <w:rPr>
      <w:rFonts w:ascii="Arial" w:hAnsi="Arial" w:cs="Arial"/>
      <w:lang w:val="ru-RU"/>
    </w:rPr>
  </w:style>
  <w:style w:type="character" w:customStyle="1" w:styleId="WW8Num11z7">
    <w:name w:val="WW8Num11z7"/>
    <w:uiPriority w:val="99"/>
    <w:rPr>
      <w:rFonts w:ascii="Arial" w:hAnsi="Arial" w:cs="Arial"/>
      <w:lang w:val="ru-RU"/>
    </w:rPr>
  </w:style>
  <w:style w:type="character" w:customStyle="1" w:styleId="WW8Num11z8">
    <w:name w:val="WW8Num11z8"/>
    <w:uiPriority w:val="99"/>
    <w:rPr>
      <w:rFonts w:ascii="Arial" w:hAnsi="Arial" w:cs="Arial"/>
      <w:lang w:val="ru-RU"/>
    </w:rPr>
  </w:style>
  <w:style w:type="character" w:customStyle="1" w:styleId="WW8Num12z0">
    <w:name w:val="WW8Num12z0"/>
    <w:uiPriority w:val="99"/>
    <w:rPr>
      <w:rFonts w:ascii="Arial" w:hAnsi="Arial" w:cs="Arial"/>
      <w:lang w:val="ru-RU"/>
    </w:rPr>
  </w:style>
  <w:style w:type="character" w:customStyle="1" w:styleId="WW8Num12z1">
    <w:name w:val="WW8Num12z1"/>
    <w:uiPriority w:val="99"/>
    <w:rPr>
      <w:rFonts w:ascii="Arial" w:hAnsi="Arial" w:cs="Arial"/>
      <w:lang w:val="ru-RU"/>
    </w:rPr>
  </w:style>
  <w:style w:type="character" w:customStyle="1" w:styleId="WW8Num12z2">
    <w:name w:val="WW8Num12z2"/>
    <w:uiPriority w:val="99"/>
    <w:rPr>
      <w:rFonts w:ascii="Arial" w:hAnsi="Arial" w:cs="Arial"/>
      <w:lang w:val="ru-RU"/>
    </w:rPr>
  </w:style>
  <w:style w:type="character" w:customStyle="1" w:styleId="WW8Num12z3">
    <w:name w:val="WW8Num12z3"/>
    <w:uiPriority w:val="99"/>
    <w:rPr>
      <w:rFonts w:ascii="Arial" w:hAnsi="Arial" w:cs="Arial"/>
      <w:lang w:val="ru-RU"/>
    </w:rPr>
  </w:style>
  <w:style w:type="character" w:customStyle="1" w:styleId="WW8Num12z4">
    <w:name w:val="WW8Num12z4"/>
    <w:uiPriority w:val="99"/>
    <w:rPr>
      <w:rFonts w:ascii="Arial" w:hAnsi="Arial" w:cs="Arial"/>
      <w:lang w:val="ru-RU"/>
    </w:rPr>
  </w:style>
  <w:style w:type="character" w:customStyle="1" w:styleId="WW8Num12z5">
    <w:name w:val="WW8Num12z5"/>
    <w:uiPriority w:val="99"/>
    <w:rPr>
      <w:rFonts w:ascii="Arial" w:hAnsi="Arial" w:cs="Arial"/>
      <w:lang w:val="ru-RU"/>
    </w:rPr>
  </w:style>
  <w:style w:type="character" w:customStyle="1" w:styleId="WW8Num12z6">
    <w:name w:val="WW8Num12z6"/>
    <w:uiPriority w:val="99"/>
    <w:rPr>
      <w:rFonts w:ascii="Arial" w:hAnsi="Arial" w:cs="Arial"/>
      <w:lang w:val="ru-RU"/>
    </w:rPr>
  </w:style>
  <w:style w:type="character" w:customStyle="1" w:styleId="WW8Num12z7">
    <w:name w:val="WW8Num12z7"/>
    <w:uiPriority w:val="99"/>
    <w:rPr>
      <w:rFonts w:ascii="Arial" w:hAnsi="Arial" w:cs="Arial"/>
      <w:lang w:val="ru-RU"/>
    </w:rPr>
  </w:style>
  <w:style w:type="character" w:customStyle="1" w:styleId="WW8Num12z8">
    <w:name w:val="WW8Num12z8"/>
    <w:uiPriority w:val="99"/>
    <w:rPr>
      <w:rFonts w:ascii="Arial" w:hAnsi="Arial" w:cs="Arial"/>
      <w:lang w:val="ru-RU"/>
    </w:rPr>
  </w:style>
  <w:style w:type="character" w:customStyle="1" w:styleId="WW8Num13z0">
    <w:name w:val="WW8Num13z0"/>
    <w:uiPriority w:val="99"/>
    <w:rPr>
      <w:rFonts w:ascii="Arial" w:hAnsi="Arial" w:cs="Arial"/>
      <w:lang w:val="ru-RU"/>
    </w:rPr>
  </w:style>
  <w:style w:type="character" w:customStyle="1" w:styleId="WW8Num13z1">
    <w:name w:val="WW8Num13z1"/>
    <w:uiPriority w:val="99"/>
    <w:rPr>
      <w:rFonts w:ascii="Arial" w:hAnsi="Arial" w:cs="Arial"/>
      <w:lang w:val="ru-RU"/>
    </w:rPr>
  </w:style>
  <w:style w:type="character" w:customStyle="1" w:styleId="WW8Num13z2">
    <w:name w:val="WW8Num13z2"/>
    <w:uiPriority w:val="99"/>
    <w:rPr>
      <w:rFonts w:ascii="Arial" w:hAnsi="Arial" w:cs="Arial"/>
      <w:lang w:val="ru-RU"/>
    </w:rPr>
  </w:style>
  <w:style w:type="character" w:customStyle="1" w:styleId="WW8Num13z3">
    <w:name w:val="WW8Num13z3"/>
    <w:uiPriority w:val="99"/>
    <w:rPr>
      <w:rFonts w:ascii="Arial" w:hAnsi="Arial" w:cs="Arial"/>
      <w:lang w:val="ru-RU"/>
    </w:rPr>
  </w:style>
  <w:style w:type="character" w:customStyle="1" w:styleId="WW8Num13z4">
    <w:name w:val="WW8Num13z4"/>
    <w:uiPriority w:val="99"/>
    <w:rPr>
      <w:rFonts w:ascii="Arial" w:hAnsi="Arial" w:cs="Arial"/>
      <w:lang w:val="ru-RU"/>
    </w:rPr>
  </w:style>
  <w:style w:type="character" w:customStyle="1" w:styleId="WW8Num13z5">
    <w:name w:val="WW8Num13z5"/>
    <w:uiPriority w:val="99"/>
    <w:rPr>
      <w:rFonts w:ascii="Arial" w:hAnsi="Arial" w:cs="Arial"/>
      <w:lang w:val="ru-RU"/>
    </w:rPr>
  </w:style>
  <w:style w:type="character" w:customStyle="1" w:styleId="WW8Num13z6">
    <w:name w:val="WW8Num13z6"/>
    <w:uiPriority w:val="99"/>
    <w:rPr>
      <w:rFonts w:ascii="Arial" w:hAnsi="Arial" w:cs="Arial"/>
      <w:lang w:val="ru-RU"/>
    </w:rPr>
  </w:style>
  <w:style w:type="character" w:customStyle="1" w:styleId="WW8Num13z7">
    <w:name w:val="WW8Num13z7"/>
    <w:uiPriority w:val="99"/>
    <w:rPr>
      <w:rFonts w:ascii="Arial" w:hAnsi="Arial" w:cs="Arial"/>
      <w:lang w:val="ru-RU"/>
    </w:rPr>
  </w:style>
  <w:style w:type="character" w:customStyle="1" w:styleId="WW8Num13z8">
    <w:name w:val="WW8Num13z8"/>
    <w:uiPriority w:val="99"/>
    <w:rPr>
      <w:rFonts w:ascii="Arial" w:hAnsi="Arial" w:cs="Arial"/>
      <w:lang w:val="ru-RU"/>
    </w:rPr>
  </w:style>
  <w:style w:type="character" w:customStyle="1" w:styleId="WW8Num14z0">
    <w:name w:val="WW8Num14z0"/>
    <w:uiPriority w:val="99"/>
    <w:rPr>
      <w:rFonts w:ascii="Arial" w:hAnsi="Arial" w:cs="Arial"/>
      <w:lang w:val="ru-RU"/>
    </w:rPr>
  </w:style>
  <w:style w:type="character" w:customStyle="1" w:styleId="WW8Num14z1">
    <w:name w:val="WW8Num14z1"/>
    <w:uiPriority w:val="99"/>
    <w:rPr>
      <w:rFonts w:ascii="Arial" w:hAnsi="Arial" w:cs="Arial"/>
      <w:lang w:val="ru-RU"/>
    </w:rPr>
  </w:style>
  <w:style w:type="character" w:customStyle="1" w:styleId="WW8Num14z2">
    <w:name w:val="WW8Num14z2"/>
    <w:uiPriority w:val="99"/>
    <w:rPr>
      <w:rFonts w:ascii="Arial" w:hAnsi="Arial" w:cs="Arial"/>
      <w:lang w:val="ru-RU"/>
    </w:rPr>
  </w:style>
  <w:style w:type="character" w:customStyle="1" w:styleId="WW8Num14z3">
    <w:name w:val="WW8Num14z3"/>
    <w:uiPriority w:val="99"/>
    <w:rPr>
      <w:rFonts w:ascii="Arial" w:hAnsi="Arial" w:cs="Arial"/>
      <w:lang w:val="ru-RU"/>
    </w:rPr>
  </w:style>
  <w:style w:type="character" w:customStyle="1" w:styleId="WW8Num14z4">
    <w:name w:val="WW8Num14z4"/>
    <w:uiPriority w:val="99"/>
    <w:rPr>
      <w:rFonts w:ascii="Arial" w:hAnsi="Arial" w:cs="Arial"/>
      <w:lang w:val="ru-RU"/>
    </w:rPr>
  </w:style>
  <w:style w:type="character" w:customStyle="1" w:styleId="WW8Num14z5">
    <w:name w:val="WW8Num14z5"/>
    <w:uiPriority w:val="99"/>
    <w:rPr>
      <w:rFonts w:ascii="Arial" w:hAnsi="Arial" w:cs="Arial"/>
      <w:lang w:val="ru-RU"/>
    </w:rPr>
  </w:style>
  <w:style w:type="character" w:customStyle="1" w:styleId="WW8Num14z6">
    <w:name w:val="WW8Num14z6"/>
    <w:uiPriority w:val="99"/>
    <w:rPr>
      <w:rFonts w:ascii="Arial" w:hAnsi="Arial" w:cs="Arial"/>
      <w:lang w:val="ru-RU"/>
    </w:rPr>
  </w:style>
  <w:style w:type="character" w:customStyle="1" w:styleId="WW8Num14z7">
    <w:name w:val="WW8Num14z7"/>
    <w:uiPriority w:val="99"/>
    <w:rPr>
      <w:rFonts w:ascii="Arial" w:hAnsi="Arial" w:cs="Arial"/>
      <w:lang w:val="ru-RU"/>
    </w:rPr>
  </w:style>
  <w:style w:type="character" w:customStyle="1" w:styleId="WW8Num14z8">
    <w:name w:val="WW8Num14z8"/>
    <w:uiPriority w:val="99"/>
    <w:rPr>
      <w:rFonts w:ascii="Arial" w:hAnsi="Arial" w:cs="Arial"/>
      <w:lang w:val="ru-RU"/>
    </w:rPr>
  </w:style>
  <w:style w:type="character" w:customStyle="1" w:styleId="a">
    <w:name w:val="Основной шрифт абзаца"/>
    <w:uiPriority w:val="99"/>
    <w:rPr>
      <w:rFonts w:ascii="Arial" w:hAnsi="Arial" w:cs="Arial"/>
      <w:lang w:val="ru-RU"/>
    </w:rPr>
  </w:style>
  <w:style w:type="character" w:customStyle="1" w:styleId="apple-converted-space">
    <w:name w:val="apple-converted-space"/>
    <w:basedOn w:val="a"/>
    <w:uiPriority w:val="99"/>
  </w:style>
  <w:style w:type="character" w:customStyle="1" w:styleId="InternetLink">
    <w:name w:val="Internet Link"/>
    <w:basedOn w:val="a"/>
    <w:uiPriority w:val="99"/>
    <w:rPr>
      <w:color w:val="0000FF"/>
      <w:u w:val="single"/>
    </w:rPr>
  </w:style>
  <w:style w:type="paragraph" w:customStyle="1" w:styleId="Heading">
    <w:name w:val="Heading"/>
    <w:basedOn w:val="Normal"/>
    <w:next w:val="BodyText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link w:val="BodyTextChar1"/>
    <w:uiPriority w:val="99"/>
    <w:pPr>
      <w:spacing w:after="140" w:line="276" w:lineRule="auto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85F54"/>
    <w:rPr>
      <w:rFonts w:ascii="Times New Roman" w:hAnsi="Times New Roman" w:cs="Times New Roman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rPr>
      <w:sz w:val="24"/>
      <w:szCs w:val="24"/>
      <w:lang w:val="ru-RU"/>
    </w:rPr>
  </w:style>
  <w:style w:type="paragraph" w:styleId="List">
    <w:name w:val="List"/>
    <w:basedOn w:val="BodyText"/>
    <w:uiPriority w:val="99"/>
  </w:style>
  <w:style w:type="paragraph" w:styleId="Caption">
    <w:name w:val="caption"/>
    <w:basedOn w:val="Normal"/>
    <w:next w:val="Normal"/>
    <w:uiPriority w:val="99"/>
    <w:qFormat/>
    <w:pPr>
      <w:spacing w:before="120" w:after="120"/>
    </w:pPr>
    <w:rPr>
      <w:rFonts w:cstheme="minorBidi"/>
      <w:i/>
      <w:iCs/>
    </w:rPr>
  </w:style>
  <w:style w:type="paragraph" w:customStyle="1" w:styleId="Index">
    <w:name w:val="Index"/>
    <w:basedOn w:val="Normal"/>
    <w:uiPriority w:val="99"/>
    <w:rPr>
      <w:rFonts w:cstheme="minorBidi"/>
    </w:rPr>
  </w:style>
  <w:style w:type="paragraph" w:customStyle="1" w:styleId="a0">
    <w:name w:val="Обычный текст"/>
    <w:basedOn w:val="Normal"/>
    <w:uiPriority w:val="99"/>
    <w:pPr>
      <w:ind w:firstLine="454"/>
      <w:jc w:val="both"/>
    </w:pPr>
    <w:rPr>
      <w:rFonts w:cstheme="minorBidi"/>
    </w:rPr>
  </w:style>
  <w:style w:type="paragraph" w:customStyle="1" w:styleId="TableContents">
    <w:name w:val="Table Contents"/>
    <w:basedOn w:val="Normal"/>
    <w:uiPriority w:val="99"/>
    <w:rPr>
      <w:rFonts w:cstheme="minorBidi"/>
    </w:rPr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№2Практическая работа №2Практическая работа №2Практическая работа №2</dc:title>
  <dc:subject/>
  <dc:creator>АндрейАндрейАндрейАндрей</dc:creator>
  <cp:keywords/>
  <dc:description/>
  <cp:lastModifiedBy/>
  <cp:revision>0</cp:revision>
</cp:coreProperties>
</file>