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2C8" w:rsidRDefault="00364AD7" w:rsidP="00364AD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Введение</w:t>
      </w:r>
    </w:p>
    <w:p w:rsidR="009B62C8" w:rsidRDefault="009B62C8" w:rsidP="009B62C8">
      <w:pPr>
        <w:spacing w:after="0"/>
        <w:jc w:val="right"/>
        <w:rPr>
          <w:sz w:val="28"/>
          <w:szCs w:val="28"/>
        </w:rPr>
      </w:pP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B62C8">
        <w:rPr>
          <w:sz w:val="28"/>
          <w:szCs w:val="28"/>
        </w:rPr>
        <w:t xml:space="preserve">Формирование </w:t>
      </w:r>
      <w:proofErr w:type="spellStart"/>
      <w:r w:rsidRPr="009B62C8">
        <w:rPr>
          <w:sz w:val="28"/>
          <w:szCs w:val="28"/>
        </w:rPr>
        <w:t>коммуникативности</w:t>
      </w:r>
      <w:proofErr w:type="spellEnd"/>
      <w:r w:rsidRPr="009B62C8">
        <w:rPr>
          <w:sz w:val="28"/>
          <w:szCs w:val="28"/>
        </w:rPr>
        <w:t xml:space="preserve"> - важное условие нормального психологического развития ребенка. А так же одна из основных задач подготовки его к дальнейшей жизни. Детям дошкольного возраста нужно понимать, что сказать и в какой форме выразить свою мысль, отдавать себе отчет в том, как другие будут воспринимать сказанное, умение</w:t>
      </w:r>
      <w:r>
        <w:rPr>
          <w:sz w:val="28"/>
          <w:szCs w:val="28"/>
        </w:rPr>
        <w:t xml:space="preserve"> слушать и слышать собеседника.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B62C8">
        <w:rPr>
          <w:sz w:val="28"/>
          <w:szCs w:val="28"/>
        </w:rPr>
        <w:t>Коммуникативные навыки развиваются в повседневной деятельности, дидактических, подвижных, сюжетно-ролевых игр.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B62C8">
        <w:rPr>
          <w:sz w:val="28"/>
          <w:szCs w:val="28"/>
        </w:rPr>
        <w:t>Вашему вниманию, мы  предлагаем игры на развитие коммуникативных навыков. Эти игры направлены на развитие навыков конструктивного общения, умения получать радость от общения, умение слушать и слышать другого человека, эмоциональной сферы.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Pr="009B62C8" w:rsidRDefault="009B62C8" w:rsidP="009B62C8">
      <w:pPr>
        <w:spacing w:after="0"/>
        <w:jc w:val="both"/>
        <w:rPr>
          <w:b/>
          <w:sz w:val="28"/>
          <w:szCs w:val="28"/>
        </w:rPr>
      </w:pPr>
      <w:r w:rsidRPr="009B62C8">
        <w:rPr>
          <w:b/>
          <w:sz w:val="28"/>
          <w:szCs w:val="28"/>
        </w:rPr>
        <w:t>Ц</w:t>
      </w:r>
      <w:r>
        <w:rPr>
          <w:b/>
          <w:sz w:val="28"/>
          <w:szCs w:val="28"/>
        </w:rPr>
        <w:t>ели и задачи: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B62C8">
        <w:rPr>
          <w:sz w:val="28"/>
          <w:szCs w:val="28"/>
        </w:rPr>
        <w:t>чувство единства, сплоченности, умение действовать в коллективе, снятие телесных барьеров</w:t>
      </w:r>
      <w:r>
        <w:rPr>
          <w:sz w:val="28"/>
          <w:szCs w:val="28"/>
        </w:rPr>
        <w:t>;</w:t>
      </w:r>
      <w:r w:rsidRPr="009B62C8">
        <w:rPr>
          <w:sz w:val="28"/>
          <w:szCs w:val="28"/>
        </w:rPr>
        <w:t xml:space="preserve"> 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B62C8">
        <w:rPr>
          <w:sz w:val="28"/>
          <w:szCs w:val="28"/>
        </w:rPr>
        <w:t>умение устанавливать  доброжелательные отношения, замечать положительные качества других  и выражать это словами, делать комплименты</w:t>
      </w:r>
      <w:r>
        <w:rPr>
          <w:sz w:val="28"/>
          <w:szCs w:val="28"/>
        </w:rPr>
        <w:t>;</w:t>
      </w:r>
      <w:r w:rsidRPr="009B62C8">
        <w:rPr>
          <w:sz w:val="28"/>
          <w:szCs w:val="28"/>
        </w:rPr>
        <w:t xml:space="preserve"> 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B62C8">
        <w:rPr>
          <w:sz w:val="28"/>
          <w:szCs w:val="28"/>
        </w:rPr>
        <w:t>умение решать конфликтные ситуации и преодоление конфликтов в общении друг с другом</w:t>
      </w:r>
      <w:r>
        <w:rPr>
          <w:sz w:val="28"/>
          <w:szCs w:val="28"/>
        </w:rPr>
        <w:t>;</w:t>
      </w:r>
      <w:r w:rsidRPr="009B62C8">
        <w:rPr>
          <w:sz w:val="28"/>
          <w:szCs w:val="28"/>
        </w:rPr>
        <w:t xml:space="preserve"> 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B62C8">
        <w:rPr>
          <w:sz w:val="28"/>
          <w:szCs w:val="28"/>
        </w:rPr>
        <w:t>развитие не вербальных и предметных способов взаимодействия</w:t>
      </w:r>
      <w:r>
        <w:rPr>
          <w:sz w:val="28"/>
          <w:szCs w:val="28"/>
        </w:rPr>
        <w:t>;</w:t>
      </w:r>
      <w:r w:rsidRPr="009B62C8">
        <w:rPr>
          <w:sz w:val="28"/>
          <w:szCs w:val="28"/>
        </w:rPr>
        <w:t xml:space="preserve"> 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B62C8">
        <w:rPr>
          <w:sz w:val="28"/>
          <w:szCs w:val="28"/>
        </w:rPr>
        <w:t>создание благоприятной атмосферы непосредственного, свободного об</w:t>
      </w:r>
      <w:r>
        <w:rPr>
          <w:sz w:val="28"/>
          <w:szCs w:val="28"/>
        </w:rPr>
        <w:t>щения и эмоциональной близости.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center"/>
        <w:rPr>
          <w:b/>
          <w:sz w:val="28"/>
          <w:szCs w:val="28"/>
        </w:rPr>
      </w:pPr>
      <w:r w:rsidRPr="009B62C8">
        <w:rPr>
          <w:b/>
          <w:sz w:val="28"/>
          <w:szCs w:val="28"/>
        </w:rPr>
        <w:t>Клеевой ручеёк</w:t>
      </w:r>
    </w:p>
    <w:p w:rsidR="009B62C8" w:rsidRPr="009B62C8" w:rsidRDefault="009B62C8" w:rsidP="009B62C8">
      <w:pPr>
        <w:spacing w:after="0"/>
        <w:jc w:val="center"/>
        <w:rPr>
          <w:b/>
          <w:sz w:val="28"/>
          <w:szCs w:val="28"/>
        </w:rPr>
      </w:pP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  <w:u w:val="single"/>
        </w:rPr>
        <w:t>Цель:</w:t>
      </w:r>
      <w:r w:rsidRPr="009B62C8">
        <w:rPr>
          <w:sz w:val="28"/>
          <w:szCs w:val="28"/>
        </w:rPr>
        <w:t xml:space="preserve"> развить умение действовать совместно и осуществлять само- и взаимоконтроль за деятельностью; учить доверять и</w:t>
      </w:r>
      <w:r>
        <w:rPr>
          <w:sz w:val="28"/>
          <w:szCs w:val="28"/>
        </w:rPr>
        <w:t xml:space="preserve"> помогать тем, с кем общаешься.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>Перед игрой воспитатель беседует с детьми о дружбе и взаимопомощи, о том, что сообща можн</w:t>
      </w:r>
      <w:r>
        <w:rPr>
          <w:sz w:val="28"/>
          <w:szCs w:val="28"/>
        </w:rPr>
        <w:t>о преодолеть любые препятствия.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>Дети встают друг за другом и держатся за плечи впереди стоящего. В таком положении они прео</w:t>
      </w:r>
      <w:r>
        <w:rPr>
          <w:sz w:val="28"/>
          <w:szCs w:val="28"/>
        </w:rPr>
        <w:t>долевают различные препятствия.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Подняться и сойти со стула.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 Проползти под столом.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>3. Обогнуть “ш</w:t>
      </w:r>
      <w:r>
        <w:rPr>
          <w:sz w:val="28"/>
          <w:szCs w:val="28"/>
        </w:rPr>
        <w:t>ирокое озеро”.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>4. П</w:t>
      </w:r>
      <w:r>
        <w:rPr>
          <w:sz w:val="28"/>
          <w:szCs w:val="28"/>
        </w:rPr>
        <w:t>робраться через “дремучий лес”.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>5</w:t>
      </w:r>
      <w:r>
        <w:rPr>
          <w:sz w:val="28"/>
          <w:szCs w:val="28"/>
        </w:rPr>
        <w:t>. Спрятаться от диких животных.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>Непременное условие для ребят: на протяжении всей игры они не должны отцепляться друг от друга.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center"/>
        <w:rPr>
          <w:b/>
          <w:sz w:val="28"/>
          <w:szCs w:val="28"/>
        </w:rPr>
      </w:pPr>
      <w:r w:rsidRPr="009B62C8">
        <w:rPr>
          <w:b/>
          <w:sz w:val="28"/>
          <w:szCs w:val="28"/>
        </w:rPr>
        <w:t>Слепец и поводырь</w:t>
      </w:r>
    </w:p>
    <w:p w:rsidR="009B62C8" w:rsidRPr="009B62C8" w:rsidRDefault="009B62C8" w:rsidP="009B62C8">
      <w:pPr>
        <w:spacing w:after="0"/>
        <w:jc w:val="center"/>
        <w:rPr>
          <w:b/>
          <w:sz w:val="28"/>
          <w:szCs w:val="28"/>
        </w:rPr>
      </w:pP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  <w:u w:val="single"/>
        </w:rPr>
        <w:t>Цель:</w:t>
      </w:r>
      <w:r w:rsidRPr="009B62C8">
        <w:rPr>
          <w:sz w:val="28"/>
          <w:szCs w:val="28"/>
        </w:rPr>
        <w:t xml:space="preserve"> развить умение доверять, помогать и под</w:t>
      </w:r>
      <w:r>
        <w:rPr>
          <w:sz w:val="28"/>
          <w:szCs w:val="28"/>
        </w:rPr>
        <w:t>держивать товарищей по общению.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>Дети разбиваются на пары: “слепец” и</w:t>
      </w:r>
      <w:r>
        <w:rPr>
          <w:sz w:val="28"/>
          <w:szCs w:val="28"/>
        </w:rPr>
        <w:t xml:space="preserve"> </w:t>
      </w:r>
      <w:r w:rsidRPr="009B62C8">
        <w:rPr>
          <w:sz w:val="28"/>
          <w:szCs w:val="28"/>
        </w:rPr>
        <w:t>“поводырь”. Один закрывает глаза, а другой водит его по группе, даёт возможность коснуться различных предметов, помогает избежать различных столкновений с другими парами, даёт соответствующие пояснения относительно их передвижения. Команды следует отдавать стоя за спиной, на некотором отдалении. Затем участники меняются ролями. Каждый ребенок, таким образом, проходит определённую “школу доверия”</w:t>
      </w:r>
      <w:r>
        <w:rPr>
          <w:sz w:val="28"/>
          <w:szCs w:val="28"/>
        </w:rPr>
        <w:t>.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>По окончанию игры воспитатель просит ребят ответить, кто чувствовал себя надёжно и уверенно, у кого было желание полностью довериться своему товарищу. Почему?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Pr="009B62C8" w:rsidRDefault="009B62C8" w:rsidP="009B62C8">
      <w:pPr>
        <w:spacing w:after="0"/>
        <w:jc w:val="center"/>
        <w:rPr>
          <w:b/>
          <w:sz w:val="28"/>
          <w:szCs w:val="28"/>
        </w:rPr>
      </w:pPr>
      <w:r w:rsidRPr="009B62C8">
        <w:rPr>
          <w:b/>
          <w:sz w:val="28"/>
          <w:szCs w:val="28"/>
        </w:rPr>
        <w:t>Волшебные водоросли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  <w:u w:val="single"/>
        </w:rPr>
        <w:t>Цель:</w:t>
      </w:r>
      <w:r w:rsidRPr="009B62C8">
        <w:rPr>
          <w:sz w:val="28"/>
          <w:szCs w:val="28"/>
        </w:rPr>
        <w:t xml:space="preserve"> снятие телесных барьеров, развить умения добиваться цели приемлемыми</w:t>
      </w:r>
      <w:r>
        <w:rPr>
          <w:sz w:val="28"/>
          <w:szCs w:val="28"/>
        </w:rPr>
        <w:t xml:space="preserve"> способами общения.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>Каждый участник (по очереди) пытается проникнуть в круг, образованного детьми. Водоросли понимают человеческую речь и чувствуют прикосновения и могут расслабиться и пропустить в круг, а могут и не пропустить его,</w:t>
      </w:r>
      <w:r>
        <w:rPr>
          <w:sz w:val="28"/>
          <w:szCs w:val="28"/>
        </w:rPr>
        <w:t xml:space="preserve"> </w:t>
      </w:r>
      <w:r w:rsidRPr="009B62C8">
        <w:rPr>
          <w:sz w:val="28"/>
          <w:szCs w:val="28"/>
        </w:rPr>
        <w:t>если их плохо попросят.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Pr="009B62C8" w:rsidRDefault="009B62C8" w:rsidP="009B62C8">
      <w:pPr>
        <w:spacing w:after="0"/>
        <w:jc w:val="center"/>
        <w:rPr>
          <w:b/>
          <w:sz w:val="28"/>
          <w:szCs w:val="28"/>
        </w:rPr>
      </w:pPr>
      <w:r w:rsidRPr="009B62C8">
        <w:rPr>
          <w:b/>
          <w:sz w:val="28"/>
          <w:szCs w:val="28"/>
        </w:rPr>
        <w:t>Вежливые слова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  <w:u w:val="single"/>
        </w:rPr>
        <w:t>Цель:</w:t>
      </w:r>
      <w:r w:rsidRPr="009B62C8">
        <w:rPr>
          <w:sz w:val="28"/>
          <w:szCs w:val="28"/>
        </w:rPr>
        <w:t xml:space="preserve"> развитие уважения в общении, привычка </w:t>
      </w:r>
      <w:r>
        <w:rPr>
          <w:sz w:val="28"/>
          <w:szCs w:val="28"/>
        </w:rPr>
        <w:t>пользоваться вежливыми словами.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>Игра проводится с мячом в кругу. Дети бросают друг другу мяч, называя вежливые слова. Назвать только слова приветствия (здравствуйте, добрый день, привет, мы рады вас видеть, рады встречи с вами); благодарности (спасибо, благодарю, пожалуйста, будьте любезны); извинения (извините, простите, жаль, сожалею); прощания (до свидания, до встречи, спокойной ночи).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Pr="009B62C8" w:rsidRDefault="009B62C8" w:rsidP="009B62C8">
      <w:pPr>
        <w:spacing w:after="0"/>
        <w:jc w:val="center"/>
        <w:rPr>
          <w:b/>
          <w:sz w:val="28"/>
          <w:szCs w:val="28"/>
        </w:rPr>
      </w:pPr>
      <w:r w:rsidRPr="009B62C8">
        <w:rPr>
          <w:b/>
          <w:sz w:val="28"/>
          <w:szCs w:val="28"/>
        </w:rPr>
        <w:t>Подарок на всех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  <w:u w:val="single"/>
        </w:rPr>
        <w:t>Цель:</w:t>
      </w:r>
      <w:r w:rsidRPr="009B62C8">
        <w:rPr>
          <w:sz w:val="28"/>
          <w:szCs w:val="28"/>
        </w:rPr>
        <w:t xml:space="preserve"> развить умение дружить, делать правильный выбор, сотрудничать со св</w:t>
      </w:r>
      <w:r>
        <w:rPr>
          <w:sz w:val="28"/>
          <w:szCs w:val="28"/>
        </w:rPr>
        <w:t>ерстниками, чувства коллектива.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 xml:space="preserve">Детям даётся задание: “Если бы ты был волшебником и мог творить чудеса, то что бы ты подарил сейчас всем нам вместе?” или “Если бы у тебя был Цветик- </w:t>
      </w:r>
      <w:proofErr w:type="spellStart"/>
      <w:r w:rsidRPr="009B62C8">
        <w:rPr>
          <w:sz w:val="28"/>
          <w:szCs w:val="28"/>
        </w:rPr>
        <w:t>Семицветик</w:t>
      </w:r>
      <w:proofErr w:type="spellEnd"/>
      <w:r w:rsidRPr="009B62C8">
        <w:rPr>
          <w:sz w:val="28"/>
          <w:szCs w:val="28"/>
        </w:rPr>
        <w:t>, какое бы желание ты загадал?”. Каждый ребёнок загадывает одно желание, оторвав от общего цветка один лепесток.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>Лети, лети л</w:t>
      </w:r>
      <w:r>
        <w:rPr>
          <w:sz w:val="28"/>
          <w:szCs w:val="28"/>
        </w:rPr>
        <w:t>епесток, через запад на восток,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>Через север, чере</w:t>
      </w:r>
      <w:r>
        <w:rPr>
          <w:sz w:val="28"/>
          <w:szCs w:val="28"/>
        </w:rPr>
        <w:t>з юг, возвращайся, сделав круг,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 xml:space="preserve">Лишь коснёшься </w:t>
      </w:r>
      <w:r>
        <w:rPr>
          <w:sz w:val="28"/>
          <w:szCs w:val="28"/>
        </w:rPr>
        <w:t>ты земли, быть, по-моему, вели.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Вели, чтобы…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</w:rPr>
        <w:t>В конце можно провести конкурс н</w:t>
      </w:r>
      <w:r>
        <w:rPr>
          <w:sz w:val="28"/>
          <w:szCs w:val="28"/>
        </w:rPr>
        <w:t>а самое лучшее желание для всех.</w:t>
      </w: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Default="009B62C8" w:rsidP="009B62C8">
      <w:pPr>
        <w:spacing w:after="0"/>
        <w:jc w:val="both"/>
        <w:rPr>
          <w:sz w:val="28"/>
          <w:szCs w:val="28"/>
        </w:rPr>
      </w:pPr>
    </w:p>
    <w:p w:rsidR="009B62C8" w:rsidRPr="009B62C8" w:rsidRDefault="009B62C8" w:rsidP="009B62C8">
      <w:pPr>
        <w:spacing w:after="0"/>
        <w:jc w:val="center"/>
        <w:rPr>
          <w:b/>
          <w:sz w:val="28"/>
          <w:szCs w:val="28"/>
        </w:rPr>
      </w:pPr>
      <w:r w:rsidRPr="009B62C8">
        <w:rPr>
          <w:b/>
          <w:sz w:val="28"/>
          <w:szCs w:val="28"/>
        </w:rPr>
        <w:t>Волшебный букет цветов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  <w:u w:val="single"/>
        </w:rPr>
        <w:t>Цель:</w:t>
      </w:r>
      <w:r w:rsidRPr="009B62C8">
        <w:rPr>
          <w:sz w:val="28"/>
          <w:szCs w:val="28"/>
        </w:rPr>
        <w:t xml:space="preserve"> Учить проявлять внимание к окружающим, устанавливать доброжелательные отношения, замечать положительные качества других и выражать это словами, делать комплименты</w:t>
      </w:r>
      <w:r>
        <w:rPr>
          <w:sz w:val="28"/>
          <w:szCs w:val="28"/>
        </w:rPr>
        <w:t>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  <w:u w:val="single"/>
        </w:rPr>
        <w:t>Оборудование:</w:t>
      </w:r>
      <w:r w:rsidRPr="009B62C8">
        <w:rPr>
          <w:sz w:val="28"/>
          <w:szCs w:val="28"/>
        </w:rPr>
        <w:t xml:space="preserve"> Зеленая ткань или картон, вырезанные </w:t>
      </w:r>
      <w:r>
        <w:rPr>
          <w:sz w:val="28"/>
          <w:szCs w:val="28"/>
        </w:rPr>
        <w:t>лепесточки для каждого ребенка.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  <w:u w:val="single"/>
        </w:rPr>
        <w:t xml:space="preserve">Воспитатель </w:t>
      </w:r>
      <w:r>
        <w:rPr>
          <w:sz w:val="28"/>
          <w:szCs w:val="28"/>
        </w:rPr>
        <w:t>(</w:t>
      </w:r>
      <w:r w:rsidRPr="009B62C8">
        <w:rPr>
          <w:sz w:val="28"/>
          <w:szCs w:val="28"/>
        </w:rPr>
        <w:t>показывает на лежащий на полу кусок ткани). Это зеленая полянка. Какое у вас настроение, ко</w:t>
      </w:r>
      <w:r>
        <w:rPr>
          <w:sz w:val="28"/>
          <w:szCs w:val="28"/>
        </w:rPr>
        <w:t>гда вы смотрите на эту полянку?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  <w:u w:val="single"/>
        </w:rPr>
        <w:t>Дети.</w:t>
      </w:r>
      <w:r w:rsidRPr="009B62C8">
        <w:rPr>
          <w:sz w:val="28"/>
          <w:szCs w:val="28"/>
        </w:rPr>
        <w:t xml:space="preserve"> Грустное, печальное, скуч</w:t>
      </w:r>
      <w:r>
        <w:rPr>
          <w:sz w:val="28"/>
          <w:szCs w:val="28"/>
        </w:rPr>
        <w:t>ное.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  <w:u w:val="single"/>
        </w:rPr>
        <w:t>Воспитатель</w:t>
      </w:r>
      <w:r w:rsidRPr="009B62C8">
        <w:rPr>
          <w:sz w:val="28"/>
          <w:szCs w:val="28"/>
        </w:rPr>
        <w:t>. Как вы д</w:t>
      </w:r>
      <w:r>
        <w:rPr>
          <w:sz w:val="28"/>
          <w:szCs w:val="28"/>
        </w:rPr>
        <w:t>умаете, чего на ней не хватает?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  <w:u w:val="single"/>
        </w:rPr>
        <w:t xml:space="preserve">Дети. </w:t>
      </w:r>
      <w:r>
        <w:rPr>
          <w:sz w:val="28"/>
          <w:szCs w:val="28"/>
        </w:rPr>
        <w:t>Цветов.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  <w:u w:val="single"/>
        </w:rPr>
        <w:t xml:space="preserve">Воспитатель. </w:t>
      </w:r>
      <w:r w:rsidRPr="009B62C8">
        <w:rPr>
          <w:sz w:val="28"/>
          <w:szCs w:val="28"/>
        </w:rPr>
        <w:t>Не веселая жизнь на такой полянке. Вот так и между людьми: жизнь без уважения и внимания получается мрачной, серой и печальной. А хотели бы сейчас порадовать друг друга?  Да</w:t>
      </w:r>
      <w:r>
        <w:rPr>
          <w:sz w:val="28"/>
          <w:szCs w:val="28"/>
        </w:rPr>
        <w:t>вайте поиграем в «Комплименты».</w:t>
      </w:r>
    </w:p>
    <w:p w:rsidR="009B62C8" w:rsidRPr="009B62C8" w:rsidRDefault="009B62C8" w:rsidP="009B62C8">
      <w:pPr>
        <w:spacing w:after="0"/>
        <w:jc w:val="both"/>
        <w:rPr>
          <w:i/>
          <w:sz w:val="28"/>
          <w:szCs w:val="28"/>
        </w:rPr>
      </w:pPr>
      <w:r w:rsidRPr="009B62C8">
        <w:rPr>
          <w:i/>
          <w:sz w:val="28"/>
          <w:szCs w:val="28"/>
        </w:rPr>
        <w:t>Дети по очереди берут по одному лепесточку, говорят комплименты любому ровеснику и выкладывают его на полянке. Добрые слова должны быть сказаны каждому ребенку.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9B62C8">
        <w:rPr>
          <w:sz w:val="28"/>
          <w:szCs w:val="28"/>
          <w:u w:val="single"/>
        </w:rPr>
        <w:t>Воспитатель.</w:t>
      </w:r>
      <w:r w:rsidRPr="009B62C8">
        <w:rPr>
          <w:sz w:val="28"/>
          <w:szCs w:val="28"/>
        </w:rPr>
        <w:t xml:space="preserve"> Посмотрите ребята, какие красивые цветы выросли от ваших слов на этой полянке. А</w:t>
      </w:r>
      <w:r w:rsidR="006F22EA">
        <w:rPr>
          <w:sz w:val="28"/>
          <w:szCs w:val="28"/>
        </w:rPr>
        <w:t xml:space="preserve"> сейчас какое у вас настроение?</w:t>
      </w:r>
    </w:p>
    <w:p w:rsidR="009B62C8" w:rsidRPr="009B62C8" w:rsidRDefault="009B62C8" w:rsidP="009B62C8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  <w:u w:val="single"/>
        </w:rPr>
        <w:t>Дети</w:t>
      </w:r>
      <w:r w:rsidR="006F22EA">
        <w:rPr>
          <w:sz w:val="28"/>
          <w:szCs w:val="28"/>
        </w:rPr>
        <w:t>. Веселое, счастливое.</w:t>
      </w:r>
    </w:p>
    <w:p w:rsidR="009B62C8" w:rsidRDefault="009B62C8" w:rsidP="009B62C8">
      <w:pPr>
        <w:spacing w:after="0"/>
        <w:jc w:val="both"/>
        <w:rPr>
          <w:i/>
          <w:sz w:val="28"/>
          <w:szCs w:val="28"/>
        </w:rPr>
      </w:pPr>
      <w:r w:rsidRPr="006F22EA">
        <w:rPr>
          <w:i/>
          <w:sz w:val="28"/>
          <w:szCs w:val="28"/>
        </w:rPr>
        <w:t>Воспитатель таким образом , подводит к мысли, что нужно внимательней относится друг к другу и говорить хорошие слова.</w:t>
      </w:r>
    </w:p>
    <w:p w:rsidR="006F22EA" w:rsidRDefault="006F22EA" w:rsidP="009B62C8">
      <w:pPr>
        <w:spacing w:after="0"/>
        <w:jc w:val="both"/>
        <w:rPr>
          <w:i/>
          <w:sz w:val="28"/>
          <w:szCs w:val="28"/>
        </w:rPr>
      </w:pPr>
    </w:p>
    <w:p w:rsidR="006F22EA" w:rsidRPr="006F22EA" w:rsidRDefault="006F22EA" w:rsidP="006F22EA">
      <w:pPr>
        <w:spacing w:after="0"/>
        <w:jc w:val="center"/>
        <w:rPr>
          <w:b/>
          <w:sz w:val="28"/>
          <w:szCs w:val="28"/>
        </w:rPr>
      </w:pPr>
      <w:r w:rsidRPr="006F22EA">
        <w:rPr>
          <w:b/>
          <w:sz w:val="28"/>
          <w:szCs w:val="28"/>
        </w:rPr>
        <w:t>Руки знакомятся, руки ссорятся, руки мирятся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  <w:u w:val="single"/>
        </w:rPr>
        <w:t>Цель:</w:t>
      </w:r>
      <w:r w:rsidRPr="006F22EA">
        <w:rPr>
          <w:sz w:val="28"/>
          <w:szCs w:val="28"/>
        </w:rPr>
        <w:t xml:space="preserve"> развить умения выражать свои чувства и пон</w:t>
      </w:r>
      <w:r>
        <w:rPr>
          <w:sz w:val="28"/>
          <w:szCs w:val="28"/>
        </w:rPr>
        <w:t>имать чувства другого человека.</w:t>
      </w:r>
    </w:p>
    <w:p w:rsid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 xml:space="preserve">Игра выполняется в парах с закрытыми глазами, дети сидят напротив друг друга на расстоянии вытянутой руки. 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Воспитатель даёт задания</w:t>
      </w:r>
      <w:r>
        <w:rPr>
          <w:sz w:val="28"/>
          <w:szCs w:val="28"/>
        </w:rPr>
        <w:t>: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F22EA">
        <w:rPr>
          <w:sz w:val="28"/>
          <w:szCs w:val="28"/>
        </w:rPr>
        <w:t>Закройте глаза, протяните руки навстречу друг другу, познакомьтесь руками, постарайтесь получше узнать своего соседа, опустите руки;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F22EA">
        <w:rPr>
          <w:sz w:val="28"/>
          <w:szCs w:val="28"/>
        </w:rPr>
        <w:t>снова вытяните руки вперёд, найдите руки соседа, ваши руки ссорятся, опустите руки;</w:t>
      </w:r>
    </w:p>
    <w:p w:rsidR="006F22EA" w:rsidRDefault="006F22EA" w:rsidP="006F22E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6F22EA">
        <w:rPr>
          <w:sz w:val="28"/>
          <w:szCs w:val="28"/>
        </w:rPr>
        <w:t>ваши руки снова ищут друг друга, они хотят помириться, ваши руки мирятся, они просят прощения, вы расстаётесь друзьями.</w:t>
      </w:r>
    </w:p>
    <w:p w:rsidR="006F22EA" w:rsidRDefault="006F22EA" w:rsidP="006F22EA">
      <w:pPr>
        <w:spacing w:after="0"/>
        <w:jc w:val="both"/>
        <w:rPr>
          <w:sz w:val="28"/>
          <w:szCs w:val="28"/>
        </w:rPr>
      </w:pPr>
    </w:p>
    <w:p w:rsidR="006F22EA" w:rsidRPr="006F22EA" w:rsidRDefault="006F22EA" w:rsidP="006F22EA">
      <w:pPr>
        <w:spacing w:after="0"/>
        <w:jc w:val="center"/>
        <w:rPr>
          <w:b/>
          <w:sz w:val="28"/>
          <w:szCs w:val="28"/>
        </w:rPr>
      </w:pPr>
      <w:r w:rsidRPr="006F22EA">
        <w:rPr>
          <w:b/>
          <w:sz w:val="28"/>
          <w:szCs w:val="28"/>
        </w:rPr>
        <w:t>Игры-ситуации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  <w:u w:val="single"/>
        </w:rPr>
        <w:t>Цель:</w:t>
      </w:r>
      <w:r w:rsidRPr="006F22EA">
        <w:rPr>
          <w:sz w:val="28"/>
          <w:szCs w:val="28"/>
        </w:rPr>
        <w:t xml:space="preserve"> развить умение вступать в разговор, обмениваться чувствами, переживаниями, эмоционально и содержательно выражать свои мысли, используя мимику и пантомими</w:t>
      </w:r>
      <w:r>
        <w:rPr>
          <w:sz w:val="28"/>
          <w:szCs w:val="28"/>
        </w:rPr>
        <w:t>ку.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Детям пред</w:t>
      </w:r>
      <w:r>
        <w:rPr>
          <w:sz w:val="28"/>
          <w:szCs w:val="28"/>
        </w:rPr>
        <w:t>лагается разыграть ряд ситуаций: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1. Два ма</w:t>
      </w:r>
      <w:r>
        <w:rPr>
          <w:sz w:val="28"/>
          <w:szCs w:val="28"/>
        </w:rPr>
        <w:t>льчика поссорились – помири их.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2. Тебе очень хочется поиграть в ту же игрушку, что и у одного из ре</w:t>
      </w:r>
      <w:r>
        <w:rPr>
          <w:sz w:val="28"/>
          <w:szCs w:val="28"/>
        </w:rPr>
        <w:t>бят твоей группы – попроси его.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3. Ты нашёл на улице слабого, зам</w:t>
      </w:r>
      <w:r>
        <w:rPr>
          <w:sz w:val="28"/>
          <w:szCs w:val="28"/>
        </w:rPr>
        <w:t>ученного котёнка – пожалей его.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4. Ты очень обидел своего друга – попробуй попросить у н</w:t>
      </w:r>
      <w:r>
        <w:rPr>
          <w:sz w:val="28"/>
          <w:szCs w:val="28"/>
        </w:rPr>
        <w:t>его прощения, помириться с ним.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5. Ты пришёл в новую группу – познаком</w:t>
      </w:r>
      <w:r>
        <w:rPr>
          <w:sz w:val="28"/>
          <w:szCs w:val="28"/>
        </w:rPr>
        <w:t>ься с детьми и расскажи о себе.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6. Ты потерял свою машинку – подойди к детям</w:t>
      </w:r>
      <w:r>
        <w:rPr>
          <w:sz w:val="28"/>
          <w:szCs w:val="28"/>
        </w:rPr>
        <w:t xml:space="preserve"> и спроси, не видели ли они ее.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7. Ты пришёл в библиотеку – попроси интересующ</w:t>
      </w:r>
      <w:r>
        <w:rPr>
          <w:sz w:val="28"/>
          <w:szCs w:val="28"/>
        </w:rPr>
        <w:t>еюся тебя книгу у библиотекаря.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8. Ребята играют в интересную игру – попроси, чтобы ребята тебя приняли. Что ты будешь делать, ес</w:t>
      </w:r>
      <w:r>
        <w:rPr>
          <w:sz w:val="28"/>
          <w:szCs w:val="28"/>
        </w:rPr>
        <w:t>ли они тебя не захотят принять?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9. Дети играют, у одного ребёнк</w:t>
      </w:r>
      <w:r>
        <w:rPr>
          <w:sz w:val="28"/>
          <w:szCs w:val="28"/>
        </w:rPr>
        <w:t>а нет игрушки – поделись с ним.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10</w:t>
      </w:r>
      <w:r>
        <w:rPr>
          <w:sz w:val="28"/>
          <w:szCs w:val="28"/>
        </w:rPr>
        <w:t>. Ребёнок плачет – успокой его.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 xml:space="preserve">11. У тебя не получается завязать шнурок на ботинке </w:t>
      </w:r>
      <w:r>
        <w:rPr>
          <w:sz w:val="28"/>
          <w:szCs w:val="28"/>
        </w:rPr>
        <w:t>– попроси товарища помочь тебе.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12. К тебе пришли гости – познакомь их с родителями, пока</w:t>
      </w:r>
      <w:r>
        <w:rPr>
          <w:sz w:val="28"/>
          <w:szCs w:val="28"/>
        </w:rPr>
        <w:t>жи свою комнату и свои игрушки.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13. Ты пришёл с прогулки проголодавшийся – что</w:t>
      </w:r>
      <w:r>
        <w:rPr>
          <w:sz w:val="28"/>
          <w:szCs w:val="28"/>
        </w:rPr>
        <w:t xml:space="preserve"> ты скажешь маме или бабушке.</w:t>
      </w:r>
    </w:p>
    <w:p w:rsid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14. Дети завтракают. Витя взял кусочек хлеба, скатал из него шарик. Оглядевшись, чтобы никто не заметил, он кинул и попал Феде в глаз. Федя схватился за глаз и вскрикнул. – Что вы скажите о поведении Вити? Как нужно обращаться с хлебом? Можно ли сказать, что Витя пошутил.</w:t>
      </w:r>
    </w:p>
    <w:p w:rsidR="006F22EA" w:rsidRDefault="006F22EA" w:rsidP="006F22EA">
      <w:pPr>
        <w:spacing w:after="0"/>
        <w:jc w:val="both"/>
        <w:rPr>
          <w:sz w:val="28"/>
          <w:szCs w:val="28"/>
        </w:rPr>
      </w:pPr>
    </w:p>
    <w:p w:rsidR="006F22EA" w:rsidRDefault="006F22EA" w:rsidP="006F22EA">
      <w:pPr>
        <w:spacing w:after="0"/>
        <w:jc w:val="both"/>
        <w:rPr>
          <w:sz w:val="28"/>
          <w:szCs w:val="28"/>
        </w:rPr>
      </w:pPr>
    </w:p>
    <w:p w:rsidR="006F22EA" w:rsidRDefault="006F22EA" w:rsidP="006F22EA">
      <w:pPr>
        <w:spacing w:after="0"/>
        <w:jc w:val="both"/>
        <w:rPr>
          <w:sz w:val="28"/>
          <w:szCs w:val="28"/>
        </w:rPr>
      </w:pPr>
    </w:p>
    <w:p w:rsidR="006F22EA" w:rsidRDefault="006F22EA" w:rsidP="006F22EA">
      <w:pPr>
        <w:spacing w:after="0"/>
        <w:jc w:val="both"/>
        <w:rPr>
          <w:sz w:val="28"/>
          <w:szCs w:val="28"/>
        </w:rPr>
      </w:pPr>
    </w:p>
    <w:p w:rsidR="006F22EA" w:rsidRDefault="006F22EA" w:rsidP="006F22EA">
      <w:pPr>
        <w:spacing w:after="0"/>
        <w:jc w:val="both"/>
        <w:rPr>
          <w:sz w:val="28"/>
          <w:szCs w:val="28"/>
        </w:rPr>
      </w:pPr>
    </w:p>
    <w:p w:rsidR="006F22EA" w:rsidRDefault="006F22EA" w:rsidP="006F22EA">
      <w:pPr>
        <w:spacing w:after="0"/>
        <w:jc w:val="both"/>
        <w:rPr>
          <w:sz w:val="28"/>
          <w:szCs w:val="28"/>
        </w:rPr>
      </w:pPr>
    </w:p>
    <w:p w:rsidR="006F22EA" w:rsidRDefault="006F22EA" w:rsidP="006F22EA">
      <w:pPr>
        <w:spacing w:after="0"/>
        <w:jc w:val="both"/>
        <w:rPr>
          <w:sz w:val="28"/>
          <w:szCs w:val="28"/>
        </w:rPr>
      </w:pPr>
    </w:p>
    <w:p w:rsidR="006F22EA" w:rsidRPr="006F22EA" w:rsidRDefault="006F22EA" w:rsidP="006F22EA">
      <w:pPr>
        <w:spacing w:after="0"/>
        <w:jc w:val="center"/>
        <w:rPr>
          <w:b/>
          <w:sz w:val="28"/>
          <w:szCs w:val="28"/>
        </w:rPr>
      </w:pPr>
      <w:r w:rsidRPr="006F22EA">
        <w:rPr>
          <w:b/>
          <w:sz w:val="28"/>
          <w:szCs w:val="28"/>
        </w:rPr>
        <w:t>Коврик примирения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  <w:u w:val="single"/>
        </w:rPr>
        <w:t>Цель:</w:t>
      </w:r>
      <w:r w:rsidRPr="006F22EA">
        <w:rPr>
          <w:sz w:val="28"/>
          <w:szCs w:val="28"/>
        </w:rPr>
        <w:t xml:space="preserve"> Развивать коммуникативные навык</w:t>
      </w:r>
      <w:r>
        <w:rPr>
          <w:sz w:val="28"/>
          <w:szCs w:val="28"/>
        </w:rPr>
        <w:t>и и умение разрешать конфликты.</w:t>
      </w:r>
    </w:p>
    <w:p w:rsid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Придя с прогулки, воспитатель сообщает  детям, что два мальчика сегодня поссорились на улице. Приглашает противников  присесть  друг против друга на «Коврик примирения», чтобы выяснить причину раздора и найти путь мирного решения проблемы. Эта игра используется и при обсуждении  «Как поделить игрушку».</w:t>
      </w:r>
    </w:p>
    <w:p w:rsidR="006F22EA" w:rsidRDefault="006F22EA" w:rsidP="006F22EA">
      <w:pPr>
        <w:spacing w:after="0"/>
        <w:jc w:val="both"/>
        <w:rPr>
          <w:sz w:val="28"/>
          <w:szCs w:val="28"/>
        </w:rPr>
      </w:pPr>
    </w:p>
    <w:p w:rsidR="006F22EA" w:rsidRPr="006F22EA" w:rsidRDefault="006F22EA" w:rsidP="006F22EA">
      <w:pPr>
        <w:spacing w:after="0"/>
        <w:jc w:val="center"/>
        <w:rPr>
          <w:b/>
          <w:sz w:val="28"/>
          <w:szCs w:val="28"/>
        </w:rPr>
      </w:pPr>
      <w:r w:rsidRPr="006F22EA">
        <w:rPr>
          <w:b/>
          <w:sz w:val="28"/>
          <w:szCs w:val="28"/>
        </w:rPr>
        <w:t>Изобрази пословицу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  <w:u w:val="single"/>
        </w:rPr>
        <w:t>Цель:</w:t>
      </w:r>
      <w:r w:rsidRPr="006F22EA">
        <w:rPr>
          <w:sz w:val="28"/>
          <w:szCs w:val="28"/>
        </w:rPr>
        <w:t xml:space="preserve"> развить умение использовать невербальные сред</w:t>
      </w:r>
      <w:r>
        <w:rPr>
          <w:sz w:val="28"/>
          <w:szCs w:val="28"/>
        </w:rPr>
        <w:t>ства общения.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Детям предлагается изобразить с помощью жесто</w:t>
      </w:r>
      <w:r>
        <w:rPr>
          <w:sz w:val="28"/>
          <w:szCs w:val="28"/>
        </w:rPr>
        <w:t>в, мимики какую-либо пословицу: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 xml:space="preserve">“Слово не </w:t>
      </w:r>
      <w:r>
        <w:rPr>
          <w:sz w:val="28"/>
          <w:szCs w:val="28"/>
        </w:rPr>
        <w:t>воробей – вылетит, не поймаешь”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 xml:space="preserve">“Скажи, </w:t>
      </w:r>
      <w:r>
        <w:rPr>
          <w:sz w:val="28"/>
          <w:szCs w:val="28"/>
        </w:rPr>
        <w:t>кто твой друг и я скажу кто ты”</w:t>
      </w:r>
    </w:p>
    <w:p w:rsidR="006F22EA" w:rsidRP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“Нет д</w:t>
      </w:r>
      <w:r>
        <w:rPr>
          <w:sz w:val="28"/>
          <w:szCs w:val="28"/>
        </w:rPr>
        <w:t>руга – ищи, а найдёшь – береги”</w:t>
      </w:r>
    </w:p>
    <w:p w:rsidR="006F22EA" w:rsidRDefault="006F22EA" w:rsidP="006F22EA">
      <w:pPr>
        <w:spacing w:after="0"/>
        <w:jc w:val="both"/>
        <w:rPr>
          <w:sz w:val="28"/>
          <w:szCs w:val="28"/>
        </w:rPr>
      </w:pPr>
      <w:r w:rsidRPr="006F22EA">
        <w:rPr>
          <w:sz w:val="28"/>
          <w:szCs w:val="28"/>
        </w:rPr>
        <w:t>“Как аукнется, так и откликнется”</w:t>
      </w:r>
    </w:p>
    <w:p w:rsidR="009B62C8" w:rsidRPr="009B62C8" w:rsidRDefault="009B62C8" w:rsidP="009B62C8"/>
    <w:sectPr w:rsidR="009B62C8" w:rsidRPr="009B62C8" w:rsidSect="009B62C8">
      <w:pgSz w:w="11906" w:h="16838"/>
      <w:pgMar w:top="1134" w:right="850" w:bottom="1134" w:left="1701" w:header="708" w:footer="708" w:gutter="0"/>
      <w:pgBorders w:offsetFrom="page">
        <w:top w:val="basicThinLines" w:sz="6" w:space="24" w:color="595959" w:themeColor="text1" w:themeTint="A6"/>
        <w:left w:val="basicThinLines" w:sz="6" w:space="24" w:color="595959" w:themeColor="text1" w:themeTint="A6"/>
        <w:bottom w:val="basicThinLines" w:sz="6" w:space="24" w:color="595959" w:themeColor="text1" w:themeTint="A6"/>
        <w:right w:val="basicThinLines" w:sz="6" w:space="24" w:color="595959" w:themeColor="text1" w:themeTint="A6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51F5A"/>
    <w:rsid w:val="00364AD7"/>
    <w:rsid w:val="003D24DA"/>
    <w:rsid w:val="005F5EE6"/>
    <w:rsid w:val="006F22EA"/>
    <w:rsid w:val="006F7853"/>
    <w:rsid w:val="00994156"/>
    <w:rsid w:val="009B62C8"/>
    <w:rsid w:val="009C483E"/>
    <w:rsid w:val="00C51F5A"/>
    <w:rsid w:val="00D76F78"/>
    <w:rsid w:val="00FB6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2C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F22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2C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F22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валера</dc:creator>
  <cp:keywords/>
  <dc:description/>
  <cp:lastModifiedBy>Home</cp:lastModifiedBy>
  <cp:revision>4</cp:revision>
  <dcterms:created xsi:type="dcterms:W3CDTF">2013-08-25T14:00:00Z</dcterms:created>
  <dcterms:modified xsi:type="dcterms:W3CDTF">2020-06-25T14:30:00Z</dcterms:modified>
</cp:coreProperties>
</file>