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66E" w:rsidRPr="00C0766E" w:rsidRDefault="00C0766E" w:rsidP="00C0766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326A1">
        <w:rPr>
          <w:rFonts w:ascii="Times New Roman" w:hAnsi="Times New Roman" w:cs="Times New Roman"/>
          <w:sz w:val="32"/>
          <w:szCs w:val="32"/>
        </w:rPr>
        <w:t>Консультации для родителей</w:t>
      </w:r>
    </w:p>
    <w:p w:rsidR="00C0766E" w:rsidRPr="00C0766E" w:rsidRDefault="00C0766E" w:rsidP="00C0766E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0766E" w:rsidRDefault="00C0766E" w:rsidP="00C0766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0766E">
        <w:rPr>
          <w:rFonts w:ascii="Times New Roman" w:hAnsi="Times New Roman" w:cs="Times New Roman"/>
          <w:b/>
          <w:sz w:val="32"/>
          <w:szCs w:val="32"/>
        </w:rPr>
        <w:t>Речевая кул</w:t>
      </w:r>
      <w:r w:rsidR="005326A1">
        <w:rPr>
          <w:rFonts w:ascii="Times New Roman" w:hAnsi="Times New Roman" w:cs="Times New Roman"/>
          <w:b/>
          <w:sz w:val="32"/>
          <w:szCs w:val="32"/>
        </w:rPr>
        <w:t>ьтура ребенка рождается в семье</w:t>
      </w:r>
    </w:p>
    <w:p w:rsidR="005326A1" w:rsidRDefault="005326A1" w:rsidP="00C0766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326A1" w:rsidRDefault="007F67B8" w:rsidP="005326A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Ахметшина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</w:rPr>
        <w:t xml:space="preserve"> Розалия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</w:rPr>
        <w:t>Ривхатовна</w:t>
      </w:r>
      <w:proofErr w:type="spellEnd"/>
      <w:r w:rsidR="005326A1" w:rsidRPr="00F002C2">
        <w:rPr>
          <w:rFonts w:ascii="Times New Roman" w:hAnsi="Times New Roman" w:cs="Times New Roman"/>
          <w:b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педагог-психолог</w:t>
      </w:r>
      <w:r w:rsidR="005326A1" w:rsidRPr="00F002C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326A1" w:rsidRPr="00F002C2">
        <w:rPr>
          <w:rFonts w:ascii="Times New Roman" w:hAnsi="Times New Roman" w:cs="Times New Roman"/>
          <w:i/>
          <w:sz w:val="28"/>
          <w:szCs w:val="28"/>
        </w:rPr>
        <w:br/>
        <w:t xml:space="preserve">          МДОУ – детский  сад №44 «Колокольчик»,</w:t>
      </w:r>
      <w:r w:rsidR="005326A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5326A1" w:rsidRPr="00F002C2">
        <w:rPr>
          <w:rFonts w:ascii="Times New Roman" w:hAnsi="Times New Roman" w:cs="Times New Roman"/>
          <w:i/>
          <w:sz w:val="28"/>
          <w:szCs w:val="28"/>
        </w:rPr>
        <w:t>г. Серпухов</w:t>
      </w:r>
    </w:p>
    <w:p w:rsidR="005326A1" w:rsidRPr="00C0766E" w:rsidRDefault="005326A1" w:rsidP="00C0766E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0766E" w:rsidRPr="00C0766E" w:rsidRDefault="00C0766E" w:rsidP="00C076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0766E" w:rsidRPr="00C0766E" w:rsidRDefault="00C0766E" w:rsidP="005326A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Ребенок усваивает речь, подражая близким, поэтому очень важно, чтобы он слышал не только правильную, но и вежливую речь, соответству</w:t>
      </w:r>
      <w:r>
        <w:rPr>
          <w:rFonts w:ascii="Times New Roman" w:hAnsi="Times New Roman" w:cs="Times New Roman"/>
          <w:sz w:val="28"/>
          <w:szCs w:val="28"/>
        </w:rPr>
        <w:t>ющую правилам речевого этикета.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Нередко родители называют</w:t>
      </w:r>
      <w:r>
        <w:rPr>
          <w:rFonts w:ascii="Times New Roman" w:hAnsi="Times New Roman" w:cs="Times New Roman"/>
          <w:sz w:val="28"/>
          <w:szCs w:val="28"/>
        </w:rPr>
        <w:t xml:space="preserve"> сына «Вовка», дочь – «Катька».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Ребенок, конечно, не обижается</w:t>
      </w:r>
      <w:r>
        <w:rPr>
          <w:rFonts w:ascii="Times New Roman" w:hAnsi="Times New Roman" w:cs="Times New Roman"/>
          <w:sz w:val="28"/>
          <w:szCs w:val="28"/>
        </w:rPr>
        <w:t>, так как уверен в вашей любви.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Речь некоторых детей насыщена разного рода оскорбительными кличками, конечно же, не ими придуманными.</w:t>
      </w:r>
    </w:p>
    <w:p w:rsidR="00C0766E" w:rsidRPr="00C0766E" w:rsidRDefault="00C0766E" w:rsidP="005326A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Если ребенок в семье слышит «</w:t>
      </w:r>
      <w:proofErr w:type="gramStart"/>
      <w:r w:rsidRPr="00C0766E">
        <w:rPr>
          <w:rFonts w:ascii="Times New Roman" w:hAnsi="Times New Roman" w:cs="Times New Roman"/>
          <w:sz w:val="28"/>
          <w:szCs w:val="28"/>
        </w:rPr>
        <w:t>растяпа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>», «разгильдяй», «негодник» и пр. – эти слова прочно входят в его лексикон и никак не украшают его речь, и отношения с теми, кому они адресованы.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Если вы ребенку хотите сделать замечание, постарайтесь выбрать тактичные выражения и не выговаривайте ему на людях. Лучше это сделать, оставшись наедине с ним. Маленький человечек очень восприимчив ко всему, что его окружает. Он покоряет нас искренностью и непосредственностью. Взрослые обязаны сохранить эти кристаллики чистоты, доброты: бережно относиться к слову, к собеседнику, знакомить с правилами речевого общения.</w:t>
      </w:r>
    </w:p>
    <w:p w:rsidR="00C0766E" w:rsidRPr="00C0766E" w:rsidRDefault="00C0766E" w:rsidP="005326A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Культура речевого общения вносит красоту в отношения людей, способствует их взаимопониманию. Необходимо обращаться к своему ребенку со словом «пожалуйста», благодарить его, высказывать родительское одобрение по поводу проявленной вежливости.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Выражение «доброе утро», «спокойной ночи» являются неотъемлемой частью речевого этикета ребенка, как и слова «здравствуйте», «до свидания», произносимые приветливо, с улыбкой. Ведь мимика и интонация порой имеют не меньший смысл, чем содержание высказывания.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Так сердито произнесенное приветствие может быть воспринято как выражение неприязни. Слова приветствия – норма вежливости, показатель внимания к людям, способствует установлению контакта, настраивают на нужный лад.</w:t>
      </w:r>
    </w:p>
    <w:p w:rsidR="00C0766E" w:rsidRPr="00C0766E" w:rsidRDefault="00C0766E" w:rsidP="005326A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Приучайте ребенка, когда ему понадобится вещь, принадлежащая другому члену семьи, товарищу, спрашивать разрешения, например: «Мама, разреши взять твою косынку?», «Таня, можно взять твой карандаш?» и т. п. </w:t>
      </w:r>
      <w:r w:rsidRPr="00C0766E">
        <w:rPr>
          <w:rFonts w:ascii="Times New Roman" w:hAnsi="Times New Roman" w:cs="Times New Roman"/>
          <w:sz w:val="28"/>
          <w:szCs w:val="28"/>
        </w:rPr>
        <w:lastRenderedPageBreak/>
        <w:t xml:space="preserve">Спрашивая разрешение, ребенок тем самым выражает уважение к правам </w:t>
      </w:r>
      <w:proofErr w:type="gramStart"/>
      <w:r w:rsidRPr="00C0766E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>, а вежливая форма гарантирует успех.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«Волшебное слово» - меткое выражение, известно нашим детям.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Но все ли им пользуются? Напоминайте ребенку, чтобы он не забывал о «волшебной силе» слова «пожалуйста», обращайтесь с той или иной просьбой к взрослым и сверстникам. Есть еще и «спасибо», которое ребенок должен усвоить уже к двум годам. Если двухлетний малыш говорит взрослому «ты», в </w:t>
      </w:r>
      <w:r>
        <w:rPr>
          <w:rFonts w:ascii="Times New Roman" w:hAnsi="Times New Roman" w:cs="Times New Roman"/>
          <w:sz w:val="28"/>
          <w:szCs w:val="28"/>
        </w:rPr>
        <w:t>его устах это звучит даже мило.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Но с четырех лет дети </w:t>
      </w:r>
      <w:r>
        <w:rPr>
          <w:rFonts w:ascii="Times New Roman" w:hAnsi="Times New Roman" w:cs="Times New Roman"/>
          <w:sz w:val="28"/>
          <w:szCs w:val="28"/>
        </w:rPr>
        <w:t>должны говорить взрослому «Вы».</w:t>
      </w:r>
    </w:p>
    <w:p w:rsidR="00C0766E" w:rsidRPr="00C0766E" w:rsidRDefault="00C0766E" w:rsidP="005326A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В русской классической литературе можно встретить обращение к родителям на «Вы». Эта устаревшая форма, поч</w:t>
      </w:r>
      <w:r>
        <w:rPr>
          <w:rFonts w:ascii="Times New Roman" w:hAnsi="Times New Roman" w:cs="Times New Roman"/>
          <w:sz w:val="28"/>
          <w:szCs w:val="28"/>
        </w:rPr>
        <w:t>ти не встречается в наше время.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Все зависит от желания старшего поколения.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766E">
        <w:rPr>
          <w:rFonts w:ascii="Times New Roman" w:hAnsi="Times New Roman" w:cs="Times New Roman"/>
          <w:sz w:val="28"/>
          <w:szCs w:val="28"/>
        </w:rPr>
        <w:t>В литературном отношении правильнее, если дети называют родителей «мама», «папа» не избегая, конечно, и ласкательных форм: «мамочка», «папочка».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 xml:space="preserve"> А родители своих родителей с точки зрения речевого этикета предпочтительнее называть «бабушка», «дедушка».</w:t>
      </w:r>
    </w:p>
    <w:p w:rsidR="00C0766E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Необходимо посоветовать, своему ребенку, использовать такие выражения: «скажите, пожалуйста», «извините, пожалуйста» - затем изложить свою просьбу или вопрос.</w:t>
      </w:r>
    </w:p>
    <w:p w:rsidR="00C0766E" w:rsidRPr="00C0766E" w:rsidRDefault="00C0766E" w:rsidP="005326A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Мы все стремимся к тому, чтобы ребенок чувствовал себя комфортно в любой обстановке, любой речевой ситуации, чтобы наши дети вступали в диалог, могли с достоинством и уважением к другому аргументировать свою точку зрения, были внимательными слушателями, доброжелательными собеседниками, одним словом, умными, интеллигентными, коммуникабельными людьми.</w:t>
      </w:r>
    </w:p>
    <w:p w:rsidR="00C0766E" w:rsidRPr="00C0766E" w:rsidRDefault="00C0766E" w:rsidP="005326A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0766E">
        <w:rPr>
          <w:rFonts w:ascii="Times New Roman" w:hAnsi="Times New Roman" w:cs="Times New Roman"/>
          <w:sz w:val="28"/>
          <w:szCs w:val="28"/>
        </w:rPr>
        <w:t xml:space="preserve">И мы, </w:t>
      </w:r>
      <w:r w:rsidR="005326A1">
        <w:rPr>
          <w:rFonts w:ascii="Times New Roman" w:hAnsi="Times New Roman" w:cs="Times New Roman"/>
          <w:sz w:val="28"/>
          <w:szCs w:val="28"/>
        </w:rPr>
        <w:t xml:space="preserve">педагоги и </w:t>
      </w:r>
      <w:r w:rsidRPr="00C0766E">
        <w:rPr>
          <w:rFonts w:ascii="Times New Roman" w:hAnsi="Times New Roman" w:cs="Times New Roman"/>
          <w:sz w:val="28"/>
          <w:szCs w:val="28"/>
        </w:rPr>
        <w:t>родители, должны помочь освоить правила, регулирующие поведение говорящего и слушающего, так как основные проводники в мир речевой культуры – речевого общения только взрослые, от которых зависит организация содержательного детского общения.</w:t>
      </w:r>
      <w:proofErr w:type="gramEnd"/>
    </w:p>
    <w:p w:rsidR="00C0766E" w:rsidRPr="00C0766E" w:rsidRDefault="00C0766E" w:rsidP="005326A1">
      <w:pPr>
        <w:spacing w:after="0" w:line="276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 xml:space="preserve">В культурной семье никто ни на кого не кричит, даже не повышает голос, ибо каждый видит </w:t>
      </w:r>
      <w:proofErr w:type="gramStart"/>
      <w:r w:rsidRPr="00C0766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0766E">
        <w:rPr>
          <w:rFonts w:ascii="Times New Roman" w:hAnsi="Times New Roman" w:cs="Times New Roman"/>
          <w:sz w:val="28"/>
          <w:szCs w:val="28"/>
        </w:rPr>
        <w:t>другом</w:t>
      </w:r>
      <w:proofErr w:type="gramEnd"/>
      <w:r w:rsidRPr="00C0766E">
        <w:rPr>
          <w:rFonts w:ascii="Times New Roman" w:hAnsi="Times New Roman" w:cs="Times New Roman"/>
          <w:sz w:val="28"/>
          <w:szCs w:val="28"/>
        </w:rPr>
        <w:t xml:space="preserve"> личность. Когда на ребенка кричат, он считает, что его не любят, не считают за человека. Культура общения ребенка рождается в семье, ее не могут привить ни в детском саду, ни в школе, если в доме царит грубость.</w:t>
      </w:r>
    </w:p>
    <w:p w:rsidR="00B1321B" w:rsidRPr="00C0766E" w:rsidRDefault="00C0766E" w:rsidP="005326A1">
      <w:pPr>
        <w:spacing w:after="0" w:line="276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0766E">
        <w:rPr>
          <w:rFonts w:ascii="Times New Roman" w:hAnsi="Times New Roman" w:cs="Times New Roman"/>
          <w:sz w:val="28"/>
          <w:szCs w:val="28"/>
        </w:rPr>
        <w:t>Пример родителей имеет огромное значение в овладении ребенком правилами речевого общения. А развитие правильной речи – важное условие умственного развития детей.</w:t>
      </w:r>
    </w:p>
    <w:sectPr w:rsidR="00B1321B" w:rsidRPr="00C0766E" w:rsidSect="00182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0766E"/>
    <w:rsid w:val="00182283"/>
    <w:rsid w:val="005326A1"/>
    <w:rsid w:val="007F67B8"/>
    <w:rsid w:val="00B1321B"/>
    <w:rsid w:val="00C07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2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643</Words>
  <Characters>3668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alyamg74@rambler.ru</dc:creator>
  <cp:keywords/>
  <dc:description/>
  <cp:lastModifiedBy>алмаз</cp:lastModifiedBy>
  <cp:revision>4</cp:revision>
  <dcterms:created xsi:type="dcterms:W3CDTF">2019-01-13T14:35:00Z</dcterms:created>
  <dcterms:modified xsi:type="dcterms:W3CDTF">2020-10-10T13:26:00Z</dcterms:modified>
</cp:coreProperties>
</file>