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Pr="008B56E7">
        <w:rPr>
          <w:rFonts w:ascii="Times New Roman" w:hAnsi="Times New Roman" w:cs="Times New Roman"/>
          <w:sz w:val="28"/>
          <w:szCs w:val="28"/>
        </w:rPr>
        <w:t xml:space="preserve">Английский язык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8B56E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en-GB"/>
        </w:rPr>
        <w:t>a</w:t>
      </w:r>
    </w:p>
    <w:p w:rsidR="008B56E7" w:rsidRPr="002F4DF0" w:rsidRDefault="008B56E7" w:rsidP="008B5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УМК: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6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F4DF0">
        <w:rPr>
          <w:rFonts w:ascii="Times New Roman" w:eastAsia="Calibri" w:hAnsi="Times New Roman" w:cs="Times New Roman"/>
          <w:sz w:val="28"/>
          <w:szCs w:val="28"/>
        </w:rPr>
        <w:t>Spotlight</w:t>
      </w:r>
      <w:proofErr w:type="spellEnd"/>
      <w:r w:rsidRPr="002F4DF0">
        <w:rPr>
          <w:rFonts w:ascii="Times New Roman" w:eastAsia="Calibri" w:hAnsi="Times New Roman" w:cs="Times New Roman"/>
          <w:sz w:val="28"/>
          <w:szCs w:val="28"/>
        </w:rPr>
        <w:t xml:space="preserve">»  Ю.Е. Ваулина, Д. Дули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Тема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урока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8B56E7">
        <w:rPr>
          <w:rFonts w:ascii="Times New Roman" w:hAnsi="Times New Roman" w:cs="Times New Roman"/>
          <w:sz w:val="28"/>
          <w:szCs w:val="28"/>
          <w:lang w:val="en-GB"/>
        </w:rPr>
        <w:t xml:space="preserve"> How to get to the shop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Развитие умений</w:t>
      </w:r>
      <w:r w:rsidRPr="008B56E7">
        <w:rPr>
          <w:rFonts w:ascii="Times New Roman" w:hAnsi="Times New Roman" w:cs="Times New Roman"/>
          <w:sz w:val="28"/>
          <w:szCs w:val="28"/>
        </w:rPr>
        <w:t xml:space="preserve"> диалогической речи.</w:t>
      </w:r>
    </w:p>
    <w:p w:rsid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Личностные результаты: </w:t>
      </w: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proofErr w:type="spellStart"/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учебно</w:t>
      </w:r>
      <w:proofErr w:type="spellEnd"/>
      <w:r w:rsidRPr="002F4DF0">
        <w:rPr>
          <w:rFonts w:ascii="Times New Roman" w:eastAsia="Times New Roman" w:hAnsi="Times New Roman" w:cs="Times New Roman"/>
          <w:sz w:val="28"/>
          <w:szCs w:val="28"/>
        </w:rPr>
        <w:t>- познавательного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 интереса к новому материалу; </w:t>
      </w: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личностного смысла обучения; </w:t>
      </w: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осознание степени усвоения изучаемого материала с помощью приемов рефлексии </w:t>
      </w: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>формирование у учащихся способности к саморазвитию</w:t>
      </w: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B56E7" w:rsidRPr="002F4DF0" w:rsidRDefault="008B56E7" w:rsidP="008B56E7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 xml:space="preserve"> результаты:</w:t>
      </w:r>
    </w:p>
    <w:p w:rsidR="008B56E7" w:rsidRPr="002F4DF0" w:rsidRDefault="008B56E7" w:rsidP="008B56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регулятивные УУД: планирование деятельности при работе в парах и группах, </w:t>
      </w:r>
      <w:proofErr w:type="spellStart"/>
      <w:r w:rsidRPr="002F4DF0">
        <w:rPr>
          <w:rFonts w:ascii="Times New Roman" w:eastAsia="Times New Roman" w:hAnsi="Times New Roman" w:cs="Times New Roman"/>
          <w:sz w:val="28"/>
          <w:szCs w:val="28"/>
        </w:rPr>
        <w:t>самокоррекции</w:t>
      </w:r>
      <w:proofErr w:type="spellEnd"/>
      <w:r w:rsidRPr="002F4DF0">
        <w:rPr>
          <w:rFonts w:ascii="Times New Roman" w:eastAsia="Times New Roman" w:hAnsi="Times New Roman" w:cs="Times New Roman"/>
          <w:sz w:val="28"/>
          <w:szCs w:val="28"/>
        </w:rPr>
        <w:t>, способность к самооценке и рефлексии;</w:t>
      </w:r>
    </w:p>
    <w:p w:rsidR="008B56E7" w:rsidRPr="002F4DF0" w:rsidRDefault="008B56E7" w:rsidP="008B56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познавательные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 УУД: умение осознанно строить высказывание по теме в устной форме; </w:t>
      </w:r>
    </w:p>
    <w:p w:rsidR="008B56E7" w:rsidRPr="002F4DF0" w:rsidRDefault="008B56E7" w:rsidP="008B56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F4DF0">
        <w:rPr>
          <w:rFonts w:ascii="Times New Roman" w:eastAsia="Times New Roman" w:hAnsi="Times New Roman" w:cs="Times New Roman"/>
          <w:sz w:val="28"/>
          <w:szCs w:val="28"/>
        </w:rPr>
        <w:t>коммуникативные</w:t>
      </w:r>
      <w:proofErr w:type="gramEnd"/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 УУД: умение слушать и вступать в диалог; участвовать в коллективном обсуждении.</w:t>
      </w:r>
    </w:p>
    <w:p w:rsidR="008B56E7" w:rsidRDefault="008B56E7" w:rsidP="008B5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4DF0">
        <w:rPr>
          <w:rFonts w:ascii="Times New Roman" w:eastAsia="Times New Roman" w:hAnsi="Times New Roman" w:cs="Times New Roman"/>
          <w:b/>
          <w:sz w:val="28"/>
          <w:szCs w:val="28"/>
        </w:rPr>
        <w:t>Предметные результаты</w:t>
      </w:r>
      <w:r w:rsidRPr="002F4DF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8B56E7" w:rsidRDefault="008B56E7" w:rsidP="008B5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фонетическими и лексическими умениями в рамках темы урока</w:t>
      </w:r>
    </w:p>
    <w:p w:rsidR="008B56E7" w:rsidRPr="008B56E7" w:rsidRDefault="008B56E7" w:rsidP="008B56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 xml:space="preserve"> «Как пройти в магазин?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понимать полное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прослушанного текста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8B56E7">
        <w:rPr>
          <w:rFonts w:ascii="Times New Roman" w:hAnsi="Times New Roman" w:cs="Times New Roman"/>
          <w:sz w:val="28"/>
          <w:szCs w:val="28"/>
        </w:rPr>
        <w:t xml:space="preserve">отвечать </w:t>
      </w:r>
      <w:proofErr w:type="gramStart"/>
      <w:r w:rsidRPr="008B56E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B56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вопросы;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извлекать необходимую информацию из прочитанного текста.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составлять диалоги по теме «Как пройти в магазин?».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Уметь работать самостоятельно, в группах и в парах.</w:t>
      </w:r>
    </w:p>
    <w:p w:rsidR="008B56E7" w:rsidRDefault="008B56E7" w:rsidP="008B56E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A1F" w:rsidRDefault="009C1A1F" w:rsidP="008B56E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8B56E7" w:rsidRDefault="008B56E7" w:rsidP="008B56E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 урока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6E7" w:rsidRPr="005825FD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</w:t>
      </w:r>
      <w:r w:rsidRPr="008B56E7">
        <w:rPr>
          <w:rFonts w:ascii="Times New Roman" w:hAnsi="Times New Roman" w:cs="Times New Roman"/>
          <w:b/>
          <w:sz w:val="28"/>
          <w:szCs w:val="28"/>
        </w:rPr>
        <w:t>момент</w:t>
      </w:r>
      <w:proofErr w:type="spellEnd"/>
    </w:p>
    <w:p w:rsidR="009C1A1F" w:rsidRDefault="009C1A1F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Речевая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зарядка</w:t>
      </w: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 Do you remember what we spoke about last lesson?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Pupil: Yes, I do. We spoke about shopping.</w:t>
      </w:r>
    </w:p>
    <w:p w:rsidR="009C1A1F" w:rsidRDefault="009C1A1F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B56E7" w:rsidRPr="005825FD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Проверка</w:t>
      </w:r>
      <w:r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домашнего</w:t>
      </w:r>
      <w:r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:What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was your homework for today?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Pupil: Our homework was to write a story about shops in London we would like to visit, why, what we would like to buy there. </w:t>
      </w:r>
    </w:p>
    <w:p w:rsidR="008B56E7" w:rsidRPr="005825FD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: Let us listen to you and try to understand what 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shops  the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speaker is going </w:t>
      </w:r>
    </w:p>
    <w:p w:rsid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56E7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visit and what he is going to buy. Work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pairs</w:t>
      </w:r>
      <w:r w:rsidRPr="005825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56E7" w:rsidRPr="005825FD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825FD">
        <w:rPr>
          <w:rFonts w:ascii="Times New Roman" w:hAnsi="Times New Roman" w:cs="Times New Roman"/>
          <w:sz w:val="28"/>
          <w:szCs w:val="28"/>
        </w:rPr>
        <w:t>(</w:t>
      </w:r>
      <w:r w:rsidRPr="008B56E7">
        <w:rPr>
          <w:rFonts w:ascii="Times New Roman" w:hAnsi="Times New Roman" w:cs="Times New Roman"/>
          <w:sz w:val="28"/>
          <w:szCs w:val="28"/>
        </w:rPr>
        <w:t>Учащиеся</w:t>
      </w:r>
      <w:r w:rsidR="005825FD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рассказывают</w:t>
      </w:r>
      <w:r w:rsidR="005825FD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о</w:t>
      </w:r>
      <w:r w:rsidR="005825FD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своих</w:t>
      </w:r>
      <w:r w:rsidR="005825FD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планах</w:t>
      </w:r>
      <w:r w:rsidRPr="005825FD">
        <w:rPr>
          <w:rFonts w:ascii="Times New Roman" w:hAnsi="Times New Roman" w:cs="Times New Roman"/>
          <w:sz w:val="28"/>
          <w:szCs w:val="28"/>
        </w:rPr>
        <w:t>.)</w:t>
      </w:r>
    </w:p>
    <w:p w:rsidR="005825FD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:What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shops  is he going to visit and what is he going to buy?</w:t>
      </w:r>
    </w:p>
    <w:p w:rsidR="008B56E7" w:rsidRPr="008B56E7" w:rsidRDefault="008B56E7" w:rsidP="008B56E7">
      <w:pPr>
        <w:pStyle w:val="a3"/>
        <w:kinsoku w:val="0"/>
        <w:overflowPunct w:val="0"/>
        <w:spacing w:line="276" w:lineRule="auto"/>
        <w:ind w:left="0" w:right="606" w:firstLine="0"/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Pupil: He is going to visit </w:t>
      </w:r>
      <w:proofErr w:type="spellStart"/>
      <w:r w:rsidRPr="008B56E7">
        <w:rPr>
          <w:rFonts w:ascii="Times New Roman" w:hAnsi="Times New Roman" w:cs="Times New Roman"/>
          <w:iCs/>
          <w:sz w:val="28"/>
          <w:szCs w:val="28"/>
          <w:lang w:val="en-US"/>
        </w:rPr>
        <w:t>th</w:t>
      </w:r>
      <w:proofErr w:type="spellEnd"/>
      <w:r w:rsidR="005825FD">
        <w:rPr>
          <w:rFonts w:ascii="Times New Roman" w:hAnsi="Times New Roman" w:cs="Times New Roman"/>
          <w:iCs/>
          <w:sz w:val="28"/>
          <w:szCs w:val="28"/>
        </w:rPr>
        <w:t>е</w:t>
      </w:r>
      <w:r w:rsidR="005825FD" w:rsidRPr="005825FD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proofErr w:type="gramStart"/>
      <w:r w:rsidRPr="008B56E7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>jeweler’s</w:t>
      </w:r>
      <w:proofErr w:type="gramEnd"/>
      <w:r w:rsidRPr="008B56E7">
        <w:rPr>
          <w:rFonts w:ascii="Times New Roman" w:hAnsi="Times New Roman" w:cs="Times New Roman"/>
          <w:iCs/>
          <w:spacing w:val="-3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and he is going to buy a ring for his mother. He will also visit </w:t>
      </w:r>
      <w:r w:rsidRPr="008B56E7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>the</w:t>
      </w:r>
      <w:r w:rsidR="005825FD" w:rsidRPr="005825F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  <w:t xml:space="preserve">optician’s and buy sunglasses for himself. He will go to </w:t>
      </w:r>
      <w:r w:rsidRPr="008B56E7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>the</w:t>
      </w:r>
      <w:r w:rsidR="005825FD" w:rsidRPr="005825FD">
        <w:rPr>
          <w:rFonts w:ascii="Times New Roman" w:hAnsi="Times New Roman" w:cs="Times New Roman"/>
          <w:iCs/>
          <w:spacing w:val="-4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  <w:t xml:space="preserve">shopping </w:t>
      </w:r>
      <w:proofErr w:type="gramStart"/>
      <w:r w:rsidRPr="008B56E7"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  <w:t>mall  and</w:t>
      </w:r>
      <w:proofErr w:type="gramEnd"/>
      <w:r w:rsidRPr="008B56E7">
        <w:rPr>
          <w:rFonts w:ascii="Times New Roman" w:hAnsi="Times New Roman" w:cs="Times New Roman"/>
          <w:iCs/>
          <w:spacing w:val="-6"/>
          <w:sz w:val="28"/>
          <w:szCs w:val="28"/>
          <w:lang w:val="en-US"/>
        </w:rPr>
        <w:t xml:space="preserve"> buy jeans for his brother.</w:t>
      </w:r>
    </w:p>
    <w:p w:rsidR="005825FD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Этап</w:t>
      </w:r>
      <w:r w:rsidR="005825FD"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B56E7">
        <w:rPr>
          <w:rFonts w:ascii="Times New Roman" w:hAnsi="Times New Roman" w:cs="Times New Roman"/>
          <w:b/>
          <w:sz w:val="28"/>
          <w:szCs w:val="28"/>
        </w:rPr>
        <w:t>целеполагания</w:t>
      </w:r>
      <w:proofErr w:type="spellEnd"/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 Good of you!</w:t>
      </w:r>
      <w:r w:rsidRPr="005825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Did you like speaking about shopping?</w:t>
      </w:r>
    </w:p>
    <w:p w:rsidR="005825FD" w:rsidRPr="005825FD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5FD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Would you like to continue speaking about shopping?</w:t>
      </w: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5FD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Do you ask the way to the shop if you don’t know where it is situated?</w:t>
      </w: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5FD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Do people ask you the way?</w:t>
      </w: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825FD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Let us watch video and guess what we are going to speak about today.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8B56E7">
        <w:rPr>
          <w:rFonts w:ascii="Times New Roman" w:hAnsi="Times New Roman" w:cs="Times New Roman"/>
          <w:sz w:val="28"/>
          <w:szCs w:val="28"/>
        </w:rPr>
        <w:t>Просмотр</w:t>
      </w:r>
      <w:r w:rsidR="005825FD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ролика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Pupil 1: We are going to speak about asking and showing the way to some shops.</w:t>
      </w:r>
    </w:p>
    <w:p w:rsidR="005825FD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Озвучивание</w:t>
      </w:r>
      <w:r w:rsidR="005825FD"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темы</w:t>
      </w:r>
      <w:r w:rsidR="005825FD" w:rsidRPr="005825F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урока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8B56E7" w:rsidRPr="008B56E7" w:rsidRDefault="005825FD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Tell me what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topic 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of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the lesson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is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Pupil: What is the way to the shop?</w:t>
      </w:r>
    </w:p>
    <w:p w:rsidR="005825FD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5825FD">
        <w:rPr>
          <w:rFonts w:ascii="Times New Roman" w:hAnsi="Times New Roman" w:cs="Times New Roman"/>
          <w:sz w:val="28"/>
          <w:szCs w:val="28"/>
          <w:lang w:val="en-US"/>
        </w:rPr>
        <w:t xml:space="preserve">: Right you </w:t>
      </w:r>
      <w:proofErr w:type="spellStart"/>
      <w:r w:rsidR="005825FD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Start"/>
      <w:r w:rsidR="005825FD">
        <w:rPr>
          <w:rFonts w:ascii="Times New Roman" w:hAnsi="Times New Roman" w:cs="Times New Roman"/>
          <w:sz w:val="28"/>
          <w:szCs w:val="28"/>
          <w:lang w:val="en-US"/>
        </w:rPr>
        <w:t>!The</w:t>
      </w:r>
      <w:proofErr w:type="spellEnd"/>
      <w:proofErr w:type="gramEnd"/>
      <w:r w:rsidR="005825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825FD">
        <w:rPr>
          <w:rFonts w:ascii="Times New Roman" w:hAnsi="Times New Roman" w:cs="Times New Roman"/>
          <w:sz w:val="28"/>
          <w:szCs w:val="28"/>
          <w:lang w:val="en-GB"/>
        </w:rPr>
        <w:t>topic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of our lesson is «What is the way to the shop?</w:t>
      </w:r>
      <w:r w:rsidR="005825FD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Today we are going to learn how to ask and show the way to different shops in English.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Основной</w:t>
      </w:r>
      <w:r w:rsidR="00DF3FC8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этап</w:t>
      </w:r>
      <w:r w:rsidR="00DF3FC8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 xml:space="preserve">Отработка лексического материала модуля.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Let’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 remember what phrases we use for it. Look at the screen. (</w:t>
      </w:r>
      <w:r w:rsidR="008B56E7" w:rsidRPr="008B56E7">
        <w:rPr>
          <w:rFonts w:ascii="Times New Roman" w:hAnsi="Times New Roman" w:cs="Times New Roman"/>
          <w:sz w:val="28"/>
          <w:szCs w:val="28"/>
        </w:rPr>
        <w:t>Слайд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2)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8B56E7">
        <w:rPr>
          <w:rFonts w:ascii="Times New Roman" w:hAnsi="Times New Roman" w:cs="Times New Roman"/>
          <w:sz w:val="28"/>
          <w:szCs w:val="28"/>
        </w:rPr>
        <w:t>Работаспрезентацией</w:t>
      </w:r>
      <w:proofErr w:type="spellEnd"/>
      <w:r w:rsidRPr="008B56E7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DF3FC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 There are real maps of Oxford street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in London on your </w:t>
      </w:r>
      <w:proofErr w:type="spell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desks.It’s</w:t>
      </w:r>
      <w:proofErr w:type="spell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the main shopping street. I explain you the way and you follow my instructions and say what shop we visit now.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: You are in Oxford 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opposite Mark and Spencer’s shop. Go straight along Oxford 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. Cross Orchard 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. Cross Duke 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. Stop opposite Bond street station. Turn left. What shop do we visit?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8B56E7" w:rsidRPr="008B56E7">
        <w:rPr>
          <w:rFonts w:ascii="Times New Roman" w:hAnsi="Times New Roman" w:cs="Times New Roman"/>
          <w:sz w:val="28"/>
          <w:szCs w:val="28"/>
        </w:rPr>
        <w:t>Слайд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3)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lastRenderedPageBreak/>
        <w:t>Pupil: We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visit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Disney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store.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Now work in pairs. Show the way to your partner according to my model and see if he comes to the right shop.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56E7">
        <w:rPr>
          <w:rFonts w:ascii="Times New Roman" w:hAnsi="Times New Roman" w:cs="Times New Roman"/>
          <w:sz w:val="28"/>
          <w:szCs w:val="28"/>
        </w:rPr>
        <w:t>(Учащиеся в парах объясняют друг другу дорогу по образцу учителя, используют фразы из презентации слайд 2.)</w:t>
      </w:r>
    </w:p>
    <w:p w:rsidR="00DF3FC8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DF3FC8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3</w:t>
      </w:r>
    </w:p>
    <w:p w:rsidR="00DF3FC8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Now let us learn how to ask and show the way to different places. Open your </w:t>
      </w:r>
    </w:p>
    <w:p w:rsidR="00DF3FC8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workbooks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page 15. Do ex1.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F3FC8" w:rsidRDefault="00DF3FC8" w:rsidP="008B56E7">
      <w:pPr>
        <w:spacing w:after="0"/>
        <w:rPr>
          <w:rFonts w:ascii="Times New Roman" w:hAnsi="Times New Roman" w:cs="Times New Roman"/>
          <w:w w:val="105"/>
          <w:sz w:val="28"/>
          <w:szCs w:val="28"/>
          <w:lang w:val="en-US"/>
        </w:rPr>
      </w:pPr>
    </w:p>
    <w:p w:rsidR="008B56E7" w:rsidRPr="00DF3FC8" w:rsidRDefault="00DF3FC8" w:rsidP="008B56E7">
      <w:pPr>
        <w:spacing w:after="0"/>
        <w:rPr>
          <w:rFonts w:ascii="Times New Roman" w:hAnsi="Times New Roman" w:cs="Times New Roman"/>
          <w:w w:val="110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 Now make up your dialogues. You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explain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way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to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>jeweler’s</w:t>
      </w:r>
      <w:r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using </w:t>
      </w:r>
      <w:r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the 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>phrases from the presentation (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</w:rPr>
        <w:t>Слайд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 2)</w:t>
      </w:r>
      <w:r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>and the di</w:t>
      </w:r>
      <w:r>
        <w:rPr>
          <w:rFonts w:ascii="Times New Roman" w:hAnsi="Times New Roman" w:cs="Times New Roman"/>
          <w:w w:val="110"/>
          <w:sz w:val="28"/>
          <w:szCs w:val="28"/>
          <w:lang w:val="en-US"/>
        </w:rPr>
        <w:t>alogue from your workbook as a model</w:t>
      </w:r>
      <w:r w:rsidR="008B56E7" w:rsidRPr="008B56E7">
        <w:rPr>
          <w:rFonts w:ascii="Times New Roman" w:hAnsi="Times New Roman" w:cs="Times New Roman"/>
          <w:w w:val="110"/>
          <w:sz w:val="28"/>
          <w:szCs w:val="28"/>
          <w:lang w:val="en-US"/>
        </w:rPr>
        <w:t>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4</w:t>
      </w:r>
    </w:p>
    <w:p w:rsidR="00DF3FC8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Let’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 listen to the record and complete the dialogue. Open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your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books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page </w:t>
      </w:r>
    </w:p>
    <w:p w:rsidR="008B56E7" w:rsidRPr="00DF3FC8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3FC8">
        <w:rPr>
          <w:rFonts w:ascii="Times New Roman" w:hAnsi="Times New Roman" w:cs="Times New Roman"/>
          <w:sz w:val="28"/>
          <w:szCs w:val="28"/>
        </w:rPr>
        <w:t>29.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="00DF3FC8"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DF3FC8"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DF3FC8">
        <w:rPr>
          <w:rFonts w:ascii="Times New Roman" w:hAnsi="Times New Roman" w:cs="Times New Roman"/>
          <w:sz w:val="28"/>
          <w:szCs w:val="28"/>
        </w:rPr>
        <w:t>. 5.</w:t>
      </w:r>
      <w:r w:rsidR="00DF3FC8"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DF3FC8">
        <w:rPr>
          <w:rFonts w:ascii="Times New Roman" w:hAnsi="Times New Roman" w:cs="Times New Roman"/>
          <w:sz w:val="28"/>
          <w:szCs w:val="28"/>
        </w:rPr>
        <w:t>(</w:t>
      </w:r>
      <w:r w:rsidRPr="008B56E7">
        <w:rPr>
          <w:rFonts w:ascii="Times New Roman" w:hAnsi="Times New Roman" w:cs="Times New Roman"/>
          <w:sz w:val="28"/>
          <w:szCs w:val="28"/>
        </w:rPr>
        <w:t>Учащиеся</w:t>
      </w:r>
      <w:r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слушают</w:t>
      </w:r>
      <w:r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диалог</w:t>
      </w:r>
      <w:r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и</w:t>
      </w:r>
      <w:r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вставляют</w:t>
      </w:r>
      <w:r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пропущенные</w:t>
      </w:r>
      <w:r w:rsidRPr="00DF3FC8">
        <w:rPr>
          <w:rFonts w:ascii="Times New Roman" w:hAnsi="Times New Roman" w:cs="Times New Roman"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</w:rPr>
        <w:t>фразы</w:t>
      </w:r>
      <w:r w:rsidRPr="00DF3FC8">
        <w:rPr>
          <w:rFonts w:ascii="Times New Roman" w:hAnsi="Times New Roman" w:cs="Times New Roman"/>
          <w:sz w:val="28"/>
          <w:szCs w:val="28"/>
        </w:rPr>
        <w:t>)</w:t>
      </w:r>
    </w:p>
    <w:p w:rsidR="00DF3FC8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</w:rPr>
        <w:t xml:space="preserve">: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Answer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questions</w:t>
      </w:r>
      <w:r w:rsidR="008B56E7" w:rsidRPr="008B56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What did Jenny buy?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Pupil 1:</w:t>
      </w:r>
      <w:r w:rsidR="00DF3F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Jenny bought sunglasses. 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 Where did she buy them?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Pupil 2: Jenny bought sunglasses at </w:t>
      </w:r>
      <w:r w:rsidRPr="008B56E7">
        <w:rPr>
          <w:rFonts w:ascii="Times New Roman" w:hAnsi="Times New Roman" w:cs="Times New Roman"/>
          <w:spacing w:val="-2"/>
          <w:w w:val="105"/>
          <w:sz w:val="28"/>
          <w:szCs w:val="28"/>
          <w:lang w:val="en-US"/>
        </w:rPr>
        <w:t>S</w:t>
      </w:r>
      <w:r w:rsidRPr="008B56E7">
        <w:rPr>
          <w:rFonts w:ascii="Times New Roman" w:hAnsi="Times New Roman" w:cs="Times New Roman"/>
          <w:w w:val="105"/>
          <w:sz w:val="28"/>
          <w:szCs w:val="28"/>
          <w:lang w:val="en-US"/>
        </w:rPr>
        <w:t>tacey</w:t>
      </w:r>
      <w:r w:rsidRPr="008B56E7">
        <w:rPr>
          <w:rFonts w:ascii="Times New Roman" w:hAnsi="Times New Roman" w:cs="Times New Roman"/>
          <w:spacing w:val="-14"/>
          <w:w w:val="105"/>
          <w:sz w:val="28"/>
          <w:szCs w:val="28"/>
          <w:lang w:val="en-US"/>
        </w:rPr>
        <w:t>'</w:t>
      </w:r>
      <w:r w:rsidRPr="008B56E7">
        <w:rPr>
          <w:rFonts w:ascii="Times New Roman" w:hAnsi="Times New Roman" w:cs="Times New Roman"/>
          <w:w w:val="105"/>
          <w:sz w:val="28"/>
          <w:szCs w:val="28"/>
          <w:lang w:val="en-US"/>
        </w:rPr>
        <w:t>s</w:t>
      </w:r>
      <w:r w:rsidR="00DF3FC8">
        <w:rPr>
          <w:rFonts w:ascii="Times New Roman" w:hAnsi="Times New Roman" w:cs="Times New Roman"/>
          <w:w w:val="105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pacing w:val="-28"/>
          <w:w w:val="105"/>
          <w:sz w:val="28"/>
          <w:szCs w:val="28"/>
          <w:lang w:val="en-US"/>
        </w:rPr>
        <w:t>i</w:t>
      </w:r>
      <w:r w:rsidRPr="008B56E7">
        <w:rPr>
          <w:rFonts w:ascii="Times New Roman" w:hAnsi="Times New Roman" w:cs="Times New Roman"/>
          <w:w w:val="105"/>
          <w:sz w:val="28"/>
          <w:szCs w:val="28"/>
          <w:lang w:val="en-US"/>
        </w:rPr>
        <w:t>n</w:t>
      </w:r>
      <w:r w:rsidR="00DF3FC8">
        <w:rPr>
          <w:rFonts w:ascii="Times New Roman" w:hAnsi="Times New Roman" w:cs="Times New Roman"/>
          <w:w w:val="105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w w:val="105"/>
          <w:sz w:val="28"/>
          <w:szCs w:val="28"/>
          <w:lang w:val="en-US"/>
        </w:rPr>
        <w:t>the</w:t>
      </w:r>
      <w:r w:rsidR="00DF3FC8">
        <w:rPr>
          <w:rFonts w:ascii="Times New Roman" w:hAnsi="Times New Roman" w:cs="Times New Roman"/>
          <w:w w:val="105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w w:val="105"/>
          <w:sz w:val="28"/>
          <w:szCs w:val="28"/>
          <w:lang w:val="en-US"/>
        </w:rPr>
        <w:t>town</w:t>
      </w:r>
      <w:r w:rsidR="00DF3FC8">
        <w:rPr>
          <w:rFonts w:ascii="Times New Roman" w:hAnsi="Times New Roman" w:cs="Times New Roman"/>
          <w:w w:val="105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pacing w:val="-9"/>
          <w:w w:val="105"/>
          <w:sz w:val="28"/>
          <w:szCs w:val="28"/>
          <w:lang w:val="en-US"/>
        </w:rPr>
        <w:t>c</w:t>
      </w:r>
      <w:r w:rsidRPr="008B56E7">
        <w:rPr>
          <w:rFonts w:ascii="Times New Roman" w:hAnsi="Times New Roman" w:cs="Times New Roman"/>
          <w:spacing w:val="-6"/>
          <w:w w:val="105"/>
          <w:sz w:val="28"/>
          <w:szCs w:val="28"/>
          <w:lang w:val="en-US"/>
        </w:rPr>
        <w:t>e</w:t>
      </w:r>
      <w:r w:rsidRPr="008B56E7">
        <w:rPr>
          <w:rFonts w:ascii="Times New Roman" w:hAnsi="Times New Roman" w:cs="Times New Roman"/>
          <w:w w:val="105"/>
          <w:sz w:val="28"/>
          <w:szCs w:val="28"/>
          <w:lang w:val="en-US"/>
        </w:rPr>
        <w:t>nter</w:t>
      </w:r>
      <w:r w:rsidR="00DF3FC8">
        <w:rPr>
          <w:rFonts w:ascii="Times New Roman" w:hAnsi="Times New Roman" w:cs="Times New Roman"/>
          <w:w w:val="105"/>
          <w:sz w:val="28"/>
          <w:szCs w:val="28"/>
          <w:lang w:val="en-US"/>
        </w:rPr>
        <w:t>.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:Wher</w:t>
      </w:r>
      <w:r w:rsidR="008B56E7" w:rsidRPr="008B56E7">
        <w:rPr>
          <w:rFonts w:ascii="Times New Roman" w:hAnsi="Times New Roman" w:cs="Times New Roman"/>
          <w:spacing w:val="12"/>
          <w:sz w:val="28"/>
          <w:szCs w:val="28"/>
          <w:lang w:val="en-US"/>
        </w:rPr>
        <w:t>e</w:t>
      </w:r>
      <w:proofErr w:type="gramEnd"/>
      <w:r>
        <w:rPr>
          <w:rFonts w:ascii="Times New Roman" w:hAnsi="Times New Roman" w:cs="Times New Roman"/>
          <w:spacing w:val="12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pacing w:val="-26"/>
          <w:sz w:val="28"/>
          <w:szCs w:val="28"/>
          <w:lang w:val="en-US"/>
        </w:rPr>
        <w:t>i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56E7" w:rsidRPr="008B56E7">
        <w:rPr>
          <w:rFonts w:ascii="Times New Roman" w:hAnsi="Times New Roman" w:cs="Times New Roman"/>
          <w:spacing w:val="-29"/>
          <w:sz w:val="28"/>
          <w:szCs w:val="28"/>
          <w:lang w:val="en-US"/>
        </w:rPr>
        <w:t>i</w:t>
      </w:r>
      <w:proofErr w:type="spellEnd"/>
      <w:r w:rsidR="008B56E7" w:rsidRPr="008B56E7">
        <w:rPr>
          <w:rFonts w:ascii="Times New Roman" w:hAnsi="Times New Roman" w:cs="Times New Roman"/>
          <w:spacing w:val="-29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56E7" w:rsidRPr="008B56E7">
        <w:rPr>
          <w:rFonts w:ascii="Times New Roman" w:hAnsi="Times New Roman" w:cs="Times New Roman"/>
          <w:spacing w:val="-15"/>
          <w:sz w:val="28"/>
          <w:szCs w:val="28"/>
          <w:lang w:val="en-US"/>
        </w:rPr>
        <w:t>e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xact</w:t>
      </w:r>
      <w:r w:rsidR="008B56E7" w:rsidRPr="008B56E7">
        <w:rPr>
          <w:rFonts w:ascii="Times New Roman" w:hAnsi="Times New Roman" w:cs="Times New Roman"/>
          <w:spacing w:val="-7"/>
          <w:sz w:val="28"/>
          <w:szCs w:val="28"/>
          <w:lang w:val="en-US"/>
        </w:rPr>
        <w:t>l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y?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Pupil 3: It is in </w:t>
      </w:r>
      <w:proofErr w:type="spellStart"/>
      <w:r w:rsidRPr="008B56E7">
        <w:rPr>
          <w:rFonts w:ascii="Times New Roman" w:hAnsi="Times New Roman" w:cs="Times New Roman"/>
          <w:sz w:val="28"/>
          <w:szCs w:val="28"/>
          <w:lang w:val="en-US"/>
        </w:rPr>
        <w:t>Crimpson</w:t>
      </w:r>
      <w:proofErr w:type="spellEnd"/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B56E7"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Start"/>
      <w:r w:rsidRPr="008B56E7">
        <w:rPr>
          <w:rFonts w:ascii="Times New Roman" w:hAnsi="Times New Roman" w:cs="Times New Roman"/>
          <w:sz w:val="28"/>
          <w:szCs w:val="28"/>
          <w:lang w:val="en-US"/>
        </w:rPr>
        <w:t>,opposite</w:t>
      </w:r>
      <w:proofErr w:type="spellEnd"/>
      <w:proofErr w:type="gramEnd"/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the bakery.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:Were</w:t>
      </w:r>
      <w:proofErr w:type="gramEnd"/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they very expensive?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Pupil 4: No, they were not. . They were only £ 2.</w:t>
      </w:r>
    </w:p>
    <w:p w:rsidR="008B56E7" w:rsidRPr="008B56E7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 Where and when are Amy and Jenny going together?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Pupil 5: They are going to the shop where Jenny bought sunglasses on Saturday.</w:t>
      </w:r>
    </w:p>
    <w:p w:rsidR="00DF3FC8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DF3FC8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</w:p>
    <w:p w:rsidR="00DF3FC8" w:rsidRDefault="00DF3FC8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Now let’</w:t>
      </w:r>
      <w:r w:rsidR="008B56E7"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s read reviews of some shops in London. Read and answer the </w:t>
      </w:r>
    </w:p>
    <w:p w:rsidR="00DF3FC8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56E7">
        <w:rPr>
          <w:rFonts w:ascii="Times New Roman" w:hAnsi="Times New Roman" w:cs="Times New Roman"/>
          <w:sz w:val="28"/>
          <w:szCs w:val="28"/>
          <w:lang w:val="en-US"/>
        </w:rPr>
        <w:t>questions</w:t>
      </w:r>
      <w:proofErr w:type="gramEnd"/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. What is the name of the shop? What can you buy in this shop? </w:t>
      </w:r>
    </w:p>
    <w:p w:rsidR="008B56E7" w:rsidRPr="009C1A1F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C1A1F">
        <w:rPr>
          <w:rFonts w:ascii="Times New Roman" w:hAnsi="Times New Roman" w:cs="Times New Roman"/>
          <w:b/>
          <w:sz w:val="28"/>
          <w:szCs w:val="28"/>
        </w:rPr>
        <w:t>Задание</w:t>
      </w:r>
      <w:r w:rsidR="009C1A1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6</w:t>
      </w:r>
    </w:p>
    <w:p w:rsidR="008B56E7" w:rsidRPr="008B56E7" w:rsidRDefault="008B56E7" w:rsidP="008B56E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Teacher: Now make up your own dialogues according to the model (</w:t>
      </w:r>
      <w:r w:rsidRPr="008B56E7">
        <w:rPr>
          <w:rFonts w:ascii="Times New Roman" w:hAnsi="Times New Roman" w:cs="Times New Roman"/>
          <w:sz w:val="28"/>
          <w:szCs w:val="28"/>
        </w:rPr>
        <w:t>Слайд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6</w:t>
      </w:r>
      <w:proofErr w:type="gramStart"/>
      <w:r w:rsidRPr="008B56E7">
        <w:rPr>
          <w:rFonts w:ascii="Times New Roman" w:hAnsi="Times New Roman" w:cs="Times New Roman"/>
          <w:sz w:val="28"/>
          <w:szCs w:val="28"/>
          <w:lang w:val="en-US"/>
        </w:rPr>
        <w:t>)and</w:t>
      </w:r>
      <w:proofErr w:type="gramEnd"/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 using the correct intonation for questions. The situation is: you have or </w:t>
      </w:r>
      <w:r w:rsidRPr="008B56E7">
        <w:rPr>
          <w:rFonts w:ascii="Times New Roman" w:hAnsi="Times New Roman" w:cs="Times New Roman"/>
          <w:spacing w:val="-11"/>
          <w:w w:val="105"/>
          <w:sz w:val="28"/>
          <w:szCs w:val="28"/>
          <w:lang w:val="en-US"/>
        </w:rPr>
        <w:t>you're wearing something new. Your friend comments on it. Use this dialogue as a model. Act out your dialogue.</w:t>
      </w:r>
    </w:p>
    <w:p w:rsidR="009C1A1F" w:rsidRDefault="009C1A1F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8B56E7" w:rsidRPr="009C1A1F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Заключительный</w:t>
      </w:r>
      <w:r w:rsidR="009C1A1F" w:rsidRPr="009C1A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этап</w:t>
      </w:r>
      <w:r w:rsidR="009C1A1F" w:rsidRPr="009C1A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8B56E7" w:rsidRPr="009C1A1F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Домашнее</w:t>
      </w:r>
      <w:r w:rsidRPr="009C1A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56E7">
        <w:rPr>
          <w:rFonts w:ascii="Times New Roman" w:hAnsi="Times New Roman" w:cs="Times New Roman"/>
          <w:b/>
          <w:sz w:val="28"/>
          <w:szCs w:val="28"/>
        </w:rPr>
        <w:t>задание</w:t>
      </w:r>
      <w:r w:rsidRPr="009C1A1F">
        <w:rPr>
          <w:rFonts w:ascii="Times New Roman" w:hAnsi="Times New Roman" w:cs="Times New Roman"/>
          <w:b/>
          <w:sz w:val="28"/>
          <w:szCs w:val="28"/>
        </w:rPr>
        <w:t>.</w:t>
      </w:r>
    </w:p>
    <w:p w:rsidR="009C1A1F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Now I see that you ask and show the way to different shops in London. At home, you write a review of some shop in London. Mention where it is situated, what you can buy there.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8B56E7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 xml:space="preserve">Now tell me some words about the lesson. What did you like most? 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56E7">
        <w:rPr>
          <w:rFonts w:ascii="Times New Roman" w:hAnsi="Times New Roman" w:cs="Times New Roman"/>
          <w:sz w:val="28"/>
          <w:szCs w:val="28"/>
          <w:lang w:val="en-US"/>
        </w:rPr>
        <w:t>Teacher: Do you think you can</w:t>
      </w:r>
      <w:r w:rsidR="009C1A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B56E7">
        <w:rPr>
          <w:rFonts w:ascii="Times New Roman" w:hAnsi="Times New Roman" w:cs="Times New Roman"/>
          <w:sz w:val="28"/>
          <w:szCs w:val="28"/>
          <w:lang w:val="en-US"/>
        </w:rPr>
        <w:t>ask and show the way to different shops in London.</w:t>
      </w: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B56E7" w:rsidRPr="008B56E7" w:rsidRDefault="008B56E7" w:rsidP="008B56E7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62725" w:rsidRPr="008B56E7" w:rsidRDefault="00E62725" w:rsidP="008B56E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62725" w:rsidRPr="008B5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56E7"/>
    <w:rsid w:val="005825FD"/>
    <w:rsid w:val="008B56E7"/>
    <w:rsid w:val="009C1A1F"/>
    <w:rsid w:val="00DF3FC8"/>
    <w:rsid w:val="00E62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B56E7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6E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a3">
    <w:name w:val="Body Text"/>
    <w:basedOn w:val="a"/>
    <w:link w:val="a4"/>
    <w:uiPriority w:val="1"/>
    <w:qFormat/>
    <w:rsid w:val="008B56E7"/>
    <w:pPr>
      <w:widowControl w:val="0"/>
      <w:autoSpaceDE w:val="0"/>
      <w:autoSpaceDN w:val="0"/>
      <w:adjustRightInd w:val="0"/>
      <w:spacing w:after="0" w:line="240" w:lineRule="auto"/>
      <w:ind w:left="1094" w:hanging="284"/>
    </w:pPr>
    <w:rPr>
      <w:rFonts w:ascii="Trebuchet MS" w:hAnsi="Trebuchet MS" w:cs="Trebuchet MS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8B56E7"/>
    <w:rPr>
      <w:rFonts w:ascii="Trebuchet MS" w:hAnsi="Trebuchet MS" w:cs="Trebuchet MS"/>
      <w:sz w:val="20"/>
      <w:szCs w:val="20"/>
    </w:rPr>
  </w:style>
  <w:style w:type="paragraph" w:styleId="a5">
    <w:name w:val="No Spacing"/>
    <w:uiPriority w:val="1"/>
    <w:qFormat/>
    <w:rsid w:val="008B56E7"/>
    <w:pPr>
      <w:spacing w:after="0" w:line="240" w:lineRule="auto"/>
    </w:pPr>
    <w:rPr>
      <w:rFonts w:eastAsiaTheme="minorHAnsi"/>
      <w:lang w:eastAsia="en-US"/>
    </w:rPr>
  </w:style>
  <w:style w:type="character" w:styleId="a6">
    <w:name w:val="Hyperlink"/>
    <w:basedOn w:val="a0"/>
    <w:uiPriority w:val="99"/>
    <w:semiHidden/>
    <w:unhideWhenUsed/>
    <w:rsid w:val="008B56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2020-10-27T15:30:00Z</dcterms:created>
  <dcterms:modified xsi:type="dcterms:W3CDTF">2020-10-27T16:13:00Z</dcterms:modified>
</cp:coreProperties>
</file>