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637" w:rsidRPr="00136B0E" w:rsidRDefault="00B43C5A" w:rsidP="00136B0E">
      <w:pPr>
        <w:jc w:val="center"/>
        <w:rPr>
          <w:b/>
        </w:rPr>
      </w:pPr>
      <w:r w:rsidRPr="00136B0E">
        <w:rPr>
          <w:b/>
        </w:rPr>
        <w:t xml:space="preserve">ОТКРЫТЫЙ </w:t>
      </w:r>
      <w:r w:rsidR="00362637" w:rsidRPr="00136B0E">
        <w:rPr>
          <w:b/>
        </w:rPr>
        <w:t xml:space="preserve"> </w:t>
      </w:r>
      <w:r w:rsidRPr="00136B0E">
        <w:rPr>
          <w:b/>
        </w:rPr>
        <w:t xml:space="preserve">УРОК  </w:t>
      </w:r>
      <w:r w:rsidR="00362637" w:rsidRPr="00136B0E">
        <w:rPr>
          <w:b/>
        </w:rPr>
        <w:t>ИЗОБРАЗИТЕЛЬНОГО ИСКУССТВА</w:t>
      </w:r>
    </w:p>
    <w:p w:rsidR="00362637" w:rsidRPr="00136B0E" w:rsidRDefault="00362637" w:rsidP="006F1B8E"/>
    <w:tbl>
      <w:tblPr>
        <w:tblW w:w="157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56"/>
        <w:gridCol w:w="10107"/>
      </w:tblGrid>
      <w:tr w:rsidR="00362637" w:rsidRPr="00136B0E" w:rsidTr="00136B0E"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37" w:rsidRPr="00136B0E" w:rsidRDefault="00C47AAC" w:rsidP="00142097">
            <w:pPr>
              <w:rPr>
                <w:b/>
              </w:rPr>
            </w:pPr>
            <w:r w:rsidRPr="00136B0E">
              <w:rPr>
                <w:b/>
              </w:rPr>
              <w:t>Фамилия, имя. отчество учителя</w:t>
            </w:r>
          </w:p>
          <w:p w:rsidR="00362637" w:rsidRPr="00136B0E" w:rsidRDefault="00362637" w:rsidP="00142097">
            <w:pPr>
              <w:rPr>
                <w:b/>
              </w:rPr>
            </w:pPr>
          </w:p>
        </w:tc>
        <w:tc>
          <w:tcPr>
            <w:tcW w:w="10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37" w:rsidRPr="00136B0E" w:rsidRDefault="00C47AAC" w:rsidP="00142097">
            <w:pPr>
              <w:rPr>
                <w:i/>
              </w:rPr>
            </w:pPr>
            <w:r w:rsidRPr="00136B0E">
              <w:rPr>
                <w:i/>
              </w:rPr>
              <w:t>Лотова Таисия Ивановна</w:t>
            </w:r>
          </w:p>
        </w:tc>
      </w:tr>
      <w:tr w:rsidR="00362637" w:rsidRPr="00136B0E" w:rsidTr="00136B0E"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37" w:rsidRPr="00136B0E" w:rsidRDefault="00362637" w:rsidP="00142097">
            <w:pPr>
              <w:rPr>
                <w:b/>
              </w:rPr>
            </w:pPr>
            <w:r w:rsidRPr="00136B0E">
              <w:rPr>
                <w:b/>
              </w:rPr>
              <w:t>Наименование образовательного учреждения, район (город)</w:t>
            </w:r>
          </w:p>
        </w:tc>
        <w:tc>
          <w:tcPr>
            <w:tcW w:w="10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37" w:rsidRPr="00136B0E" w:rsidRDefault="00C47AAC" w:rsidP="00142097">
            <w:pPr>
              <w:rPr>
                <w:i/>
              </w:rPr>
            </w:pPr>
            <w:r w:rsidRPr="00136B0E">
              <w:rPr>
                <w:i/>
              </w:rPr>
              <w:t>МБОУ «5 МСОШ им. И.П. Никифорова»</w:t>
            </w:r>
          </w:p>
        </w:tc>
      </w:tr>
      <w:tr w:rsidR="00362637" w:rsidRPr="00136B0E" w:rsidTr="00136B0E"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37" w:rsidRPr="00136B0E" w:rsidRDefault="00362637" w:rsidP="00142097">
            <w:pPr>
              <w:rPr>
                <w:b/>
              </w:rPr>
            </w:pPr>
            <w:r w:rsidRPr="00136B0E">
              <w:rPr>
                <w:b/>
              </w:rPr>
              <w:t>Тема занятия</w:t>
            </w:r>
          </w:p>
          <w:p w:rsidR="00362637" w:rsidRPr="00136B0E" w:rsidRDefault="00362637" w:rsidP="00142097">
            <w:pPr>
              <w:rPr>
                <w:b/>
              </w:rPr>
            </w:pPr>
          </w:p>
        </w:tc>
        <w:tc>
          <w:tcPr>
            <w:tcW w:w="10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37" w:rsidRPr="00136B0E" w:rsidRDefault="00993C79" w:rsidP="00142097">
            <w:pPr>
              <w:rPr>
                <w:i/>
              </w:rPr>
            </w:pPr>
            <w:r w:rsidRPr="00136B0E">
              <w:rPr>
                <w:i/>
              </w:rPr>
              <w:t>Древние обр</w:t>
            </w:r>
            <w:r w:rsidR="00136B0E">
              <w:rPr>
                <w:i/>
              </w:rPr>
              <w:t xml:space="preserve">азы в современных народных игрушках </w:t>
            </w:r>
            <w:r w:rsidR="00362637" w:rsidRPr="00136B0E">
              <w:rPr>
                <w:i/>
              </w:rPr>
              <w:t>«Дымковская игрушка»</w:t>
            </w:r>
          </w:p>
          <w:p w:rsidR="00362637" w:rsidRPr="00136B0E" w:rsidRDefault="00362637" w:rsidP="00142097">
            <w:pPr>
              <w:rPr>
                <w:i/>
              </w:rPr>
            </w:pPr>
          </w:p>
        </w:tc>
      </w:tr>
      <w:tr w:rsidR="00362637" w:rsidRPr="00136B0E" w:rsidTr="00136B0E"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37" w:rsidRPr="00136B0E" w:rsidRDefault="00362637" w:rsidP="00142097">
            <w:pPr>
              <w:rPr>
                <w:b/>
              </w:rPr>
            </w:pPr>
            <w:r w:rsidRPr="00136B0E">
              <w:rPr>
                <w:b/>
              </w:rPr>
              <w:t>Возраст обучающихся</w:t>
            </w:r>
          </w:p>
          <w:p w:rsidR="00362637" w:rsidRPr="00136B0E" w:rsidRDefault="00362637" w:rsidP="00142097">
            <w:pPr>
              <w:rPr>
                <w:b/>
              </w:rPr>
            </w:pPr>
          </w:p>
        </w:tc>
        <w:tc>
          <w:tcPr>
            <w:tcW w:w="10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37" w:rsidRPr="00136B0E" w:rsidRDefault="00362637" w:rsidP="00142097">
            <w:pPr>
              <w:rPr>
                <w:i/>
              </w:rPr>
            </w:pPr>
            <w:r w:rsidRPr="00136B0E">
              <w:rPr>
                <w:i/>
              </w:rPr>
              <w:t>11-12 лет (5 класс)</w:t>
            </w:r>
          </w:p>
          <w:p w:rsidR="00362637" w:rsidRPr="00136B0E" w:rsidRDefault="00362637" w:rsidP="00142097">
            <w:pPr>
              <w:rPr>
                <w:i/>
              </w:rPr>
            </w:pPr>
          </w:p>
        </w:tc>
      </w:tr>
      <w:tr w:rsidR="00362637" w:rsidRPr="00136B0E" w:rsidTr="00136B0E"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37" w:rsidRPr="00136B0E" w:rsidRDefault="00362637" w:rsidP="00142097">
            <w:pPr>
              <w:rPr>
                <w:b/>
              </w:rPr>
            </w:pPr>
            <w:r w:rsidRPr="00136B0E">
              <w:rPr>
                <w:b/>
              </w:rPr>
              <w:t>Тип урока</w:t>
            </w:r>
          </w:p>
          <w:p w:rsidR="00362637" w:rsidRPr="00136B0E" w:rsidRDefault="00362637" w:rsidP="00142097">
            <w:pPr>
              <w:rPr>
                <w:b/>
              </w:rPr>
            </w:pPr>
          </w:p>
        </w:tc>
        <w:tc>
          <w:tcPr>
            <w:tcW w:w="10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37" w:rsidRPr="00136B0E" w:rsidRDefault="00362637" w:rsidP="00142097">
            <w:pPr>
              <w:rPr>
                <w:i/>
              </w:rPr>
            </w:pPr>
            <w:r w:rsidRPr="00136B0E">
              <w:rPr>
                <w:i/>
              </w:rPr>
              <w:t>Закрепление и совершенствование умений и навыков</w:t>
            </w:r>
          </w:p>
          <w:p w:rsidR="00362637" w:rsidRPr="00136B0E" w:rsidRDefault="00362637" w:rsidP="00142097">
            <w:pPr>
              <w:rPr>
                <w:i/>
              </w:rPr>
            </w:pPr>
          </w:p>
        </w:tc>
      </w:tr>
      <w:tr w:rsidR="00362637" w:rsidRPr="00136B0E" w:rsidTr="00136B0E"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37" w:rsidRPr="00136B0E" w:rsidRDefault="00362637" w:rsidP="00142097">
            <w:pPr>
              <w:rPr>
                <w:b/>
              </w:rPr>
            </w:pPr>
            <w:r w:rsidRPr="00136B0E">
              <w:rPr>
                <w:b/>
              </w:rPr>
              <w:t>Вид урока</w:t>
            </w:r>
          </w:p>
        </w:tc>
        <w:tc>
          <w:tcPr>
            <w:tcW w:w="10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37" w:rsidRPr="00136B0E" w:rsidRDefault="00362637" w:rsidP="00142097">
            <w:pPr>
              <w:rPr>
                <w:i/>
              </w:rPr>
            </w:pPr>
            <w:r w:rsidRPr="00136B0E">
              <w:rPr>
                <w:i/>
              </w:rPr>
              <w:t>Урок-сказка</w:t>
            </w:r>
          </w:p>
          <w:p w:rsidR="00362637" w:rsidRPr="00136B0E" w:rsidRDefault="00362637" w:rsidP="00142097">
            <w:pPr>
              <w:rPr>
                <w:i/>
              </w:rPr>
            </w:pPr>
          </w:p>
        </w:tc>
      </w:tr>
      <w:tr w:rsidR="00362637" w:rsidRPr="00136B0E" w:rsidTr="00136B0E"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37" w:rsidRPr="00136B0E" w:rsidRDefault="00362637" w:rsidP="00142097">
            <w:pPr>
              <w:rPr>
                <w:b/>
              </w:rPr>
            </w:pPr>
            <w:r w:rsidRPr="00136B0E">
              <w:rPr>
                <w:b/>
              </w:rPr>
              <w:t>Форма урока</w:t>
            </w:r>
          </w:p>
        </w:tc>
        <w:tc>
          <w:tcPr>
            <w:tcW w:w="10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37" w:rsidRPr="00136B0E" w:rsidRDefault="00362637" w:rsidP="00142097">
            <w:pPr>
              <w:rPr>
                <w:i/>
              </w:rPr>
            </w:pPr>
            <w:r w:rsidRPr="00136B0E">
              <w:rPr>
                <w:i/>
              </w:rPr>
              <w:t>Деловая игра</w:t>
            </w:r>
          </w:p>
          <w:p w:rsidR="00362637" w:rsidRPr="00136B0E" w:rsidRDefault="00362637" w:rsidP="00142097">
            <w:pPr>
              <w:rPr>
                <w:i/>
              </w:rPr>
            </w:pPr>
          </w:p>
        </w:tc>
      </w:tr>
      <w:tr w:rsidR="00362637" w:rsidRPr="00136B0E" w:rsidTr="00136B0E"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37" w:rsidRPr="00136B0E" w:rsidRDefault="00362637" w:rsidP="00142097">
            <w:pPr>
              <w:rPr>
                <w:b/>
                <w:i/>
              </w:rPr>
            </w:pPr>
            <w:r w:rsidRPr="00136B0E">
              <w:rPr>
                <w:b/>
                <w:i/>
              </w:rPr>
              <w:t>Цель урока:</w:t>
            </w:r>
          </w:p>
          <w:p w:rsidR="00362637" w:rsidRPr="00136B0E" w:rsidRDefault="00362637" w:rsidP="00142097">
            <w:pPr>
              <w:rPr>
                <w:b/>
                <w:i/>
              </w:rPr>
            </w:pPr>
            <w:r w:rsidRPr="00136B0E">
              <w:rPr>
                <w:b/>
                <w:i/>
              </w:rPr>
              <w:t>Образовательный аспект</w:t>
            </w:r>
          </w:p>
          <w:p w:rsidR="00362637" w:rsidRPr="00136B0E" w:rsidRDefault="00362637" w:rsidP="00142097">
            <w:pPr>
              <w:rPr>
                <w:b/>
                <w:i/>
              </w:rPr>
            </w:pPr>
            <w:r w:rsidRPr="00136B0E">
              <w:rPr>
                <w:b/>
                <w:i/>
              </w:rPr>
              <w:t>Воспитательный аспект</w:t>
            </w:r>
          </w:p>
          <w:p w:rsidR="00362637" w:rsidRPr="00136B0E" w:rsidRDefault="00362637" w:rsidP="00142097">
            <w:pPr>
              <w:rPr>
                <w:b/>
              </w:rPr>
            </w:pPr>
            <w:r w:rsidRPr="00136B0E">
              <w:rPr>
                <w:b/>
                <w:i/>
              </w:rPr>
              <w:t>Развивающий аспект</w:t>
            </w:r>
          </w:p>
        </w:tc>
        <w:tc>
          <w:tcPr>
            <w:tcW w:w="10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37" w:rsidRPr="00136B0E" w:rsidRDefault="00362637" w:rsidP="00142097">
            <w:pPr>
              <w:rPr>
                <w:i/>
              </w:rPr>
            </w:pPr>
            <w:r w:rsidRPr="00136B0E">
              <w:rPr>
                <w:i/>
              </w:rPr>
              <w:t>-Научиться выполнять роспись в технике мазкового письма и печаткой-тычком при росписи объемной формы</w:t>
            </w:r>
            <w:r w:rsidR="006F1B8E">
              <w:rPr>
                <w:i/>
              </w:rPr>
              <w:t xml:space="preserve"> </w:t>
            </w:r>
            <w:r w:rsidRPr="00136B0E">
              <w:rPr>
                <w:i/>
              </w:rPr>
              <w:t>(модели).</w:t>
            </w:r>
          </w:p>
          <w:p w:rsidR="00362637" w:rsidRPr="00136B0E" w:rsidRDefault="00362637" w:rsidP="00142097">
            <w:pPr>
              <w:rPr>
                <w:i/>
              </w:rPr>
            </w:pPr>
            <w:r w:rsidRPr="00136B0E">
              <w:rPr>
                <w:i/>
              </w:rPr>
              <w:t>-Способствовать эстетическому воспитанию школьников средствами народной художественной культуры.</w:t>
            </w:r>
          </w:p>
          <w:p w:rsidR="00362637" w:rsidRPr="00136B0E" w:rsidRDefault="00362637" w:rsidP="00142097">
            <w:pPr>
              <w:rPr>
                <w:i/>
              </w:rPr>
            </w:pPr>
            <w:r w:rsidRPr="00136B0E">
              <w:rPr>
                <w:i/>
              </w:rPr>
              <w:t>-Закрепить знания геометрического орнамента на народной дымковской игрушке.</w:t>
            </w:r>
          </w:p>
        </w:tc>
      </w:tr>
      <w:tr w:rsidR="00362637" w:rsidRPr="00136B0E" w:rsidTr="00136B0E"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37" w:rsidRPr="00136B0E" w:rsidRDefault="00362637" w:rsidP="00142097">
            <w:pPr>
              <w:rPr>
                <w:b/>
              </w:rPr>
            </w:pPr>
            <w:r w:rsidRPr="00136B0E">
              <w:rPr>
                <w:b/>
              </w:rPr>
              <w:t>Планируемые результаты</w:t>
            </w:r>
          </w:p>
          <w:p w:rsidR="00362637" w:rsidRPr="00136B0E" w:rsidRDefault="00362637" w:rsidP="00142097">
            <w:pPr>
              <w:rPr>
                <w:b/>
              </w:rPr>
            </w:pPr>
            <w:r w:rsidRPr="00136B0E">
              <w:rPr>
                <w:b/>
              </w:rPr>
              <w:t xml:space="preserve">     Предметные</w:t>
            </w:r>
          </w:p>
          <w:p w:rsidR="00362637" w:rsidRPr="00136B0E" w:rsidRDefault="00362637" w:rsidP="00142097">
            <w:pPr>
              <w:rPr>
                <w:b/>
              </w:rPr>
            </w:pPr>
            <w:r w:rsidRPr="00136B0E">
              <w:rPr>
                <w:b/>
              </w:rPr>
              <w:t xml:space="preserve">     - базовый уровень</w:t>
            </w:r>
          </w:p>
          <w:p w:rsidR="00362637" w:rsidRPr="00136B0E" w:rsidRDefault="00362637" w:rsidP="00142097">
            <w:pPr>
              <w:rPr>
                <w:b/>
              </w:rPr>
            </w:pPr>
          </w:p>
          <w:p w:rsidR="00362637" w:rsidRPr="00136B0E" w:rsidRDefault="00362637" w:rsidP="00142097">
            <w:pPr>
              <w:rPr>
                <w:b/>
              </w:rPr>
            </w:pPr>
            <w:r w:rsidRPr="00136B0E">
              <w:rPr>
                <w:b/>
              </w:rPr>
              <w:t xml:space="preserve">     -повышенный уровень</w:t>
            </w:r>
          </w:p>
          <w:p w:rsidR="00362637" w:rsidRPr="00136B0E" w:rsidRDefault="00362637" w:rsidP="00142097">
            <w:pPr>
              <w:rPr>
                <w:b/>
              </w:rPr>
            </w:pPr>
          </w:p>
          <w:p w:rsidR="00362637" w:rsidRPr="00136B0E" w:rsidRDefault="00362637" w:rsidP="00142097">
            <w:pPr>
              <w:rPr>
                <w:b/>
              </w:rPr>
            </w:pPr>
            <w:r w:rsidRPr="00136B0E">
              <w:rPr>
                <w:b/>
              </w:rPr>
              <w:t>Метапредментые результаты</w:t>
            </w:r>
          </w:p>
          <w:p w:rsidR="00362637" w:rsidRPr="00136B0E" w:rsidRDefault="00362637" w:rsidP="00142097">
            <w:pPr>
              <w:rPr>
                <w:b/>
              </w:rPr>
            </w:pPr>
            <w:r w:rsidRPr="00136B0E">
              <w:rPr>
                <w:b/>
              </w:rPr>
              <w:t xml:space="preserve">      - познавательные</w:t>
            </w:r>
          </w:p>
          <w:p w:rsidR="00362637" w:rsidRPr="00136B0E" w:rsidRDefault="00362637" w:rsidP="00142097">
            <w:pPr>
              <w:rPr>
                <w:b/>
              </w:rPr>
            </w:pPr>
            <w:r w:rsidRPr="00136B0E">
              <w:rPr>
                <w:b/>
              </w:rPr>
              <w:t xml:space="preserve">     - коммуникативные</w:t>
            </w:r>
          </w:p>
          <w:p w:rsidR="00362637" w:rsidRPr="00136B0E" w:rsidRDefault="00362637" w:rsidP="00142097">
            <w:pPr>
              <w:rPr>
                <w:b/>
              </w:rPr>
            </w:pPr>
            <w:r w:rsidRPr="00136B0E">
              <w:rPr>
                <w:b/>
              </w:rPr>
              <w:t xml:space="preserve">     - регулятивные</w:t>
            </w:r>
          </w:p>
        </w:tc>
        <w:tc>
          <w:tcPr>
            <w:tcW w:w="10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37" w:rsidRPr="00136B0E" w:rsidRDefault="00362637" w:rsidP="00142097">
            <w:pPr>
              <w:jc w:val="center"/>
              <w:rPr>
                <w:i/>
              </w:rPr>
            </w:pPr>
          </w:p>
          <w:p w:rsidR="00362637" w:rsidRPr="00136B0E" w:rsidRDefault="00362637" w:rsidP="00142097">
            <w:pPr>
              <w:rPr>
                <w:i/>
              </w:rPr>
            </w:pPr>
          </w:p>
          <w:p w:rsidR="00362637" w:rsidRPr="00136B0E" w:rsidRDefault="00362637" w:rsidP="00142097">
            <w:pPr>
              <w:rPr>
                <w:i/>
              </w:rPr>
            </w:pPr>
            <w:r w:rsidRPr="00136B0E">
              <w:rPr>
                <w:i/>
              </w:rPr>
              <w:t>-Умение видеть форму, цвет, декор игрушки и передавать единство этих качеств в рисунках и объемных работах.</w:t>
            </w:r>
          </w:p>
          <w:p w:rsidR="00362637" w:rsidRPr="00136B0E" w:rsidRDefault="00362637" w:rsidP="00142097">
            <w:pPr>
              <w:rPr>
                <w:i/>
              </w:rPr>
            </w:pPr>
            <w:r w:rsidRPr="00136B0E">
              <w:rPr>
                <w:i/>
              </w:rPr>
              <w:t>-Умение выполнять вариации орнаментальных композиций на основе дымковской росписи.</w:t>
            </w:r>
          </w:p>
          <w:p w:rsidR="00362637" w:rsidRPr="00136B0E" w:rsidRDefault="00362637" w:rsidP="00142097">
            <w:pPr>
              <w:jc w:val="both"/>
              <w:rPr>
                <w:i/>
              </w:rPr>
            </w:pPr>
            <w:r w:rsidRPr="00136B0E">
              <w:rPr>
                <w:i/>
              </w:rPr>
              <w:t>-Представление о народном промысле – глиняная Дымковская(Вятская) игрушка(Кировская область).</w:t>
            </w:r>
          </w:p>
          <w:p w:rsidR="00362637" w:rsidRPr="00136B0E" w:rsidRDefault="00362637" w:rsidP="00142097">
            <w:pPr>
              <w:jc w:val="both"/>
              <w:rPr>
                <w:i/>
              </w:rPr>
            </w:pPr>
            <w:r w:rsidRPr="00136B0E">
              <w:rPr>
                <w:i/>
              </w:rPr>
              <w:t>-Умение эстетически подходить к любому виду деятельности.</w:t>
            </w:r>
          </w:p>
          <w:p w:rsidR="00362637" w:rsidRPr="00136B0E" w:rsidRDefault="00362637" w:rsidP="00142097">
            <w:pPr>
              <w:jc w:val="both"/>
              <w:rPr>
                <w:i/>
              </w:rPr>
            </w:pPr>
            <w:r w:rsidRPr="00136B0E">
              <w:rPr>
                <w:i/>
              </w:rPr>
              <w:t>-Умение моделировать(макетировать) объемные формы тел вращения.</w:t>
            </w:r>
          </w:p>
          <w:p w:rsidR="00362637" w:rsidRPr="00136B0E" w:rsidRDefault="00362637" w:rsidP="00142097">
            <w:pPr>
              <w:jc w:val="both"/>
              <w:rPr>
                <w:i/>
              </w:rPr>
            </w:pPr>
          </w:p>
        </w:tc>
      </w:tr>
      <w:tr w:rsidR="00362637" w:rsidRPr="00136B0E" w:rsidTr="00136B0E"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37" w:rsidRPr="00136B0E" w:rsidRDefault="00362637" w:rsidP="00142097">
            <w:pPr>
              <w:rPr>
                <w:b/>
              </w:rPr>
            </w:pPr>
            <w:r w:rsidRPr="00136B0E">
              <w:rPr>
                <w:b/>
              </w:rPr>
              <w:t>Используемые электронные образовательные ресурсы (ЭОР)*</w:t>
            </w:r>
          </w:p>
          <w:p w:rsidR="00362637" w:rsidRPr="00136B0E" w:rsidRDefault="00362637" w:rsidP="00142097">
            <w:pPr>
              <w:rPr>
                <w:b/>
              </w:rPr>
            </w:pPr>
          </w:p>
        </w:tc>
        <w:tc>
          <w:tcPr>
            <w:tcW w:w="10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37" w:rsidRPr="00136B0E" w:rsidRDefault="00362637" w:rsidP="00142097">
            <w:pPr>
              <w:pStyle w:val="1"/>
              <w:spacing w:before="15" w:beforeAutospacing="0" w:after="15" w:afterAutospacing="0"/>
              <w:ind w:left="75" w:right="75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136B0E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>Электронные музыкальные и литературные носители, компьютер – видеопроектор.</w:t>
            </w:r>
          </w:p>
        </w:tc>
      </w:tr>
      <w:tr w:rsidR="00362637" w:rsidRPr="00136B0E" w:rsidTr="00136B0E"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37" w:rsidRPr="00136B0E" w:rsidRDefault="00362637" w:rsidP="00142097">
            <w:pPr>
              <w:rPr>
                <w:b/>
              </w:rPr>
            </w:pPr>
            <w:r w:rsidRPr="00136B0E">
              <w:rPr>
                <w:b/>
              </w:rPr>
              <w:t>Материально-техническое оснащение (дидактические средства и т.п.)</w:t>
            </w:r>
          </w:p>
          <w:p w:rsidR="00362637" w:rsidRPr="00136B0E" w:rsidRDefault="00362637" w:rsidP="00142097">
            <w:pPr>
              <w:rPr>
                <w:b/>
              </w:rPr>
            </w:pPr>
          </w:p>
        </w:tc>
        <w:tc>
          <w:tcPr>
            <w:tcW w:w="10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37" w:rsidRPr="00136B0E" w:rsidRDefault="00362637" w:rsidP="00142097">
            <w:pPr>
              <w:rPr>
                <w:i/>
              </w:rPr>
            </w:pPr>
            <w:r w:rsidRPr="00136B0E">
              <w:rPr>
                <w:b/>
                <w:i/>
              </w:rPr>
              <w:t>Учителю:</w:t>
            </w:r>
            <w:r w:rsidRPr="00136B0E">
              <w:rPr>
                <w:i/>
              </w:rPr>
              <w:t xml:space="preserve"> Оригинальные образцы дымковской (и иной народной) игрушки, выполненные руками мастера промысла, модели (макеты) дымковских игрушек – работы обучающихся по мотивам дымковских мастеров, цветные иллюстрации с изображением дымковских ( и иных-в сравнении) игрушек, открытки, таблицы с элементами узоров дымковской росписи.</w:t>
            </w:r>
          </w:p>
          <w:p w:rsidR="00362637" w:rsidRPr="00136B0E" w:rsidRDefault="00362637" w:rsidP="00142097">
            <w:pPr>
              <w:rPr>
                <w:i/>
              </w:rPr>
            </w:pPr>
          </w:p>
          <w:p w:rsidR="00362637" w:rsidRPr="00136B0E" w:rsidRDefault="00362637" w:rsidP="00142097">
            <w:pPr>
              <w:rPr>
                <w:i/>
              </w:rPr>
            </w:pPr>
            <w:r w:rsidRPr="00136B0E">
              <w:rPr>
                <w:b/>
                <w:i/>
              </w:rPr>
              <w:t>Ученику:</w:t>
            </w:r>
            <w:r w:rsidRPr="00136B0E">
              <w:rPr>
                <w:i/>
              </w:rPr>
              <w:t xml:space="preserve"> Рисунки, иллюстрации с изображением дымковских игрушек, опорные таблицы с элементами узоров дымковской росписи, раздаточный материал – карты-вставки «дорисуй юбку» с дополнительными карточками, глиняные игрушки или бумажные модели игрушки на каждого ребенка, печатки-тычки различной формы и размера, краски темперные и гуашевые, кисти, палитры, стаканчики-непроливайки, салфетки.</w:t>
            </w:r>
          </w:p>
          <w:p w:rsidR="00362637" w:rsidRPr="00136B0E" w:rsidRDefault="00362637" w:rsidP="00142097">
            <w:pPr>
              <w:rPr>
                <w:i/>
              </w:rPr>
            </w:pPr>
          </w:p>
        </w:tc>
      </w:tr>
      <w:tr w:rsidR="00362637" w:rsidRPr="00136B0E" w:rsidTr="00136B0E"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37" w:rsidRPr="00136B0E" w:rsidRDefault="00362637" w:rsidP="00142097">
            <w:pPr>
              <w:rPr>
                <w:b/>
              </w:rPr>
            </w:pPr>
            <w:r w:rsidRPr="00136B0E">
              <w:rPr>
                <w:b/>
              </w:rPr>
              <w:lastRenderedPageBreak/>
              <w:t>УМК (литературный ряд)</w:t>
            </w:r>
          </w:p>
        </w:tc>
        <w:tc>
          <w:tcPr>
            <w:tcW w:w="10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37" w:rsidRPr="00136B0E" w:rsidRDefault="00362637" w:rsidP="00142097">
            <w:pPr>
              <w:rPr>
                <w:i/>
              </w:rPr>
            </w:pPr>
            <w:r w:rsidRPr="00136B0E">
              <w:rPr>
                <w:i/>
              </w:rPr>
              <w:t>Сборник «Народные художественные промыслы России», стихи о дымковской игрушке, сказка о Дымке, Кроссворд «Народные промыслы»- дополнительно для детей, закончивших раньше других практическую работу.</w:t>
            </w:r>
          </w:p>
          <w:p w:rsidR="00362637" w:rsidRPr="00136B0E" w:rsidRDefault="00362637" w:rsidP="00142097">
            <w:pPr>
              <w:rPr>
                <w:i/>
              </w:rPr>
            </w:pPr>
          </w:p>
        </w:tc>
      </w:tr>
      <w:tr w:rsidR="00362637" w:rsidRPr="00136B0E" w:rsidTr="00136B0E"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37" w:rsidRPr="00136B0E" w:rsidRDefault="00362637" w:rsidP="00142097">
            <w:pPr>
              <w:rPr>
                <w:b/>
              </w:rPr>
            </w:pPr>
            <w:r w:rsidRPr="00136B0E">
              <w:rPr>
                <w:b/>
              </w:rPr>
              <w:t>УМК (музыкальный ряд)</w:t>
            </w:r>
          </w:p>
        </w:tc>
        <w:tc>
          <w:tcPr>
            <w:tcW w:w="10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37" w:rsidRPr="00136B0E" w:rsidRDefault="00362637" w:rsidP="00142097">
            <w:pPr>
              <w:rPr>
                <w:i/>
              </w:rPr>
            </w:pPr>
            <w:r w:rsidRPr="00136B0E">
              <w:rPr>
                <w:i/>
              </w:rPr>
              <w:t>-Вариации на темы русских народных мелодий в исполнении ансамбля русских народных инструментов;</w:t>
            </w:r>
          </w:p>
          <w:p w:rsidR="00362637" w:rsidRPr="00136B0E" w:rsidRDefault="00362637" w:rsidP="00142097">
            <w:pPr>
              <w:rPr>
                <w:i/>
              </w:rPr>
            </w:pPr>
            <w:r w:rsidRPr="00136B0E">
              <w:rPr>
                <w:i/>
              </w:rPr>
              <w:t>- песня «Дымковская карусель»;</w:t>
            </w:r>
          </w:p>
          <w:p w:rsidR="00362637" w:rsidRPr="00136B0E" w:rsidRDefault="00362637" w:rsidP="00142097">
            <w:pPr>
              <w:rPr>
                <w:i/>
              </w:rPr>
            </w:pPr>
            <w:r w:rsidRPr="00136B0E">
              <w:rPr>
                <w:i/>
              </w:rPr>
              <w:t>- песня «Чем знаменито Дымково» (слова В.Фафанова);</w:t>
            </w:r>
          </w:p>
          <w:p w:rsidR="00362637" w:rsidRPr="00136B0E" w:rsidRDefault="00362637" w:rsidP="00142097">
            <w:pPr>
              <w:rPr>
                <w:i/>
              </w:rPr>
            </w:pPr>
            <w:r w:rsidRPr="00136B0E">
              <w:rPr>
                <w:i/>
              </w:rPr>
              <w:t>-бестекстовые мелодии как сопровождение слов и действий учителя и как фон –во время самостоятельной работы учащихся.</w:t>
            </w:r>
          </w:p>
          <w:p w:rsidR="00362637" w:rsidRPr="00136B0E" w:rsidRDefault="00362637" w:rsidP="00142097">
            <w:pPr>
              <w:rPr>
                <w:i/>
              </w:rPr>
            </w:pPr>
          </w:p>
        </w:tc>
      </w:tr>
      <w:tr w:rsidR="00362637" w:rsidRPr="00136B0E" w:rsidTr="00136B0E"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37" w:rsidRPr="00136B0E" w:rsidRDefault="00362637" w:rsidP="00142097">
            <w:pPr>
              <w:rPr>
                <w:b/>
              </w:rPr>
            </w:pPr>
            <w:r w:rsidRPr="00136B0E">
              <w:rPr>
                <w:b/>
              </w:rPr>
              <w:t>УМК (видеоряд)</w:t>
            </w:r>
          </w:p>
        </w:tc>
        <w:tc>
          <w:tcPr>
            <w:tcW w:w="10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37" w:rsidRPr="00136B0E" w:rsidRDefault="00362637" w:rsidP="00142097">
            <w:pPr>
              <w:rPr>
                <w:i/>
              </w:rPr>
            </w:pPr>
            <w:r w:rsidRPr="00136B0E">
              <w:rPr>
                <w:i/>
              </w:rPr>
              <w:t>Мультимедийная презентация, тематический слайд-фильм</w:t>
            </w:r>
          </w:p>
          <w:p w:rsidR="00362637" w:rsidRPr="00136B0E" w:rsidRDefault="00362637" w:rsidP="00142097">
            <w:pPr>
              <w:rPr>
                <w:i/>
              </w:rPr>
            </w:pPr>
          </w:p>
        </w:tc>
      </w:tr>
    </w:tbl>
    <w:p w:rsidR="00362637" w:rsidRPr="00136B0E" w:rsidRDefault="00362637" w:rsidP="00F0315C">
      <w:pPr>
        <w:jc w:val="center"/>
        <w:rPr>
          <w:b/>
          <w:lang w:val="en-US"/>
        </w:rPr>
      </w:pPr>
      <w:r w:rsidRPr="00136B0E">
        <w:rPr>
          <w:b/>
        </w:rPr>
        <w:t>Технологическая карта урока</w:t>
      </w:r>
    </w:p>
    <w:p w:rsidR="00362637" w:rsidRPr="006F1B8E" w:rsidRDefault="00362637" w:rsidP="006F1B8E">
      <w:pPr>
        <w:rPr>
          <w:b/>
        </w:rPr>
      </w:pPr>
    </w:p>
    <w:tbl>
      <w:tblPr>
        <w:tblW w:w="1601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946"/>
        <w:gridCol w:w="1559"/>
        <w:gridCol w:w="1559"/>
        <w:gridCol w:w="1560"/>
        <w:gridCol w:w="1417"/>
        <w:gridCol w:w="142"/>
        <w:gridCol w:w="1417"/>
        <w:gridCol w:w="284"/>
        <w:gridCol w:w="1134"/>
      </w:tblGrid>
      <w:tr w:rsidR="00362637" w:rsidRPr="00136B0E" w:rsidTr="00136B0E">
        <w:trPr>
          <w:trHeight w:val="795"/>
        </w:trPr>
        <w:tc>
          <w:tcPr>
            <w:tcW w:w="6946" w:type="dxa"/>
            <w:vMerge w:val="restart"/>
          </w:tcPr>
          <w:p w:rsidR="00362637" w:rsidRPr="00136B0E" w:rsidRDefault="00362637" w:rsidP="00142097">
            <w:pPr>
              <w:jc w:val="center"/>
              <w:rPr>
                <w:b/>
              </w:rPr>
            </w:pPr>
          </w:p>
          <w:p w:rsidR="00362637" w:rsidRPr="00136B0E" w:rsidRDefault="00362637" w:rsidP="00142097">
            <w:pPr>
              <w:jc w:val="center"/>
              <w:rPr>
                <w:b/>
              </w:rPr>
            </w:pPr>
            <w:r w:rsidRPr="00136B0E">
              <w:rPr>
                <w:b/>
              </w:rPr>
              <w:t>Деятельность учителя</w:t>
            </w:r>
          </w:p>
        </w:tc>
        <w:tc>
          <w:tcPr>
            <w:tcW w:w="9072" w:type="dxa"/>
            <w:gridSpan w:val="8"/>
          </w:tcPr>
          <w:p w:rsidR="00362637" w:rsidRPr="00136B0E" w:rsidRDefault="00362637" w:rsidP="00142097">
            <w:pPr>
              <w:rPr>
                <w:b/>
              </w:rPr>
            </w:pPr>
          </w:p>
          <w:p w:rsidR="00362637" w:rsidRPr="006F1B8E" w:rsidRDefault="00362637" w:rsidP="006F1B8E">
            <w:pPr>
              <w:jc w:val="center"/>
              <w:rPr>
                <w:b/>
              </w:rPr>
            </w:pPr>
            <w:r w:rsidRPr="00136B0E">
              <w:rPr>
                <w:b/>
              </w:rPr>
              <w:t>Деятельность  обучающихся (УУД)</w:t>
            </w:r>
          </w:p>
        </w:tc>
      </w:tr>
      <w:tr w:rsidR="00362637" w:rsidRPr="00136B0E" w:rsidTr="00136B0E">
        <w:trPr>
          <w:trHeight w:val="345"/>
        </w:trPr>
        <w:tc>
          <w:tcPr>
            <w:tcW w:w="6946" w:type="dxa"/>
            <w:vMerge/>
          </w:tcPr>
          <w:p w:rsidR="00362637" w:rsidRPr="00136B0E" w:rsidRDefault="00362637" w:rsidP="00142097">
            <w:pPr>
              <w:jc w:val="center"/>
              <w:rPr>
                <w:b/>
              </w:rPr>
            </w:pPr>
          </w:p>
        </w:tc>
        <w:tc>
          <w:tcPr>
            <w:tcW w:w="3118" w:type="dxa"/>
            <w:gridSpan w:val="2"/>
          </w:tcPr>
          <w:p w:rsidR="00362637" w:rsidRPr="00136B0E" w:rsidRDefault="00362637" w:rsidP="00142097">
            <w:pPr>
              <w:jc w:val="center"/>
              <w:rPr>
                <w:b/>
              </w:rPr>
            </w:pPr>
            <w:r w:rsidRPr="00136B0E">
              <w:rPr>
                <w:b/>
              </w:rPr>
              <w:t>познавательные</w:t>
            </w:r>
          </w:p>
        </w:tc>
        <w:tc>
          <w:tcPr>
            <w:tcW w:w="2977" w:type="dxa"/>
            <w:gridSpan w:val="2"/>
          </w:tcPr>
          <w:p w:rsidR="00362637" w:rsidRPr="00136B0E" w:rsidRDefault="00362637" w:rsidP="00142097">
            <w:pPr>
              <w:jc w:val="center"/>
              <w:rPr>
                <w:b/>
              </w:rPr>
            </w:pPr>
            <w:r w:rsidRPr="00136B0E">
              <w:rPr>
                <w:b/>
              </w:rPr>
              <w:t>коммуникативные</w:t>
            </w:r>
          </w:p>
        </w:tc>
        <w:tc>
          <w:tcPr>
            <w:tcW w:w="2977" w:type="dxa"/>
            <w:gridSpan w:val="4"/>
          </w:tcPr>
          <w:p w:rsidR="00362637" w:rsidRPr="00136B0E" w:rsidRDefault="00362637" w:rsidP="00142097">
            <w:pPr>
              <w:jc w:val="center"/>
              <w:rPr>
                <w:b/>
              </w:rPr>
            </w:pPr>
            <w:r w:rsidRPr="00136B0E">
              <w:rPr>
                <w:b/>
              </w:rPr>
              <w:t>регулятивные</w:t>
            </w:r>
          </w:p>
        </w:tc>
      </w:tr>
      <w:tr w:rsidR="00362637" w:rsidRPr="00136B0E" w:rsidTr="00136B0E">
        <w:trPr>
          <w:trHeight w:val="135"/>
        </w:trPr>
        <w:tc>
          <w:tcPr>
            <w:tcW w:w="6946" w:type="dxa"/>
            <w:vMerge/>
          </w:tcPr>
          <w:p w:rsidR="00362637" w:rsidRPr="00136B0E" w:rsidRDefault="00362637" w:rsidP="00142097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362637" w:rsidRPr="00136B0E" w:rsidRDefault="00362637" w:rsidP="00142097">
            <w:pPr>
              <w:jc w:val="center"/>
              <w:rPr>
                <w:b/>
              </w:rPr>
            </w:pPr>
            <w:r w:rsidRPr="00136B0E">
              <w:rPr>
                <w:b/>
              </w:rPr>
              <w:t>Осуществляемые действия</w:t>
            </w:r>
          </w:p>
        </w:tc>
        <w:tc>
          <w:tcPr>
            <w:tcW w:w="1559" w:type="dxa"/>
          </w:tcPr>
          <w:p w:rsidR="00362637" w:rsidRPr="00136B0E" w:rsidRDefault="00362637" w:rsidP="00142097">
            <w:pPr>
              <w:jc w:val="center"/>
              <w:rPr>
                <w:b/>
              </w:rPr>
            </w:pPr>
            <w:r w:rsidRPr="00136B0E">
              <w:rPr>
                <w:b/>
              </w:rPr>
              <w:t>Формируемые способы действия</w:t>
            </w:r>
          </w:p>
        </w:tc>
        <w:tc>
          <w:tcPr>
            <w:tcW w:w="1560" w:type="dxa"/>
          </w:tcPr>
          <w:p w:rsidR="00362637" w:rsidRPr="00136B0E" w:rsidRDefault="00362637" w:rsidP="00142097">
            <w:pPr>
              <w:jc w:val="center"/>
              <w:rPr>
                <w:b/>
              </w:rPr>
            </w:pPr>
            <w:r w:rsidRPr="00136B0E">
              <w:rPr>
                <w:b/>
              </w:rPr>
              <w:t>Осуществляемые действия</w:t>
            </w:r>
          </w:p>
        </w:tc>
        <w:tc>
          <w:tcPr>
            <w:tcW w:w="1417" w:type="dxa"/>
          </w:tcPr>
          <w:p w:rsidR="00362637" w:rsidRPr="00136B0E" w:rsidRDefault="00362637" w:rsidP="00142097">
            <w:pPr>
              <w:jc w:val="center"/>
              <w:rPr>
                <w:b/>
              </w:rPr>
            </w:pPr>
            <w:r w:rsidRPr="00136B0E">
              <w:rPr>
                <w:b/>
              </w:rPr>
              <w:t>Формируемые способы действия</w:t>
            </w:r>
          </w:p>
        </w:tc>
        <w:tc>
          <w:tcPr>
            <w:tcW w:w="1559" w:type="dxa"/>
            <w:gridSpan w:val="2"/>
          </w:tcPr>
          <w:p w:rsidR="00362637" w:rsidRPr="00136B0E" w:rsidRDefault="00362637" w:rsidP="00142097">
            <w:pPr>
              <w:jc w:val="center"/>
              <w:rPr>
                <w:b/>
              </w:rPr>
            </w:pPr>
            <w:r w:rsidRPr="00136B0E">
              <w:rPr>
                <w:b/>
              </w:rPr>
              <w:t>Осуществляемые действия</w:t>
            </w:r>
          </w:p>
        </w:tc>
        <w:tc>
          <w:tcPr>
            <w:tcW w:w="1418" w:type="dxa"/>
            <w:gridSpan w:val="2"/>
          </w:tcPr>
          <w:p w:rsidR="00362637" w:rsidRPr="00136B0E" w:rsidRDefault="00362637" w:rsidP="00142097">
            <w:pPr>
              <w:jc w:val="center"/>
              <w:rPr>
                <w:b/>
              </w:rPr>
            </w:pPr>
            <w:r w:rsidRPr="00136B0E">
              <w:rPr>
                <w:b/>
              </w:rPr>
              <w:t>Формируемые способы действия</w:t>
            </w:r>
          </w:p>
        </w:tc>
      </w:tr>
      <w:tr w:rsidR="00362637" w:rsidRPr="00136B0E" w:rsidTr="00136B0E">
        <w:tc>
          <w:tcPr>
            <w:tcW w:w="6946" w:type="dxa"/>
          </w:tcPr>
          <w:p w:rsidR="00362637" w:rsidRPr="00136B0E" w:rsidRDefault="00362637" w:rsidP="00142097">
            <w:pPr>
              <w:jc w:val="center"/>
              <w:rPr>
                <w:b/>
                <w:lang w:val="en-US"/>
              </w:rPr>
            </w:pPr>
            <w:r w:rsidRPr="00136B0E">
              <w:rPr>
                <w:b/>
                <w:lang w:val="en-US"/>
              </w:rPr>
              <w:t>1</w:t>
            </w:r>
          </w:p>
        </w:tc>
        <w:tc>
          <w:tcPr>
            <w:tcW w:w="1559" w:type="dxa"/>
          </w:tcPr>
          <w:p w:rsidR="00362637" w:rsidRPr="00136B0E" w:rsidRDefault="00362637" w:rsidP="00142097">
            <w:pPr>
              <w:jc w:val="center"/>
              <w:rPr>
                <w:b/>
                <w:lang w:val="en-US"/>
              </w:rPr>
            </w:pPr>
            <w:r w:rsidRPr="00136B0E">
              <w:rPr>
                <w:b/>
                <w:lang w:val="en-US"/>
              </w:rPr>
              <w:t>2</w:t>
            </w:r>
          </w:p>
        </w:tc>
        <w:tc>
          <w:tcPr>
            <w:tcW w:w="1559" w:type="dxa"/>
          </w:tcPr>
          <w:p w:rsidR="00362637" w:rsidRPr="00136B0E" w:rsidRDefault="00362637" w:rsidP="00142097">
            <w:pPr>
              <w:jc w:val="center"/>
              <w:rPr>
                <w:b/>
                <w:lang w:val="en-US"/>
              </w:rPr>
            </w:pPr>
            <w:r w:rsidRPr="00136B0E">
              <w:rPr>
                <w:b/>
                <w:lang w:val="en-US"/>
              </w:rPr>
              <w:t>3</w:t>
            </w:r>
          </w:p>
        </w:tc>
        <w:tc>
          <w:tcPr>
            <w:tcW w:w="1560" w:type="dxa"/>
          </w:tcPr>
          <w:p w:rsidR="00362637" w:rsidRPr="00136B0E" w:rsidRDefault="00362637" w:rsidP="00142097">
            <w:pPr>
              <w:jc w:val="center"/>
              <w:rPr>
                <w:b/>
                <w:lang w:val="en-US"/>
              </w:rPr>
            </w:pPr>
            <w:r w:rsidRPr="00136B0E">
              <w:rPr>
                <w:b/>
                <w:lang w:val="en-US"/>
              </w:rPr>
              <w:t>4</w:t>
            </w:r>
          </w:p>
        </w:tc>
        <w:tc>
          <w:tcPr>
            <w:tcW w:w="1417" w:type="dxa"/>
          </w:tcPr>
          <w:p w:rsidR="00362637" w:rsidRPr="00136B0E" w:rsidRDefault="00362637" w:rsidP="00142097">
            <w:pPr>
              <w:jc w:val="center"/>
              <w:rPr>
                <w:b/>
                <w:lang w:val="en-US"/>
              </w:rPr>
            </w:pPr>
            <w:r w:rsidRPr="00136B0E">
              <w:rPr>
                <w:b/>
                <w:lang w:val="en-US"/>
              </w:rPr>
              <w:t>5</w:t>
            </w:r>
          </w:p>
        </w:tc>
        <w:tc>
          <w:tcPr>
            <w:tcW w:w="1559" w:type="dxa"/>
            <w:gridSpan w:val="2"/>
          </w:tcPr>
          <w:p w:rsidR="00362637" w:rsidRPr="00136B0E" w:rsidRDefault="00362637" w:rsidP="00142097">
            <w:pPr>
              <w:jc w:val="center"/>
              <w:rPr>
                <w:b/>
                <w:lang w:val="en-US"/>
              </w:rPr>
            </w:pPr>
            <w:r w:rsidRPr="00136B0E">
              <w:rPr>
                <w:b/>
                <w:lang w:val="en-US"/>
              </w:rPr>
              <w:t>6</w:t>
            </w:r>
          </w:p>
        </w:tc>
        <w:tc>
          <w:tcPr>
            <w:tcW w:w="1418" w:type="dxa"/>
            <w:gridSpan w:val="2"/>
          </w:tcPr>
          <w:p w:rsidR="00362637" w:rsidRPr="00136B0E" w:rsidRDefault="00362637" w:rsidP="00142097">
            <w:pPr>
              <w:jc w:val="center"/>
              <w:rPr>
                <w:b/>
                <w:lang w:val="en-US"/>
              </w:rPr>
            </w:pPr>
            <w:r w:rsidRPr="00136B0E">
              <w:rPr>
                <w:b/>
                <w:lang w:val="en-US"/>
              </w:rPr>
              <w:t>7</w:t>
            </w:r>
          </w:p>
        </w:tc>
      </w:tr>
      <w:tr w:rsidR="00362637" w:rsidRPr="00136B0E" w:rsidTr="00136B0E">
        <w:tc>
          <w:tcPr>
            <w:tcW w:w="16018" w:type="dxa"/>
            <w:gridSpan w:val="9"/>
          </w:tcPr>
          <w:p w:rsidR="00FF02F8" w:rsidRPr="00136B0E" w:rsidRDefault="00FF02F8" w:rsidP="00142097">
            <w:pPr>
              <w:jc w:val="center"/>
              <w:rPr>
                <w:b/>
                <w:i/>
              </w:rPr>
            </w:pPr>
          </w:p>
          <w:p w:rsidR="00362637" w:rsidRPr="00136B0E" w:rsidRDefault="00362637" w:rsidP="00142097">
            <w:pPr>
              <w:jc w:val="center"/>
              <w:rPr>
                <w:b/>
                <w:i/>
              </w:rPr>
            </w:pPr>
            <w:r w:rsidRPr="00136B0E">
              <w:rPr>
                <w:b/>
                <w:i/>
              </w:rPr>
              <w:t>Организационный этап. Подведение к цели урока.</w:t>
            </w:r>
          </w:p>
          <w:p w:rsidR="00362637" w:rsidRPr="00136B0E" w:rsidRDefault="00362637" w:rsidP="00142097">
            <w:pPr>
              <w:jc w:val="center"/>
              <w:rPr>
                <w:b/>
              </w:rPr>
            </w:pPr>
            <w:r w:rsidRPr="00136B0E">
              <w:rPr>
                <w:b/>
                <w:i/>
              </w:rPr>
              <w:t>Задача: включение учащихся в деятельность на личностно-значимом уровне.</w:t>
            </w:r>
          </w:p>
        </w:tc>
      </w:tr>
      <w:tr w:rsidR="00362637" w:rsidRPr="00136B0E" w:rsidTr="00136B0E">
        <w:tc>
          <w:tcPr>
            <w:tcW w:w="6946" w:type="dxa"/>
          </w:tcPr>
          <w:p w:rsidR="006F1B8E" w:rsidRPr="00136B0E" w:rsidRDefault="00362637" w:rsidP="006F1B8E">
            <w:pPr>
              <w:pStyle w:val="a3"/>
            </w:pPr>
            <w:r w:rsidRPr="00136B0E">
              <w:t>В кабинете оформлена выставка Дымковских игрушек и  созданных детьми, на доске висят изображения дымковской игрушки. В кабинете звучит песня «Дымковская карусель».</w:t>
            </w:r>
          </w:p>
          <w:p w:rsidR="00362637" w:rsidRPr="00136B0E" w:rsidRDefault="00362637" w:rsidP="00142097">
            <w:pPr>
              <w:numPr>
                <w:ilvl w:val="0"/>
                <w:numId w:val="1"/>
              </w:numPr>
              <w:tabs>
                <w:tab w:val="clear" w:pos="720"/>
                <w:tab w:val="num" w:pos="972"/>
              </w:tabs>
              <w:spacing w:before="100" w:beforeAutospacing="1" w:after="100" w:afterAutospacing="1"/>
              <w:ind w:left="972" w:hanging="180"/>
              <w:rPr>
                <w:b/>
              </w:rPr>
            </w:pPr>
            <w:r w:rsidRPr="00136B0E">
              <w:rPr>
                <w:b/>
              </w:rPr>
              <w:lastRenderedPageBreak/>
              <w:t xml:space="preserve">Цели и задачи: </w:t>
            </w:r>
          </w:p>
          <w:p w:rsidR="00362637" w:rsidRPr="00136B0E" w:rsidRDefault="00362637" w:rsidP="00362637">
            <w:pPr>
              <w:numPr>
                <w:ilvl w:val="0"/>
                <w:numId w:val="2"/>
              </w:numPr>
              <w:tabs>
                <w:tab w:val="clear" w:pos="720"/>
                <w:tab w:val="num" w:pos="972"/>
              </w:tabs>
              <w:spacing w:before="100" w:beforeAutospacing="1" w:after="100" w:afterAutospacing="1"/>
              <w:ind w:left="972" w:hanging="180"/>
            </w:pPr>
            <w:r w:rsidRPr="00136B0E">
              <w:rPr>
                <w:b/>
              </w:rPr>
              <w:t xml:space="preserve">для учителя </w:t>
            </w:r>
            <w:r w:rsidRPr="00136B0E">
              <w:t>– познакомить учащихся с традиционным промыслом, его историей, традициями и технологией промысла;</w:t>
            </w:r>
          </w:p>
          <w:p w:rsidR="00362637" w:rsidRPr="00136B0E" w:rsidRDefault="00362637" w:rsidP="00362637">
            <w:pPr>
              <w:numPr>
                <w:ilvl w:val="0"/>
                <w:numId w:val="2"/>
              </w:numPr>
              <w:tabs>
                <w:tab w:val="clear" w:pos="720"/>
              </w:tabs>
              <w:spacing w:before="100" w:beforeAutospacing="1" w:after="100" w:afterAutospacing="1"/>
              <w:ind w:left="972" w:hanging="180"/>
            </w:pPr>
            <w:r w:rsidRPr="00136B0E">
              <w:t xml:space="preserve"> Учитель. – Ребята! Посмотрите,  кто  к</w:t>
            </w:r>
            <w:r w:rsidRPr="00136B0E">
              <w:rPr>
                <w:b/>
              </w:rPr>
              <w:t xml:space="preserve"> </w:t>
            </w:r>
            <w:r w:rsidRPr="00136B0E">
              <w:t>нам пришёл? (демонстрируется крупно на экран изображение «Дымковской барыни»)</w:t>
            </w:r>
          </w:p>
          <w:p w:rsidR="006F1B8E" w:rsidRDefault="00362637" w:rsidP="006F1B8E">
            <w:pPr>
              <w:numPr>
                <w:ilvl w:val="0"/>
                <w:numId w:val="2"/>
              </w:numPr>
              <w:tabs>
                <w:tab w:val="clear" w:pos="720"/>
                <w:tab w:val="num" w:pos="972"/>
              </w:tabs>
              <w:spacing w:before="100" w:beforeAutospacing="1" w:after="100" w:afterAutospacing="1"/>
              <w:ind w:left="972" w:hanging="180"/>
            </w:pPr>
            <w:r w:rsidRPr="00136B0E">
              <w:t xml:space="preserve">Ласково и нежно называют эту игрушку </w:t>
            </w:r>
            <w:r w:rsidRPr="00136B0E">
              <w:rPr>
                <w:b/>
                <w:bCs/>
              </w:rPr>
              <w:t>- Дымка.</w:t>
            </w:r>
            <w:r w:rsidRPr="00136B0E">
              <w:rPr>
                <w:bCs/>
                <w:iCs/>
              </w:rPr>
              <w:t xml:space="preserve"> Почему эти игрушки называют Дымковские?</w:t>
            </w:r>
            <w:r w:rsidRPr="00136B0E">
              <w:rPr>
                <w:b/>
                <w:bCs/>
                <w:i/>
                <w:iCs/>
              </w:rPr>
              <w:t xml:space="preserve"> </w:t>
            </w:r>
            <w:r w:rsidRPr="00136B0E">
              <w:t>(По месту их рождения - они из слободы Дымково)</w:t>
            </w:r>
          </w:p>
          <w:p w:rsidR="00362637" w:rsidRPr="00136B0E" w:rsidRDefault="00362637" w:rsidP="006F1B8E">
            <w:pPr>
              <w:spacing w:before="100" w:beforeAutospacing="1" w:after="100" w:afterAutospacing="1"/>
              <w:ind w:left="972"/>
            </w:pPr>
            <w:r w:rsidRPr="00136B0E">
              <w:t xml:space="preserve">С высокого берега реки Вятки, на котором стоит город           Киров, видно слободу Дымково. </w:t>
            </w:r>
          </w:p>
          <w:p w:rsidR="00362637" w:rsidRPr="00136B0E" w:rsidRDefault="00362637" w:rsidP="00142097">
            <w:pPr>
              <w:spacing w:before="100" w:beforeAutospacing="1" w:after="100" w:afterAutospacing="1"/>
              <w:ind w:left="972"/>
            </w:pPr>
            <w:r w:rsidRPr="00136B0E">
              <w:t xml:space="preserve">Почему же назвали слободу Дымково, а игрушки Дымковские? </w:t>
            </w:r>
          </w:p>
          <w:p w:rsidR="00362637" w:rsidRPr="00136B0E" w:rsidRDefault="00362637" w:rsidP="00142097">
            <w:pPr>
              <w:pStyle w:val="a4"/>
            </w:pPr>
            <w:r w:rsidRPr="00136B0E">
              <w:t xml:space="preserve">Давным-давно, за дремучими лесами, за далёкими морями, на берегу голубой реки Вятка, напротив города Кирова, расположилось большое село. Каждое утро вставали люди, затапливали печи, и из труб вился голубой дымок. Домов много и дымков много. Вот и прозвали то село Дымково…. </w:t>
            </w:r>
          </w:p>
          <w:p w:rsidR="00362637" w:rsidRPr="00136B0E" w:rsidRDefault="00362637" w:rsidP="00142097">
            <w:pPr>
              <w:pStyle w:val="2"/>
            </w:pPr>
            <w:r w:rsidRPr="00136B0E">
              <w:t xml:space="preserve">Рядом с этой деревней жила волшебница. На берегу, она брала глину и из этой глины лепила фигурки коней, оленей, козлов, уточек, индюков, барынь и кавалеров  и многое другое. А вылепленные игрушки она обжигала в печи докрасна, остужала их и покрывала белой краской, а потом их расписывала разными красками: красной, синей, зелёной, жёлтой. А узоры были разные, и точки, и кружочки, и волнистые линии и завитки. И игрушки были у неё дивно хороши. Прослышал про это народ в деревне, и захотели они посмотреть дивное волшебство, постучались, вошли, а как вошли и остановились, слово вымолвить не могут, только руками развели. Стоят, налюбоваться не могут. Расписные барыни в нарядных сарафанах, точно в пляс идут, олени с золотыми рогами стоят, </w:t>
            </w:r>
            <w:r w:rsidRPr="00136B0E">
              <w:lastRenderedPageBreak/>
              <w:t>расписные кони гарцуют, сказочные индюки выставили свои хвосты на показ. Стоит народ и диву даётся. А волшебница была очень добрая и подарила им на память свои расписные игрушки.</w:t>
            </w:r>
          </w:p>
          <w:p w:rsidR="00362637" w:rsidRPr="00136B0E" w:rsidRDefault="00362637" w:rsidP="00142097">
            <w:pPr>
              <w:pStyle w:val="2"/>
            </w:pPr>
            <w:r w:rsidRPr="00136B0E">
              <w:t>Вот и стали жители этой деревни лепить весёлые, яркие, красочные игрушки и свистульки. Много их налепят за долгую зиму…. А когда поднимается в небе золотое, весеннее солнышко, убежит снег с полей, сельчане выносили свои игрушки на ярмарку и устраивали весёлый праздник Свистуньи и Свистопляса и ну свистеть, зиму провожать, весну встречать, славить. И слава о тех игрушках разлетелась по всему свету, и назвал народ эти игрушки дымковскими. Так и дошла эта красивая игрушка до наших дней, а слава о ней разлетелась далеко-далеко по всему свету.</w:t>
            </w:r>
          </w:p>
          <w:p w:rsidR="00362637" w:rsidRPr="00136B0E" w:rsidRDefault="00362637" w:rsidP="00142097">
            <w:pPr>
              <w:numPr>
                <w:ilvl w:val="0"/>
                <w:numId w:val="1"/>
              </w:numPr>
              <w:spacing w:before="100" w:beforeAutospacing="1" w:after="100" w:afterAutospacing="1"/>
            </w:pPr>
            <w:r w:rsidRPr="00136B0E">
              <w:rPr>
                <w:b/>
                <w:bCs/>
              </w:rPr>
              <w:t>Учитель.</w:t>
            </w:r>
            <w:r w:rsidRPr="00136B0E">
              <w:t xml:space="preserve"> – </w:t>
            </w:r>
            <w:r w:rsidRPr="00136B0E">
              <w:rPr>
                <w:b/>
              </w:rPr>
              <w:t>Понравилась вам ребята сказка? А дымковская игрушка?</w:t>
            </w:r>
          </w:p>
          <w:p w:rsidR="00362637" w:rsidRPr="00136B0E" w:rsidRDefault="00362637" w:rsidP="00142097">
            <w:pPr>
              <w:pStyle w:val="a3"/>
            </w:pPr>
            <w:r w:rsidRPr="00136B0E">
              <w:t xml:space="preserve">Давайте внимательно рассмотрите игрушки на нашей ярмарке. (Рассматривают, трогают руками). </w:t>
            </w:r>
          </w:p>
          <w:p w:rsidR="00362637" w:rsidRPr="00136B0E" w:rsidRDefault="00362637" w:rsidP="00142097">
            <w:pPr>
              <w:rPr>
                <w:b/>
              </w:rPr>
            </w:pPr>
          </w:p>
        </w:tc>
        <w:tc>
          <w:tcPr>
            <w:tcW w:w="1559" w:type="dxa"/>
          </w:tcPr>
          <w:p w:rsidR="00362637" w:rsidRPr="00136B0E" w:rsidRDefault="00362637" w:rsidP="00142097">
            <w:pPr>
              <w:jc w:val="center"/>
            </w:pPr>
            <w:r w:rsidRPr="00136B0E">
              <w:lastRenderedPageBreak/>
              <w:t xml:space="preserve">Организованное самоуправление и </w:t>
            </w:r>
            <w:r w:rsidRPr="00136B0E">
              <w:lastRenderedPageBreak/>
              <w:t>развитие коллективного творческого общения по конкретной теме.</w:t>
            </w:r>
          </w:p>
        </w:tc>
        <w:tc>
          <w:tcPr>
            <w:tcW w:w="1559" w:type="dxa"/>
          </w:tcPr>
          <w:p w:rsidR="00362637" w:rsidRPr="00136B0E" w:rsidRDefault="00362637" w:rsidP="00142097">
            <w:pPr>
              <w:jc w:val="center"/>
            </w:pPr>
            <w:r w:rsidRPr="00136B0E">
              <w:lastRenderedPageBreak/>
              <w:t xml:space="preserve">Осознанное и произвольное построение </w:t>
            </w:r>
            <w:r w:rsidRPr="00136B0E">
              <w:lastRenderedPageBreak/>
              <w:t>высказывания, создание мысленного и зрительного образа будущего декора на примерах фольклорных и исторических мотивов и символов.</w:t>
            </w:r>
          </w:p>
        </w:tc>
        <w:tc>
          <w:tcPr>
            <w:tcW w:w="1560" w:type="dxa"/>
          </w:tcPr>
          <w:p w:rsidR="00362637" w:rsidRPr="00136B0E" w:rsidRDefault="00362637" w:rsidP="00142097">
            <w:pPr>
              <w:jc w:val="center"/>
            </w:pPr>
            <w:r w:rsidRPr="00136B0E">
              <w:lastRenderedPageBreak/>
              <w:t xml:space="preserve">Взаимодействуют  с учителем и друг  с </w:t>
            </w:r>
            <w:r w:rsidRPr="00136B0E">
              <w:lastRenderedPageBreak/>
              <w:t>другом во  фронтальном режиме</w:t>
            </w:r>
          </w:p>
        </w:tc>
        <w:tc>
          <w:tcPr>
            <w:tcW w:w="1559" w:type="dxa"/>
            <w:gridSpan w:val="2"/>
          </w:tcPr>
          <w:p w:rsidR="00362637" w:rsidRPr="00136B0E" w:rsidRDefault="00362637" w:rsidP="00142097">
            <w:pPr>
              <w:jc w:val="center"/>
            </w:pPr>
            <w:r w:rsidRPr="00136B0E">
              <w:rPr>
                <w:rStyle w:val="c0"/>
              </w:rPr>
              <w:lastRenderedPageBreak/>
              <w:t xml:space="preserve">Планирование учебного сотрудничества </w:t>
            </w:r>
          </w:p>
        </w:tc>
        <w:tc>
          <w:tcPr>
            <w:tcW w:w="1701" w:type="dxa"/>
            <w:gridSpan w:val="2"/>
          </w:tcPr>
          <w:p w:rsidR="00362637" w:rsidRPr="00136B0E" w:rsidRDefault="00362637" w:rsidP="00142097">
            <w:pPr>
              <w:jc w:val="center"/>
            </w:pPr>
            <w:r w:rsidRPr="00136B0E">
              <w:t xml:space="preserve">Осуществляют  мотивационную  установку </w:t>
            </w:r>
            <w:r w:rsidRPr="00136B0E">
              <w:lastRenderedPageBreak/>
              <w:t>на предстоящую  работу</w:t>
            </w:r>
          </w:p>
        </w:tc>
        <w:tc>
          <w:tcPr>
            <w:tcW w:w="1134" w:type="dxa"/>
          </w:tcPr>
          <w:p w:rsidR="00362637" w:rsidRPr="00136B0E" w:rsidRDefault="00362637" w:rsidP="00142097">
            <w:r w:rsidRPr="00136B0E">
              <w:lastRenderedPageBreak/>
              <w:t>Волевая</w:t>
            </w:r>
          </w:p>
          <w:p w:rsidR="00362637" w:rsidRPr="00136B0E" w:rsidRDefault="00136B0E" w:rsidP="00142097">
            <w:r>
              <w:t xml:space="preserve"> саморег</w:t>
            </w:r>
            <w:r w:rsidR="00362637" w:rsidRPr="00136B0E">
              <w:t>уляция</w:t>
            </w:r>
          </w:p>
        </w:tc>
      </w:tr>
      <w:tr w:rsidR="00362637" w:rsidRPr="00136B0E" w:rsidTr="006F1B8E">
        <w:trPr>
          <w:trHeight w:val="542"/>
        </w:trPr>
        <w:tc>
          <w:tcPr>
            <w:tcW w:w="16018" w:type="dxa"/>
            <w:gridSpan w:val="9"/>
          </w:tcPr>
          <w:p w:rsidR="00362637" w:rsidRPr="00136B0E" w:rsidRDefault="00362637" w:rsidP="006F1B8E">
            <w:pPr>
              <w:jc w:val="center"/>
              <w:rPr>
                <w:b/>
                <w:i/>
              </w:rPr>
            </w:pPr>
            <w:r w:rsidRPr="00136B0E">
              <w:rPr>
                <w:b/>
                <w:i/>
              </w:rPr>
              <w:lastRenderedPageBreak/>
              <w:t>Этап “Постановка цели и задач урока». Освоение нового материала.</w:t>
            </w:r>
          </w:p>
          <w:p w:rsidR="00362637" w:rsidRPr="00136B0E" w:rsidRDefault="00362637" w:rsidP="006F1B8E">
            <w:pPr>
              <w:jc w:val="center"/>
              <w:rPr>
                <w:b/>
                <w:i/>
              </w:rPr>
            </w:pPr>
            <w:r w:rsidRPr="00136B0E">
              <w:rPr>
                <w:b/>
                <w:i/>
              </w:rPr>
              <w:t>Задача: познакомиться с традиционными видами росписи, технологии и материалами.</w:t>
            </w:r>
          </w:p>
        </w:tc>
      </w:tr>
      <w:tr w:rsidR="00362637" w:rsidRPr="00136B0E" w:rsidTr="00136B0E">
        <w:tc>
          <w:tcPr>
            <w:tcW w:w="6946" w:type="dxa"/>
          </w:tcPr>
          <w:p w:rsidR="00362637" w:rsidRPr="00136B0E" w:rsidRDefault="00362637" w:rsidP="00142097">
            <w:pPr>
              <w:pStyle w:val="a3"/>
              <w:jc w:val="both"/>
              <w:rPr>
                <w:bCs/>
              </w:rPr>
            </w:pPr>
            <w:r w:rsidRPr="00136B0E">
              <w:rPr>
                <w:b/>
                <w:bCs/>
              </w:rPr>
              <w:t xml:space="preserve">Закрепление изученного материала </w:t>
            </w:r>
            <w:r w:rsidRPr="00136B0E">
              <w:rPr>
                <w:bCs/>
              </w:rPr>
              <w:t>(мультимедийная презентация).</w:t>
            </w:r>
          </w:p>
          <w:p w:rsidR="00362637" w:rsidRPr="00136B0E" w:rsidRDefault="00362637" w:rsidP="00142097">
            <w:pPr>
              <w:pStyle w:val="a3"/>
              <w:jc w:val="both"/>
              <w:rPr>
                <w:b/>
                <w:bCs/>
              </w:rPr>
            </w:pPr>
            <w:r w:rsidRPr="00136B0E">
              <w:rPr>
                <w:b/>
                <w:bCs/>
              </w:rPr>
              <w:t xml:space="preserve"> Цели и задачи:</w:t>
            </w:r>
          </w:p>
          <w:p w:rsidR="00362637" w:rsidRPr="00136B0E" w:rsidRDefault="00362637" w:rsidP="00142097">
            <w:pPr>
              <w:pStyle w:val="a3"/>
              <w:jc w:val="both"/>
              <w:rPr>
                <w:bCs/>
              </w:rPr>
            </w:pPr>
            <w:r w:rsidRPr="00136B0E">
              <w:rPr>
                <w:b/>
                <w:bCs/>
              </w:rPr>
              <w:t xml:space="preserve"> для учителя </w:t>
            </w:r>
            <w:r w:rsidRPr="00136B0E">
              <w:rPr>
                <w:bCs/>
              </w:rPr>
              <w:t xml:space="preserve">– научить учеников особенностям дымковской игрушки, типу орнамента, цветовым характеристикам народного промысла и узорным построениям; </w:t>
            </w:r>
          </w:p>
          <w:p w:rsidR="00362637" w:rsidRPr="00136B0E" w:rsidRDefault="00362637" w:rsidP="00362637">
            <w:pPr>
              <w:numPr>
                <w:ilvl w:val="0"/>
                <w:numId w:val="3"/>
              </w:numPr>
              <w:spacing w:before="100" w:beforeAutospacing="1" w:after="100" w:afterAutospacing="1"/>
              <w:jc w:val="both"/>
              <w:rPr>
                <w:b/>
                <w:bCs/>
                <w:iCs/>
              </w:rPr>
            </w:pPr>
            <w:r w:rsidRPr="00136B0E">
              <w:rPr>
                <w:b/>
                <w:bCs/>
                <w:iCs/>
              </w:rPr>
              <w:t xml:space="preserve">Какая характерная отличительная особенность у Дымковской игрушки? </w:t>
            </w:r>
          </w:p>
          <w:p w:rsidR="00362637" w:rsidRPr="00136B0E" w:rsidRDefault="00362637" w:rsidP="00142097">
            <w:pPr>
              <w:pStyle w:val="a3"/>
              <w:jc w:val="both"/>
            </w:pPr>
            <w:r w:rsidRPr="00136B0E">
              <w:t xml:space="preserve">(Дымковская игрушка – белоснежная. Перед тем как расписать Дымковскую игрушку, ее белили мелом, разведенным в молоке) </w:t>
            </w:r>
          </w:p>
          <w:p w:rsidR="00362637" w:rsidRPr="00136B0E" w:rsidRDefault="00362637" w:rsidP="00362637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b/>
                <w:bCs/>
                <w:iCs/>
              </w:rPr>
            </w:pPr>
            <w:r w:rsidRPr="00136B0E">
              <w:rPr>
                <w:b/>
                <w:bCs/>
                <w:iCs/>
              </w:rPr>
              <w:t xml:space="preserve">Какие элементы геометрического орнамента </w:t>
            </w:r>
            <w:r w:rsidRPr="00136B0E">
              <w:rPr>
                <w:b/>
                <w:bCs/>
                <w:iCs/>
              </w:rPr>
              <w:lastRenderedPageBreak/>
              <w:t xml:space="preserve">использовали мастера? </w:t>
            </w:r>
          </w:p>
          <w:p w:rsidR="00362637" w:rsidRPr="00136B0E" w:rsidRDefault="00362637" w:rsidP="00362637">
            <w:pPr>
              <w:pStyle w:val="a3"/>
              <w:numPr>
                <w:ilvl w:val="0"/>
                <w:numId w:val="7"/>
              </w:numPr>
              <w:tabs>
                <w:tab w:val="clear" w:pos="2880"/>
                <w:tab w:val="num" w:pos="900"/>
                <w:tab w:val="num" w:pos="1260"/>
              </w:tabs>
              <w:spacing w:before="100" w:beforeAutospacing="1" w:after="100" w:afterAutospacing="1"/>
              <w:ind w:left="1260" w:right="0"/>
              <w:jc w:val="both"/>
            </w:pPr>
            <w:r w:rsidRPr="00136B0E">
              <w:t xml:space="preserve">Круги, овалы, клетки, полоски, точки, линии; </w:t>
            </w:r>
          </w:p>
          <w:p w:rsidR="00362637" w:rsidRPr="00136B0E" w:rsidRDefault="00362637" w:rsidP="00362637">
            <w:pPr>
              <w:numPr>
                <w:ilvl w:val="0"/>
                <w:numId w:val="5"/>
              </w:numPr>
              <w:spacing w:before="100" w:beforeAutospacing="1" w:after="100" w:afterAutospacing="1"/>
              <w:jc w:val="both"/>
              <w:rPr>
                <w:b/>
                <w:bCs/>
                <w:iCs/>
              </w:rPr>
            </w:pPr>
            <w:r w:rsidRPr="00136B0E">
              <w:rPr>
                <w:b/>
                <w:bCs/>
                <w:iCs/>
              </w:rPr>
              <w:t xml:space="preserve">Какие цвета брали для росписи игрушек? </w:t>
            </w:r>
          </w:p>
          <w:p w:rsidR="00362637" w:rsidRPr="00136B0E" w:rsidRDefault="00362637" w:rsidP="00362637">
            <w:pPr>
              <w:pStyle w:val="a3"/>
              <w:numPr>
                <w:ilvl w:val="0"/>
                <w:numId w:val="7"/>
              </w:numPr>
              <w:tabs>
                <w:tab w:val="num" w:pos="1260"/>
              </w:tabs>
              <w:spacing w:before="100" w:beforeAutospacing="1" w:after="100" w:afterAutospacing="1"/>
              <w:ind w:left="1260" w:right="0"/>
              <w:jc w:val="both"/>
            </w:pPr>
            <w:r w:rsidRPr="00136B0E">
              <w:t xml:space="preserve">Желтый, синий, красный, зеленый, белый (фон), черный. </w:t>
            </w:r>
          </w:p>
          <w:p w:rsidR="00362637" w:rsidRPr="00136B0E" w:rsidRDefault="00362637" w:rsidP="00142097">
            <w:pPr>
              <w:pStyle w:val="a3"/>
              <w:jc w:val="both"/>
            </w:pPr>
            <w:r w:rsidRPr="00136B0E">
              <w:t xml:space="preserve">- В современной игрушке яркие цвета дополняют голубым, розовым, оранжевым, коричневым, фиолетовым цветами. </w:t>
            </w:r>
          </w:p>
          <w:p w:rsidR="00362637" w:rsidRPr="00136B0E" w:rsidRDefault="00362637" w:rsidP="00362637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b/>
              </w:rPr>
            </w:pPr>
            <w:r w:rsidRPr="00136B0E">
              <w:rPr>
                <w:b/>
              </w:rPr>
              <w:t>Видите, как по-разному в узорах расположены элементы относительно друг друга:</w:t>
            </w:r>
          </w:p>
          <w:p w:rsidR="00362637" w:rsidRPr="00136B0E" w:rsidRDefault="00362637" w:rsidP="00362637">
            <w:pPr>
              <w:numPr>
                <w:ilvl w:val="1"/>
                <w:numId w:val="8"/>
              </w:numPr>
              <w:spacing w:before="100" w:beforeAutospacing="1" w:after="100" w:afterAutospacing="1"/>
            </w:pPr>
            <w:r w:rsidRPr="00136B0E">
              <w:t xml:space="preserve">в ряд; </w:t>
            </w:r>
          </w:p>
          <w:p w:rsidR="00362637" w:rsidRPr="00136B0E" w:rsidRDefault="00362637" w:rsidP="00362637">
            <w:pPr>
              <w:numPr>
                <w:ilvl w:val="1"/>
                <w:numId w:val="8"/>
              </w:numPr>
              <w:spacing w:before="100" w:beforeAutospacing="1" w:after="100" w:afterAutospacing="1"/>
            </w:pPr>
            <w:r w:rsidRPr="00136B0E">
              <w:t xml:space="preserve">в шахматном порядке; </w:t>
            </w:r>
          </w:p>
          <w:p w:rsidR="00362637" w:rsidRPr="00136B0E" w:rsidRDefault="00362637" w:rsidP="00362637">
            <w:pPr>
              <w:numPr>
                <w:ilvl w:val="1"/>
                <w:numId w:val="8"/>
              </w:numPr>
              <w:spacing w:before="100" w:beforeAutospacing="1" w:after="100" w:afterAutospacing="1"/>
            </w:pPr>
            <w:r w:rsidRPr="00136B0E">
              <w:t xml:space="preserve">в клетке между линиями. </w:t>
            </w:r>
          </w:p>
          <w:p w:rsidR="00362637" w:rsidRPr="00136B0E" w:rsidRDefault="00362637" w:rsidP="00362637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b/>
              </w:rPr>
            </w:pPr>
            <w:r w:rsidRPr="00136B0E">
              <w:rPr>
                <w:b/>
              </w:rPr>
              <w:t xml:space="preserve">Обратите внимание на точки: </w:t>
            </w:r>
          </w:p>
          <w:p w:rsidR="00362637" w:rsidRPr="00136B0E" w:rsidRDefault="00362637" w:rsidP="00362637">
            <w:pPr>
              <w:numPr>
                <w:ilvl w:val="0"/>
                <w:numId w:val="7"/>
              </w:numPr>
              <w:tabs>
                <w:tab w:val="clear" w:pos="2880"/>
              </w:tabs>
              <w:spacing w:before="100" w:beforeAutospacing="1" w:after="100" w:afterAutospacing="1"/>
              <w:ind w:left="1440"/>
            </w:pPr>
            <w:r w:rsidRPr="00136B0E">
              <w:t xml:space="preserve">Между  кольцами; </w:t>
            </w:r>
          </w:p>
          <w:p w:rsidR="00362637" w:rsidRPr="00136B0E" w:rsidRDefault="00362637" w:rsidP="00362637">
            <w:pPr>
              <w:numPr>
                <w:ilvl w:val="0"/>
                <w:numId w:val="7"/>
              </w:numPr>
              <w:tabs>
                <w:tab w:val="clear" w:pos="2880"/>
                <w:tab w:val="num" w:pos="1440"/>
              </w:tabs>
              <w:spacing w:before="100" w:beforeAutospacing="1" w:after="100" w:afterAutospacing="1"/>
              <w:ind w:hanging="1800"/>
            </w:pPr>
            <w:r w:rsidRPr="00136B0E">
              <w:t xml:space="preserve">на кольцах; </w:t>
            </w:r>
          </w:p>
          <w:p w:rsidR="00362637" w:rsidRPr="00136B0E" w:rsidRDefault="00362637" w:rsidP="00362637">
            <w:pPr>
              <w:numPr>
                <w:ilvl w:val="0"/>
                <w:numId w:val="7"/>
              </w:numPr>
              <w:tabs>
                <w:tab w:val="clear" w:pos="2880"/>
                <w:tab w:val="num" w:pos="1440"/>
              </w:tabs>
              <w:spacing w:before="100" w:beforeAutospacing="1" w:after="100" w:afterAutospacing="1"/>
              <w:ind w:hanging="1800"/>
            </w:pPr>
            <w:r w:rsidRPr="00136B0E">
              <w:t xml:space="preserve">по краю колец. </w:t>
            </w:r>
          </w:p>
          <w:p w:rsidR="00362637" w:rsidRPr="00136B0E" w:rsidRDefault="00362637" w:rsidP="00142097">
            <w:pPr>
              <w:numPr>
                <w:ilvl w:val="0"/>
                <w:numId w:val="1"/>
              </w:numPr>
              <w:jc w:val="both"/>
            </w:pPr>
            <w:r w:rsidRPr="00136B0E">
              <w:rPr>
                <w:b/>
              </w:rPr>
              <w:t>Обратите внимание на цветовое сочетание элементов в узорах</w:t>
            </w:r>
            <w:r w:rsidRPr="00136B0E">
              <w:t xml:space="preserve"> (не более 3 – 4 цветов).</w:t>
            </w:r>
          </w:p>
          <w:p w:rsidR="00362637" w:rsidRPr="00136B0E" w:rsidRDefault="00362637" w:rsidP="00142097">
            <w:pPr>
              <w:jc w:val="both"/>
            </w:pPr>
          </w:p>
          <w:p w:rsidR="00362637" w:rsidRPr="006F1B8E" w:rsidRDefault="00362637" w:rsidP="006F1B8E">
            <w:pPr>
              <w:jc w:val="both"/>
            </w:pPr>
            <w:r w:rsidRPr="00136B0E">
              <w:t xml:space="preserve">     Дети садятся за столы.</w:t>
            </w:r>
          </w:p>
        </w:tc>
        <w:tc>
          <w:tcPr>
            <w:tcW w:w="1559" w:type="dxa"/>
          </w:tcPr>
          <w:p w:rsidR="00362637" w:rsidRPr="00136B0E" w:rsidRDefault="00362637" w:rsidP="00142097">
            <w:pPr>
              <w:jc w:val="center"/>
            </w:pPr>
            <w:r w:rsidRPr="00136B0E">
              <w:lastRenderedPageBreak/>
              <w:t>Знакомятся с традиционными видами росписи, материалами и технологиями Дымковского народного промысла.</w:t>
            </w:r>
          </w:p>
        </w:tc>
        <w:tc>
          <w:tcPr>
            <w:tcW w:w="1559" w:type="dxa"/>
          </w:tcPr>
          <w:p w:rsidR="00362637" w:rsidRPr="00136B0E" w:rsidRDefault="00362637" w:rsidP="00142097">
            <w:pPr>
              <w:jc w:val="center"/>
            </w:pPr>
            <w:r w:rsidRPr="00136B0E">
              <w:t>Научатся выполнять эскизы и простейшие геометрические композиции, кистевые упражнения по плоскости и объемной модели (макету).</w:t>
            </w:r>
          </w:p>
          <w:p w:rsidR="00362637" w:rsidRPr="00136B0E" w:rsidRDefault="00362637" w:rsidP="00142097">
            <w:pPr>
              <w:jc w:val="center"/>
            </w:pPr>
          </w:p>
          <w:p w:rsidR="00362637" w:rsidRPr="00136B0E" w:rsidRDefault="00362637" w:rsidP="00142097">
            <w:pPr>
              <w:jc w:val="center"/>
            </w:pPr>
          </w:p>
          <w:p w:rsidR="00362637" w:rsidRPr="00136B0E" w:rsidRDefault="00362637" w:rsidP="00142097">
            <w:pPr>
              <w:jc w:val="center"/>
            </w:pPr>
          </w:p>
          <w:p w:rsidR="00362637" w:rsidRPr="00136B0E" w:rsidRDefault="00362637" w:rsidP="00142097">
            <w:pPr>
              <w:jc w:val="center"/>
            </w:pPr>
          </w:p>
          <w:p w:rsidR="00362637" w:rsidRPr="00136B0E" w:rsidRDefault="00362637" w:rsidP="00142097">
            <w:pPr>
              <w:jc w:val="center"/>
            </w:pPr>
          </w:p>
          <w:p w:rsidR="00362637" w:rsidRPr="00136B0E" w:rsidRDefault="00362637" w:rsidP="00142097">
            <w:pPr>
              <w:jc w:val="center"/>
            </w:pPr>
          </w:p>
          <w:p w:rsidR="00362637" w:rsidRPr="00136B0E" w:rsidRDefault="00362637" w:rsidP="00142097">
            <w:pPr>
              <w:jc w:val="center"/>
            </w:pPr>
          </w:p>
          <w:p w:rsidR="00362637" w:rsidRPr="00136B0E" w:rsidRDefault="00362637" w:rsidP="00142097">
            <w:pPr>
              <w:jc w:val="center"/>
            </w:pPr>
          </w:p>
          <w:p w:rsidR="00362637" w:rsidRPr="00136B0E" w:rsidRDefault="00362637" w:rsidP="00142097">
            <w:pPr>
              <w:jc w:val="center"/>
            </w:pPr>
          </w:p>
          <w:p w:rsidR="00362637" w:rsidRPr="00136B0E" w:rsidRDefault="00362637" w:rsidP="00142097">
            <w:pPr>
              <w:jc w:val="center"/>
            </w:pPr>
          </w:p>
          <w:p w:rsidR="00362637" w:rsidRPr="00136B0E" w:rsidRDefault="00362637" w:rsidP="00142097">
            <w:pPr>
              <w:jc w:val="center"/>
            </w:pPr>
          </w:p>
          <w:p w:rsidR="00362637" w:rsidRPr="00136B0E" w:rsidRDefault="00362637" w:rsidP="00142097">
            <w:pPr>
              <w:jc w:val="center"/>
            </w:pPr>
          </w:p>
          <w:p w:rsidR="00362637" w:rsidRPr="00136B0E" w:rsidRDefault="00362637" w:rsidP="00142097">
            <w:pPr>
              <w:jc w:val="center"/>
            </w:pPr>
          </w:p>
          <w:p w:rsidR="00362637" w:rsidRPr="00136B0E" w:rsidRDefault="00362637" w:rsidP="00142097">
            <w:pPr>
              <w:jc w:val="center"/>
            </w:pPr>
          </w:p>
          <w:p w:rsidR="00362637" w:rsidRPr="00136B0E" w:rsidRDefault="00362637" w:rsidP="00142097">
            <w:pPr>
              <w:jc w:val="center"/>
            </w:pPr>
          </w:p>
          <w:p w:rsidR="00362637" w:rsidRPr="00136B0E" w:rsidRDefault="00362637" w:rsidP="00142097">
            <w:pPr>
              <w:jc w:val="center"/>
            </w:pPr>
          </w:p>
          <w:p w:rsidR="00362637" w:rsidRPr="00136B0E" w:rsidRDefault="00362637" w:rsidP="00142097">
            <w:pPr>
              <w:jc w:val="center"/>
            </w:pPr>
          </w:p>
          <w:p w:rsidR="00362637" w:rsidRPr="00136B0E" w:rsidRDefault="00362637" w:rsidP="00142097">
            <w:pPr>
              <w:jc w:val="center"/>
            </w:pPr>
          </w:p>
          <w:p w:rsidR="00362637" w:rsidRPr="00136B0E" w:rsidRDefault="00362637" w:rsidP="00142097">
            <w:pPr>
              <w:jc w:val="center"/>
            </w:pPr>
          </w:p>
          <w:p w:rsidR="00362637" w:rsidRPr="00136B0E" w:rsidRDefault="00362637" w:rsidP="00142097">
            <w:pPr>
              <w:jc w:val="center"/>
            </w:pPr>
          </w:p>
          <w:p w:rsidR="00362637" w:rsidRPr="00136B0E" w:rsidRDefault="00362637" w:rsidP="00142097">
            <w:pPr>
              <w:jc w:val="center"/>
            </w:pPr>
          </w:p>
          <w:p w:rsidR="00362637" w:rsidRPr="00136B0E" w:rsidRDefault="00362637" w:rsidP="00142097">
            <w:pPr>
              <w:jc w:val="center"/>
            </w:pPr>
            <w:r w:rsidRPr="00136B0E">
              <w:t>Принцип: выполнил упражнение – подними над головой – покажи!</w:t>
            </w:r>
          </w:p>
        </w:tc>
        <w:tc>
          <w:tcPr>
            <w:tcW w:w="1560" w:type="dxa"/>
          </w:tcPr>
          <w:p w:rsidR="00362637" w:rsidRPr="00136B0E" w:rsidRDefault="00362637" w:rsidP="00142097">
            <w:pPr>
              <w:jc w:val="center"/>
            </w:pPr>
            <w:r w:rsidRPr="00136B0E">
              <w:lastRenderedPageBreak/>
              <w:t>Взаимодействуют друг с другом (в парах), в подгруппах   (4-6 человек), фронтально (через главных художников, в сравнении и обсуждении).</w:t>
            </w:r>
          </w:p>
          <w:p w:rsidR="00362637" w:rsidRPr="00136B0E" w:rsidRDefault="00362637" w:rsidP="00142097">
            <w:pPr>
              <w:tabs>
                <w:tab w:val="left" w:pos="1350"/>
              </w:tabs>
            </w:pPr>
            <w:r w:rsidRPr="00136B0E">
              <w:lastRenderedPageBreak/>
              <w:tab/>
            </w:r>
          </w:p>
          <w:p w:rsidR="00362637" w:rsidRPr="00136B0E" w:rsidRDefault="00362637" w:rsidP="00142097">
            <w:pPr>
              <w:tabs>
                <w:tab w:val="left" w:pos="1350"/>
              </w:tabs>
            </w:pPr>
          </w:p>
          <w:p w:rsidR="00362637" w:rsidRPr="00136B0E" w:rsidRDefault="00362637" w:rsidP="00142097">
            <w:pPr>
              <w:tabs>
                <w:tab w:val="left" w:pos="1350"/>
              </w:tabs>
            </w:pPr>
          </w:p>
          <w:p w:rsidR="00362637" w:rsidRPr="00136B0E" w:rsidRDefault="00362637" w:rsidP="00142097">
            <w:pPr>
              <w:tabs>
                <w:tab w:val="left" w:pos="1350"/>
              </w:tabs>
            </w:pPr>
          </w:p>
          <w:p w:rsidR="00362637" w:rsidRPr="00136B0E" w:rsidRDefault="00362637" w:rsidP="00142097">
            <w:pPr>
              <w:tabs>
                <w:tab w:val="left" w:pos="1350"/>
              </w:tabs>
            </w:pPr>
            <w:r w:rsidRPr="00136B0E">
              <w:t>Демонстрируют геометрические элементы из опорных карточек;</w:t>
            </w:r>
          </w:p>
          <w:p w:rsidR="00362637" w:rsidRPr="00136B0E" w:rsidRDefault="00362637" w:rsidP="00142097">
            <w:pPr>
              <w:tabs>
                <w:tab w:val="left" w:pos="1350"/>
              </w:tabs>
            </w:pPr>
          </w:p>
          <w:p w:rsidR="00362637" w:rsidRPr="00136B0E" w:rsidRDefault="00362637" w:rsidP="00142097">
            <w:pPr>
              <w:tabs>
                <w:tab w:val="left" w:pos="1350"/>
              </w:tabs>
            </w:pPr>
          </w:p>
          <w:p w:rsidR="00362637" w:rsidRPr="00136B0E" w:rsidRDefault="00362637" w:rsidP="00142097">
            <w:pPr>
              <w:tabs>
                <w:tab w:val="left" w:pos="1350"/>
              </w:tabs>
            </w:pPr>
            <w:r w:rsidRPr="00136B0E">
              <w:t>Демонстрируют цветные карточки из наборов;</w:t>
            </w:r>
          </w:p>
        </w:tc>
        <w:tc>
          <w:tcPr>
            <w:tcW w:w="1559" w:type="dxa"/>
            <w:gridSpan w:val="2"/>
          </w:tcPr>
          <w:p w:rsidR="00362637" w:rsidRPr="00136B0E" w:rsidRDefault="00362637" w:rsidP="00142097">
            <w:pPr>
              <w:jc w:val="center"/>
            </w:pPr>
            <w:r w:rsidRPr="00136B0E">
              <w:lastRenderedPageBreak/>
              <w:t>Понимание расположения узора в ряд, в шахматном порядке, в клетках между линиями, точек между кольцами, на кольцах, по краю колец.</w:t>
            </w:r>
          </w:p>
        </w:tc>
        <w:tc>
          <w:tcPr>
            <w:tcW w:w="1701" w:type="dxa"/>
            <w:gridSpan w:val="2"/>
          </w:tcPr>
          <w:p w:rsidR="00362637" w:rsidRPr="00136B0E" w:rsidRDefault="00362637" w:rsidP="00142097">
            <w:pPr>
              <w:jc w:val="center"/>
            </w:pPr>
            <w:r w:rsidRPr="00136B0E">
              <w:t xml:space="preserve">«Главные художники» помогают-коррекционно, исправляют , дополняют ответы и действия учащихся, контролируют правильность и полноту разработанного </w:t>
            </w:r>
            <w:r w:rsidRPr="00136B0E">
              <w:rPr>
                <w:b/>
                <w:i/>
              </w:rPr>
              <w:t xml:space="preserve">алгоритма </w:t>
            </w:r>
            <w:r w:rsidRPr="00136B0E">
              <w:t>узора.</w:t>
            </w:r>
          </w:p>
        </w:tc>
        <w:tc>
          <w:tcPr>
            <w:tcW w:w="1134" w:type="dxa"/>
          </w:tcPr>
          <w:p w:rsidR="00362637" w:rsidRPr="00136B0E" w:rsidRDefault="00362637" w:rsidP="00142097">
            <w:pPr>
              <w:jc w:val="center"/>
            </w:pPr>
            <w:r w:rsidRPr="00136B0E">
              <w:t>Осуществляют взаимоконтроль, применяют и сохраняют учебную цель и задачу, умеют слушать и высказы</w:t>
            </w:r>
            <w:r w:rsidRPr="00136B0E">
              <w:lastRenderedPageBreak/>
              <w:t>ваться (проговаривать) по ходу обсуждения установки на урок.</w:t>
            </w:r>
          </w:p>
        </w:tc>
      </w:tr>
      <w:tr w:rsidR="00362637" w:rsidRPr="00136B0E" w:rsidTr="00136B0E">
        <w:tc>
          <w:tcPr>
            <w:tcW w:w="16018" w:type="dxa"/>
            <w:gridSpan w:val="9"/>
          </w:tcPr>
          <w:p w:rsidR="00362637" w:rsidRPr="00136B0E" w:rsidRDefault="00362637" w:rsidP="006F1B8E">
            <w:pPr>
              <w:jc w:val="center"/>
              <w:rPr>
                <w:b/>
                <w:i/>
              </w:rPr>
            </w:pPr>
            <w:r w:rsidRPr="00136B0E">
              <w:rPr>
                <w:b/>
                <w:i/>
              </w:rPr>
              <w:lastRenderedPageBreak/>
              <w:t>Этап «Актуализация знаний». Упражнения на закрепление изученного материала.</w:t>
            </w:r>
          </w:p>
          <w:p w:rsidR="00362637" w:rsidRPr="00136B0E" w:rsidRDefault="00362637" w:rsidP="00142097">
            <w:pPr>
              <w:jc w:val="center"/>
              <w:rPr>
                <w:b/>
                <w:i/>
              </w:rPr>
            </w:pPr>
            <w:r w:rsidRPr="00136B0E">
              <w:rPr>
                <w:b/>
                <w:i/>
              </w:rPr>
              <w:t>Задача: повторение изученного материала, необходимого для «открытия нового знания», выявление затруднений в индивидуальной практической деятельности каждого учащегося.</w:t>
            </w:r>
          </w:p>
        </w:tc>
      </w:tr>
      <w:tr w:rsidR="00362637" w:rsidRPr="00136B0E" w:rsidTr="00136B0E">
        <w:tc>
          <w:tcPr>
            <w:tcW w:w="6946" w:type="dxa"/>
          </w:tcPr>
          <w:p w:rsidR="00362637" w:rsidRPr="00136B0E" w:rsidRDefault="00362637" w:rsidP="00142097">
            <w:pPr>
              <w:jc w:val="both"/>
              <w:rPr>
                <w:b/>
                <w:bCs/>
              </w:rPr>
            </w:pPr>
            <w:r w:rsidRPr="00136B0E">
              <w:rPr>
                <w:b/>
                <w:bCs/>
              </w:rPr>
              <w:t xml:space="preserve">Цели и задачи: </w:t>
            </w:r>
          </w:p>
          <w:p w:rsidR="00362637" w:rsidRPr="00136B0E" w:rsidRDefault="00362637" w:rsidP="00142097">
            <w:pPr>
              <w:jc w:val="both"/>
              <w:rPr>
                <w:bCs/>
              </w:rPr>
            </w:pPr>
            <w:r w:rsidRPr="00136B0E">
              <w:rPr>
                <w:b/>
                <w:bCs/>
              </w:rPr>
              <w:t xml:space="preserve">для учителя – </w:t>
            </w:r>
            <w:r w:rsidRPr="00136B0E">
              <w:rPr>
                <w:bCs/>
              </w:rPr>
              <w:t xml:space="preserve">научить учащихся основным приемам кистевого письма в традициях промысла; </w:t>
            </w:r>
          </w:p>
          <w:p w:rsidR="00362637" w:rsidRPr="00136B0E" w:rsidRDefault="00362637" w:rsidP="00142097">
            <w:pPr>
              <w:jc w:val="both"/>
              <w:rPr>
                <w:bCs/>
              </w:rPr>
            </w:pPr>
            <w:r w:rsidRPr="00136B0E">
              <w:rPr>
                <w:b/>
                <w:bCs/>
              </w:rPr>
              <w:t xml:space="preserve">для учащихся – </w:t>
            </w:r>
            <w:r w:rsidRPr="00136B0E">
              <w:rPr>
                <w:bCs/>
              </w:rPr>
              <w:t xml:space="preserve">выполнение упражнений на закрепление навыков кистевого пприема росписи и умение использовать в росписи дымковские элементы. </w:t>
            </w:r>
          </w:p>
          <w:p w:rsidR="00362637" w:rsidRPr="00136B0E" w:rsidRDefault="00362637" w:rsidP="00142097">
            <w:pPr>
              <w:pStyle w:val="a3"/>
              <w:jc w:val="both"/>
            </w:pPr>
          </w:p>
          <w:p w:rsidR="00362637" w:rsidRPr="00136B0E" w:rsidRDefault="00362637" w:rsidP="00142097">
            <w:pPr>
              <w:numPr>
                <w:ilvl w:val="0"/>
                <w:numId w:val="1"/>
              </w:numPr>
              <w:jc w:val="both"/>
            </w:pPr>
            <w:r w:rsidRPr="00136B0E">
              <w:rPr>
                <w:b/>
                <w:bCs/>
              </w:rPr>
              <w:t>Учитель.</w:t>
            </w:r>
            <w:r w:rsidRPr="00136B0E">
              <w:t xml:space="preserve"> – Посмотрите, на доску. Вы видите, какие красивые игрушки тут нарисованы. Мне их передали мастерицы дымковской игрушки. Но они мне передали не только завершённые работы, но и недорисованные, и просили меня, чтобы я их передала вам. Ну что, ребята поможем мастерицам в их работе? (дети выполняют упражнение «Дорисуй юбку»).</w:t>
            </w:r>
          </w:p>
          <w:p w:rsidR="00362637" w:rsidRPr="00136B0E" w:rsidRDefault="00362637" w:rsidP="00142097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362637" w:rsidRPr="00136B0E" w:rsidRDefault="00362637" w:rsidP="00142097">
            <w:pPr>
              <w:jc w:val="center"/>
            </w:pPr>
            <w:r w:rsidRPr="00136B0E">
              <w:lastRenderedPageBreak/>
              <w:t xml:space="preserve">Учатся основным приемам кистевого мазкового письма на </w:t>
            </w:r>
            <w:r w:rsidRPr="00136B0E">
              <w:lastRenderedPageBreak/>
              <w:t>плоскости и макете</w:t>
            </w:r>
          </w:p>
        </w:tc>
        <w:tc>
          <w:tcPr>
            <w:tcW w:w="1559" w:type="dxa"/>
          </w:tcPr>
          <w:p w:rsidR="00362637" w:rsidRPr="00136B0E" w:rsidRDefault="00362637" w:rsidP="00142097">
            <w:pPr>
              <w:jc w:val="center"/>
            </w:pPr>
            <w:r w:rsidRPr="00136B0E">
              <w:lastRenderedPageBreak/>
              <w:t>Умение использовать в дымковской росписи традиционн</w:t>
            </w:r>
            <w:r w:rsidRPr="00136B0E">
              <w:lastRenderedPageBreak/>
              <w:t>ые мотивы и символические элементы.</w:t>
            </w:r>
          </w:p>
        </w:tc>
        <w:tc>
          <w:tcPr>
            <w:tcW w:w="1560" w:type="dxa"/>
          </w:tcPr>
          <w:p w:rsidR="00362637" w:rsidRPr="00136B0E" w:rsidRDefault="00362637" w:rsidP="00142097">
            <w:r w:rsidRPr="00136B0E">
              <w:lastRenderedPageBreak/>
              <w:t xml:space="preserve">Озвучивают и демонстрируют последовательность </w:t>
            </w:r>
            <w:r w:rsidRPr="00136B0E">
              <w:lastRenderedPageBreak/>
              <w:t xml:space="preserve">выполнения упражнений:  </w:t>
            </w:r>
          </w:p>
          <w:p w:rsidR="00362637" w:rsidRPr="00136B0E" w:rsidRDefault="00362637" w:rsidP="00142097">
            <w:r w:rsidRPr="00136B0E">
              <w:t>а) с опорой на рисунки и наглядные оригинальные изделия;</w:t>
            </w:r>
          </w:p>
          <w:p w:rsidR="00362637" w:rsidRPr="00136B0E" w:rsidRDefault="00362637" w:rsidP="00142097">
            <w:r w:rsidRPr="00136B0E">
              <w:t>б) с опорой на схемы – демонстрация выполненных премов и упражнений</w:t>
            </w:r>
          </w:p>
        </w:tc>
        <w:tc>
          <w:tcPr>
            <w:tcW w:w="1559" w:type="dxa"/>
            <w:gridSpan w:val="2"/>
          </w:tcPr>
          <w:p w:rsidR="00362637" w:rsidRPr="00136B0E" w:rsidRDefault="00362637" w:rsidP="00142097">
            <w:pPr>
              <w:jc w:val="center"/>
            </w:pPr>
            <w:r w:rsidRPr="00136B0E">
              <w:lastRenderedPageBreak/>
              <w:t xml:space="preserve">Построение монологических высказываний, уметь строить в </w:t>
            </w:r>
            <w:r w:rsidRPr="00136B0E">
              <w:lastRenderedPageBreak/>
              <w:t>коммуникации понятные для партнеров способы действия, определять что он видит и понимает, а что нет.</w:t>
            </w:r>
          </w:p>
        </w:tc>
        <w:tc>
          <w:tcPr>
            <w:tcW w:w="1701" w:type="dxa"/>
            <w:gridSpan w:val="2"/>
          </w:tcPr>
          <w:p w:rsidR="00362637" w:rsidRPr="00136B0E" w:rsidRDefault="00362637" w:rsidP="00142097">
            <w:pPr>
              <w:jc w:val="center"/>
            </w:pPr>
            <w:r w:rsidRPr="00136B0E">
              <w:lastRenderedPageBreak/>
              <w:t xml:space="preserve">Самоконтроль и взаимоконтроль выполнения задания и </w:t>
            </w:r>
            <w:r w:rsidRPr="00136B0E">
              <w:lastRenderedPageBreak/>
              <w:t>упражнения в парах и подгруппах,</w:t>
            </w:r>
          </w:p>
          <w:p w:rsidR="00362637" w:rsidRPr="00136B0E" w:rsidRDefault="00362637" w:rsidP="00142097">
            <w:pPr>
              <w:jc w:val="center"/>
            </w:pPr>
            <w:r w:rsidRPr="00136B0E">
              <w:t>- регулятивная деятельность экспертов-«главных художников».</w:t>
            </w:r>
          </w:p>
        </w:tc>
        <w:tc>
          <w:tcPr>
            <w:tcW w:w="1134" w:type="dxa"/>
          </w:tcPr>
          <w:p w:rsidR="00362637" w:rsidRPr="00136B0E" w:rsidRDefault="00362637" w:rsidP="00142097">
            <w:r w:rsidRPr="00136B0E">
              <w:lastRenderedPageBreak/>
              <w:t>Планировать свои действия в соответс</w:t>
            </w:r>
            <w:r w:rsidRPr="00136B0E">
              <w:lastRenderedPageBreak/>
              <w:t>твии с поставленной задачей, обнаруживать и исправлять отклонения от эталона, вносить коррективы</w:t>
            </w:r>
            <w:r w:rsidR="00136B0E">
              <w:t xml:space="preserve"> </w:t>
            </w:r>
            <w:r w:rsidRPr="00136B0E">
              <w:t>и исправлять ошибки.</w:t>
            </w:r>
          </w:p>
        </w:tc>
      </w:tr>
      <w:tr w:rsidR="00362637" w:rsidRPr="00136B0E" w:rsidTr="00136B0E">
        <w:tc>
          <w:tcPr>
            <w:tcW w:w="16018" w:type="dxa"/>
            <w:gridSpan w:val="9"/>
          </w:tcPr>
          <w:p w:rsidR="00362637" w:rsidRPr="00136B0E" w:rsidRDefault="00362637" w:rsidP="006F1B8E">
            <w:pPr>
              <w:jc w:val="center"/>
              <w:rPr>
                <w:b/>
                <w:i/>
              </w:rPr>
            </w:pPr>
            <w:r w:rsidRPr="00136B0E">
              <w:rPr>
                <w:b/>
                <w:i/>
              </w:rPr>
              <w:lastRenderedPageBreak/>
              <w:t>Этап «Первичная проверка понимания». Игра «Найди свой узор».</w:t>
            </w:r>
          </w:p>
          <w:p w:rsidR="00362637" w:rsidRPr="00136B0E" w:rsidRDefault="00362637" w:rsidP="00142097">
            <w:pPr>
              <w:jc w:val="center"/>
              <w:rPr>
                <w:b/>
                <w:i/>
              </w:rPr>
            </w:pPr>
            <w:r w:rsidRPr="00136B0E">
              <w:rPr>
                <w:b/>
                <w:i/>
              </w:rPr>
              <w:t>Задача: организация командной (групповой) игры для мотивации и закрепления художественных образов.</w:t>
            </w:r>
          </w:p>
        </w:tc>
      </w:tr>
      <w:tr w:rsidR="00362637" w:rsidRPr="00136B0E" w:rsidTr="006F1B8E">
        <w:trPr>
          <w:trHeight w:val="9348"/>
        </w:trPr>
        <w:tc>
          <w:tcPr>
            <w:tcW w:w="6946" w:type="dxa"/>
          </w:tcPr>
          <w:p w:rsidR="00362637" w:rsidRPr="00136B0E" w:rsidRDefault="00362637" w:rsidP="00142097">
            <w:pPr>
              <w:numPr>
                <w:ilvl w:val="0"/>
                <w:numId w:val="1"/>
              </w:numPr>
              <w:jc w:val="both"/>
            </w:pPr>
            <w:r w:rsidRPr="00136B0E">
              <w:rPr>
                <w:b/>
                <w:bCs/>
              </w:rPr>
              <w:lastRenderedPageBreak/>
              <w:t xml:space="preserve">Учитель. – </w:t>
            </w:r>
            <w:r w:rsidRPr="00136B0E">
              <w:t xml:space="preserve">А сейчас давайте с вами поиграем. У вас на столах лежат листочки с дымковскими игрушками, но они почему-то без узоров. Вам нужно будет подобрать необходимые для ваших фигурок узоры. Чья команда первой закончит и правильно подберёт узор, та и победит в нашей игре (дети выполняют задания игры).  </w:t>
            </w:r>
          </w:p>
          <w:p w:rsidR="00362637" w:rsidRPr="006F1B8E" w:rsidRDefault="00362637" w:rsidP="006F1B8E">
            <w:pPr>
              <w:spacing w:before="100" w:beforeAutospacing="1" w:after="100" w:afterAutospacing="1"/>
              <w:ind w:left="-540" w:right="-540"/>
              <w:rPr>
                <w:b/>
                <w:bCs/>
                <w:color w:val="FF0000"/>
              </w:rPr>
            </w:pPr>
            <w:r w:rsidRPr="00136B0E">
              <w:rPr>
                <w:b/>
                <w:bCs/>
                <w:noProof/>
                <w:color w:val="FF0000"/>
              </w:rPr>
              <w:drawing>
                <wp:inline distT="0" distB="0" distL="0" distR="0">
                  <wp:extent cx="981075" cy="2085975"/>
                  <wp:effectExtent l="0" t="0" r="9525" b="9525"/>
                  <wp:docPr id="13" name="Рисунок 13" descr="Картинки Юля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Юля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208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6B0E">
              <w:rPr>
                <w:b/>
                <w:bCs/>
                <w:color w:val="FF0000"/>
              </w:rPr>
              <w:t xml:space="preserve"> </w:t>
            </w:r>
            <w:r w:rsidRPr="00136B0E">
              <w:rPr>
                <w:b/>
                <w:bCs/>
                <w:noProof/>
                <w:color w:val="FF0000"/>
              </w:rPr>
              <w:drawing>
                <wp:inline distT="0" distB="0" distL="0" distR="0">
                  <wp:extent cx="1162050" cy="2133600"/>
                  <wp:effectExtent l="0" t="0" r="0" b="0"/>
                  <wp:docPr id="12" name="Рисунок 12" descr="Картинки Юля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Юля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21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6B0E">
              <w:rPr>
                <w:b/>
                <w:bCs/>
                <w:color w:val="FF0000"/>
              </w:rPr>
              <w:t xml:space="preserve">    </w:t>
            </w:r>
            <w:r w:rsidRPr="00136B0E">
              <w:rPr>
                <w:b/>
                <w:bCs/>
                <w:noProof/>
                <w:color w:val="FF0000"/>
              </w:rPr>
              <w:drawing>
                <wp:inline distT="0" distB="0" distL="0" distR="0">
                  <wp:extent cx="1466850" cy="2124075"/>
                  <wp:effectExtent l="0" t="0" r="0" b="9525"/>
                  <wp:docPr id="11" name="Рисунок 11" descr="Картинки Юля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инки Юля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212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6B0E">
              <w:rPr>
                <w:b/>
                <w:bCs/>
                <w:color w:val="FF0000"/>
              </w:rPr>
              <w:t xml:space="preserve">  </w:t>
            </w:r>
            <w:r w:rsidRPr="00136B0E">
              <w:rPr>
                <w:b/>
                <w:bCs/>
                <w:noProof/>
                <w:color w:val="FF0000"/>
              </w:rPr>
              <w:drawing>
                <wp:inline distT="0" distB="0" distL="0" distR="0">
                  <wp:extent cx="1114425" cy="2114550"/>
                  <wp:effectExtent l="0" t="0" r="9525" b="0"/>
                  <wp:docPr id="10" name="Рисунок 10" descr="Картинки Юля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Юля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211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6B0E">
              <w:rPr>
                <w:b/>
                <w:bCs/>
                <w:color w:val="FF0000"/>
              </w:rPr>
              <w:t xml:space="preserve"> </w:t>
            </w:r>
            <w:r w:rsidRPr="00136B0E">
              <w:rPr>
                <w:b/>
                <w:bCs/>
                <w:noProof/>
                <w:color w:val="FF0000"/>
              </w:rPr>
              <w:drawing>
                <wp:inline distT="0" distB="0" distL="0" distR="0">
                  <wp:extent cx="952500" cy="2085975"/>
                  <wp:effectExtent l="0" t="0" r="0" b="9525"/>
                  <wp:docPr id="9" name="Рисунок 9" descr="Картинки Юля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артинки Юля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208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6B0E">
              <w:rPr>
                <w:b/>
                <w:bCs/>
                <w:color w:val="FF0000"/>
              </w:rPr>
              <w:t xml:space="preserve"> </w:t>
            </w:r>
            <w:r w:rsidRPr="00136B0E">
              <w:rPr>
                <w:b/>
                <w:bCs/>
                <w:noProof/>
                <w:color w:val="FF0000"/>
              </w:rPr>
              <w:drawing>
                <wp:inline distT="0" distB="0" distL="0" distR="0">
                  <wp:extent cx="1047750" cy="2066925"/>
                  <wp:effectExtent l="0" t="0" r="0" b="9525"/>
                  <wp:docPr id="8" name="Рисунок 8" descr="Картинки Юля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Картинки Юля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6B0E">
              <w:rPr>
                <w:b/>
                <w:bCs/>
                <w:color w:val="FF0000"/>
              </w:rPr>
              <w:t>Подведение этапного итога деятельности учащихся. Молодцы, ребята, вы все великолепно справились с поставленной задачей. Первой завершила верно по времени задание команда «Полосочки» и получает активатор-смайлик с тремя улыбками. Команды «Точечки» и «Кружочки» получают смайлики с двумя и одной улыбками соответственно за второе и третье места.</w:t>
            </w:r>
          </w:p>
        </w:tc>
        <w:tc>
          <w:tcPr>
            <w:tcW w:w="1559" w:type="dxa"/>
          </w:tcPr>
          <w:p w:rsidR="00362637" w:rsidRPr="00136B0E" w:rsidRDefault="00362637" w:rsidP="00142097">
            <w:pPr>
              <w:jc w:val="center"/>
              <w:rPr>
                <w:b/>
                <w:bCs/>
              </w:rPr>
            </w:pPr>
          </w:p>
          <w:p w:rsidR="00362637" w:rsidRPr="00136B0E" w:rsidRDefault="00362637" w:rsidP="00142097">
            <w:pPr>
              <w:jc w:val="center"/>
              <w:rPr>
                <w:bCs/>
              </w:rPr>
            </w:pPr>
            <w:r w:rsidRPr="00136B0E">
              <w:rPr>
                <w:bCs/>
              </w:rPr>
              <w:t>Обучающиеся в подгруппах выбирают необходимые узоры, комментируют и демонстрируют выбранный вариант экспертам в подгруппах.</w:t>
            </w:r>
          </w:p>
          <w:p w:rsidR="00362637" w:rsidRPr="00136B0E" w:rsidRDefault="00362637" w:rsidP="00142097">
            <w:pPr>
              <w:jc w:val="center"/>
              <w:rPr>
                <w:b/>
              </w:rPr>
            </w:pPr>
            <w:r w:rsidRPr="00136B0E">
              <w:rPr>
                <w:b/>
                <w:bCs/>
                <w:noProof/>
              </w:rPr>
              <w:drawing>
                <wp:inline distT="0" distB="0" distL="0" distR="0">
                  <wp:extent cx="742950" cy="153352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6B0E">
              <w:rPr>
                <w:b/>
                <w:bCs/>
              </w:rPr>
              <w:t xml:space="preserve">  </w:t>
            </w:r>
          </w:p>
        </w:tc>
        <w:tc>
          <w:tcPr>
            <w:tcW w:w="1559" w:type="dxa"/>
          </w:tcPr>
          <w:p w:rsidR="00362637" w:rsidRPr="00136B0E" w:rsidRDefault="00362637" w:rsidP="00142097">
            <w:pPr>
              <w:jc w:val="center"/>
              <w:rPr>
                <w:b/>
              </w:rPr>
            </w:pPr>
            <w:r w:rsidRPr="00136B0E">
              <w:rPr>
                <w:noProof/>
              </w:rPr>
              <w:drawing>
                <wp:inline distT="0" distB="0" distL="0" distR="0">
                  <wp:extent cx="685800" cy="14478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6B0E">
              <w:t xml:space="preserve"> Умение использовать выбранные варианты декора для конкретной формы, достраивать « в уме» фрагменты до целой композиции.  </w:t>
            </w:r>
          </w:p>
        </w:tc>
        <w:tc>
          <w:tcPr>
            <w:tcW w:w="1560" w:type="dxa"/>
          </w:tcPr>
          <w:p w:rsidR="00362637" w:rsidRPr="00136B0E" w:rsidRDefault="00362637" w:rsidP="00142097">
            <w:pPr>
              <w:jc w:val="center"/>
              <w:rPr>
                <w:bCs/>
              </w:rPr>
            </w:pPr>
            <w:r w:rsidRPr="00136B0E">
              <w:rPr>
                <w:bCs/>
              </w:rPr>
              <w:t>Организуют самоуправление , озвучивают и мотивационно комментируют вариант ответа.</w:t>
            </w:r>
          </w:p>
          <w:p w:rsidR="00362637" w:rsidRPr="00136B0E" w:rsidRDefault="00362637" w:rsidP="00142097">
            <w:pPr>
              <w:jc w:val="center"/>
            </w:pPr>
            <w:r w:rsidRPr="00136B0E">
              <w:rPr>
                <w:b/>
                <w:bCs/>
                <w:noProof/>
              </w:rPr>
              <w:drawing>
                <wp:inline distT="0" distB="0" distL="0" distR="0">
                  <wp:extent cx="771525" cy="14478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gridSpan w:val="2"/>
          </w:tcPr>
          <w:p w:rsidR="00362637" w:rsidRPr="00136B0E" w:rsidRDefault="00362637" w:rsidP="00142097">
            <w:pPr>
              <w:jc w:val="center"/>
            </w:pPr>
            <w:r w:rsidRPr="00136B0E">
              <w:rPr>
                <w:bCs/>
                <w:noProof/>
              </w:rPr>
              <w:drawing>
                <wp:inline distT="0" distB="0" distL="0" distR="0">
                  <wp:extent cx="666750" cy="14478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6B0E">
              <w:rPr>
                <w:bCs/>
              </w:rPr>
              <w:t xml:space="preserve"> Развивают принципы коллективного творчества и сотрудничества по конкретной теме. </w:t>
            </w:r>
          </w:p>
        </w:tc>
        <w:tc>
          <w:tcPr>
            <w:tcW w:w="1701" w:type="dxa"/>
            <w:gridSpan w:val="2"/>
          </w:tcPr>
          <w:p w:rsidR="00362637" w:rsidRPr="00136B0E" w:rsidRDefault="00362637" w:rsidP="00142097">
            <w:pPr>
              <w:jc w:val="center"/>
              <w:rPr>
                <w:b/>
              </w:rPr>
            </w:pPr>
            <w:r w:rsidRPr="00136B0E">
              <w:rPr>
                <w:noProof/>
              </w:rPr>
              <w:drawing>
                <wp:inline distT="0" distB="0" distL="0" distR="0">
                  <wp:extent cx="714375" cy="14478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6B0E">
              <w:t>Самоконтроль и саморегуляция теоретической деятельности для определения верного и оптимального решения поставленной задачи.</w:t>
            </w:r>
          </w:p>
        </w:tc>
        <w:tc>
          <w:tcPr>
            <w:tcW w:w="1134" w:type="dxa"/>
          </w:tcPr>
          <w:p w:rsidR="00362637" w:rsidRPr="00136B0E" w:rsidRDefault="00362637" w:rsidP="00142097">
            <w:pPr>
              <w:jc w:val="center"/>
              <w:rPr>
                <w:b/>
              </w:rPr>
            </w:pPr>
            <w:r w:rsidRPr="00136B0E">
              <w:t>Принимают и сохраняют поставленную учебную задачу</w:t>
            </w:r>
            <w:r w:rsidRPr="00136B0E">
              <w:rPr>
                <w:noProof/>
              </w:rPr>
              <w:drawing>
                <wp:inline distT="0" distB="0" distL="0" distR="0">
                  <wp:extent cx="857250" cy="15525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2637" w:rsidRPr="00136B0E" w:rsidTr="00136B0E">
        <w:tc>
          <w:tcPr>
            <w:tcW w:w="16018" w:type="dxa"/>
            <w:gridSpan w:val="9"/>
          </w:tcPr>
          <w:p w:rsidR="00362637" w:rsidRPr="00136B0E" w:rsidRDefault="00362637" w:rsidP="00142097">
            <w:pPr>
              <w:jc w:val="center"/>
              <w:rPr>
                <w:b/>
                <w:i/>
              </w:rPr>
            </w:pPr>
            <w:r w:rsidRPr="00136B0E">
              <w:rPr>
                <w:b/>
                <w:i/>
              </w:rPr>
              <w:t>Этап «Профилактический». Физминутка.</w:t>
            </w:r>
          </w:p>
          <w:p w:rsidR="00362637" w:rsidRPr="00136B0E" w:rsidRDefault="00362637" w:rsidP="00142097">
            <w:pPr>
              <w:jc w:val="center"/>
              <w:rPr>
                <w:b/>
                <w:i/>
              </w:rPr>
            </w:pPr>
            <w:r w:rsidRPr="00136B0E">
              <w:rPr>
                <w:b/>
                <w:i/>
              </w:rPr>
              <w:lastRenderedPageBreak/>
              <w:t>Задача: проведение разминочной гимнастики для профилактики гиподинамии, а также профилактической гимнастики для глаз.</w:t>
            </w:r>
          </w:p>
          <w:p w:rsidR="00362637" w:rsidRPr="00136B0E" w:rsidRDefault="00362637" w:rsidP="00142097">
            <w:pPr>
              <w:jc w:val="center"/>
            </w:pPr>
            <w:r w:rsidRPr="00136B0E">
              <w:t>Совместное выполнение упражнения «Ель» с музыкальным и видеосопровождением, визуально-табличные упражнения.</w:t>
            </w:r>
          </w:p>
          <w:p w:rsidR="00362637" w:rsidRPr="00136B0E" w:rsidRDefault="00362637" w:rsidP="00142097">
            <w:pPr>
              <w:jc w:val="center"/>
            </w:pPr>
          </w:p>
        </w:tc>
      </w:tr>
      <w:tr w:rsidR="00362637" w:rsidRPr="00136B0E" w:rsidTr="00136B0E">
        <w:tc>
          <w:tcPr>
            <w:tcW w:w="16018" w:type="dxa"/>
            <w:gridSpan w:val="9"/>
          </w:tcPr>
          <w:p w:rsidR="00362637" w:rsidRPr="00136B0E" w:rsidRDefault="00362637" w:rsidP="00142097">
            <w:pPr>
              <w:jc w:val="center"/>
              <w:rPr>
                <w:b/>
                <w:i/>
              </w:rPr>
            </w:pPr>
            <w:r w:rsidRPr="00136B0E">
              <w:rPr>
                <w:b/>
                <w:i/>
              </w:rPr>
              <w:lastRenderedPageBreak/>
              <w:t>Этап «Первичное закрепление умений». Постановка художественной задачи.</w:t>
            </w:r>
          </w:p>
          <w:p w:rsidR="00362637" w:rsidRPr="00136B0E" w:rsidRDefault="00362637" w:rsidP="00142097">
            <w:pPr>
              <w:jc w:val="center"/>
              <w:rPr>
                <w:b/>
                <w:i/>
              </w:rPr>
            </w:pPr>
            <w:r w:rsidRPr="00136B0E">
              <w:rPr>
                <w:b/>
                <w:i/>
              </w:rPr>
              <w:t>Задача: выбор орнамента и цветовые решения для росписи глиняных игрушек (бумажных макетов) в материале.</w:t>
            </w:r>
          </w:p>
        </w:tc>
      </w:tr>
      <w:tr w:rsidR="00362637" w:rsidRPr="00136B0E" w:rsidTr="00136B0E">
        <w:tc>
          <w:tcPr>
            <w:tcW w:w="6946" w:type="dxa"/>
          </w:tcPr>
          <w:p w:rsidR="00362637" w:rsidRPr="00136B0E" w:rsidRDefault="00362637" w:rsidP="00142097">
            <w:pPr>
              <w:numPr>
                <w:ilvl w:val="0"/>
                <w:numId w:val="1"/>
              </w:numPr>
              <w:jc w:val="both"/>
            </w:pPr>
            <w:r w:rsidRPr="00136B0E">
              <w:rPr>
                <w:b/>
                <w:bCs/>
              </w:rPr>
              <w:t xml:space="preserve">Учитель. – </w:t>
            </w:r>
            <w:r w:rsidRPr="00136B0E">
              <w:t xml:space="preserve">Ребята!  А сейчас закройте глаза и представьте, что мы с вами не в классе, а в мастерской, и вы все не ученики, а мастера-художники. Посмотрите у вас на столах стоят дымковские игрушки, слепленные из глины, но прежде чем расписывать внимательно посмотрите на элементы узоров, характерные для  этой игрушки, которую вы выбрали. Не забудьте о цветовой гамме. </w:t>
            </w:r>
          </w:p>
          <w:p w:rsidR="00362637" w:rsidRPr="00136B0E" w:rsidRDefault="00362637" w:rsidP="00142097">
            <w:pPr>
              <w:jc w:val="both"/>
            </w:pPr>
          </w:p>
          <w:p w:rsidR="00362637" w:rsidRPr="00136B0E" w:rsidRDefault="00362637" w:rsidP="00142097">
            <w:pPr>
              <w:jc w:val="both"/>
            </w:pPr>
          </w:p>
          <w:p w:rsidR="00362637" w:rsidRPr="00136B0E" w:rsidRDefault="00362637" w:rsidP="00142097">
            <w:pPr>
              <w:jc w:val="both"/>
            </w:pPr>
          </w:p>
          <w:p w:rsidR="00362637" w:rsidRPr="00136B0E" w:rsidRDefault="00362637" w:rsidP="00142097"/>
          <w:p w:rsidR="00362637" w:rsidRPr="00136B0E" w:rsidRDefault="00362637" w:rsidP="00142097">
            <w:pPr>
              <w:numPr>
                <w:ilvl w:val="0"/>
                <w:numId w:val="1"/>
              </w:numPr>
              <w:jc w:val="both"/>
            </w:pPr>
            <w:r w:rsidRPr="00136B0E">
              <w:rPr>
                <w:b/>
                <w:bCs/>
              </w:rPr>
              <w:t xml:space="preserve">Учитель. – </w:t>
            </w:r>
          </w:p>
          <w:p w:rsidR="00362637" w:rsidRPr="00136B0E" w:rsidRDefault="00362637" w:rsidP="00362637">
            <w:pPr>
              <w:numPr>
                <w:ilvl w:val="0"/>
                <w:numId w:val="9"/>
              </w:numPr>
              <w:tabs>
                <w:tab w:val="clear" w:pos="360"/>
                <w:tab w:val="num" w:pos="1980"/>
              </w:tabs>
              <w:ind w:left="1440" w:firstLine="0"/>
              <w:jc w:val="both"/>
            </w:pPr>
            <w:r w:rsidRPr="00136B0E">
              <w:t>Сколько цветов вы будете использовать для росписи Дымковской игрушки?</w:t>
            </w:r>
          </w:p>
          <w:p w:rsidR="00362637" w:rsidRPr="00136B0E" w:rsidRDefault="00362637" w:rsidP="00362637">
            <w:pPr>
              <w:numPr>
                <w:ilvl w:val="0"/>
                <w:numId w:val="9"/>
              </w:numPr>
              <w:tabs>
                <w:tab w:val="clear" w:pos="360"/>
                <w:tab w:val="num" w:pos="1980"/>
              </w:tabs>
              <w:ind w:left="1440" w:firstLine="0"/>
              <w:jc w:val="both"/>
            </w:pPr>
            <w:r w:rsidRPr="00136B0E">
              <w:t xml:space="preserve">Какие? </w:t>
            </w:r>
          </w:p>
          <w:p w:rsidR="00362637" w:rsidRPr="00136B0E" w:rsidRDefault="00362637" w:rsidP="00362637">
            <w:pPr>
              <w:numPr>
                <w:ilvl w:val="0"/>
                <w:numId w:val="9"/>
              </w:numPr>
              <w:tabs>
                <w:tab w:val="clear" w:pos="360"/>
                <w:tab w:val="num" w:pos="1980"/>
              </w:tabs>
              <w:ind w:left="1440" w:firstLine="0"/>
              <w:jc w:val="both"/>
            </w:pPr>
            <w:r w:rsidRPr="00136B0E">
              <w:t>Какие элементы росписи будете использовать?</w:t>
            </w:r>
          </w:p>
          <w:p w:rsidR="00362637" w:rsidRPr="00136B0E" w:rsidRDefault="00362637" w:rsidP="00142097">
            <w:pPr>
              <w:ind w:left="1980"/>
            </w:pPr>
          </w:p>
          <w:p w:rsidR="00362637" w:rsidRPr="00136B0E" w:rsidRDefault="00362637" w:rsidP="00142097">
            <w:pPr>
              <w:numPr>
                <w:ilvl w:val="0"/>
                <w:numId w:val="1"/>
              </w:numPr>
              <w:jc w:val="both"/>
            </w:pPr>
            <w:r w:rsidRPr="00136B0E">
              <w:rPr>
                <w:b/>
                <w:bCs/>
              </w:rPr>
              <w:t xml:space="preserve">Учитель. – </w:t>
            </w:r>
            <w:r w:rsidRPr="00136B0E">
              <w:t>Хорошо. Приступайте к работе (роспись глиняных фигурок по мотивам дымковских игрушек, во время самостоятельной работы детей звучит музыка).</w:t>
            </w:r>
          </w:p>
          <w:p w:rsidR="00362637" w:rsidRPr="00136B0E" w:rsidRDefault="00362637" w:rsidP="00142097">
            <w:pPr>
              <w:ind w:left="720"/>
              <w:jc w:val="both"/>
              <w:rPr>
                <w:b/>
                <w:bCs/>
              </w:rPr>
            </w:pPr>
          </w:p>
          <w:p w:rsidR="00362637" w:rsidRPr="006F1B8E" w:rsidRDefault="00362637" w:rsidP="006F1B8E">
            <w:pPr>
              <w:spacing w:before="100" w:beforeAutospacing="1" w:after="100" w:afterAutospacing="1"/>
              <w:ind w:left="360"/>
            </w:pPr>
            <w:r w:rsidRPr="00136B0E">
              <w:t xml:space="preserve">                              </w:t>
            </w:r>
            <w:r w:rsidRPr="00136B0E">
              <w:rPr>
                <w:noProof/>
              </w:rPr>
              <w:lastRenderedPageBreak/>
              <w:drawing>
                <wp:inline distT="0" distB="0" distL="0" distR="0">
                  <wp:extent cx="3333750" cy="3009900"/>
                  <wp:effectExtent l="0" t="0" r="0" b="0"/>
                  <wp:docPr id="1" name="Рисунок 1" descr="Картинки Юля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Картинки Юля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0" cy="300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362637" w:rsidRPr="00136B0E" w:rsidRDefault="00362637" w:rsidP="00142097">
            <w:r w:rsidRPr="00136B0E">
              <w:lastRenderedPageBreak/>
              <w:t>Выбирают орнамент и цветовые решения для росписи глиняных игрушек и бумажных макетов в материале, осуществляют анализ объектов народного художественного творчества с выделением конкретных мест для выполнения декора.</w:t>
            </w:r>
          </w:p>
        </w:tc>
        <w:tc>
          <w:tcPr>
            <w:tcW w:w="1559" w:type="dxa"/>
          </w:tcPr>
          <w:p w:rsidR="00362637" w:rsidRPr="00136B0E" w:rsidRDefault="00362637" w:rsidP="00142097">
            <w:r w:rsidRPr="00136B0E">
              <w:t xml:space="preserve"> Осознанно и произвольно, обосновывая свои действия, наносят предварительные эскизы и карандашные наброски будущего узора.</w:t>
            </w:r>
          </w:p>
        </w:tc>
        <w:tc>
          <w:tcPr>
            <w:tcW w:w="1560" w:type="dxa"/>
          </w:tcPr>
          <w:p w:rsidR="00362637" w:rsidRPr="00136B0E" w:rsidRDefault="00362637" w:rsidP="00142097">
            <w:r w:rsidRPr="00136B0E">
              <w:t>В парах и группах     (4-6) кооперируют свои усилия по решению учебной задачи, сообщают свои действия и решения, эскизы и наброски эксперту – «главному художнику»</w:t>
            </w:r>
          </w:p>
        </w:tc>
        <w:tc>
          <w:tcPr>
            <w:tcW w:w="1559" w:type="dxa"/>
            <w:gridSpan w:val="2"/>
          </w:tcPr>
          <w:p w:rsidR="00362637" w:rsidRPr="00136B0E" w:rsidRDefault="00362637" w:rsidP="00142097">
            <w:r w:rsidRPr="00136B0E">
              <w:t>Строят высказывания, понятные партнеру. Рефлексия своих действий (полное отображение предметного содержания и условий осуществляемых действий). Понимают на слух советы и ответы обучающихся и экспертов.</w:t>
            </w:r>
          </w:p>
        </w:tc>
        <w:tc>
          <w:tcPr>
            <w:tcW w:w="1701" w:type="dxa"/>
            <w:gridSpan w:val="2"/>
          </w:tcPr>
          <w:p w:rsidR="00362637" w:rsidRPr="00136B0E" w:rsidRDefault="00362637" w:rsidP="00142097">
            <w:r w:rsidRPr="00136B0E">
              <w:t>Осуществляют взаимоконтроль процесса выполнения задания, правильности построения узора в эскизах, набросках и предварительных рисунках по форме объекта.</w:t>
            </w:r>
          </w:p>
        </w:tc>
        <w:tc>
          <w:tcPr>
            <w:tcW w:w="1134" w:type="dxa"/>
          </w:tcPr>
          <w:p w:rsidR="00362637" w:rsidRPr="00136B0E" w:rsidRDefault="00362637" w:rsidP="00142097">
            <w:r w:rsidRPr="00136B0E">
              <w:t>Принимают и сохраняют поставленную учителем цель и задачу на данном конкретном этапе, умеют обнаружить и устранить отклонения от эталона – оригинального образца Дымковской игрушки.</w:t>
            </w:r>
          </w:p>
        </w:tc>
      </w:tr>
      <w:tr w:rsidR="00362637" w:rsidRPr="00136B0E" w:rsidTr="006F1B8E">
        <w:trPr>
          <w:trHeight w:val="626"/>
        </w:trPr>
        <w:tc>
          <w:tcPr>
            <w:tcW w:w="16018" w:type="dxa"/>
            <w:gridSpan w:val="9"/>
          </w:tcPr>
          <w:p w:rsidR="00362637" w:rsidRPr="00136B0E" w:rsidRDefault="00362637" w:rsidP="006F1B8E">
            <w:pPr>
              <w:jc w:val="center"/>
              <w:rPr>
                <w:b/>
                <w:i/>
              </w:rPr>
            </w:pPr>
            <w:r w:rsidRPr="00136B0E">
              <w:rPr>
                <w:b/>
                <w:i/>
              </w:rPr>
              <w:lastRenderedPageBreak/>
              <w:t>Этап «Применение освоенного в практической деятельности»</w:t>
            </w:r>
          </w:p>
          <w:p w:rsidR="00362637" w:rsidRPr="00136B0E" w:rsidRDefault="00362637" w:rsidP="006F1B8E">
            <w:pPr>
              <w:jc w:val="center"/>
              <w:rPr>
                <w:b/>
                <w:i/>
              </w:rPr>
            </w:pPr>
            <w:r w:rsidRPr="00136B0E">
              <w:rPr>
                <w:b/>
                <w:i/>
              </w:rPr>
              <w:t>Задача: практическое выполнение задания, самостоятельная творческая работа учащихся.</w:t>
            </w:r>
          </w:p>
        </w:tc>
      </w:tr>
      <w:tr w:rsidR="00362637" w:rsidRPr="00136B0E" w:rsidTr="00136B0E">
        <w:trPr>
          <w:trHeight w:val="3803"/>
        </w:trPr>
        <w:tc>
          <w:tcPr>
            <w:tcW w:w="6946" w:type="dxa"/>
          </w:tcPr>
          <w:p w:rsidR="00362637" w:rsidRPr="00136B0E" w:rsidRDefault="00362637" w:rsidP="00142097">
            <w:pPr>
              <w:jc w:val="both"/>
              <w:rPr>
                <w:b/>
                <w:bCs/>
              </w:rPr>
            </w:pPr>
            <w:r w:rsidRPr="00136B0E">
              <w:rPr>
                <w:b/>
                <w:bCs/>
              </w:rPr>
              <w:t xml:space="preserve"> </w:t>
            </w:r>
            <w:r w:rsidRPr="00136B0E">
              <w:rPr>
                <w:bCs/>
              </w:rPr>
              <w:t>Помощь учащимся, практическое сотворчество, комментирование, показ удачных и ошибочных моментов и способах их устранения;</w:t>
            </w:r>
            <w:r w:rsidRPr="00136B0E">
              <w:rPr>
                <w:b/>
                <w:bCs/>
              </w:rPr>
              <w:t xml:space="preserve"> </w:t>
            </w:r>
          </w:p>
          <w:p w:rsidR="00362637" w:rsidRPr="00136B0E" w:rsidRDefault="00362637" w:rsidP="00142097">
            <w:pPr>
              <w:jc w:val="both"/>
            </w:pPr>
            <w:r w:rsidRPr="00136B0E">
              <w:rPr>
                <w:b/>
                <w:bCs/>
              </w:rPr>
              <w:t xml:space="preserve">       Во время самостоятельной работы учащихся учитель под музыкальный фон зачитывает тематические стихи:</w:t>
            </w:r>
            <w:r w:rsidRPr="00136B0E">
              <w:t xml:space="preserve"> </w:t>
            </w:r>
          </w:p>
          <w:p w:rsidR="00362637" w:rsidRPr="00136B0E" w:rsidRDefault="00362637" w:rsidP="00142097">
            <w:pPr>
              <w:jc w:val="both"/>
            </w:pPr>
          </w:p>
          <w:p w:rsidR="00362637" w:rsidRPr="00136B0E" w:rsidRDefault="00362637" w:rsidP="00142097"/>
          <w:p w:rsidR="00362637" w:rsidRPr="00136B0E" w:rsidRDefault="00362637" w:rsidP="00142097">
            <w:pPr>
              <w:ind w:left="2520"/>
              <w:rPr>
                <w:i/>
              </w:rPr>
            </w:pPr>
            <w:r w:rsidRPr="00136B0E">
              <w:rPr>
                <w:i/>
              </w:rPr>
              <w:t>Почтеннейшие господа!</w:t>
            </w:r>
          </w:p>
          <w:p w:rsidR="00362637" w:rsidRPr="00136B0E" w:rsidRDefault="00362637" w:rsidP="00142097">
            <w:pPr>
              <w:ind w:left="2520"/>
              <w:rPr>
                <w:i/>
              </w:rPr>
            </w:pPr>
            <w:r w:rsidRPr="00136B0E">
              <w:rPr>
                <w:i/>
              </w:rPr>
              <w:t>Посмотрите вы сюда!</w:t>
            </w:r>
          </w:p>
          <w:p w:rsidR="00362637" w:rsidRPr="00136B0E" w:rsidRDefault="00362637" w:rsidP="00142097">
            <w:pPr>
              <w:ind w:left="2520"/>
              <w:rPr>
                <w:i/>
              </w:rPr>
            </w:pPr>
            <w:r w:rsidRPr="00136B0E">
              <w:rPr>
                <w:i/>
              </w:rPr>
              <w:t>Игрушки всякие на все манеры:</w:t>
            </w:r>
          </w:p>
          <w:p w:rsidR="00362637" w:rsidRPr="00136B0E" w:rsidRDefault="00362637" w:rsidP="00142097">
            <w:pPr>
              <w:ind w:left="2520"/>
              <w:rPr>
                <w:i/>
              </w:rPr>
            </w:pPr>
            <w:r w:rsidRPr="00136B0E">
              <w:rPr>
                <w:i/>
              </w:rPr>
              <w:t>Вот и барышни и кавалеры.</w:t>
            </w:r>
          </w:p>
          <w:p w:rsidR="00362637" w:rsidRPr="00136B0E" w:rsidRDefault="00362637" w:rsidP="00142097">
            <w:pPr>
              <w:ind w:left="2520"/>
              <w:rPr>
                <w:i/>
              </w:rPr>
            </w:pPr>
            <w:r w:rsidRPr="00136B0E">
              <w:rPr>
                <w:i/>
              </w:rPr>
              <w:t>У барынь алые щёки и губки,</w:t>
            </w:r>
          </w:p>
          <w:p w:rsidR="00362637" w:rsidRPr="00136B0E" w:rsidRDefault="00362637" w:rsidP="00142097">
            <w:pPr>
              <w:ind w:left="2520"/>
              <w:rPr>
                <w:i/>
              </w:rPr>
            </w:pPr>
            <w:r w:rsidRPr="00136B0E">
              <w:rPr>
                <w:i/>
              </w:rPr>
              <w:t>Нарядные платья и тёплые шубки.</w:t>
            </w:r>
          </w:p>
          <w:p w:rsidR="00362637" w:rsidRPr="00136B0E" w:rsidRDefault="00362637" w:rsidP="00142097">
            <w:pPr>
              <w:ind w:left="2520"/>
              <w:rPr>
                <w:i/>
              </w:rPr>
            </w:pPr>
          </w:p>
          <w:p w:rsidR="00362637" w:rsidRPr="00136B0E" w:rsidRDefault="00362637" w:rsidP="00142097">
            <w:pPr>
              <w:ind w:left="2520"/>
              <w:rPr>
                <w:i/>
              </w:rPr>
            </w:pPr>
            <w:r w:rsidRPr="00136B0E">
              <w:rPr>
                <w:i/>
              </w:rPr>
              <w:t>Красна девица в венце</w:t>
            </w:r>
          </w:p>
          <w:p w:rsidR="00362637" w:rsidRPr="00136B0E" w:rsidRDefault="00362637" w:rsidP="00142097">
            <w:pPr>
              <w:ind w:left="2520"/>
              <w:rPr>
                <w:i/>
              </w:rPr>
            </w:pPr>
            <w:r w:rsidRPr="00136B0E">
              <w:rPr>
                <w:i/>
              </w:rPr>
              <w:t>У неё румянец на лице</w:t>
            </w:r>
          </w:p>
          <w:p w:rsidR="00362637" w:rsidRPr="00136B0E" w:rsidRDefault="00362637" w:rsidP="00142097">
            <w:pPr>
              <w:ind w:left="2520"/>
              <w:rPr>
                <w:i/>
              </w:rPr>
            </w:pPr>
            <w:r w:rsidRPr="00136B0E">
              <w:rPr>
                <w:i/>
              </w:rPr>
              <w:t>Собой хороша,</w:t>
            </w:r>
          </w:p>
          <w:p w:rsidR="00362637" w:rsidRPr="00136B0E" w:rsidRDefault="00362637" w:rsidP="00142097">
            <w:pPr>
              <w:ind w:left="2520"/>
              <w:rPr>
                <w:i/>
              </w:rPr>
            </w:pPr>
            <w:r w:rsidRPr="00136B0E">
              <w:rPr>
                <w:i/>
              </w:rPr>
              <w:t>Стоит не дыша!</w:t>
            </w:r>
          </w:p>
          <w:p w:rsidR="00362637" w:rsidRPr="00136B0E" w:rsidRDefault="00362637" w:rsidP="00142097">
            <w:pPr>
              <w:ind w:left="2520"/>
              <w:rPr>
                <w:i/>
              </w:rPr>
            </w:pPr>
          </w:p>
          <w:p w:rsidR="00362637" w:rsidRPr="00136B0E" w:rsidRDefault="00362637" w:rsidP="00142097">
            <w:pPr>
              <w:ind w:left="2520"/>
              <w:rPr>
                <w:i/>
              </w:rPr>
            </w:pPr>
            <w:r w:rsidRPr="00136B0E">
              <w:rPr>
                <w:i/>
              </w:rPr>
              <w:lastRenderedPageBreak/>
              <w:t>Посмотрите, что за конь</w:t>
            </w:r>
          </w:p>
          <w:p w:rsidR="00362637" w:rsidRPr="00136B0E" w:rsidRDefault="00362637" w:rsidP="00142097">
            <w:pPr>
              <w:ind w:left="2520"/>
              <w:rPr>
                <w:i/>
              </w:rPr>
            </w:pPr>
            <w:r w:rsidRPr="00136B0E">
              <w:rPr>
                <w:i/>
              </w:rPr>
              <w:t>Ручкой только его тронь</w:t>
            </w:r>
          </w:p>
          <w:p w:rsidR="00362637" w:rsidRPr="00136B0E" w:rsidRDefault="00362637" w:rsidP="00142097">
            <w:pPr>
              <w:ind w:left="2520"/>
              <w:rPr>
                <w:i/>
              </w:rPr>
            </w:pPr>
            <w:r w:rsidRPr="00136B0E">
              <w:rPr>
                <w:i/>
              </w:rPr>
              <w:t xml:space="preserve">Он с тобою вместе </w:t>
            </w:r>
          </w:p>
          <w:p w:rsidR="00362637" w:rsidRPr="00136B0E" w:rsidRDefault="00362637" w:rsidP="00142097">
            <w:pPr>
              <w:ind w:left="2520"/>
              <w:rPr>
                <w:i/>
              </w:rPr>
            </w:pPr>
            <w:r w:rsidRPr="00136B0E">
              <w:rPr>
                <w:i/>
              </w:rPr>
              <w:t>Ускачет вёрст за двести.</w:t>
            </w:r>
          </w:p>
          <w:p w:rsidR="00362637" w:rsidRPr="00136B0E" w:rsidRDefault="00362637" w:rsidP="00142097">
            <w:pPr>
              <w:ind w:left="2520"/>
              <w:rPr>
                <w:i/>
              </w:rPr>
            </w:pPr>
            <w:r w:rsidRPr="00136B0E">
              <w:rPr>
                <w:i/>
              </w:rPr>
              <w:t>И с хвостом и с гривой</w:t>
            </w:r>
          </w:p>
          <w:p w:rsidR="00362637" w:rsidRPr="00136B0E" w:rsidRDefault="00362637" w:rsidP="00142097">
            <w:pPr>
              <w:ind w:left="2520"/>
              <w:rPr>
                <w:i/>
              </w:rPr>
            </w:pPr>
            <w:r w:rsidRPr="00136B0E">
              <w:rPr>
                <w:i/>
              </w:rPr>
              <w:t>Вот какой красивый!</w:t>
            </w:r>
          </w:p>
          <w:p w:rsidR="00362637" w:rsidRPr="00136B0E" w:rsidRDefault="00362637" w:rsidP="00142097">
            <w:pPr>
              <w:ind w:left="2520"/>
              <w:rPr>
                <w:i/>
              </w:rPr>
            </w:pPr>
          </w:p>
          <w:p w:rsidR="00362637" w:rsidRPr="00136B0E" w:rsidRDefault="00362637" w:rsidP="00142097">
            <w:pPr>
              <w:ind w:left="2520"/>
              <w:rPr>
                <w:i/>
              </w:rPr>
            </w:pPr>
            <w:r w:rsidRPr="00136B0E">
              <w:rPr>
                <w:i/>
              </w:rPr>
              <w:t>А вот стоит козёл</w:t>
            </w:r>
          </w:p>
          <w:p w:rsidR="00362637" w:rsidRPr="00136B0E" w:rsidRDefault="00362637" w:rsidP="00142097">
            <w:pPr>
              <w:ind w:left="2520"/>
              <w:rPr>
                <w:i/>
              </w:rPr>
            </w:pPr>
            <w:r w:rsidRPr="00136B0E">
              <w:rPr>
                <w:i/>
              </w:rPr>
              <w:t>На стройных ногах</w:t>
            </w:r>
          </w:p>
          <w:p w:rsidR="00362637" w:rsidRPr="00136B0E" w:rsidRDefault="00362637" w:rsidP="00142097">
            <w:pPr>
              <w:ind w:left="2520"/>
              <w:rPr>
                <w:i/>
              </w:rPr>
            </w:pPr>
            <w:r w:rsidRPr="00136B0E">
              <w:rPr>
                <w:i/>
              </w:rPr>
              <w:t>Вся краса у козла в рогах!</w:t>
            </w:r>
          </w:p>
          <w:p w:rsidR="00362637" w:rsidRPr="00136B0E" w:rsidRDefault="00362637" w:rsidP="00142097">
            <w:pPr>
              <w:ind w:left="2520"/>
              <w:rPr>
                <w:i/>
              </w:rPr>
            </w:pPr>
            <w:r w:rsidRPr="00136B0E">
              <w:rPr>
                <w:i/>
              </w:rPr>
              <w:t xml:space="preserve">Он качает головой </w:t>
            </w:r>
          </w:p>
          <w:p w:rsidR="00362637" w:rsidRPr="00136B0E" w:rsidRDefault="00362637" w:rsidP="00142097">
            <w:pPr>
              <w:ind w:left="2520"/>
              <w:rPr>
                <w:i/>
              </w:rPr>
            </w:pPr>
            <w:r w:rsidRPr="00136B0E">
              <w:rPr>
                <w:i/>
              </w:rPr>
              <w:t>Посмотрите я какой!</w:t>
            </w:r>
          </w:p>
          <w:p w:rsidR="00362637" w:rsidRPr="00136B0E" w:rsidRDefault="00362637" w:rsidP="00142097">
            <w:pPr>
              <w:ind w:left="2520"/>
              <w:rPr>
                <w:i/>
              </w:rPr>
            </w:pPr>
          </w:p>
          <w:p w:rsidR="00362637" w:rsidRPr="00136B0E" w:rsidRDefault="00362637" w:rsidP="00142097">
            <w:pPr>
              <w:ind w:left="2520"/>
              <w:rPr>
                <w:i/>
              </w:rPr>
            </w:pPr>
            <w:r w:rsidRPr="00136B0E">
              <w:rPr>
                <w:i/>
              </w:rPr>
              <w:t>Яша-дружок</w:t>
            </w:r>
          </w:p>
          <w:p w:rsidR="00362637" w:rsidRPr="00136B0E" w:rsidRDefault="00362637" w:rsidP="00142097">
            <w:pPr>
              <w:ind w:left="2520"/>
              <w:rPr>
                <w:i/>
              </w:rPr>
            </w:pPr>
            <w:r w:rsidRPr="00136B0E">
              <w:rPr>
                <w:i/>
              </w:rPr>
              <w:t xml:space="preserve">Дует в рожок, </w:t>
            </w:r>
          </w:p>
          <w:p w:rsidR="00362637" w:rsidRPr="00136B0E" w:rsidRDefault="00362637" w:rsidP="00142097">
            <w:pPr>
              <w:ind w:left="2520"/>
              <w:rPr>
                <w:i/>
              </w:rPr>
            </w:pPr>
            <w:r w:rsidRPr="00136B0E">
              <w:rPr>
                <w:i/>
              </w:rPr>
              <w:t>Сидит на спинке</w:t>
            </w:r>
          </w:p>
          <w:p w:rsidR="00362637" w:rsidRPr="00136B0E" w:rsidRDefault="00362637" w:rsidP="00142097">
            <w:pPr>
              <w:ind w:left="2520"/>
              <w:rPr>
                <w:i/>
              </w:rPr>
            </w:pPr>
            <w:r w:rsidRPr="00136B0E">
              <w:rPr>
                <w:i/>
              </w:rPr>
              <w:t xml:space="preserve"> У красивой свинке!</w:t>
            </w:r>
          </w:p>
          <w:p w:rsidR="00362637" w:rsidRPr="00136B0E" w:rsidRDefault="00362637" w:rsidP="00142097">
            <w:pPr>
              <w:ind w:left="2520"/>
              <w:rPr>
                <w:i/>
              </w:rPr>
            </w:pPr>
          </w:p>
          <w:p w:rsidR="00362637" w:rsidRPr="00136B0E" w:rsidRDefault="00362637" w:rsidP="00142097">
            <w:pPr>
              <w:ind w:left="2520"/>
              <w:rPr>
                <w:i/>
              </w:rPr>
            </w:pPr>
            <w:r w:rsidRPr="00136B0E">
              <w:rPr>
                <w:i/>
              </w:rPr>
              <w:t>Индя-индя-индючок!</w:t>
            </w:r>
          </w:p>
          <w:p w:rsidR="00362637" w:rsidRPr="00136B0E" w:rsidRDefault="00362637" w:rsidP="00142097">
            <w:pPr>
              <w:ind w:left="2520"/>
              <w:rPr>
                <w:i/>
              </w:rPr>
            </w:pPr>
            <w:r w:rsidRPr="00136B0E">
              <w:rPr>
                <w:i/>
              </w:rPr>
              <w:t>Ты похож на сундучок,</w:t>
            </w:r>
          </w:p>
          <w:p w:rsidR="00362637" w:rsidRPr="00136B0E" w:rsidRDefault="00362637" w:rsidP="00142097">
            <w:pPr>
              <w:ind w:left="2520"/>
              <w:rPr>
                <w:i/>
              </w:rPr>
            </w:pPr>
            <w:r w:rsidRPr="00136B0E">
              <w:rPr>
                <w:i/>
              </w:rPr>
              <w:t>Сундучок то не простой,</w:t>
            </w:r>
          </w:p>
          <w:p w:rsidR="00362637" w:rsidRPr="00136B0E" w:rsidRDefault="00362637" w:rsidP="00142097">
            <w:pPr>
              <w:ind w:left="2520"/>
              <w:rPr>
                <w:i/>
              </w:rPr>
            </w:pPr>
            <w:r w:rsidRPr="00136B0E">
              <w:rPr>
                <w:i/>
              </w:rPr>
              <w:t>Красный, жёлтый, голубой!</w:t>
            </w:r>
          </w:p>
          <w:p w:rsidR="00362637" w:rsidRPr="00136B0E" w:rsidRDefault="00362637" w:rsidP="00142097">
            <w:pPr>
              <w:ind w:left="2520"/>
              <w:rPr>
                <w:i/>
              </w:rPr>
            </w:pPr>
          </w:p>
          <w:p w:rsidR="00362637" w:rsidRPr="00136B0E" w:rsidRDefault="00362637" w:rsidP="00142097">
            <w:pPr>
              <w:ind w:left="2520"/>
              <w:rPr>
                <w:i/>
              </w:rPr>
            </w:pPr>
          </w:p>
          <w:p w:rsidR="00362637" w:rsidRPr="00136B0E" w:rsidRDefault="00362637" w:rsidP="006F1B8E">
            <w:pPr>
              <w:ind w:left="2520"/>
              <w:rPr>
                <w:b/>
              </w:rPr>
            </w:pPr>
            <w:r w:rsidRPr="00136B0E">
              <w:rPr>
                <w:b/>
              </w:rPr>
              <w:t>Учитель проводит коррекционно-индивидуальную работу, контролирует и направляет процесс самоуправления – деятельность экспертов – главных художников, демонстрирует у дачные и ошибочные варианты ученических работ, проговаривает способы устранения недочетов в работе.</w:t>
            </w:r>
          </w:p>
        </w:tc>
        <w:tc>
          <w:tcPr>
            <w:tcW w:w="1559" w:type="dxa"/>
          </w:tcPr>
          <w:p w:rsidR="00362637" w:rsidRPr="00136B0E" w:rsidRDefault="00362637" w:rsidP="00142097">
            <w:r w:rsidRPr="00136B0E">
              <w:lastRenderedPageBreak/>
              <w:t>Анализируют оригинальные произведения Мастера с целью выполнения практической задачи – росписи по форме, участвуют в обсуждении продуктивной деятельности.</w:t>
            </w:r>
          </w:p>
        </w:tc>
        <w:tc>
          <w:tcPr>
            <w:tcW w:w="1559" w:type="dxa"/>
          </w:tcPr>
          <w:p w:rsidR="00362637" w:rsidRPr="00136B0E" w:rsidRDefault="00362637" w:rsidP="00142097">
            <w:r w:rsidRPr="00136B0E">
              <w:t>Используют в практической росписи элементы и символы Дымковской народной игрушки, выполняют творческие композиции и импровизации на тему традиционного кистевого письма с использован</w:t>
            </w:r>
            <w:r w:rsidRPr="00136B0E">
              <w:lastRenderedPageBreak/>
              <w:t>ием приемов и технологий в росписи кистевым мазком.</w:t>
            </w:r>
          </w:p>
        </w:tc>
        <w:tc>
          <w:tcPr>
            <w:tcW w:w="1560" w:type="dxa"/>
          </w:tcPr>
          <w:p w:rsidR="00362637" w:rsidRPr="00136B0E" w:rsidRDefault="00362637" w:rsidP="00142097">
            <w:r w:rsidRPr="00136B0E">
              <w:lastRenderedPageBreak/>
              <w:t>Эксперты в группах кооперируют усилия по решению учебной задачи, озвучивают и демонстрируют удачные результаты практической деятельности в своих «командах», комментируют их.</w:t>
            </w:r>
          </w:p>
        </w:tc>
        <w:tc>
          <w:tcPr>
            <w:tcW w:w="1559" w:type="dxa"/>
            <w:gridSpan w:val="2"/>
          </w:tcPr>
          <w:p w:rsidR="00362637" w:rsidRPr="00136B0E" w:rsidRDefault="00362637" w:rsidP="00142097">
            <w:r w:rsidRPr="00136B0E">
              <w:t>Рефлексия своих действий, сравнительный визуальный анализ продуктивного творчества с комментированием своих действий в подгруппах.</w:t>
            </w:r>
          </w:p>
        </w:tc>
        <w:tc>
          <w:tcPr>
            <w:tcW w:w="1701" w:type="dxa"/>
            <w:gridSpan w:val="2"/>
          </w:tcPr>
          <w:p w:rsidR="00362637" w:rsidRPr="00136B0E" w:rsidRDefault="00362637" w:rsidP="00142097">
            <w:r w:rsidRPr="00136B0E">
              <w:t xml:space="preserve">Осуществляют самоконтроль и взаимоконтроль хода и результата выполненных практических действий в конечном и поэтапном продуктивном творчестве : от первичного подмалевка – до полного «разживочного» кистевого </w:t>
            </w:r>
            <w:r w:rsidRPr="00136B0E">
              <w:lastRenderedPageBreak/>
              <w:t>письма по объемной форме.</w:t>
            </w:r>
          </w:p>
        </w:tc>
        <w:tc>
          <w:tcPr>
            <w:tcW w:w="1134" w:type="dxa"/>
          </w:tcPr>
          <w:p w:rsidR="00362637" w:rsidRPr="00136B0E" w:rsidRDefault="00362637" w:rsidP="00142097">
            <w:r w:rsidRPr="00136B0E">
              <w:lastRenderedPageBreak/>
              <w:t xml:space="preserve">Вносят необходимые коррективы по ходу практической деятельности, после обсуждения и согласования в подгруппах выполняют </w:t>
            </w:r>
            <w:r w:rsidRPr="00136B0E">
              <w:lastRenderedPageBreak/>
              <w:t>импровизации – композиции с сохранением общей учебной цели и задачи и сохранением символики цвета и элементов росписи.</w:t>
            </w:r>
          </w:p>
        </w:tc>
      </w:tr>
      <w:tr w:rsidR="00362637" w:rsidRPr="00136B0E" w:rsidTr="00136B0E">
        <w:tc>
          <w:tcPr>
            <w:tcW w:w="16018" w:type="dxa"/>
            <w:gridSpan w:val="9"/>
          </w:tcPr>
          <w:p w:rsidR="00362637" w:rsidRPr="00136B0E" w:rsidRDefault="00362637" w:rsidP="00142097">
            <w:pPr>
              <w:jc w:val="center"/>
              <w:rPr>
                <w:b/>
                <w:i/>
              </w:rPr>
            </w:pPr>
            <w:r w:rsidRPr="00136B0E">
              <w:rPr>
                <w:b/>
                <w:i/>
              </w:rPr>
              <w:lastRenderedPageBreak/>
              <w:t>Этап «Информация о домашнем задании, инструктаж о его выполнении»</w:t>
            </w:r>
          </w:p>
          <w:p w:rsidR="00362637" w:rsidRPr="00136B0E" w:rsidRDefault="00362637" w:rsidP="00142097">
            <w:pPr>
              <w:jc w:val="center"/>
              <w:rPr>
                <w:b/>
                <w:i/>
              </w:rPr>
            </w:pPr>
            <w:r w:rsidRPr="00136B0E">
              <w:rPr>
                <w:b/>
                <w:i/>
              </w:rPr>
              <w:t>Задача: поисковая работа в визуальном сравнении различных народных художественных промыслов.</w:t>
            </w:r>
          </w:p>
          <w:p w:rsidR="00362637" w:rsidRPr="00136B0E" w:rsidRDefault="00362637" w:rsidP="00142097">
            <w:pPr>
              <w:jc w:val="center"/>
              <w:rPr>
                <w:b/>
                <w:i/>
              </w:rPr>
            </w:pPr>
          </w:p>
          <w:p w:rsidR="00362637" w:rsidRPr="006F1B8E" w:rsidRDefault="00362637" w:rsidP="006F1B8E">
            <w:r w:rsidRPr="00136B0E">
              <w:t xml:space="preserve">Учащимся предлагается найти различие и общность в других народных промыслах игрушек: Каргопольская глиняная, Филимоновская глиняная, Семеновская деревянная расписная (матрешки), Богородская деревянная резная, Городецкая, Гжельская, Хохломская. Эксперты –главные художники </w:t>
            </w:r>
            <w:r w:rsidRPr="00136B0E">
              <w:lastRenderedPageBreak/>
              <w:t>обсуждают задачу на дом, выбирают свой поисковый вариант, озвучивают его и определяют ответственного за сообщение на выбранную тему на следующем уроке, ответственных за сбор текстовой и визуально-иллюстративной части сообщения ( слайды, репродукции, картинки – открытки, иллюстрации, оригинальные изделия мастеров и т.д.).</w:t>
            </w:r>
          </w:p>
        </w:tc>
      </w:tr>
      <w:tr w:rsidR="00362637" w:rsidRPr="00136B0E" w:rsidTr="00136B0E">
        <w:tc>
          <w:tcPr>
            <w:tcW w:w="16018" w:type="dxa"/>
            <w:gridSpan w:val="9"/>
          </w:tcPr>
          <w:p w:rsidR="00362637" w:rsidRPr="00136B0E" w:rsidRDefault="00362637" w:rsidP="006F1B8E">
            <w:pPr>
              <w:jc w:val="center"/>
              <w:rPr>
                <w:b/>
                <w:i/>
              </w:rPr>
            </w:pPr>
            <w:bookmarkStart w:id="0" w:name="_GoBack"/>
            <w:bookmarkEnd w:id="0"/>
            <w:r w:rsidRPr="00136B0E">
              <w:rPr>
                <w:b/>
                <w:i/>
              </w:rPr>
              <w:lastRenderedPageBreak/>
              <w:t>Этап «Рефлексия (подведение итогов занятия). Оценка результатов.</w:t>
            </w:r>
          </w:p>
          <w:p w:rsidR="00362637" w:rsidRPr="00136B0E" w:rsidRDefault="00362637" w:rsidP="006F1B8E">
            <w:pPr>
              <w:jc w:val="center"/>
              <w:rPr>
                <w:b/>
                <w:i/>
              </w:rPr>
            </w:pPr>
            <w:r w:rsidRPr="00136B0E">
              <w:rPr>
                <w:b/>
                <w:i/>
              </w:rPr>
              <w:t>Задача: включение учащихся в деятельность на аналитическом уровне.</w:t>
            </w:r>
          </w:p>
        </w:tc>
      </w:tr>
      <w:tr w:rsidR="00362637" w:rsidRPr="00136B0E" w:rsidTr="00136B0E">
        <w:tc>
          <w:tcPr>
            <w:tcW w:w="6946" w:type="dxa"/>
          </w:tcPr>
          <w:p w:rsidR="00362637" w:rsidRPr="00136B0E" w:rsidRDefault="00362637" w:rsidP="00142097">
            <w:pPr>
              <w:tabs>
                <w:tab w:val="left" w:pos="1340"/>
              </w:tabs>
              <w:ind w:left="1440"/>
              <w:rPr>
                <w:b/>
                <w:bCs/>
              </w:rPr>
            </w:pPr>
            <w:r w:rsidRPr="00136B0E">
              <w:rPr>
                <w:b/>
                <w:bCs/>
              </w:rPr>
              <w:t xml:space="preserve">Выставка работ, исполнение песни «Чем знаменито Дымково?».  </w:t>
            </w:r>
          </w:p>
          <w:p w:rsidR="00362637" w:rsidRPr="00136B0E" w:rsidRDefault="00362637" w:rsidP="00142097">
            <w:pPr>
              <w:tabs>
                <w:tab w:val="left" w:pos="1340"/>
              </w:tabs>
              <w:ind w:left="1440"/>
              <w:rPr>
                <w:b/>
                <w:bCs/>
              </w:rPr>
            </w:pPr>
          </w:p>
          <w:p w:rsidR="00362637" w:rsidRPr="00136B0E" w:rsidRDefault="00362637" w:rsidP="00142097">
            <w:pPr>
              <w:tabs>
                <w:tab w:val="left" w:pos="1340"/>
              </w:tabs>
              <w:ind w:left="1440"/>
              <w:rPr>
                <w:b/>
                <w:bCs/>
              </w:rPr>
            </w:pPr>
          </w:p>
          <w:p w:rsidR="00362637" w:rsidRPr="00136B0E" w:rsidRDefault="00362637" w:rsidP="00142097">
            <w:pPr>
              <w:tabs>
                <w:tab w:val="left" w:pos="1340"/>
              </w:tabs>
              <w:ind w:left="1440"/>
              <w:rPr>
                <w:b/>
                <w:bCs/>
              </w:rPr>
            </w:pPr>
            <w:r w:rsidRPr="00136B0E">
              <w:rPr>
                <w:b/>
                <w:bCs/>
              </w:rPr>
              <w:t xml:space="preserve">                     Цели и задачи: </w:t>
            </w:r>
          </w:p>
          <w:p w:rsidR="00362637" w:rsidRPr="00136B0E" w:rsidRDefault="00362637" w:rsidP="00142097">
            <w:pPr>
              <w:tabs>
                <w:tab w:val="left" w:pos="1340"/>
              </w:tabs>
              <w:ind w:left="1440"/>
              <w:rPr>
                <w:b/>
                <w:bCs/>
              </w:rPr>
            </w:pPr>
          </w:p>
          <w:p w:rsidR="00362637" w:rsidRPr="00136B0E" w:rsidRDefault="00362637" w:rsidP="00142097">
            <w:pPr>
              <w:tabs>
                <w:tab w:val="left" w:pos="1340"/>
              </w:tabs>
              <w:ind w:firstLine="900"/>
              <w:jc w:val="both"/>
              <w:rPr>
                <w:bCs/>
                <w:u w:val="single"/>
              </w:rPr>
            </w:pPr>
            <w:r w:rsidRPr="00136B0E">
              <w:rPr>
                <w:bCs/>
                <w:u w:val="single"/>
              </w:rPr>
              <w:t xml:space="preserve"> Обобщение темы урока, подведение итогов урока ,организация и комментирование  экспресс-просмотра детских работ, фронтальная оценка деятельности обучающихся.</w:t>
            </w:r>
          </w:p>
          <w:p w:rsidR="00362637" w:rsidRPr="00136B0E" w:rsidRDefault="00362637" w:rsidP="00142097">
            <w:pPr>
              <w:tabs>
                <w:tab w:val="left" w:pos="1340"/>
              </w:tabs>
              <w:ind w:firstLine="900"/>
              <w:jc w:val="both"/>
              <w:rPr>
                <w:bCs/>
              </w:rPr>
            </w:pPr>
          </w:p>
          <w:p w:rsidR="00362637" w:rsidRPr="00136B0E" w:rsidRDefault="00362637" w:rsidP="00142097">
            <w:pPr>
              <w:tabs>
                <w:tab w:val="left" w:pos="1340"/>
              </w:tabs>
              <w:ind w:firstLine="900"/>
              <w:jc w:val="both"/>
              <w:rPr>
                <w:bCs/>
              </w:rPr>
            </w:pPr>
            <w:r w:rsidRPr="00136B0E">
              <w:rPr>
                <w:bCs/>
              </w:rPr>
              <w:t>Учащимся предлагается алгоритм (критерии и нормы) оценивания практических работ, оригинальные изделия и репродукции для анализа и сравнения: для экспертов и обсуждения в подгруппах и парах.</w:t>
            </w:r>
          </w:p>
          <w:p w:rsidR="00362637" w:rsidRPr="00136B0E" w:rsidRDefault="00362637" w:rsidP="00142097">
            <w:pPr>
              <w:tabs>
                <w:tab w:val="left" w:pos="1340"/>
              </w:tabs>
              <w:ind w:firstLine="900"/>
              <w:jc w:val="both"/>
              <w:rPr>
                <w:bCs/>
              </w:rPr>
            </w:pPr>
          </w:p>
          <w:p w:rsidR="00362637" w:rsidRPr="00136B0E" w:rsidRDefault="00362637" w:rsidP="00142097">
            <w:pPr>
              <w:tabs>
                <w:tab w:val="left" w:pos="1340"/>
              </w:tabs>
              <w:ind w:firstLine="900"/>
              <w:jc w:val="both"/>
            </w:pPr>
            <w:r w:rsidRPr="00136B0E">
              <w:rPr>
                <w:bCs/>
              </w:rPr>
              <w:t xml:space="preserve">    </w:t>
            </w:r>
            <w:r w:rsidRPr="00136B0E">
              <w:t xml:space="preserve"> Молодцы ребята, славно потрудились. Проявили отличные навыки и знания. Замечательные из вас получились мастера дымковской игрушки! </w:t>
            </w:r>
          </w:p>
          <w:p w:rsidR="00362637" w:rsidRPr="00136B0E" w:rsidRDefault="00362637" w:rsidP="00142097">
            <w:pPr>
              <w:tabs>
                <w:tab w:val="left" w:pos="1340"/>
              </w:tabs>
              <w:ind w:firstLine="900"/>
              <w:jc w:val="both"/>
            </w:pPr>
          </w:p>
          <w:p w:rsidR="00362637" w:rsidRPr="00136B0E" w:rsidRDefault="00362637" w:rsidP="00142097">
            <w:pPr>
              <w:pStyle w:val="3"/>
              <w:tabs>
                <w:tab w:val="left" w:pos="1340"/>
              </w:tabs>
              <w:jc w:val="both"/>
              <w:rPr>
                <w:sz w:val="24"/>
                <w:szCs w:val="24"/>
              </w:rPr>
            </w:pPr>
            <w:r w:rsidRPr="00136B0E">
              <w:rPr>
                <w:sz w:val="24"/>
                <w:szCs w:val="24"/>
              </w:rPr>
              <w:t xml:space="preserve">А вы знаете, что мы познакомились только с одним промыслом с дымковской игрушкой. Но наша страна славится и другими народными промыслами, которыми мы с вами в праве гордиться, так как они известны на весь мир, и встреча с которыми у вас ещё впереди. </w:t>
            </w:r>
          </w:p>
          <w:p w:rsidR="00362637" w:rsidRPr="00136B0E" w:rsidRDefault="00362637" w:rsidP="00142097">
            <w:pPr>
              <w:tabs>
                <w:tab w:val="left" w:pos="1340"/>
              </w:tabs>
              <w:ind w:firstLine="900"/>
              <w:jc w:val="both"/>
            </w:pPr>
            <w:r w:rsidRPr="00136B0E">
              <w:t>А сегодня вы славно и творчески поработали на уроке,  я</w:t>
            </w:r>
            <w:r w:rsidR="00B610D6" w:rsidRPr="00136B0E">
              <w:t xml:space="preserve"> полностью согласна</w:t>
            </w:r>
            <w:r w:rsidRPr="00136B0E">
              <w:t xml:space="preserve"> с выводами, предложениями и оценками экспертов – «главных художников» и каждому за работу ставлю высший бал. На этом наш урок закончен.</w:t>
            </w:r>
          </w:p>
          <w:p w:rsidR="00362637" w:rsidRPr="00136B0E" w:rsidRDefault="00362637" w:rsidP="00142097">
            <w:pPr>
              <w:tabs>
                <w:tab w:val="left" w:pos="1340"/>
              </w:tabs>
              <w:ind w:firstLine="900"/>
              <w:jc w:val="both"/>
            </w:pPr>
          </w:p>
          <w:p w:rsidR="00362637" w:rsidRPr="006F1B8E" w:rsidRDefault="00362637" w:rsidP="006F1B8E">
            <w:pPr>
              <w:tabs>
                <w:tab w:val="left" w:pos="1340"/>
              </w:tabs>
              <w:jc w:val="both"/>
              <w:rPr>
                <w:b/>
                <w:i/>
                <w:u w:val="single"/>
              </w:rPr>
            </w:pPr>
            <w:r w:rsidRPr="00136B0E">
              <w:t xml:space="preserve">Сегодня мы еще раз подтвердили девиз на весь учебный год : </w:t>
            </w:r>
            <w:r w:rsidRPr="00136B0E">
              <w:rPr>
                <w:b/>
                <w:i/>
                <w:u w:val="single"/>
              </w:rPr>
              <w:t>Тот, кто в жизни красивое сделал хоть раз, сделать плохо уже никогда не захочет!</w:t>
            </w:r>
          </w:p>
        </w:tc>
        <w:tc>
          <w:tcPr>
            <w:tcW w:w="1559" w:type="dxa"/>
          </w:tcPr>
          <w:p w:rsidR="00362637" w:rsidRPr="00136B0E" w:rsidRDefault="00362637" w:rsidP="00142097">
            <w:pPr>
              <w:jc w:val="center"/>
            </w:pPr>
            <w:r w:rsidRPr="00136B0E">
              <w:t>Анализ дельты  «УМЕЮ – НЕ УМЕЛ», комментирование и самоанализ выполненной работы, чему я сегодня научился и какую себе бы я поставил оценку</w:t>
            </w:r>
          </w:p>
        </w:tc>
        <w:tc>
          <w:tcPr>
            <w:tcW w:w="1559" w:type="dxa"/>
          </w:tcPr>
          <w:p w:rsidR="00362637" w:rsidRPr="00136B0E" w:rsidRDefault="00362637" w:rsidP="00142097">
            <w:r w:rsidRPr="00136B0E">
              <w:t>Осознанно и произвольно обосновыва-ют качество продуктивной деятельности в парах и своих группах.</w:t>
            </w:r>
          </w:p>
        </w:tc>
        <w:tc>
          <w:tcPr>
            <w:tcW w:w="1560" w:type="dxa"/>
          </w:tcPr>
          <w:p w:rsidR="00362637" w:rsidRPr="00136B0E" w:rsidRDefault="00362637" w:rsidP="00142097">
            <w:pPr>
              <w:jc w:val="center"/>
            </w:pPr>
            <w:r w:rsidRPr="00136B0E">
              <w:t>Взаимодействуют с экспертом, друг с другом и с учителем во фронтальном режиме, озвучивают индивидуальные и групповые оценки.</w:t>
            </w:r>
          </w:p>
        </w:tc>
        <w:tc>
          <w:tcPr>
            <w:tcW w:w="1559" w:type="dxa"/>
            <w:gridSpan w:val="2"/>
          </w:tcPr>
          <w:p w:rsidR="00362637" w:rsidRPr="00136B0E" w:rsidRDefault="00362637" w:rsidP="00142097">
            <w:r w:rsidRPr="00136B0E">
              <w:t>Уметь строить в коммуникации оценочные суждения на основе предложен -ного алгоритма оценки работ и сравнительных характеристик с оригинальным «Мастерским» эталоном.</w:t>
            </w:r>
          </w:p>
        </w:tc>
        <w:tc>
          <w:tcPr>
            <w:tcW w:w="1701" w:type="dxa"/>
            <w:gridSpan w:val="2"/>
          </w:tcPr>
          <w:p w:rsidR="00362637" w:rsidRPr="00136B0E" w:rsidRDefault="00362637" w:rsidP="00142097">
            <w:r w:rsidRPr="00136B0E">
              <w:t>Осуществляют самооценку и взаимооценку в парах и подгруппах, контролируют правильность и полноту выполненных практических заданий, определяют аргументированно общегрупповые оценки.</w:t>
            </w:r>
          </w:p>
        </w:tc>
        <w:tc>
          <w:tcPr>
            <w:tcW w:w="1134" w:type="dxa"/>
          </w:tcPr>
          <w:p w:rsidR="00362637" w:rsidRPr="00136B0E" w:rsidRDefault="00362637" w:rsidP="00142097">
            <w:r w:rsidRPr="00136B0E">
              <w:t>Умеют находить отклонения от эталона и планируют в дальнейших практичес-ких работах корректи -ровку и недопуще-ния повторения  подобных ошибок.</w:t>
            </w:r>
          </w:p>
        </w:tc>
      </w:tr>
    </w:tbl>
    <w:p w:rsidR="00DE41D5" w:rsidRPr="00136B0E" w:rsidRDefault="00DE41D5"/>
    <w:sectPr w:rsidR="00DE41D5" w:rsidRPr="00136B0E" w:rsidSect="006F1B8E">
      <w:pgSz w:w="16838" w:h="11906" w:orient="landscape"/>
      <w:pgMar w:top="851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03D0" w:rsidRDefault="004D03D0" w:rsidP="00136B0E">
      <w:r>
        <w:separator/>
      </w:r>
    </w:p>
  </w:endnote>
  <w:endnote w:type="continuationSeparator" w:id="0">
    <w:p w:rsidR="004D03D0" w:rsidRDefault="004D03D0" w:rsidP="00136B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03D0" w:rsidRDefault="004D03D0" w:rsidP="00136B0E">
      <w:r>
        <w:separator/>
      </w:r>
    </w:p>
  </w:footnote>
  <w:footnote w:type="continuationSeparator" w:id="0">
    <w:p w:rsidR="004D03D0" w:rsidRDefault="004D03D0" w:rsidP="00136B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35A5E"/>
    <w:multiLevelType w:val="multilevel"/>
    <w:tmpl w:val="0024E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B937A4"/>
    <w:multiLevelType w:val="hybridMultilevel"/>
    <w:tmpl w:val="57F0100A"/>
    <w:lvl w:ilvl="0" w:tplc="04190009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3907B38"/>
    <w:multiLevelType w:val="multilevel"/>
    <w:tmpl w:val="B4304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A54032"/>
    <w:multiLevelType w:val="multilevel"/>
    <w:tmpl w:val="DEBA3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394DA0"/>
    <w:multiLevelType w:val="hybridMultilevel"/>
    <w:tmpl w:val="170EDC8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0075D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7845C3E"/>
    <w:multiLevelType w:val="multilevel"/>
    <w:tmpl w:val="20BC1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F86B68"/>
    <w:multiLevelType w:val="multilevel"/>
    <w:tmpl w:val="91B65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B03E7D"/>
    <w:multiLevelType w:val="multilevel"/>
    <w:tmpl w:val="19F41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8513CC"/>
    <w:multiLevelType w:val="multilevel"/>
    <w:tmpl w:val="0419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7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2637"/>
    <w:rsid w:val="00136B0E"/>
    <w:rsid w:val="00362637"/>
    <w:rsid w:val="004D03D0"/>
    <w:rsid w:val="006C7944"/>
    <w:rsid w:val="006D2E00"/>
    <w:rsid w:val="006F1B8E"/>
    <w:rsid w:val="00813D45"/>
    <w:rsid w:val="00814503"/>
    <w:rsid w:val="00993C79"/>
    <w:rsid w:val="00B43C5A"/>
    <w:rsid w:val="00B610D6"/>
    <w:rsid w:val="00C47AAC"/>
    <w:rsid w:val="00D44DB6"/>
    <w:rsid w:val="00DE41D5"/>
    <w:rsid w:val="00F0315C"/>
    <w:rsid w:val="00FF0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6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362637"/>
    <w:pPr>
      <w:spacing w:before="100" w:beforeAutospacing="1" w:after="100" w:afterAutospacing="1"/>
      <w:outlineLvl w:val="0"/>
    </w:pPr>
    <w:rPr>
      <w:rFonts w:ascii="Tahoma" w:hAnsi="Tahoma" w:cs="Tahoma"/>
      <w:b/>
      <w:bCs/>
      <w:color w:val="333366"/>
      <w:kern w:val="3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2637"/>
    <w:rPr>
      <w:rFonts w:ascii="Tahoma" w:eastAsia="Times New Roman" w:hAnsi="Tahoma" w:cs="Tahoma"/>
      <w:b/>
      <w:bCs/>
      <w:color w:val="333366"/>
      <w:kern w:val="36"/>
      <w:sz w:val="21"/>
      <w:szCs w:val="21"/>
      <w:lang w:eastAsia="ru-RU"/>
    </w:rPr>
  </w:style>
  <w:style w:type="paragraph" w:styleId="a3">
    <w:name w:val="Normal (Web)"/>
    <w:basedOn w:val="a"/>
    <w:rsid w:val="00362637"/>
    <w:pPr>
      <w:ind w:left="75" w:right="75"/>
    </w:pPr>
  </w:style>
  <w:style w:type="character" w:customStyle="1" w:styleId="c0">
    <w:name w:val="c0"/>
    <w:basedOn w:val="a0"/>
    <w:rsid w:val="00362637"/>
  </w:style>
  <w:style w:type="paragraph" w:styleId="a4">
    <w:name w:val="Body Text Indent"/>
    <w:basedOn w:val="a"/>
    <w:link w:val="a5"/>
    <w:rsid w:val="00362637"/>
    <w:pPr>
      <w:spacing w:before="100" w:beforeAutospacing="1" w:after="100" w:afterAutospacing="1"/>
      <w:ind w:firstLine="720"/>
    </w:pPr>
  </w:style>
  <w:style w:type="character" w:customStyle="1" w:styleId="a5">
    <w:name w:val="Основной текст с отступом Знак"/>
    <w:basedOn w:val="a0"/>
    <w:link w:val="a4"/>
    <w:rsid w:val="003626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362637"/>
    <w:pPr>
      <w:spacing w:before="100" w:beforeAutospacing="1" w:after="100" w:afterAutospacing="1"/>
      <w:ind w:firstLine="851"/>
    </w:pPr>
  </w:style>
  <w:style w:type="character" w:customStyle="1" w:styleId="20">
    <w:name w:val="Основной текст с отступом 2 Знак"/>
    <w:basedOn w:val="a0"/>
    <w:link w:val="2"/>
    <w:rsid w:val="003626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36263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6263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031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315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136B0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36B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136B0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36B0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11</Pages>
  <Words>2865</Words>
  <Characters>16334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17</dc:creator>
  <cp:keywords/>
  <dc:description/>
  <cp:lastModifiedBy>Школа-ПК2</cp:lastModifiedBy>
  <cp:revision>8</cp:revision>
  <cp:lastPrinted>2016-10-25T11:41:00Z</cp:lastPrinted>
  <dcterms:created xsi:type="dcterms:W3CDTF">2014-11-19T15:35:00Z</dcterms:created>
  <dcterms:modified xsi:type="dcterms:W3CDTF">2020-03-11T08:09:00Z</dcterms:modified>
</cp:coreProperties>
</file>