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Тема урока: Что такое общество?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Тип урока: урок открытия нового знания.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Цель: ознакомление учащихся с многогранностью понятия «Общество»; развитие учебно-исследовательских умений учащихся, работая с текстом учебника; воспитание чувства сопричастности к жизни общества.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Задачи: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Предметные УУД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</w:t>
      </w:r>
      <w:r w:rsidRPr="002C290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.</w:t>
      </w: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Получить новые знания об устройстве общества.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Познакомить с понятием «общество».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Узнать, что такое общественные отношения.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spellStart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Метапредметные</w:t>
      </w:r>
      <w:proofErr w:type="spellEnd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УУД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1. Познавательные - владеть смысловым чтением - самостоятельно вычитывать </w:t>
      </w:r>
      <w:proofErr w:type="spellStart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фактуальную</w:t>
      </w:r>
      <w:proofErr w:type="spellEnd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подтекстовую</w:t>
      </w:r>
      <w:proofErr w:type="spellEnd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информацию, классифицировать по заданным или самостоятельно выбранным основаниям, устанавливать аналогии для понимания закономерностей, критически оценивать поступающую информацию; систематизировать её и представлять в виде текста.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2. </w:t>
      </w:r>
      <w:proofErr w:type="gramStart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Регулятивные - определять цель, проблему в деятельности: учебной и жизненно-практической; планировать деятельность в учебной и жизненной ситуации.</w:t>
      </w:r>
      <w:proofErr w:type="gramEnd"/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3.Коммуникативные - излагать свое мнение, аргументируя его, подтверждая фактами, выдвигая контраргументы в дискуссии; организовывать работу в паре, группе, преодолевать конфликты, договариваться с людьми.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Личностные УУД - аргументировано оценивать свои и чужие поступки, опираясь на общечеловеческие нравственные ценности, осознавать целостность мира и многообразие взглядов на него.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spellStart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Межпредметные</w:t>
      </w:r>
      <w:proofErr w:type="spellEnd"/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связи: Опора на знания по истории Древнего мира (5 класс)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Оборудование:</w:t>
      </w:r>
      <w:r w:rsidRPr="002C290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 </w:t>
      </w:r>
      <w:r w:rsidRPr="002C290E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компьютер, интерактивное оборудование, раздаточный материал для работы в группах.</w:t>
      </w:r>
    </w:p>
    <w:p w:rsidR="002C290E" w:rsidRPr="002C290E" w:rsidRDefault="002C290E" w:rsidP="002C29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C290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Ход урока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9"/>
        <w:gridCol w:w="1050"/>
        <w:gridCol w:w="1016"/>
        <w:gridCol w:w="3353"/>
        <w:gridCol w:w="1074"/>
        <w:gridCol w:w="1633"/>
      </w:tblGrid>
      <w:tr w:rsidR="002C290E" w:rsidRPr="002C290E" w:rsidTr="002C290E">
        <w:trPr>
          <w:tblCellSpacing w:w="15" w:type="dxa"/>
        </w:trPr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учеников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УУД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момент.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-актуализировать требования к ученику со стороны учебной деятельности;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создать условий для возникновения у учеников внутренней потребности включения в учебную деятельность;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Проверяют готовность рабочих мест.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актуализацию требований к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ученику со стороны учебной деятельности.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Создаёт условия для возникновения у учеников внутренней потребности включения в учебную деятельность.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«Жил мудрец, который знал все. Один человек захотел доказать, что мудрец знает не все. Зажав в ладони бабочку, он спросил: «Скажи, мудрец, какая бабочка у меня в руках: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мертвая или живая?». А сам думает: «Скажет живая - я ее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умертвлю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скажет мертва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выпущу». Мудрец посмотрел на него, подумал и сказал: «Все в твоих руках».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наших руках наша работа на уроке, наше внимание, старание.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Каким Вы хотите видеть наш урок?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Вы поможете мне его провести? 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Ну, что ж, КОЛЛЕГИ, в добрый путь!  А девизом нашей с вами работы будут слова легенды «Все в твоих руках».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организовывать свое рабочее место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ые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совместно договариваться о правилах поведения и общения на уроке и следовать им (Коммуникативные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Актуализация субъектного опыта учащихся.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повторить ранее изученные учебные действия.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изученный материал, необходимый для открытия новых знаний и выявляют затруднения.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кроссворда создаёт условия для введения нового материала.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мы с вами уточним тему нашего урока, а для этого вам необходимо разгадать кроссворд.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Кроссворд</w:t>
            </w:r>
          </w:p>
          <w:tbl>
            <w:tblPr>
              <w:tblW w:w="507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476"/>
              <w:gridCol w:w="539"/>
              <w:gridCol w:w="516"/>
              <w:gridCol w:w="516"/>
              <w:gridCol w:w="337"/>
              <w:gridCol w:w="255"/>
              <w:gridCol w:w="292"/>
              <w:gridCol w:w="292"/>
              <w:gridCol w:w="314"/>
              <w:gridCol w:w="292"/>
              <w:gridCol w:w="292"/>
              <w:gridCol w:w="292"/>
              <w:gridCol w:w="657"/>
            </w:tblGrid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Щ</w:t>
                  </w:r>
                  <w:proofErr w:type="gram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6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ь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ы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ы</w:t>
                  </w:r>
                  <w:proofErr w:type="spellEnd"/>
                </w:p>
              </w:tc>
              <w:tc>
                <w:tcPr>
                  <w:tcW w:w="6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C290E" w:rsidRPr="002C290E">
              <w:trPr>
                <w:tblCellSpacing w:w="0" w:type="dxa"/>
              </w:trPr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</w:p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C290E" w:rsidRPr="002C290E" w:rsidRDefault="002C290E" w:rsidP="002C29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C29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закон государства (Конституция)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Официальная эмблема государства, города, семейного рода. Изображается на флагах, монетах, печатях, государственных документах (Герб)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Сложный процесс взаимодействия между людьми, заключающийся в обмене информацией, а также в восприятии и понимании партнерами друг друга (Общение)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людей, основанная на кровном родстве или заключении брака (Семья)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сложных врожденных реакций организма, возникающих в ответ на внешние и внутренние раздражители (Инстинкт)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Человек, горячо любящий свое отечество, преданный своему народу, готовый на жертвы и совершающий подвиги во имя интересов свей Родины (Патриот)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 избрания кого-либо путём открытого или тайного голосования (Выборы)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Любая вещь, которая участвует в свободном обмене на другие вещи; продукт, произведённый для продажи (Товар)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Повторение изученного материала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(Коммуникативные УУД)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к самооценке на основе критерия успешности учебной деятельности (Личностные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контроль по результату и способу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 и понимать речь других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III. Этап 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мотивации и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целеполагания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уточнить тему и цели урока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яют тему урока, цель урока.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ует уточнение темы и цели урока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Ребята, посмотрите на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выделенное слово в кроссворде и предположите тему нашего с вами урока.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 какая будет тема урока?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цель поставим перед собой?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определять и формулировать тему и цель на уроке с помощью учителя 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(Коммуникативные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IV.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Открытие новых знаний.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выполнение учащимися пробного учебного действия.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учителя, дают определение понятию «общество»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выводы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работу в группах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живете в обществе, а задумывались ли вы о том, что такое общество? У нас с вами работают 3 группы. Каждая группа разработает и представит определение «общество» со своей точки зрения.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того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чтобы выяснить, кто из вас прав, обратимся к историческому прошлому человечес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тва. Вспомните, во что объединялись первобытные люди для того, чтобы добывать пищу, за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ботиться о детях и стариках, спасаться от стихийных бедствий, защищаться от врагов и от нападений диких животных, осваивать новые территории? (в родовые общины).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Первобытные люди делали все дела как? (совместно, сообща)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вот отсюда и произошли поня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тия «сообщество», «общество». Объединение и взаимодействие древних людей помогли выжить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человечес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кому роду.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Учёные считают, что общество, в котором мы 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живём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появилось одновременно с появлением на Земле «человека разумного» около 40 тыс. лет назад.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«общество» чрезвычайно многообразно Оно может включать в себя два десятка человек – например наш класс, а может больше миллиарда — современные Китай и Индия.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Обществом могут называть объединения людей по интересам. Например, общество любителей подводного плавания или общество защиты дикой природы.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Обществом называют также народ, проживающий на территории данной страны, государства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оссийское общество, французское общество).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Обществом называют конкретный этап в историческом 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развитии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какого - либо народа или страны (первобытное общество, средневековое общество и др.)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Обществом называют конкретный этап в историческом 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развитии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какого - либо народа или страны (первобытное общество, средневековое общество и др.)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все правильно дали определение термину «Общество».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в широком смысле -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обособившаяся от природы, но тесно с ней связанная часть материального мира, которая включает в себя способы взаимодействия людей и формы их объединения.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в узком смысле – круг людей, объединённых общностью целей, интересов, деятельностью, происхождением и месту проживания.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Следует различать три понятия: страна, государство, общество.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- географическое понятие. Государство - политическое, а общество - социальное (от латинских слов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socium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—общество;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socialis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—общественный).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все правильно дали определение термину «Общество»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Выделение существенных признаков общества.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учащихся с многогранностью понятия «Общество».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контролировать свои действия, соотнося их с действиями учителя и одноклассников 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находить информацию в учебной книге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Коммуникативное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V. Этап усвоения знаний и способов действий.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выполнение учащимися пробного учебного действия;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фиксирования учащимися затруднения.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выявить место (шаг,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операция) затруднения;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зафиксировать во внешней речи причину затруднения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 руководством учителя выявляют место затруднения.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Фиксируют затруднение (Мы не знаем).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в группах.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Проговаривают причину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затруднения с помощью учителя.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Организует выявление места затруднения.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фиксирование во внешней речи причины затруднения.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работу в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группах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сейчас я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предлагаю Вам поработать с текстом учебника. Текст пункта «Общественные отношения» необходимо разделить на три группы: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 обозначьте то, что Вы знали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отметьте то, что Вы узнали;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поставьте там, где Вам непонятно, требует объяснения, уточнения.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то, что вам уже было известно.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нового вы узнали, прочитав материал учебника?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что вы выделили вопросительными знаками?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учащихся с многогранностью понятия «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Общественные отношения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Контролируют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оценивают собственную деятельность и деятельность партнеров по образовательному процессу.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работать в группах. (Коммуникативное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ориентироваться в своей системе знаний: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отличать новое от уже 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известного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(Познавательные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находить информацию в учебной книге (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Физкультминутка для глаз «БАБОЧКА»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-организовать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ппрофилактику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утомления, ориентировать учащихся на здоровый образ жизни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движения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музыку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Осуществляетт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профилактику утомления.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Ориентируетт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здоровый образ жизни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17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контролировать свои действия.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УУД).</w:t>
            </w:r>
          </w:p>
        </w:tc>
      </w:tr>
      <w:tr w:rsidR="002C290E" w:rsidRPr="002C290E" w:rsidTr="002C290E">
        <w:trPr>
          <w:trHeight w:val="3750"/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VI. Этап встраивания нового материала в систему знаний.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-организовать выполнение учащимися самостоятель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ной работы;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-организовать самопроверку по эталону, самооценку;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-организовать выявление места и причины затруднений, работу над ошибками.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самостоятельную работу.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слова, связанные с темой «общество»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Работают в группах.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 общество в виде различных образов.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Составляют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слову 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«общество».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Организует самостоятельную работу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игру «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Штрихвордово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ует работу в группах.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работу по составлению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Вставьте в предложения подходящие по смыслу понятия: страна, государство, общество.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Страна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Германия располагается в центре Европы.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Первые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государства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возникли на Древнем Востоке. 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Государство 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строго следит 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исполнением законов. 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можно разделить на экономическую, политическую, духовную и социальную сферы.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любителей фиалок организовало выставку-продажу.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Власть в средневековых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государств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чаще все го принадлежала монарху.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Игра «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Штрихвордово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Каждой группе будет предложен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штрихворд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ваша задача отыскать слова, связанные с темой «общество»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Общество можно представить в виде различных образов. Посмотрите на некоторые из них. А как бы вы изобразили общество?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Синквейн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 слову «общество».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Составьте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синквейн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слову «общество» и представьте результаты работы своей группы.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Контролируют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оценивают собственную деятельность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Выделяют необходимую </w:t>
            </w:r>
            <w:r w:rsidRPr="002C2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информацию для решения учебной задачи.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(Познавательные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Контролируют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оценивают собственную деятельность и деятельность партнеров по образовательному процессу.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работать в группах. (Коммуникативное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(Коммуникативные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VII.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урока.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-зафиксировать новое содержание урока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рассказывают, что узнали на уроке, знают, смогли.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фиксирование изученного материала.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подошел к концу наш урок. И на прощание я хотела бы у вас уточнить: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означает понятие «общество»?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 понятие «общество» отличается от понятий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«страна», «государство»?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появилось общество?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значения имеет понятие «общество»?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них вы считаете наиболее важным для изуче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обществознания?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различаются общественные и межличностные от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ношения?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Какие встречаются чаще? Приведите примеры.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(Коммуникативные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ют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оценивают собственную деятельность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(Регулятивные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VIII. Рефлексия учебной деятельности на уроке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-организовать рефлексию и самооценку учениками собственной учебной деятельности.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самооценку.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 оценку урока.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рефлексию.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самооценку учебной деятельности.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работу: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0;margin-top:0;width:24pt;height:24pt;z-index:251658240;mso-position-horizontal:left;mso-position-vertical-relative:line" o:allowoverlap="f">
                  <w10:wrap type="square"/>
                </v:shape>
              </w:pic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Узнал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Задумался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дивился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Огорчился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 помнить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Расскажу друзьям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я предлагаю вам оценить работу своих товарищей и поставить им оценки.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Кому мы сегодня на уроке поставим оценку «5» и почему?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«4»?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заработал у нас оценку «3»?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оформлять свои мысли в устной форме (Коммуникативные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оценивать правильность выполнения действия на уровне адекватной ретроспективной оценки (Регулятивные УУД).</w:t>
            </w:r>
          </w:p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самооценку на основе критерия успешности учебной деятельности (Личностные УУД).</w:t>
            </w:r>
          </w:p>
        </w:tc>
      </w:tr>
      <w:tr w:rsidR="002C290E" w:rsidRPr="002C290E" w:rsidTr="002C290E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IХ</w:t>
            </w:r>
            <w:proofErr w:type="gramStart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.Э</w:t>
            </w:r>
            <w:proofErr w:type="gramEnd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</w:t>
            </w:r>
            <w:proofErr w:type="spellEnd"/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C2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информации о домашнем задании.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 объяснение учителя. Делают соответствующие записи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ает выполнить домашнее задание по выбору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290E" w:rsidRPr="002C290E" w:rsidRDefault="002C290E" w:rsidP="002C29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Дома я предлагаю вам </w:t>
            </w:r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прочитать параграф 1 в учебнике и выполнить </w:t>
            </w:r>
            <w:proofErr w:type="spellStart"/>
            <w:r w:rsidRPr="002C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</w:p>
        </w:tc>
        <w:tc>
          <w:tcPr>
            <w:tcW w:w="0" w:type="auto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2C290E" w:rsidRPr="002C290E" w:rsidRDefault="002C290E" w:rsidP="002C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D6205" w:rsidRDefault="003D6205"/>
    <w:sectPr w:rsidR="003D6205" w:rsidSect="003D6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C290E"/>
    <w:rsid w:val="002C290E"/>
    <w:rsid w:val="003D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1942</Words>
  <Characters>11070</Characters>
  <Application>Microsoft Office Word</Application>
  <DocSecurity>0</DocSecurity>
  <Lines>92</Lines>
  <Paragraphs>25</Paragraphs>
  <ScaleCrop>false</ScaleCrop>
  <Company/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1</cp:revision>
  <dcterms:created xsi:type="dcterms:W3CDTF">2020-11-18T06:48:00Z</dcterms:created>
  <dcterms:modified xsi:type="dcterms:W3CDTF">2020-11-18T06:59:00Z</dcterms:modified>
</cp:coreProperties>
</file>