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DD1" w:rsidRPr="00166964" w:rsidRDefault="004C4FAA" w:rsidP="004C4F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6964">
        <w:rPr>
          <w:rFonts w:ascii="Times New Roman" w:hAnsi="Times New Roman" w:cs="Times New Roman"/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4C4FAA" w:rsidRPr="00166964" w:rsidRDefault="004C4FAA" w:rsidP="004C4F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6964">
        <w:rPr>
          <w:rFonts w:ascii="Times New Roman" w:hAnsi="Times New Roman" w:cs="Times New Roman"/>
          <w:sz w:val="28"/>
          <w:szCs w:val="28"/>
        </w:rPr>
        <w:t xml:space="preserve">детский </w:t>
      </w:r>
      <w:r w:rsidR="00844DD1" w:rsidRPr="00166964">
        <w:rPr>
          <w:rFonts w:ascii="Times New Roman" w:hAnsi="Times New Roman" w:cs="Times New Roman"/>
          <w:sz w:val="28"/>
          <w:szCs w:val="28"/>
        </w:rPr>
        <w:t>сад № 7 «Радуга»</w:t>
      </w:r>
    </w:p>
    <w:p w:rsidR="004C4FAA" w:rsidRPr="00166964" w:rsidRDefault="004C4FAA" w:rsidP="004C4F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66964">
        <w:rPr>
          <w:rFonts w:ascii="Times New Roman" w:hAnsi="Times New Roman" w:cs="Times New Roman"/>
          <w:sz w:val="28"/>
          <w:szCs w:val="28"/>
        </w:rPr>
        <w:t>Кулундинского</w:t>
      </w:r>
      <w:proofErr w:type="spellEnd"/>
      <w:r w:rsidRPr="00166964">
        <w:rPr>
          <w:rFonts w:ascii="Times New Roman" w:hAnsi="Times New Roman" w:cs="Times New Roman"/>
          <w:sz w:val="28"/>
          <w:szCs w:val="28"/>
        </w:rPr>
        <w:t xml:space="preserve"> района Алтайского края</w:t>
      </w:r>
    </w:p>
    <w:p w:rsidR="004C4FAA" w:rsidRDefault="004C4FAA" w:rsidP="004C4FA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4C4FAA" w:rsidRDefault="004C4FAA" w:rsidP="004C4FAA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4C4FAA" w:rsidRDefault="004C4FAA" w:rsidP="004C4FAA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4C4FAA" w:rsidRDefault="004C4FAA" w:rsidP="004C4FAA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4C4FAA" w:rsidRDefault="004C4FAA" w:rsidP="004C4FAA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166964" w:rsidRPr="00166964" w:rsidRDefault="004C4FAA" w:rsidP="00166964">
      <w:pPr>
        <w:shd w:val="clear" w:color="auto" w:fill="FFFFFF"/>
        <w:spacing w:after="0" w:line="288" w:lineRule="atLeast"/>
        <w:jc w:val="center"/>
        <w:outlineLvl w:val="0"/>
        <w:rPr>
          <w:rFonts w:ascii="Georgia" w:eastAsia="Times New Roman" w:hAnsi="Georgia" w:cs="Times New Roman"/>
          <w:b/>
          <w:color w:val="7030A0"/>
          <w:kern w:val="36"/>
          <w:sz w:val="56"/>
          <w:szCs w:val="56"/>
        </w:rPr>
      </w:pPr>
      <w:r w:rsidRPr="00166964">
        <w:rPr>
          <w:rFonts w:ascii="Georgia" w:eastAsia="Times New Roman" w:hAnsi="Georgia" w:cs="Times New Roman"/>
          <w:b/>
          <w:color w:val="7030A0"/>
          <w:kern w:val="36"/>
          <w:sz w:val="56"/>
          <w:szCs w:val="56"/>
        </w:rPr>
        <w:t xml:space="preserve">Краткосрочный проект </w:t>
      </w:r>
    </w:p>
    <w:p w:rsidR="00166964" w:rsidRPr="00166964" w:rsidRDefault="004C4FAA" w:rsidP="00166964">
      <w:pPr>
        <w:shd w:val="clear" w:color="auto" w:fill="FFFFFF"/>
        <w:spacing w:after="0" w:line="288" w:lineRule="atLeast"/>
        <w:jc w:val="center"/>
        <w:outlineLvl w:val="0"/>
        <w:rPr>
          <w:rFonts w:ascii="Georgia" w:eastAsia="Times New Roman" w:hAnsi="Georgia" w:cs="Times New Roman"/>
          <w:b/>
          <w:color w:val="7030A0"/>
          <w:kern w:val="36"/>
          <w:sz w:val="56"/>
          <w:szCs w:val="56"/>
        </w:rPr>
      </w:pPr>
      <w:r w:rsidRPr="00166964">
        <w:rPr>
          <w:rFonts w:ascii="Georgia" w:eastAsia="Times New Roman" w:hAnsi="Georgia" w:cs="Times New Roman"/>
          <w:b/>
          <w:color w:val="7030A0"/>
          <w:kern w:val="36"/>
          <w:sz w:val="56"/>
          <w:szCs w:val="56"/>
        </w:rPr>
        <w:t>«З</w:t>
      </w:r>
      <w:r w:rsidR="00166964" w:rsidRPr="00166964">
        <w:rPr>
          <w:rFonts w:ascii="Georgia" w:eastAsia="Times New Roman" w:hAnsi="Georgia" w:cs="Times New Roman"/>
          <w:b/>
          <w:color w:val="7030A0"/>
          <w:kern w:val="36"/>
          <w:sz w:val="56"/>
          <w:szCs w:val="56"/>
        </w:rPr>
        <w:t xml:space="preserve">имующие птицы»  </w:t>
      </w:r>
    </w:p>
    <w:p w:rsidR="004C4FAA" w:rsidRPr="004C4FAA" w:rsidRDefault="00166964" w:rsidP="00166964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kern w:val="36"/>
          <w:sz w:val="40"/>
          <w:szCs w:val="40"/>
        </w:rPr>
        <w:t>младшая группа</w:t>
      </w:r>
    </w:p>
    <w:p w:rsidR="004C4FAA" w:rsidRPr="001B0DB4" w:rsidRDefault="00166964" w:rsidP="00166964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146050</wp:posOffset>
            </wp:positionV>
            <wp:extent cx="2703195" cy="2857500"/>
            <wp:effectExtent l="19050" t="0" r="1905" b="0"/>
            <wp:wrapNone/>
            <wp:docPr id="8" name="Рисунок 4" descr="https://sun9-16.userapi.com/impg/f-8TERdNQ2AUkRNWOn0kv71oS-9_tnVBQSkMpA/E1Tcombf4z4.jpg?size=585x1040&amp;quality=96&amp;proxy=1&amp;sign=67a879db8f6fa06336f45fcd93c7dc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16.userapi.com/impg/f-8TERdNQ2AUkRNWOn0kv71oS-9_tnVBQSkMpA/E1Tcombf4z4.jpg?size=585x1040&amp;quality=96&amp;proxy=1&amp;sign=67a879db8f6fa06336f45fcd93c7dc4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14962" b="255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19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C4FAA" w:rsidRDefault="00166964" w:rsidP="004C4FAA">
      <w:pPr>
        <w:tabs>
          <w:tab w:val="left" w:pos="5835"/>
        </w:tabs>
        <w:spacing w:after="0" w:line="240" w:lineRule="auto"/>
        <w:ind w:left="496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2539365</wp:posOffset>
            </wp:positionH>
            <wp:positionV relativeFrom="paragraph">
              <wp:posOffset>162560</wp:posOffset>
            </wp:positionV>
            <wp:extent cx="2905125" cy="1743075"/>
            <wp:effectExtent l="19050" t="0" r="9525" b="0"/>
            <wp:wrapNone/>
            <wp:docPr id="3" name="Рисунок 12" descr="C:\Users\Ирина\Desktop\20200129_164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Ирина\Desktop\20200129_1641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C4FAA" w:rsidRDefault="004C4FAA" w:rsidP="004C4FAA">
      <w:pPr>
        <w:tabs>
          <w:tab w:val="left" w:pos="5835"/>
        </w:tabs>
        <w:spacing w:after="0" w:line="240" w:lineRule="auto"/>
        <w:ind w:left="496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4FAA" w:rsidRDefault="004C4FAA" w:rsidP="004C4FAA">
      <w:pPr>
        <w:tabs>
          <w:tab w:val="left" w:pos="583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4FAA" w:rsidRDefault="004C4FAA" w:rsidP="004C4FAA">
      <w:pPr>
        <w:tabs>
          <w:tab w:val="left" w:pos="5835"/>
        </w:tabs>
        <w:spacing w:after="0" w:line="240" w:lineRule="auto"/>
        <w:ind w:left="496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4FAA" w:rsidRDefault="004C4FAA" w:rsidP="004C4FAA">
      <w:pPr>
        <w:tabs>
          <w:tab w:val="left" w:pos="5835"/>
        </w:tabs>
        <w:spacing w:after="0" w:line="240" w:lineRule="auto"/>
        <w:ind w:left="496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4FAA" w:rsidRDefault="004C4FAA" w:rsidP="004C4FAA">
      <w:pPr>
        <w:tabs>
          <w:tab w:val="left" w:pos="5835"/>
        </w:tabs>
        <w:spacing w:after="0" w:line="240" w:lineRule="auto"/>
        <w:ind w:left="496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4FAA" w:rsidRPr="00431254" w:rsidRDefault="004C4FAA" w:rsidP="004C4F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66964" w:rsidRDefault="00166964" w:rsidP="004C4F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66964" w:rsidRDefault="00166964" w:rsidP="004C4F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66964" w:rsidRDefault="00166964" w:rsidP="001669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4FAA" w:rsidRPr="00431254" w:rsidRDefault="004C4FAA" w:rsidP="004C4F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1254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4C4FAA" w:rsidRPr="00431254" w:rsidRDefault="004C4FAA" w:rsidP="004C4F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1254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166964" w:rsidRDefault="004C4FAA" w:rsidP="001669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125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</w:p>
    <w:p w:rsidR="00166964" w:rsidRDefault="00166964" w:rsidP="001669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66964" w:rsidRDefault="00166964" w:rsidP="001669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C4FAA" w:rsidRPr="00166964" w:rsidRDefault="004C4FAA" w:rsidP="0016696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66964">
        <w:rPr>
          <w:rFonts w:ascii="Times New Roman" w:hAnsi="Times New Roman" w:cs="Times New Roman"/>
          <w:b/>
          <w:sz w:val="28"/>
          <w:szCs w:val="28"/>
        </w:rPr>
        <w:t>Выполнил</w:t>
      </w:r>
      <w:r w:rsidR="00166964" w:rsidRPr="00166964">
        <w:rPr>
          <w:rFonts w:ascii="Times New Roman" w:hAnsi="Times New Roman" w:cs="Times New Roman"/>
          <w:b/>
          <w:sz w:val="28"/>
          <w:szCs w:val="28"/>
        </w:rPr>
        <w:t>и в</w:t>
      </w:r>
      <w:r w:rsidR="00166964">
        <w:rPr>
          <w:rFonts w:ascii="Times New Roman" w:hAnsi="Times New Roman" w:cs="Times New Roman"/>
          <w:b/>
          <w:sz w:val="28"/>
          <w:szCs w:val="28"/>
        </w:rPr>
        <w:t>оспитатели</w:t>
      </w:r>
      <w:r w:rsidRPr="00166964">
        <w:rPr>
          <w:rFonts w:ascii="Times New Roman" w:hAnsi="Times New Roman" w:cs="Times New Roman"/>
          <w:b/>
          <w:sz w:val="28"/>
          <w:szCs w:val="28"/>
        </w:rPr>
        <w:t>:</w:t>
      </w:r>
    </w:p>
    <w:p w:rsidR="004C4FAA" w:rsidRDefault="00166964" w:rsidP="004C4F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Кекина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Марина Юрьевна</w:t>
      </w:r>
    </w:p>
    <w:p w:rsidR="004C4FAA" w:rsidRPr="00431254" w:rsidRDefault="004C4FAA" w:rsidP="004C4F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Соколова Ирина Александровна</w:t>
      </w:r>
    </w:p>
    <w:p w:rsidR="004C4FAA" w:rsidRPr="00431254" w:rsidRDefault="004C4FAA" w:rsidP="004C4F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125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4C4FAA" w:rsidRPr="00431254" w:rsidRDefault="004C4FAA" w:rsidP="004C4F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C4FAA" w:rsidRPr="00431254" w:rsidRDefault="004C4FAA" w:rsidP="004C4FAA">
      <w:pPr>
        <w:tabs>
          <w:tab w:val="left" w:pos="5835"/>
        </w:tabs>
        <w:spacing w:after="0" w:line="240" w:lineRule="auto"/>
        <w:ind w:left="496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4FAA" w:rsidRPr="00B97977" w:rsidRDefault="004C4FAA" w:rsidP="004C4FAA">
      <w:pPr>
        <w:tabs>
          <w:tab w:val="left" w:pos="5835"/>
        </w:tabs>
        <w:spacing w:after="0" w:line="240" w:lineRule="auto"/>
        <w:ind w:left="4961" w:right="12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</w:p>
    <w:p w:rsidR="004C4FAA" w:rsidRDefault="004C4FAA" w:rsidP="004C4F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C4FAA" w:rsidRDefault="004C4FAA" w:rsidP="004C4F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C4FAA" w:rsidRDefault="004C4FAA" w:rsidP="004C4F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C4FAA" w:rsidRPr="00B97977" w:rsidRDefault="004C4FAA" w:rsidP="004C4FAA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97977"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="001669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66964">
        <w:rPr>
          <w:rFonts w:ascii="Times New Roman" w:hAnsi="Times New Roman" w:cs="Times New Roman"/>
          <w:sz w:val="24"/>
          <w:szCs w:val="24"/>
        </w:rPr>
        <w:t>Кулунда</w:t>
      </w:r>
      <w:proofErr w:type="gramEnd"/>
      <w:r w:rsidR="00166964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B97977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EC42FA" w:rsidRPr="00C30F3C" w:rsidRDefault="00EC42FA" w:rsidP="00C30F3C">
      <w:pPr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Актуальность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Взаимодействие человека с природой чрезвычайно актуальная проблема современности. Веками человек был потребителем по отношению к 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природе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: жил и пользовался её дарами, не задумываясь о последствиях.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Задача взрослых - воспитывать интерес у детей к нашим соседям по планет</w:t>
      </w:r>
      <w:proofErr w:type="gramStart"/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е-</w:t>
      </w:r>
      <w:proofErr w:type="gramEnd"/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C30F3C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птицам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, желание узнавать новые факты их жизни, заботиться о них, радоваться от сознания того, что делясь крохами, можно спасти </w:t>
      </w:r>
      <w:r w:rsidRPr="00C30F3C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птиц зимой от гибели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. Дать детям элементарные знания о том, чем кормить </w:t>
      </w:r>
      <w:r w:rsidRPr="00C30F3C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птиц зимой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EC42FA" w:rsidRPr="00C30F3C" w:rsidRDefault="00EC42FA" w:rsidP="00EC42F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В совместной работе с родителями мы должны создать условия для общения ребенка с миром природы и для посильной помощи нашим пернатым друзьям.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166964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</w:rPr>
        <w:t>Цель</w:t>
      </w:r>
      <w:r w:rsidRPr="00166964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сформировать общее представление дошкольников о </w:t>
      </w:r>
      <w:r w:rsidRPr="00C30F3C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зимующих птицах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, их образе жизни, характерных признаках и связи с окружающей средой, роли человека в жизни </w:t>
      </w:r>
      <w:r w:rsidRPr="00C30F3C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птиц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166964" w:rsidRDefault="00166964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</w:p>
    <w:p w:rsidR="00EC42FA" w:rsidRPr="00166964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166964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</w:rPr>
        <w:t>Задачи</w:t>
      </w:r>
      <w:r w:rsidRPr="00166964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-сформировать представления о </w:t>
      </w:r>
      <w:r w:rsidRPr="00C30F3C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зимующих птицах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166964" w:rsidRDefault="00166964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- формировать желание помогать </w:t>
      </w:r>
      <w:r w:rsidRPr="00C30F3C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птицам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 в трудных зимних условиях;</w:t>
      </w:r>
    </w:p>
    <w:p w:rsidR="00166964" w:rsidRDefault="00166964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- сформировать навыки у детей правильно подкармливать </w:t>
      </w:r>
      <w:r w:rsidRPr="00C30F3C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птиц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EC42FA" w:rsidRPr="00C30F3C" w:rsidRDefault="00EC42FA" w:rsidP="00EC42F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- способствовать развитию познавательной и творческой активности, любознательности;</w:t>
      </w:r>
    </w:p>
    <w:p w:rsidR="00EC42FA" w:rsidRPr="00C30F3C" w:rsidRDefault="00EC42FA" w:rsidP="00EC42F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- расширять кругозор и обогащать словарный запас детей, развивать связную речь;</w:t>
      </w:r>
    </w:p>
    <w:p w:rsidR="00EC42FA" w:rsidRDefault="00EC42FA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- пр</w:t>
      </w:r>
      <w:r w:rsid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ивлечь родителей к 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сотрудничеству в </w:t>
      </w:r>
      <w:r w:rsidRPr="00C30F3C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проектной деятельности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C30F3C" w:rsidRPr="00C30F3C" w:rsidRDefault="00C30F3C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EC42FA" w:rsidRPr="00C30F3C" w:rsidRDefault="00EC42FA" w:rsidP="00C30F3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EC42FA" w:rsidRPr="00166964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</w:pPr>
      <w:r w:rsidRPr="0016696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  <w:t>Сроки реализации </w:t>
      </w:r>
      <w:r w:rsidRPr="00166964">
        <w:rPr>
          <w:rFonts w:ascii="Times New Roman" w:eastAsia="Times New Roman" w:hAnsi="Times New Roman" w:cs="Times New Roman"/>
          <w:bCs/>
          <w:color w:val="111111"/>
          <w:sz w:val="28"/>
          <w:szCs w:val="28"/>
          <w:u w:val="single"/>
        </w:rPr>
        <w:t>проекта</w:t>
      </w:r>
      <w:r w:rsidR="00C30F3C" w:rsidRPr="0016696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  <w:t>:04.02.2020 г.</w:t>
      </w:r>
      <w:r w:rsidRPr="0016696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  <w:t xml:space="preserve">- </w:t>
      </w:r>
      <w:r w:rsidR="00C30F3C" w:rsidRPr="0016696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  <w:t>28.02.2020 г.</w:t>
      </w:r>
    </w:p>
    <w:p w:rsidR="00C30F3C" w:rsidRPr="00C30F3C" w:rsidRDefault="00C30F3C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1. Подготовительный 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этап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166964" w:rsidRDefault="00166964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- определение темы </w:t>
      </w:r>
      <w:r w:rsidRPr="00C30F3C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проекта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- разработка перспективного плана </w:t>
      </w:r>
      <w:r w:rsidRPr="00C30F3C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проекта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- создание необходимых условий для реализации </w:t>
      </w:r>
      <w:r w:rsidRPr="00C30F3C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проекта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- разработка методических материалов, рекомендаций по теме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(подборка консультаций для родителей и т. д.)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- подготовка атрибутов для проведения меропри</w:t>
      </w:r>
      <w:r w:rsid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ятий (иллюстрации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, художественная литература, создание картотеки пальчиковых игр по теме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Pr="00C30F3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</w:rPr>
        <w:t>Зимующие птицы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)</w:t>
      </w:r>
    </w:p>
    <w:p w:rsidR="00166964" w:rsidRDefault="00166964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2. Основной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(практический)</w:t>
      </w:r>
    </w:p>
    <w:p w:rsidR="00166964" w:rsidRDefault="00166964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Представляет собой внедрение в </w:t>
      </w:r>
      <w:proofErr w:type="spellStart"/>
      <w:proofErr w:type="gramStart"/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воспитательно</w:t>
      </w:r>
      <w:proofErr w:type="spellEnd"/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- образовательный</w:t>
      </w:r>
      <w:proofErr w:type="gramEnd"/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процесс эффективных методов и приемов по расширению знаний дошкольников о </w:t>
      </w:r>
      <w:r w:rsidRPr="00C30F3C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зимующих птицах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, их повадках, особенностях жизни в зимний период.</w:t>
      </w:r>
    </w:p>
    <w:p w:rsidR="00166964" w:rsidRDefault="00166964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Выполнение </w:t>
      </w:r>
      <w:r w:rsidRPr="00C30F3C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проекта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 проводилось в 3 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направлениях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EC42FA" w:rsidRPr="00C30F3C" w:rsidRDefault="00EC42FA" w:rsidP="00EC42F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1. Работа воспитателей с детьми;</w:t>
      </w:r>
    </w:p>
    <w:p w:rsidR="00EC42FA" w:rsidRPr="00C30F3C" w:rsidRDefault="00EC42FA" w:rsidP="00EC42F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2. Работа воспитателей с родителями;</w:t>
      </w:r>
    </w:p>
    <w:p w:rsidR="00EC42FA" w:rsidRPr="00C30F3C" w:rsidRDefault="00EC42FA" w:rsidP="00EC42F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3. Совместная деятельность родителей и детей.</w:t>
      </w:r>
    </w:p>
    <w:p w:rsidR="00EC42FA" w:rsidRPr="00166964" w:rsidRDefault="00EC42FA" w:rsidP="00C30F3C">
      <w:pPr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</w:pPr>
      <w:r w:rsidRPr="00166964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  <w:t>Работа с воспитанниками</w:t>
      </w:r>
      <w:r w:rsidR="00C30F3C" w:rsidRPr="00166964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  <w:t>: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Образовательные области </w:t>
      </w:r>
      <w:r w:rsidRPr="00C30F3C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проекта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: социально-коммуникативное развитие, познавательное развитие, речевое развитие, художественно-эстетическое развитие, физическое развитие.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Формы работы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: непосредственно организованная деятельность, беседы, наблюдения, дидактические и подвижные игры, чтение художественной литературы, прослушивание аудиозаписей, продуктивные виды деятельности.</w:t>
      </w:r>
    </w:p>
    <w:p w:rsidR="00EC42FA" w:rsidRPr="00166964" w:rsidRDefault="00EC42FA" w:rsidP="0016696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166964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</w:rPr>
        <w:t>Познавательное развитие</w:t>
      </w:r>
      <w:r w:rsidRPr="00166964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Беседы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«Что ты знаешь о </w:t>
      </w:r>
      <w:r w:rsidRPr="00C30F3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</w:rPr>
        <w:t>зимующих птицах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?»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, «Чем </w:t>
      </w:r>
      <w:r w:rsidRPr="00C30F3C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птицы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 отличаются от животных?;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«Где живут </w:t>
      </w:r>
      <w:r w:rsidRPr="00C30F3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</w:rPr>
        <w:t>птицы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?»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«Какие </w:t>
      </w:r>
      <w:r w:rsidRPr="00C30F3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</w:rPr>
        <w:t>птицы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 прилетают на участок детского сада?»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«Нужно ли заботиться о </w:t>
      </w:r>
      <w:r w:rsidRPr="00C30F3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</w:rPr>
        <w:t>птицах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?»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«Какую пользу приносят </w:t>
      </w:r>
      <w:r w:rsidRPr="00C30F3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</w:rPr>
        <w:t>птицы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?»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«Меню </w:t>
      </w:r>
      <w:r w:rsidRPr="00C30F3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</w:rPr>
        <w:t>птиц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«Найди домик для птички»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Рассматривание </w:t>
      </w:r>
      <w:r w:rsidRPr="00C30F3C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зимующих птиц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 на иллюстрациях в книгах и журналах.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Рассматривание картин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Pr="00C30F3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</w:rPr>
        <w:t>Птицы на кормушке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«Дети кормят </w:t>
      </w:r>
      <w:r w:rsidRPr="00C30F3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</w:rPr>
        <w:t>птиц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Дидактические игры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«Один - много»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«Угадай по описанию»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«Что за </w:t>
      </w:r>
      <w:r w:rsidRPr="00C30F3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</w:rPr>
        <w:t>птица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?»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«Угадай, кого не стало»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«Большие и маленькие </w:t>
      </w:r>
      <w:r w:rsidRPr="00C30F3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</w:rPr>
        <w:t>птицы на кормушке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«Накорми </w:t>
      </w:r>
      <w:r w:rsidRPr="00C30F3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</w:rPr>
        <w:t>птиц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«Найди маме птенца»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«Каких </w:t>
      </w:r>
      <w:r w:rsidRPr="00C30F3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</w:rPr>
        <w:t>птиц много на дереве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?»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«Назови и покажи </w:t>
      </w:r>
      <w:r w:rsidRPr="00C30F3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</w:rPr>
        <w:t>зимующих птиц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Разгадывание загадок о </w:t>
      </w:r>
      <w:r w:rsidRPr="00C30F3C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зимующих птицах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EC42FA" w:rsidRPr="00166964" w:rsidRDefault="00EC42FA" w:rsidP="0016696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166964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Социально- коммуникативное </w:t>
      </w:r>
      <w:r w:rsidRPr="00166964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</w:rPr>
        <w:t>развитие</w:t>
      </w:r>
      <w:r w:rsidRPr="00166964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Подкормка </w:t>
      </w:r>
      <w:r w:rsidRPr="00C30F3C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птиц во время прогулок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 вывешивание кормушек, сделанных руками родителей.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Сюжетно- ролевые игры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«Больница </w:t>
      </w:r>
      <w:r w:rsidRPr="00C30F3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</w:rPr>
        <w:t>птиц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«Пригласи синичку в гости»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«Птичкина столовая»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lastRenderedPageBreak/>
        <w:t>Ситуативный разговор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«Можно ли подбирать птичьи перышки?»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«Как </w:t>
      </w:r>
      <w:r w:rsidRPr="00C30F3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</w:rPr>
        <w:t>птицы защищаются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?»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«Что значит заботиться о </w:t>
      </w:r>
      <w:r w:rsidRPr="00C30F3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</w:rPr>
        <w:t>зимующих птицах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?»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«Пернатые друзья»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C30F3C" w:rsidRPr="00C30F3C" w:rsidRDefault="00EC42FA" w:rsidP="0016696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Художественно- эстетическое </w:t>
      </w:r>
      <w:r w:rsidRPr="00C30F3C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</w:rPr>
        <w:t>развитие</w:t>
      </w:r>
      <w:r w:rsidRPr="00C30F3C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Рисование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«Приглашаем снегирей съесть рябинку поскорей»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Раскрашивание раскрасок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«Воробей»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«Снегири на ветке»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«Синичка и рябина»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 и т. д.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Лепка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«Птички в гнездышках»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EC42FA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Прослушивание аудиозаписи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«Голоса </w:t>
      </w:r>
      <w:r w:rsidRPr="00C30F3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</w:rPr>
        <w:t>птиц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C30F3C" w:rsidRPr="00C30F3C" w:rsidRDefault="00EC42FA" w:rsidP="00C30F3C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</w:rPr>
        <w:t>Речевое развитие</w:t>
      </w:r>
      <w:r w:rsidRPr="00C30F3C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Беседы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«Каких </w:t>
      </w:r>
      <w:r w:rsidRPr="00C30F3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</w:rPr>
        <w:t>птиц я видел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, гуляя с родителями?»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«Что кушает воробей?»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«Кормушки бывают разные»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«Почему нужно зимой кормить </w:t>
      </w:r>
      <w:r w:rsidRPr="00C30F3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</w:rPr>
        <w:t>птиц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Разучивание стихотворения А. Игнатовой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«Алой кисточкой заря…»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Чтение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: С. Маршак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«Где обедал воробей?»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 З. Александрова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gramStart"/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Гули-гули</w:t>
      </w:r>
      <w:proofErr w:type="gramEnd"/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Н. Хилтон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«Скворечник»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 В. Звягина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«Воробей»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; Т. </w:t>
      </w:r>
      <w:proofErr w:type="spellStart"/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Евдошенко</w:t>
      </w:r>
      <w:proofErr w:type="spellEnd"/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«Берегите </w:t>
      </w:r>
      <w:r w:rsidRPr="00C30F3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</w:rPr>
        <w:t>птиц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 В. Берестов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«Воробушки»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; А. </w:t>
      </w:r>
      <w:proofErr w:type="spellStart"/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Барто</w:t>
      </w:r>
      <w:proofErr w:type="spellEnd"/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«Воробей»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EC42FA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Словесные игры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«Назови ласково»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«Кто кем будет?»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C30F3C" w:rsidRPr="00C30F3C" w:rsidRDefault="00C30F3C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EC42FA" w:rsidRPr="00C30F3C" w:rsidRDefault="00EC42FA" w:rsidP="00C30F3C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</w:rPr>
        <w:t>Физическое развитие</w:t>
      </w:r>
      <w:r w:rsidRPr="00C30F3C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Подвижные игры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«Птички летают»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«Вороны и собачка»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«Птички в гнездышках»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«Воробушки и автомобиль»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«Кот и воробьи»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Пальчиковые игры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«Воробьи – воробышки»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«Птичья кормушка»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«Сел на ветку </w:t>
      </w:r>
      <w:proofErr w:type="spellStart"/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снегирек</w:t>
      </w:r>
      <w:proofErr w:type="spellEnd"/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«Сорока»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«Птичка крылышками машет»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EC42FA" w:rsidRPr="00166964" w:rsidRDefault="00EC42FA" w:rsidP="00EC42F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166964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2. Работа воспитателей с родителями.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Консультации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«Как помочь </w:t>
      </w:r>
      <w:r w:rsidRPr="00C30F3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</w:rPr>
        <w:t>птицам пережить зиму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«Как и из чего можно сделать кормушку для </w:t>
      </w:r>
      <w:r w:rsidRPr="00C30F3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</w:rPr>
        <w:t>птиц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Индивидуальные беседы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«Обсуждаете ли вы дома с ребенком тему недели?»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Памятка для родителей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«Покормите </w:t>
      </w:r>
      <w:r w:rsidRPr="00C30F3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</w:rPr>
        <w:t>птиц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В ходе данного </w:t>
      </w:r>
      <w:r w:rsidRPr="00C30F3C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проекта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 была реализована 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акция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«Покормите </w:t>
      </w:r>
      <w:r w:rsidRPr="00C30F3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</w:rPr>
        <w:t>птиц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EC42FA" w:rsidRPr="00166964" w:rsidRDefault="00EC42FA" w:rsidP="00EC42F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166964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3. Работа родителей и воспитанников.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gramStart"/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Участие в конкурсе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«Птичкина столовая»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(изготовление кормушек</w:t>
      </w:r>
      <w:proofErr w:type="gramEnd"/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для </w:t>
      </w:r>
      <w:r w:rsidRPr="00C30F3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</w:rPr>
        <w:t>птиц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)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; а также подкормка </w:t>
      </w:r>
      <w:r w:rsidRPr="00C30F3C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птиц во время прогулок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Сбор корма для </w:t>
      </w:r>
      <w:r w:rsidRPr="00C30F3C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птиц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Наблюдение за </w:t>
      </w:r>
      <w:r w:rsidRPr="00C30F3C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птицами вне детского сада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EC42FA" w:rsidRPr="00166964" w:rsidRDefault="00C30F3C" w:rsidP="00EC42F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166964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4</w:t>
      </w:r>
      <w:r w:rsidR="00EC42FA" w:rsidRPr="00166964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. Заключительный этап. Подведение итогов.</w:t>
      </w:r>
    </w:p>
    <w:p w:rsidR="00EC42FA" w:rsidRPr="00C30F3C" w:rsidRDefault="00EC42FA" w:rsidP="00EC42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В результате проведения данного </w:t>
      </w:r>
      <w:r w:rsidRPr="00C30F3C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проекта 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Pr="00C30F3C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</w:rPr>
        <w:t>Зимующие птицы</w:t>
      </w:r>
      <w:r w:rsidRPr="00C30F3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 у родителей и детей появилась заинтересованность в совместной деятельности; также были созданы благоприятные условия для формирования у </w:t>
      </w:r>
      <w:r w:rsidRPr="00C30F3C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младших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 дошкольников целостного представления о жизни </w:t>
      </w:r>
      <w:r w:rsidRPr="00C30F3C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 xml:space="preserve">зимующих </w:t>
      </w:r>
      <w:r w:rsidRPr="00C30F3C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lastRenderedPageBreak/>
        <w:t>птиц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, для воспитания у детей бережного отношения к природе; были сформированы для развития у детей любознательности, творческих способностей.</w:t>
      </w:r>
    </w:p>
    <w:p w:rsidR="000F407F" w:rsidRDefault="00EC42FA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В </w:t>
      </w:r>
      <w:r w:rsidRPr="00C30F3C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групповом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 помещении улучшилась предметно-развивающая среда. Воспитанники и их родители приняли активное участие в оказании помощи </w:t>
      </w:r>
      <w:r w:rsidRPr="00C30F3C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птицам</w:t>
      </w:r>
      <w:r w:rsidRPr="00C30F3C">
        <w:rPr>
          <w:rFonts w:ascii="Times New Roman" w:eastAsia="Times New Roman" w:hAnsi="Times New Roman" w:cs="Times New Roman"/>
          <w:color w:val="111111"/>
          <w:sz w:val="28"/>
          <w:szCs w:val="28"/>
        </w:rPr>
        <w:t> в трудных зимних условиях.</w:t>
      </w: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66964" w:rsidRDefault="00166964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D132AA" w:rsidRDefault="00D132AA" w:rsidP="00C30F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D132AA" w:rsidRPr="00166964" w:rsidRDefault="00D132AA" w:rsidP="00D132AA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166964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lastRenderedPageBreak/>
        <w:t xml:space="preserve">Приложение </w:t>
      </w:r>
    </w:p>
    <w:p w:rsidR="00D132AA" w:rsidRDefault="00D132AA" w:rsidP="00D132AA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Фото – отчет</w:t>
      </w:r>
    </w:p>
    <w:p w:rsidR="00D132AA" w:rsidRDefault="00D132AA" w:rsidP="00D132AA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D132AA" w:rsidRDefault="00D132AA" w:rsidP="00D132A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Вот повесили кормушки!                  Что положим мы в кормушку?!</w:t>
      </w:r>
    </w:p>
    <w:p w:rsidR="00D132AA" w:rsidRDefault="00D132AA" w:rsidP="00D132AA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noProof/>
        </w:rPr>
        <w:drawing>
          <wp:inline distT="0" distB="0" distL="0" distR="0">
            <wp:extent cx="2828925" cy="5029200"/>
            <wp:effectExtent l="19050" t="0" r="0" b="0"/>
            <wp:docPr id="1" name="Рисунок 1" descr="https://sun9-11.userapi.com/impg/PaIE3mVX3igaFK02c4Pg5PwdcLCWtLNCxEsFxA/J2wLWzHxLWs.jpg?size=585x1040&amp;quality=96&amp;proxy=1&amp;sign=5e6d47e9fe0d21d728c41ed6f3a4f8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11.userapi.com/impg/PaIE3mVX3igaFK02c4Pg5PwdcLCWtLNCxEsFxA/J2wLWzHxLWs.jpg?size=585x1040&amp;quality=96&amp;proxy=1&amp;sign=5e6d47e9fe0d21d728c41ed6f3a4f8b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763" cy="5030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28925" cy="5029200"/>
            <wp:effectExtent l="19050" t="0" r="9525" b="0"/>
            <wp:docPr id="2" name="Рисунок 4" descr="https://sun9-16.userapi.com/impg/f-8TERdNQ2AUkRNWOn0kv71oS-9_tnVBQSkMpA/E1Tcombf4z4.jpg?size=585x1040&amp;quality=96&amp;proxy=1&amp;sign=67a879db8f6fa06336f45fcd93c7dc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16.userapi.com/impg/f-8TERdNQ2AUkRNWOn0kv71oS-9_tnVBQSkMpA/E1Tcombf4z4.jpg?size=585x1040&amp;quality=96&amp;proxy=1&amp;sign=67a879db8f6fa06336f45fcd93c7dc4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2AA" w:rsidRDefault="00D132AA" w:rsidP="00D132AA">
      <w:pPr>
        <w:spacing w:after="0" w:line="240" w:lineRule="auto"/>
        <w:ind w:hanging="709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Будем птичек мы кормить…!</w:t>
      </w:r>
    </w:p>
    <w:p w:rsidR="00D132AA" w:rsidRDefault="00D132AA" w:rsidP="00D132A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noProof/>
        </w:rPr>
        <w:drawing>
          <wp:inline distT="0" distB="0" distL="0" distR="0">
            <wp:extent cx="5486400" cy="3086100"/>
            <wp:effectExtent l="19050" t="0" r="0" b="0"/>
            <wp:docPr id="7" name="Рисунок 7" descr="https://sun9-21.userapi.com/impg/G4WX2P4DleVdrmT20CYAoH3c567MK8wwhGk6VA/50QZG2J1j3Q.jpg?size=1040x585&amp;quality=96&amp;proxy=1&amp;sign=3c929eaf1300b249bb7695d0d62dd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21.userapi.com/impg/G4WX2P4DleVdrmT20CYAoH3c567MK8wwhGk6VA/50QZG2J1j3Q.jpg?size=1040x585&amp;quality=96&amp;proxy=1&amp;sign=3c929eaf1300b249bb7695d0d62dd62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2AA" w:rsidRDefault="00D132AA" w:rsidP="00D132A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Пусть кормушка будет яркой! Разукрасим вместе мы с друзьями!</w:t>
      </w:r>
    </w:p>
    <w:p w:rsidR="00BB2FDA" w:rsidRDefault="00D132AA" w:rsidP="00D132AA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867025" cy="1720215"/>
            <wp:effectExtent l="19050" t="0" r="9525" b="0"/>
            <wp:docPr id="11" name="Рисунок 11" descr="C:\Users\Ирина\Desktop\20200312_154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Ирина\Desktop\20200312_1542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785" cy="17182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905125" cy="1743076"/>
            <wp:effectExtent l="19050" t="0" r="9525" b="0"/>
            <wp:docPr id="10" name="Рисунок 10" descr="C:\Users\Ирина\Desktop\20200312_154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Ирина\Desktop\20200312_15415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620" cy="1744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FDA" w:rsidRDefault="00BB2FDA" w:rsidP="00D132AA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Наши пернатые друзья часто прилетали к кормушке.</w:t>
      </w:r>
    </w:p>
    <w:p w:rsidR="00BB2FDA" w:rsidRDefault="00D132AA" w:rsidP="00BB2FDA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867025" cy="1720215"/>
            <wp:effectExtent l="19050" t="0" r="0" b="0"/>
            <wp:docPr id="18" name="Рисунок 18" descr="C:\Users\Ирина\Desktop\20200129_162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Ирина\Desktop\20200129_16274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956" cy="1720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895600" cy="1737360"/>
            <wp:effectExtent l="19050" t="0" r="0" b="0"/>
            <wp:docPr id="17" name="Рисунок 17" descr="C:\Users\Ирина\Desktop\20200129_162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Ирина\Desktop\20200129_16272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737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FDA" w:rsidRDefault="00BB2FDA" w:rsidP="00BB2F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Наблюдали за каждой птичкой с окна группы…</w:t>
      </w:r>
    </w:p>
    <w:p w:rsidR="00BB2FDA" w:rsidRDefault="00D132AA" w:rsidP="00BB2FDA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905125" cy="1743075"/>
            <wp:effectExtent l="19050" t="0" r="0" b="0"/>
            <wp:docPr id="16" name="Рисунок 16" descr="C:\Users\Ирина\Desktop\20200129_162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Ирина\Desktop\20200129_16270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494" cy="1745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905125" cy="1743075"/>
            <wp:effectExtent l="19050" t="0" r="9525" b="0"/>
            <wp:docPr id="15" name="Рисунок 15" descr="C:\Users\Ирина\Desktop\20200129_161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Ирина\Desktop\20200129_16185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FDA" w:rsidRPr="00BB2FDA" w:rsidRDefault="00BB2FDA" w:rsidP="00BB2FD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Как же здорово кормить птиц!</w:t>
      </w:r>
    </w:p>
    <w:p w:rsidR="00BB2FDA" w:rsidRDefault="00D132AA" w:rsidP="00BB2FDA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924175" cy="1754505"/>
            <wp:effectExtent l="19050" t="0" r="9525" b="0"/>
            <wp:docPr id="14" name="Рисунок 14" descr="C:\Users\Ирина\Desktop\20200129_161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Ирина\Desktop\20200129_1615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762" cy="1757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889251" cy="1733550"/>
            <wp:effectExtent l="19050" t="0" r="6349" b="0"/>
            <wp:docPr id="13" name="Рисунок 13" descr="C:\Users\Ирина\Desktop\20200129_161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Ирина\Desktop\20200129_16140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200" cy="1737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2AA" w:rsidRPr="00C30F3C" w:rsidRDefault="00D132AA" w:rsidP="00BB2FDA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sectPr w:rsidR="00D132AA" w:rsidRPr="00C30F3C" w:rsidSect="00166964">
      <w:pgSz w:w="11906" w:h="16838"/>
      <w:pgMar w:top="1134" w:right="850" w:bottom="1134" w:left="1701" w:header="708" w:footer="708" w:gutter="0"/>
      <w:pgBorders w:display="firstPage"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C42FA"/>
    <w:rsid w:val="000F407F"/>
    <w:rsid w:val="00102E12"/>
    <w:rsid w:val="00166964"/>
    <w:rsid w:val="004B2AE7"/>
    <w:rsid w:val="004C4FAA"/>
    <w:rsid w:val="00844DD1"/>
    <w:rsid w:val="008D403E"/>
    <w:rsid w:val="00B6391E"/>
    <w:rsid w:val="00BB2FDA"/>
    <w:rsid w:val="00C30F3C"/>
    <w:rsid w:val="00D132AA"/>
    <w:rsid w:val="00EC42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AE7"/>
  </w:style>
  <w:style w:type="paragraph" w:styleId="1">
    <w:name w:val="heading 1"/>
    <w:basedOn w:val="a"/>
    <w:link w:val="10"/>
    <w:uiPriority w:val="9"/>
    <w:qFormat/>
    <w:rsid w:val="00EC42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42F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headline">
    <w:name w:val="headline"/>
    <w:basedOn w:val="a"/>
    <w:rsid w:val="00EC4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EC4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C42F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13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32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8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Ирина</cp:lastModifiedBy>
  <cp:revision>10</cp:revision>
  <dcterms:created xsi:type="dcterms:W3CDTF">2020-02-25T09:29:00Z</dcterms:created>
  <dcterms:modified xsi:type="dcterms:W3CDTF">2020-12-06T09:40:00Z</dcterms:modified>
</cp:coreProperties>
</file>