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9B4" w:rsidRPr="00ED7B2F" w:rsidRDefault="007929B4" w:rsidP="00042419">
      <w:pPr>
        <w:pStyle w:val="a7"/>
        <w:ind w:right="-1"/>
        <w:rPr>
          <w:sz w:val="24"/>
        </w:rPr>
      </w:pPr>
      <w:r w:rsidRPr="00ED7B2F">
        <w:rPr>
          <w:sz w:val="24"/>
        </w:rPr>
        <w:t>Муниципальное автономное дошкольное образовательное учреждение</w:t>
      </w:r>
    </w:p>
    <w:p w:rsidR="007929B4" w:rsidRPr="00ED7B2F" w:rsidRDefault="007929B4" w:rsidP="00042419">
      <w:pPr>
        <w:pStyle w:val="a7"/>
        <w:ind w:right="-1"/>
        <w:rPr>
          <w:sz w:val="24"/>
        </w:rPr>
      </w:pPr>
      <w:r w:rsidRPr="00ED7B2F">
        <w:rPr>
          <w:sz w:val="24"/>
        </w:rPr>
        <w:t>детский сад комбинированного вида №27 «Рябинка» г</w:t>
      </w:r>
      <w:proofErr w:type="gramStart"/>
      <w:r w:rsidRPr="00ED7B2F">
        <w:rPr>
          <w:sz w:val="24"/>
        </w:rPr>
        <w:t>.Б</w:t>
      </w:r>
      <w:proofErr w:type="gramEnd"/>
      <w:r w:rsidRPr="00ED7B2F">
        <w:rPr>
          <w:sz w:val="24"/>
        </w:rPr>
        <w:t xml:space="preserve">елебея муниципального района </w:t>
      </w:r>
      <w:proofErr w:type="spellStart"/>
      <w:r w:rsidRPr="00ED7B2F">
        <w:rPr>
          <w:sz w:val="24"/>
        </w:rPr>
        <w:t>Белебеевский</w:t>
      </w:r>
      <w:proofErr w:type="spellEnd"/>
      <w:r w:rsidRPr="00ED7B2F">
        <w:rPr>
          <w:sz w:val="24"/>
        </w:rPr>
        <w:t xml:space="preserve"> район Республики Башкортостан</w:t>
      </w:r>
    </w:p>
    <w:p w:rsidR="007929B4" w:rsidRDefault="007929B4" w:rsidP="00042419">
      <w:pPr>
        <w:ind w:right="-1"/>
        <w:jc w:val="both"/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8B627C" w:rsidP="00942796">
      <w:pPr>
        <w:tabs>
          <w:tab w:val="left" w:pos="121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B627C">
        <w:rPr>
          <w:rFonts w:ascii="Times New Roman" w:hAnsi="Times New Roman"/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3.75pt;height:153pt" fillcolor="#b2a1c7 [1943]">
            <v:shadow color="#868686"/>
            <v:textpath style="font-family:&quot;Arial Black&quot;;v-text-kern:t" trim="t" fitpath="t" string="Лэпбук&#10;на тему&#10;&quot;В мире профессий&quot;"/>
          </v:shape>
        </w:pict>
      </w: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1065" w:rsidRDefault="00F71065" w:rsidP="00F71065">
      <w:pPr>
        <w:tabs>
          <w:tab w:val="left" w:pos="1210"/>
        </w:tabs>
        <w:spacing w:after="0" w:line="240" w:lineRule="auto"/>
        <w:rPr>
          <w:rFonts w:ascii="Times New Roman" w:hAnsi="Times New Roman"/>
          <w:noProof/>
          <w:sz w:val="24"/>
          <w:szCs w:val="24"/>
          <w:lang w:eastAsia="ru-RU"/>
        </w:rPr>
      </w:pPr>
    </w:p>
    <w:p w:rsidR="00F71065" w:rsidRDefault="00F71065" w:rsidP="00042419">
      <w:pPr>
        <w:tabs>
          <w:tab w:val="left" w:pos="1210"/>
        </w:tabs>
        <w:spacing w:after="0" w:line="240" w:lineRule="auto"/>
        <w:ind w:left="-567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4111625" cy="3533775"/>
            <wp:effectExtent l="19050" t="0" r="3175" b="0"/>
            <wp:docPr id="3" name="Рисунок 1" descr="16-hj8FAR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-hj8FARgM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116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065" w:rsidRDefault="00F71065" w:rsidP="00042419">
      <w:pPr>
        <w:tabs>
          <w:tab w:val="left" w:pos="1210"/>
        </w:tabs>
        <w:spacing w:after="0"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A94B7A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94B7A">
        <w:rPr>
          <w:rFonts w:ascii="Times New Roman" w:hAnsi="Times New Roman"/>
          <w:sz w:val="28"/>
          <w:szCs w:val="28"/>
        </w:rPr>
        <w:t>Авторы: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Ахметшина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Гульфия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Шаукатовна</w:t>
      </w:r>
      <w:proofErr w:type="spellEnd"/>
      <w:r>
        <w:rPr>
          <w:rFonts w:ascii="Times New Roman" w:hAnsi="Times New Roman"/>
          <w:sz w:val="28"/>
          <w:szCs w:val="28"/>
        </w:rPr>
        <w:t>, Евграфова Олеся Дмитриевна</w:t>
      </w:r>
    </w:p>
    <w:p w:rsidR="00F71065" w:rsidRDefault="00F71065" w:rsidP="00F71065">
      <w:pPr>
        <w:tabs>
          <w:tab w:val="left" w:pos="121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(МАДОУ детский сад №27 «Рябинка»)</w:t>
      </w:r>
    </w:p>
    <w:p w:rsidR="00F71065" w:rsidRDefault="00F71065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4B7A" w:rsidRPr="00A94B7A" w:rsidRDefault="00A94B7A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526039" w:rsidP="00526039">
      <w:pPr>
        <w:tabs>
          <w:tab w:val="left" w:pos="121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Белебей,2020</w:t>
      </w:r>
    </w:p>
    <w:p w:rsidR="007929B4" w:rsidRDefault="007929B4" w:rsidP="00F71065">
      <w:pPr>
        <w:tabs>
          <w:tab w:val="left" w:pos="121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929B4" w:rsidRPr="00F71065" w:rsidRDefault="007929B4" w:rsidP="00F71065">
      <w:pPr>
        <w:pStyle w:val="aa"/>
        <w:spacing w:line="360" w:lineRule="auto"/>
        <w:jc w:val="center"/>
        <w:rPr>
          <w:rStyle w:val="a5"/>
          <w:rFonts w:ascii="Times New Roman" w:hAnsi="Times New Roman"/>
          <w:bCs w:val="0"/>
          <w:color w:val="8064A2" w:themeColor="accent4"/>
          <w:sz w:val="32"/>
          <w:szCs w:val="32"/>
        </w:rPr>
      </w:pPr>
      <w:proofErr w:type="spellStart"/>
      <w:r w:rsidRPr="00E95CDF">
        <w:rPr>
          <w:rStyle w:val="a5"/>
          <w:rFonts w:ascii="Times New Roman" w:hAnsi="Times New Roman"/>
          <w:bCs w:val="0"/>
          <w:color w:val="8064A2" w:themeColor="accent4"/>
          <w:sz w:val="32"/>
          <w:szCs w:val="32"/>
        </w:rPr>
        <w:t>Лэпбук</w:t>
      </w:r>
      <w:proofErr w:type="spellEnd"/>
      <w:r w:rsidRPr="00E95CDF">
        <w:rPr>
          <w:rStyle w:val="a5"/>
          <w:rFonts w:ascii="Times New Roman" w:hAnsi="Times New Roman"/>
          <w:bCs w:val="0"/>
          <w:color w:val="8064A2" w:themeColor="accent4"/>
          <w:sz w:val="32"/>
          <w:szCs w:val="32"/>
        </w:rPr>
        <w:t xml:space="preserve"> «В мире профессий»</w:t>
      </w:r>
    </w:p>
    <w:p w:rsidR="007929B4" w:rsidRPr="00F71065" w:rsidRDefault="007929B4" w:rsidP="00042419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065">
        <w:rPr>
          <w:rStyle w:val="a5"/>
          <w:rFonts w:ascii="Times New Roman" w:hAnsi="Times New Roman"/>
          <w:bCs w:val="0"/>
          <w:color w:val="000000" w:themeColor="text1"/>
          <w:sz w:val="28"/>
          <w:szCs w:val="28"/>
        </w:rPr>
        <w:t>Аннотация:</w:t>
      </w:r>
    </w:p>
    <w:p w:rsidR="00E95CDF" w:rsidRPr="00F71065" w:rsidRDefault="007929B4" w:rsidP="00042419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065">
        <w:rPr>
          <w:rFonts w:ascii="Times New Roman" w:hAnsi="Times New Roman"/>
          <w:color w:val="000000" w:themeColor="text1"/>
          <w:sz w:val="28"/>
          <w:szCs w:val="28"/>
        </w:rPr>
        <w:t xml:space="preserve">         Дидактическое пособие </w:t>
      </w:r>
      <w:proofErr w:type="spellStart"/>
      <w:r w:rsidRPr="00F71065">
        <w:rPr>
          <w:rFonts w:ascii="Times New Roman" w:hAnsi="Times New Roman"/>
          <w:color w:val="000000" w:themeColor="text1"/>
          <w:sz w:val="28"/>
          <w:szCs w:val="28"/>
        </w:rPr>
        <w:t>лэпбук</w:t>
      </w:r>
      <w:proofErr w:type="spellEnd"/>
      <w:r w:rsidRPr="00F71065">
        <w:rPr>
          <w:rFonts w:ascii="Times New Roman" w:hAnsi="Times New Roman"/>
          <w:color w:val="000000" w:themeColor="text1"/>
          <w:sz w:val="28"/>
          <w:szCs w:val="28"/>
        </w:rPr>
        <w:t xml:space="preserve"> «В мире профессий» представляет собой </w:t>
      </w:r>
      <w:proofErr w:type="spellStart"/>
      <w:r w:rsidRPr="00F71065">
        <w:rPr>
          <w:rFonts w:ascii="Times New Roman" w:hAnsi="Times New Roman"/>
          <w:color w:val="000000" w:themeColor="text1"/>
          <w:sz w:val="28"/>
          <w:szCs w:val="28"/>
        </w:rPr>
        <w:t>заламинированную</w:t>
      </w:r>
      <w:proofErr w:type="spellEnd"/>
      <w:r w:rsidRPr="00F71065">
        <w:rPr>
          <w:rFonts w:ascii="Times New Roman" w:hAnsi="Times New Roman"/>
          <w:color w:val="000000" w:themeColor="text1"/>
          <w:sz w:val="28"/>
          <w:szCs w:val="28"/>
        </w:rPr>
        <w:t xml:space="preserve"> папку. На страницах папки имеются различные кармашки, карточки, в которых собрана информация по теме. Картинки взяты из </w:t>
      </w:r>
      <w:proofErr w:type="spellStart"/>
      <w:r w:rsidRPr="00F71065">
        <w:rPr>
          <w:rFonts w:ascii="Times New Roman" w:hAnsi="Times New Roman"/>
          <w:color w:val="000000" w:themeColor="text1"/>
          <w:sz w:val="28"/>
          <w:szCs w:val="28"/>
        </w:rPr>
        <w:t>интернет-ресурса</w:t>
      </w:r>
      <w:proofErr w:type="spellEnd"/>
      <w:r w:rsidRPr="00F7106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71065">
        <w:rPr>
          <w:rFonts w:ascii="Times New Roman" w:hAnsi="Times New Roman"/>
          <w:color w:val="000000" w:themeColor="text1"/>
          <w:sz w:val="28"/>
          <w:szCs w:val="28"/>
        </w:rPr>
        <w:t>yandex.ru</w:t>
      </w:r>
      <w:proofErr w:type="spellEnd"/>
      <w:r w:rsidRPr="00F7106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Style w:val="a5"/>
          <w:rFonts w:ascii="Times New Roman" w:hAnsi="Times New Roman"/>
          <w:bCs w:val="0"/>
          <w:sz w:val="28"/>
          <w:szCs w:val="28"/>
        </w:rPr>
        <w:t>Пояснительная записка: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E95CDF">
        <w:rPr>
          <w:rFonts w:ascii="Times New Roman" w:hAnsi="Times New Roman"/>
          <w:sz w:val="28"/>
          <w:szCs w:val="28"/>
        </w:rPr>
        <w:t>Данный</w:t>
      </w:r>
      <w:proofErr w:type="gramEnd"/>
      <w:r w:rsidRPr="00E95C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CDF">
        <w:rPr>
          <w:rFonts w:ascii="Times New Roman" w:hAnsi="Times New Roman"/>
          <w:sz w:val="28"/>
          <w:szCs w:val="28"/>
        </w:rPr>
        <w:t>лэпбук</w:t>
      </w:r>
      <w:proofErr w:type="spellEnd"/>
      <w:r w:rsidRPr="00E95CDF">
        <w:rPr>
          <w:rFonts w:ascii="Times New Roman" w:hAnsi="Times New Roman"/>
          <w:sz w:val="28"/>
          <w:szCs w:val="28"/>
        </w:rPr>
        <w:t xml:space="preserve"> предназначен для детей старшего дошкольного возраста и является развивающим средством обучения. </w:t>
      </w:r>
      <w:proofErr w:type="spellStart"/>
      <w:r w:rsidR="00042419">
        <w:rPr>
          <w:rFonts w:ascii="Times New Roman" w:hAnsi="Times New Roman"/>
          <w:sz w:val="28"/>
          <w:szCs w:val="28"/>
        </w:rPr>
        <w:t>Лэпбук</w:t>
      </w:r>
      <w:proofErr w:type="spellEnd"/>
      <w:r w:rsidR="00042419">
        <w:rPr>
          <w:rFonts w:ascii="Times New Roman" w:hAnsi="Times New Roman"/>
          <w:sz w:val="28"/>
          <w:szCs w:val="28"/>
        </w:rPr>
        <w:t xml:space="preserve"> можно</w:t>
      </w:r>
      <w:r>
        <w:rPr>
          <w:rFonts w:ascii="Times New Roman" w:hAnsi="Times New Roman"/>
          <w:sz w:val="28"/>
          <w:szCs w:val="28"/>
        </w:rPr>
        <w:t xml:space="preserve"> использовать </w:t>
      </w:r>
      <w:r w:rsidRPr="00E95CDF">
        <w:rPr>
          <w:rFonts w:ascii="Times New Roman" w:hAnsi="Times New Roman"/>
          <w:sz w:val="28"/>
          <w:szCs w:val="28"/>
        </w:rPr>
        <w:t xml:space="preserve">во время тематической недели «Профессии». Содержание </w:t>
      </w:r>
      <w:proofErr w:type="spellStart"/>
      <w:r w:rsidRPr="00E95CDF">
        <w:rPr>
          <w:rFonts w:ascii="Times New Roman" w:hAnsi="Times New Roman"/>
          <w:sz w:val="28"/>
          <w:szCs w:val="28"/>
        </w:rPr>
        <w:t>лепбука</w:t>
      </w:r>
      <w:proofErr w:type="spellEnd"/>
      <w:r w:rsidRPr="00E95CDF">
        <w:rPr>
          <w:rFonts w:ascii="Times New Roman" w:hAnsi="Times New Roman"/>
          <w:sz w:val="28"/>
          <w:szCs w:val="28"/>
        </w:rPr>
        <w:t xml:space="preserve"> можно пополнять и усложнять. </w:t>
      </w:r>
      <w:proofErr w:type="gramStart"/>
      <w:r w:rsidRPr="00E95CDF">
        <w:rPr>
          <w:rFonts w:ascii="Times New Roman" w:hAnsi="Times New Roman"/>
          <w:sz w:val="28"/>
          <w:szCs w:val="28"/>
        </w:rPr>
        <w:t>Данный</w:t>
      </w:r>
      <w:proofErr w:type="gramEnd"/>
      <w:r w:rsidRPr="00E95C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CDF">
        <w:rPr>
          <w:rFonts w:ascii="Times New Roman" w:hAnsi="Times New Roman"/>
          <w:sz w:val="28"/>
          <w:szCs w:val="28"/>
        </w:rPr>
        <w:t>лэпбук</w:t>
      </w:r>
      <w:proofErr w:type="spellEnd"/>
      <w:r w:rsidRPr="00E95CDF">
        <w:rPr>
          <w:rFonts w:ascii="Times New Roman" w:hAnsi="Times New Roman"/>
          <w:sz w:val="28"/>
          <w:szCs w:val="28"/>
        </w:rPr>
        <w:t xml:space="preserve"> может быть использован педагогами ДО, родителями, детьми старшего дошкольного возраста.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Style w:val="a5"/>
          <w:rFonts w:ascii="Times New Roman" w:hAnsi="Times New Roman"/>
          <w:bCs w:val="0"/>
          <w:sz w:val="28"/>
          <w:szCs w:val="28"/>
        </w:rPr>
        <w:t xml:space="preserve">Цель </w:t>
      </w:r>
      <w:proofErr w:type="spellStart"/>
      <w:r w:rsidRPr="00E95CDF">
        <w:rPr>
          <w:rStyle w:val="a5"/>
          <w:rFonts w:ascii="Times New Roman" w:hAnsi="Times New Roman"/>
          <w:bCs w:val="0"/>
          <w:sz w:val="28"/>
          <w:szCs w:val="28"/>
        </w:rPr>
        <w:t>лэпбука</w:t>
      </w:r>
      <w:proofErr w:type="spellEnd"/>
      <w:r w:rsidRPr="00E95CDF">
        <w:rPr>
          <w:rStyle w:val="a5"/>
          <w:rFonts w:ascii="Times New Roman" w:hAnsi="Times New Roman"/>
          <w:bCs w:val="0"/>
          <w:sz w:val="28"/>
          <w:szCs w:val="28"/>
        </w:rPr>
        <w:t>:</w:t>
      </w:r>
      <w:r w:rsidRPr="00E95CDF">
        <w:rPr>
          <w:rFonts w:ascii="Times New Roman" w:hAnsi="Times New Roman"/>
          <w:sz w:val="28"/>
          <w:szCs w:val="28"/>
        </w:rPr>
        <w:t> расширять и обобщать представление детей о профессиях, орудиях труда, трудовых действиях.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Style w:val="a5"/>
          <w:rFonts w:ascii="Times New Roman" w:hAnsi="Times New Roman"/>
          <w:bCs w:val="0"/>
          <w:sz w:val="28"/>
          <w:szCs w:val="28"/>
        </w:rPr>
        <w:t>Задачи:</w:t>
      </w:r>
    </w:p>
    <w:p w:rsidR="00E95CDF" w:rsidRPr="00042419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42419">
        <w:rPr>
          <w:rStyle w:val="a9"/>
          <w:rFonts w:ascii="Times New Roman" w:hAnsi="Times New Roman"/>
          <w:iCs w:val="0"/>
          <w:sz w:val="28"/>
          <w:szCs w:val="28"/>
        </w:rPr>
        <w:t>Образовательные: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Fonts w:ascii="Times New Roman" w:hAnsi="Times New Roman"/>
          <w:sz w:val="28"/>
          <w:szCs w:val="28"/>
        </w:rPr>
        <w:t>-помочь понять детям, о важности, необходимости каждой профессии;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Fonts w:ascii="Times New Roman" w:hAnsi="Times New Roman"/>
          <w:sz w:val="28"/>
          <w:szCs w:val="28"/>
        </w:rPr>
        <w:t>- формировать осознанно-правильное отношение к труду.</w:t>
      </w:r>
    </w:p>
    <w:p w:rsidR="00E95CDF" w:rsidRPr="00042419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42419">
        <w:rPr>
          <w:rStyle w:val="a9"/>
          <w:rFonts w:ascii="Times New Roman" w:hAnsi="Times New Roman"/>
          <w:iCs w:val="0"/>
          <w:sz w:val="28"/>
          <w:szCs w:val="28"/>
        </w:rPr>
        <w:t>Развивающие: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Fonts w:ascii="Times New Roman" w:hAnsi="Times New Roman"/>
          <w:sz w:val="28"/>
          <w:szCs w:val="28"/>
        </w:rPr>
        <w:t>- развивать интерес к различным профессиям;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Fonts w:ascii="Times New Roman" w:hAnsi="Times New Roman"/>
          <w:sz w:val="28"/>
          <w:szCs w:val="28"/>
        </w:rPr>
        <w:t>- развивать связную речь, мышление, внимание, воображение, память;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Fonts w:ascii="Times New Roman" w:hAnsi="Times New Roman"/>
          <w:sz w:val="28"/>
          <w:szCs w:val="28"/>
        </w:rPr>
        <w:t>- развивать познавательные и творческие способности детей; мелкую моторику рук.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Fonts w:ascii="Times New Roman" w:hAnsi="Times New Roman"/>
          <w:sz w:val="28"/>
          <w:szCs w:val="28"/>
        </w:rPr>
        <w:t>-развивать коммуникативные навыки;</w:t>
      </w:r>
    </w:p>
    <w:p w:rsidR="00E95CDF" w:rsidRPr="00042419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42419">
        <w:rPr>
          <w:rStyle w:val="a9"/>
          <w:rFonts w:ascii="Times New Roman" w:hAnsi="Times New Roman"/>
          <w:iCs w:val="0"/>
          <w:sz w:val="28"/>
          <w:szCs w:val="28"/>
        </w:rPr>
        <w:t>Воспитательные: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Fonts w:ascii="Times New Roman" w:hAnsi="Times New Roman"/>
          <w:sz w:val="28"/>
          <w:szCs w:val="28"/>
        </w:rPr>
        <w:t>- воспитывать навыки сотрудничества, самостоятельность;</w:t>
      </w:r>
    </w:p>
    <w:p w:rsidR="00E95CDF" w:rsidRPr="00E95CDF" w:rsidRDefault="00E95CDF" w:rsidP="00042419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95CDF">
        <w:rPr>
          <w:rFonts w:ascii="Times New Roman" w:hAnsi="Times New Roman"/>
          <w:sz w:val="28"/>
          <w:szCs w:val="28"/>
        </w:rPr>
        <w:t>- воспитывать уважение к труду взрослых.</w:t>
      </w:r>
    </w:p>
    <w:p w:rsidR="00D4182A" w:rsidRDefault="00D4182A" w:rsidP="00D4182A">
      <w:pPr>
        <w:pStyle w:val="aa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71065" w:rsidRDefault="00F71065" w:rsidP="00D4182A">
      <w:pPr>
        <w:pStyle w:val="aa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929B4" w:rsidRPr="00D4182A" w:rsidRDefault="00042419" w:rsidP="00D4182A">
      <w:pPr>
        <w:pStyle w:val="aa"/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D4182A">
        <w:rPr>
          <w:rFonts w:ascii="Times New Roman" w:hAnsi="Times New Roman"/>
          <w:b/>
          <w:sz w:val="36"/>
          <w:szCs w:val="36"/>
        </w:rPr>
        <w:lastRenderedPageBreak/>
        <w:t xml:space="preserve">Содержание </w:t>
      </w:r>
      <w:proofErr w:type="spellStart"/>
      <w:r w:rsidRPr="00D4182A">
        <w:rPr>
          <w:rFonts w:ascii="Times New Roman" w:hAnsi="Times New Roman"/>
          <w:b/>
          <w:sz w:val="36"/>
          <w:szCs w:val="36"/>
        </w:rPr>
        <w:t>лэпбука</w:t>
      </w:r>
      <w:proofErr w:type="spellEnd"/>
      <w:r w:rsidRPr="00D4182A">
        <w:rPr>
          <w:rFonts w:ascii="Times New Roman" w:hAnsi="Times New Roman"/>
          <w:b/>
          <w:sz w:val="36"/>
          <w:szCs w:val="36"/>
        </w:rPr>
        <w:t>:</w:t>
      </w:r>
    </w:p>
    <w:p w:rsidR="00042419" w:rsidRPr="00942796" w:rsidRDefault="00042419" w:rsidP="00D4182A">
      <w:pPr>
        <w:pStyle w:val="aa"/>
        <w:spacing w:line="360" w:lineRule="auto"/>
        <w:jc w:val="center"/>
        <w:rPr>
          <w:rFonts w:ascii="Times New Roman" w:hAnsi="Times New Roman"/>
          <w:i/>
          <w:color w:val="7030A0"/>
          <w:sz w:val="28"/>
          <w:szCs w:val="28"/>
        </w:rPr>
      </w:pPr>
      <w:r w:rsidRPr="00942796">
        <w:rPr>
          <w:rFonts w:ascii="Times New Roman" w:hAnsi="Times New Roman"/>
          <w:i/>
          <w:color w:val="7030A0"/>
          <w:sz w:val="28"/>
          <w:szCs w:val="28"/>
        </w:rPr>
        <w:t>1.Игра </w:t>
      </w:r>
      <w:r w:rsidRPr="00942796">
        <w:rPr>
          <w:rFonts w:ascii="Times New Roman" w:hAnsi="Times New Roman"/>
          <w:i/>
          <w:color w:val="7030A0"/>
          <w:sz w:val="28"/>
          <w:szCs w:val="28"/>
          <w:bdr w:val="none" w:sz="0" w:space="0" w:color="auto" w:frame="1"/>
        </w:rPr>
        <w:t>«Разрезные картинки»</w:t>
      </w:r>
    </w:p>
    <w:p w:rsidR="00042419" w:rsidRPr="00D36F8C" w:rsidRDefault="00D4182A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Цель: </w:t>
      </w:r>
      <w:r w:rsidR="00042419" w:rsidRPr="00D36F8C">
        <w:rPr>
          <w:rFonts w:ascii="Times New Roman" w:hAnsi="Times New Roman"/>
          <w:sz w:val="28"/>
          <w:szCs w:val="28"/>
        </w:rPr>
        <w:t>Формировать у детей представления о целостном образе предмета, учить соотносить образ представления с целостным образом реального предмета, складывать картинку, разрезанную на 4 -6 частей.</w:t>
      </w:r>
    </w:p>
    <w:p w:rsidR="00042419" w:rsidRPr="00D36F8C" w:rsidRDefault="0004241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Fonts w:ascii="Times New Roman" w:hAnsi="Times New Roman"/>
          <w:sz w:val="28"/>
          <w:szCs w:val="28"/>
        </w:rPr>
        <w:t>Разрезные картинки из 4 -6 частей. Картинки, соответствующие изображениям на разрезных картинках.</w:t>
      </w:r>
    </w:p>
    <w:p w:rsidR="00042419" w:rsidRDefault="0004241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Fonts w:ascii="Times New Roman" w:hAnsi="Times New Roman"/>
          <w:sz w:val="28"/>
          <w:szCs w:val="28"/>
        </w:rPr>
        <w:t>Перед детьми на столе лежат разрезные картинки с изображением знакомых профессий. Детям-участникам игры предлагается сложить картинку из частей так, чтобы получился целая картинка. По окончании выполнения задания детям предлагаются для выбора и соотнесения две картинки, которые они сравнивают с изображением.</w:t>
      </w:r>
    </w:p>
    <w:p w:rsidR="00F71065" w:rsidRPr="00D36F8C" w:rsidRDefault="00F71065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200650"/>
            <wp:effectExtent l="19050" t="0" r="3175" b="0"/>
            <wp:docPr id="4" name="Рисунок 3" descr="lzZanRyYd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ZanRyYdF8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D36F8C" w:rsidRPr="00942796" w:rsidRDefault="00042419" w:rsidP="00D4182A">
      <w:pPr>
        <w:pStyle w:val="aa"/>
        <w:spacing w:line="360" w:lineRule="auto"/>
        <w:jc w:val="center"/>
        <w:rPr>
          <w:rFonts w:ascii="Times New Roman" w:hAnsi="Times New Roman"/>
          <w:i/>
          <w:color w:val="7030A0"/>
          <w:sz w:val="28"/>
          <w:szCs w:val="28"/>
        </w:rPr>
      </w:pPr>
      <w:r w:rsidRPr="00942796">
        <w:rPr>
          <w:rFonts w:ascii="Times New Roman" w:hAnsi="Times New Roman"/>
          <w:i/>
          <w:color w:val="7030A0"/>
          <w:sz w:val="28"/>
          <w:szCs w:val="28"/>
        </w:rPr>
        <w:t>2.</w:t>
      </w:r>
      <w:r w:rsidR="00D36F8C" w:rsidRPr="00942796">
        <w:rPr>
          <w:rFonts w:ascii="Times New Roman" w:hAnsi="Times New Roman"/>
          <w:i/>
          <w:color w:val="7030A0"/>
          <w:sz w:val="28"/>
          <w:szCs w:val="28"/>
          <w:bdr w:val="none" w:sz="0" w:space="0" w:color="auto" w:frame="1"/>
        </w:rPr>
        <w:t xml:space="preserve"> Карточки</w:t>
      </w:r>
      <w:r w:rsidR="00D4182A" w:rsidRPr="00942796">
        <w:rPr>
          <w:rFonts w:ascii="Times New Roman" w:hAnsi="Times New Roman"/>
          <w:i/>
          <w:color w:val="7030A0"/>
          <w:sz w:val="28"/>
          <w:szCs w:val="28"/>
          <w:bdr w:val="none" w:sz="0" w:space="0" w:color="auto" w:frame="1"/>
        </w:rPr>
        <w:t xml:space="preserve"> </w:t>
      </w:r>
      <w:r w:rsidR="00D36F8C" w:rsidRPr="00942796">
        <w:rPr>
          <w:rFonts w:ascii="Times New Roman" w:hAnsi="Times New Roman"/>
          <w:i/>
          <w:color w:val="7030A0"/>
          <w:sz w:val="28"/>
          <w:szCs w:val="28"/>
          <w:bdr w:val="none" w:sz="0" w:space="0" w:color="auto" w:frame="1"/>
        </w:rPr>
        <w:t>«Стихи</w:t>
      </w:r>
      <w:r w:rsidR="00D4182A" w:rsidRPr="00942796">
        <w:rPr>
          <w:rFonts w:ascii="Times New Roman" w:hAnsi="Times New Roman"/>
          <w:i/>
          <w:color w:val="7030A0"/>
          <w:sz w:val="28"/>
          <w:szCs w:val="28"/>
          <w:bdr w:val="none" w:sz="0" w:space="0" w:color="auto" w:frame="1"/>
        </w:rPr>
        <w:t xml:space="preserve"> о профессиях</w:t>
      </w:r>
      <w:r w:rsidR="00D36F8C" w:rsidRPr="00942796">
        <w:rPr>
          <w:rFonts w:ascii="Times New Roman" w:hAnsi="Times New Roman"/>
          <w:i/>
          <w:color w:val="7030A0"/>
          <w:sz w:val="28"/>
          <w:szCs w:val="28"/>
          <w:bdr w:val="none" w:sz="0" w:space="0" w:color="auto" w:frame="1"/>
        </w:rPr>
        <w:t>»</w:t>
      </w:r>
    </w:p>
    <w:p w:rsidR="00D36F8C" w:rsidRPr="00D36F8C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Fonts w:ascii="Times New Roman" w:hAnsi="Times New Roman"/>
          <w:sz w:val="28"/>
          <w:szCs w:val="28"/>
        </w:rPr>
        <w:t>Стихи являются незаменимым атрибутом </w:t>
      </w:r>
      <w:proofErr w:type="spellStart"/>
      <w:r w:rsidRPr="00D36F8C">
        <w:rPr>
          <w:rStyle w:val="a5"/>
          <w:rFonts w:ascii="Times New Roman" w:hAnsi="Times New Roman"/>
          <w:b w:val="0"/>
          <w:bCs w:val="0"/>
          <w:sz w:val="28"/>
          <w:szCs w:val="28"/>
          <w:bdr w:val="none" w:sz="0" w:space="0" w:color="auto" w:frame="1"/>
        </w:rPr>
        <w:t>лепбука</w:t>
      </w:r>
      <w:proofErr w:type="spellEnd"/>
      <w:r w:rsidRPr="00D36F8C">
        <w:rPr>
          <w:rFonts w:ascii="Times New Roman" w:hAnsi="Times New Roman"/>
          <w:sz w:val="28"/>
          <w:szCs w:val="28"/>
        </w:rPr>
        <w:t>, так как задействуют образовательную область </w:t>
      </w:r>
      <w:r w:rsidRPr="00D36F8C">
        <w:rPr>
          <w:rFonts w:ascii="Times New Roman" w:hAnsi="Times New Roman"/>
          <w:sz w:val="28"/>
          <w:szCs w:val="28"/>
          <w:bdr w:val="none" w:sz="0" w:space="0" w:color="auto" w:frame="1"/>
        </w:rPr>
        <w:t>«Художественно-эстетическое развитие»</w:t>
      </w:r>
      <w:r w:rsidRPr="00D36F8C">
        <w:rPr>
          <w:rFonts w:ascii="Times New Roman" w:hAnsi="Times New Roman"/>
          <w:sz w:val="28"/>
          <w:szCs w:val="28"/>
        </w:rPr>
        <w:t>. Педагог читает стихи, после чего беседует по содержанию. </w:t>
      </w:r>
      <w:r w:rsidRPr="00D36F8C">
        <w:rPr>
          <w:rStyle w:val="a5"/>
          <w:rFonts w:ascii="Times New Roman" w:hAnsi="Times New Roman"/>
          <w:b w:val="0"/>
          <w:bCs w:val="0"/>
          <w:sz w:val="28"/>
          <w:szCs w:val="28"/>
          <w:bdr w:val="none" w:sz="0" w:space="0" w:color="auto" w:frame="1"/>
        </w:rPr>
        <w:t>Воспитатель</w:t>
      </w:r>
      <w:r w:rsidRPr="00D36F8C">
        <w:rPr>
          <w:rFonts w:ascii="Times New Roman" w:hAnsi="Times New Roman"/>
          <w:sz w:val="28"/>
          <w:szCs w:val="28"/>
        </w:rPr>
        <w:t> предлагает заучить стихотворение.</w:t>
      </w:r>
    </w:p>
    <w:p w:rsidR="00D36F8C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Fonts w:ascii="Times New Roman" w:hAnsi="Times New Roman"/>
          <w:sz w:val="28"/>
          <w:szCs w:val="28"/>
        </w:rPr>
        <w:t>Дети старшего дошкольного возраста могут самосто</w:t>
      </w:r>
      <w:r w:rsidR="00D4182A">
        <w:rPr>
          <w:rFonts w:ascii="Times New Roman" w:hAnsi="Times New Roman"/>
          <w:sz w:val="28"/>
          <w:szCs w:val="28"/>
        </w:rPr>
        <w:t>ятельно прочитать стихотворения</w:t>
      </w:r>
      <w:r w:rsidRPr="00D36F8C">
        <w:rPr>
          <w:rFonts w:ascii="Times New Roman" w:hAnsi="Times New Roman"/>
          <w:sz w:val="28"/>
          <w:szCs w:val="28"/>
        </w:rPr>
        <w:t>. По содержанию педагог детям задаёт вопросы.</w:t>
      </w:r>
    </w:p>
    <w:p w:rsidR="00526039" w:rsidRPr="00D36F8C" w:rsidRDefault="0052603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476875"/>
            <wp:effectExtent l="19050" t="0" r="3175" b="0"/>
            <wp:docPr id="6" name="Рисунок 5" descr="dWtR8_Mbn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WtR8_MbnUk.jpg"/>
                    <pic:cNvPicPr/>
                  </pic:nvPicPr>
                  <pic:blipFill>
                    <a:blip r:embed="rId7"/>
                    <a:srcRect t="21995" b="88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D36F8C" w:rsidRPr="00942796" w:rsidRDefault="00D36F8C" w:rsidP="00D4182A">
      <w:pPr>
        <w:pStyle w:val="aa"/>
        <w:spacing w:line="360" w:lineRule="auto"/>
        <w:jc w:val="center"/>
        <w:rPr>
          <w:rFonts w:ascii="Times New Roman" w:hAnsi="Times New Roman"/>
          <w:i/>
          <w:color w:val="7030A0"/>
          <w:sz w:val="28"/>
          <w:szCs w:val="28"/>
        </w:rPr>
      </w:pPr>
      <w:r w:rsidRPr="00942796">
        <w:rPr>
          <w:rFonts w:ascii="Times New Roman" w:hAnsi="Times New Roman"/>
          <w:i/>
          <w:color w:val="7030A0"/>
          <w:sz w:val="28"/>
          <w:szCs w:val="28"/>
        </w:rPr>
        <w:t>3.</w:t>
      </w:r>
      <w:r w:rsidRPr="00942796">
        <w:rPr>
          <w:rStyle w:val="a4"/>
          <w:rFonts w:ascii="Times New Roman" w:hAnsi="Times New Roman" w:cs="Times New Roman"/>
          <w:i/>
          <w:color w:val="7030A0"/>
          <w:sz w:val="28"/>
          <w:szCs w:val="28"/>
        </w:rPr>
        <w:t xml:space="preserve"> </w:t>
      </w:r>
      <w:r w:rsidRPr="00942796">
        <w:rPr>
          <w:rStyle w:val="a5"/>
          <w:rFonts w:ascii="Times New Roman" w:hAnsi="Times New Roman"/>
          <w:b w:val="0"/>
          <w:bCs w:val="0"/>
          <w:i/>
          <w:color w:val="7030A0"/>
          <w:sz w:val="28"/>
          <w:szCs w:val="28"/>
        </w:rPr>
        <w:t>Карточки «Загадки о профессиях».</w:t>
      </w:r>
    </w:p>
    <w:p w:rsidR="00D36F8C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Style w:val="a5"/>
          <w:rFonts w:ascii="Times New Roman" w:hAnsi="Times New Roman"/>
          <w:b w:val="0"/>
          <w:bCs w:val="0"/>
          <w:sz w:val="28"/>
          <w:szCs w:val="28"/>
        </w:rPr>
        <w:t>Загадки про профессии</w:t>
      </w:r>
      <w:r w:rsidRPr="00D36F8C">
        <w:rPr>
          <w:rFonts w:ascii="Times New Roman" w:hAnsi="Times New Roman"/>
          <w:sz w:val="28"/>
          <w:szCs w:val="28"/>
        </w:rPr>
        <w:t> помогут ребятам получить определенное представление о той или иной профессии: о деятельности людей, которые занимаются своей работой, о форменной одежде и атрибутах, которые им требуются для исполнения своих обязанностей.</w:t>
      </w:r>
    </w:p>
    <w:p w:rsidR="00526039" w:rsidRPr="00D36F8C" w:rsidRDefault="0052603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267575"/>
            <wp:effectExtent l="19050" t="0" r="3175" b="0"/>
            <wp:docPr id="7" name="Рисунок 6" descr="7i-G4538l9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i-G4538l9I.jpg"/>
                    <pic:cNvPicPr/>
                  </pic:nvPicPr>
                  <pic:blipFill>
                    <a:blip r:embed="rId8"/>
                    <a:srcRect t="7332" b="9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D4182A" w:rsidRPr="00942796" w:rsidRDefault="00D36F8C" w:rsidP="00D4182A">
      <w:pPr>
        <w:pStyle w:val="aa"/>
        <w:spacing w:line="360" w:lineRule="auto"/>
        <w:jc w:val="center"/>
        <w:rPr>
          <w:rFonts w:ascii="Times New Roman" w:hAnsi="Times New Roman"/>
          <w:i/>
          <w:color w:val="7030A0"/>
          <w:sz w:val="28"/>
          <w:szCs w:val="28"/>
        </w:rPr>
      </w:pPr>
      <w:r w:rsidRPr="00942796">
        <w:rPr>
          <w:rFonts w:ascii="Times New Roman" w:hAnsi="Times New Roman"/>
          <w:i/>
          <w:color w:val="7030A0"/>
          <w:sz w:val="28"/>
          <w:szCs w:val="28"/>
        </w:rPr>
        <w:t>4.«Раскраски - Профессии»</w:t>
      </w:r>
    </w:p>
    <w:p w:rsidR="00D4182A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Fonts w:ascii="Times New Roman" w:hAnsi="Times New Roman"/>
          <w:sz w:val="28"/>
          <w:szCs w:val="28"/>
        </w:rPr>
        <w:t xml:space="preserve"> Цель: выработать стремление отбирать объекты для изображения согласно замыслу; научить различать разнообразные формы, комбинировать в рисунке готовые цвета и формы.</w:t>
      </w:r>
    </w:p>
    <w:p w:rsidR="00526039" w:rsidRDefault="0052603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22635" cy="4455160"/>
            <wp:effectExtent l="0" t="685800" r="0" b="669290"/>
            <wp:docPr id="8" name="Рисунок 7" descr="kYmQxBvzOY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YmQxBvzOY8.jpg"/>
                    <pic:cNvPicPr/>
                  </pic:nvPicPr>
                  <pic:blipFill>
                    <a:blip r:embed="rId9"/>
                    <a:srcRect l="203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82263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82A" w:rsidRDefault="00D4182A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26039" w:rsidRDefault="0052603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526039" w:rsidRPr="00D36F8C" w:rsidRDefault="00526039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D36F8C" w:rsidRPr="00942796" w:rsidRDefault="00D4182A" w:rsidP="00D4182A">
      <w:pPr>
        <w:pStyle w:val="aa"/>
        <w:spacing w:line="360" w:lineRule="auto"/>
        <w:jc w:val="center"/>
        <w:rPr>
          <w:rFonts w:ascii="Times New Roman" w:hAnsi="Times New Roman"/>
          <w:i/>
          <w:color w:val="7030A0"/>
          <w:sz w:val="28"/>
          <w:szCs w:val="28"/>
        </w:rPr>
      </w:pPr>
      <w:r w:rsidRPr="00942796">
        <w:rPr>
          <w:rFonts w:ascii="Times New Roman" w:hAnsi="Times New Roman"/>
          <w:i/>
          <w:color w:val="7030A0"/>
          <w:sz w:val="28"/>
          <w:szCs w:val="28"/>
        </w:rPr>
        <w:t>5.</w:t>
      </w:r>
      <w:r w:rsidR="00D36F8C" w:rsidRPr="00942796">
        <w:rPr>
          <w:rStyle w:val="c14"/>
          <w:rFonts w:ascii="Times New Roman" w:hAnsi="Times New Roman"/>
          <w:i/>
          <w:color w:val="7030A0"/>
          <w:sz w:val="28"/>
          <w:szCs w:val="28"/>
        </w:rPr>
        <w:t>Дидактическая игра «Чья одежда?»</w:t>
      </w:r>
      <w:r w:rsidRPr="00942796">
        <w:rPr>
          <w:rStyle w:val="c14"/>
          <w:rFonts w:ascii="Times New Roman" w:hAnsi="Times New Roman"/>
          <w:i/>
          <w:color w:val="7030A0"/>
          <w:sz w:val="28"/>
          <w:szCs w:val="28"/>
        </w:rPr>
        <w:t xml:space="preserve"> («Бумажные куклы»)</w:t>
      </w:r>
    </w:p>
    <w:p w:rsidR="00D36F8C" w:rsidRPr="00D36F8C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Style w:val="c14"/>
          <w:rFonts w:ascii="Times New Roman" w:hAnsi="Times New Roman"/>
          <w:sz w:val="28"/>
          <w:szCs w:val="28"/>
        </w:rPr>
        <w:t>Дидактическая задача:</w:t>
      </w:r>
      <w:r w:rsidRPr="00D36F8C">
        <w:rPr>
          <w:rStyle w:val="c2"/>
          <w:rFonts w:ascii="Times New Roman" w:hAnsi="Times New Roman"/>
          <w:sz w:val="28"/>
          <w:szCs w:val="28"/>
        </w:rPr>
        <w:t> воспитывать у детей интерес к людям различных профессий; закреплять умение по рабочей одежде отличать людей разных профессий.</w:t>
      </w:r>
      <w:r w:rsidR="0052603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7658100"/>
            <wp:effectExtent l="19050" t="0" r="3175" b="0"/>
            <wp:docPr id="9" name="Рисунок 8" descr="UNUTcf98PS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UTcf98PSc.jpg"/>
                    <pic:cNvPicPr/>
                  </pic:nvPicPr>
                  <pic:blipFill>
                    <a:blip r:embed="rId10"/>
                    <a:srcRect t="2284" b="10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039" w:rsidRDefault="00526039" w:rsidP="00D4182A">
      <w:pPr>
        <w:pStyle w:val="aa"/>
        <w:spacing w:line="36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D36F8C" w:rsidRPr="00942796" w:rsidRDefault="00D36F8C" w:rsidP="00D4182A">
      <w:pPr>
        <w:pStyle w:val="aa"/>
        <w:spacing w:line="360" w:lineRule="auto"/>
        <w:jc w:val="center"/>
        <w:rPr>
          <w:rFonts w:ascii="Times New Roman" w:hAnsi="Times New Roman"/>
          <w:i/>
          <w:color w:val="7030A0"/>
          <w:sz w:val="28"/>
          <w:szCs w:val="28"/>
        </w:rPr>
      </w:pPr>
      <w:r w:rsidRPr="00942796">
        <w:rPr>
          <w:rFonts w:ascii="Times New Roman" w:hAnsi="Times New Roman"/>
          <w:i/>
          <w:color w:val="7030A0"/>
          <w:sz w:val="28"/>
          <w:szCs w:val="28"/>
        </w:rPr>
        <w:t>6.</w:t>
      </w:r>
      <w:r w:rsidRPr="00942796">
        <w:rPr>
          <w:rStyle w:val="c4"/>
          <w:rFonts w:ascii="Times New Roman" w:hAnsi="Times New Roman"/>
          <w:i/>
          <w:color w:val="7030A0"/>
          <w:sz w:val="28"/>
          <w:szCs w:val="28"/>
        </w:rPr>
        <w:t xml:space="preserve">«Для </w:t>
      </w:r>
      <w:proofErr w:type="gramStart"/>
      <w:r w:rsidRPr="00942796">
        <w:rPr>
          <w:rStyle w:val="c4"/>
          <w:rFonts w:ascii="Times New Roman" w:hAnsi="Times New Roman"/>
          <w:i/>
          <w:color w:val="7030A0"/>
          <w:sz w:val="28"/>
          <w:szCs w:val="28"/>
        </w:rPr>
        <w:t>человека</w:t>
      </w:r>
      <w:proofErr w:type="gramEnd"/>
      <w:r w:rsidRPr="00942796">
        <w:rPr>
          <w:rStyle w:val="c4"/>
          <w:rFonts w:ascii="Times New Roman" w:hAnsi="Times New Roman"/>
          <w:i/>
          <w:color w:val="7030A0"/>
          <w:sz w:val="28"/>
          <w:szCs w:val="28"/>
        </w:rPr>
        <w:t xml:space="preserve"> какой профессии это нужно?»</w:t>
      </w:r>
    </w:p>
    <w:p w:rsidR="00D36F8C" w:rsidRPr="00D36F8C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Style w:val="c4"/>
          <w:rFonts w:ascii="Times New Roman" w:hAnsi="Times New Roman"/>
          <w:sz w:val="28"/>
          <w:szCs w:val="28"/>
        </w:rPr>
        <w:t> Цель: </w:t>
      </w:r>
      <w:r w:rsidRPr="00D36F8C">
        <w:rPr>
          <w:rStyle w:val="c2"/>
          <w:rFonts w:ascii="Times New Roman" w:hAnsi="Times New Roman"/>
          <w:sz w:val="28"/>
          <w:szCs w:val="28"/>
        </w:rPr>
        <w:t>расширять представления детей о предметах, необходимых человеку определенной профессии.</w:t>
      </w:r>
    </w:p>
    <w:p w:rsidR="00D36F8C" w:rsidRPr="00D36F8C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Style w:val="c2"/>
          <w:rFonts w:ascii="Times New Roman" w:hAnsi="Times New Roman"/>
          <w:sz w:val="28"/>
          <w:szCs w:val="28"/>
        </w:rPr>
        <w:t>Весы, прилавок, товар, кассовый аппарат… - продавцу.</w:t>
      </w:r>
    </w:p>
    <w:p w:rsidR="00D36F8C" w:rsidRPr="00D36F8C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Style w:val="c2"/>
          <w:rFonts w:ascii="Times New Roman" w:hAnsi="Times New Roman"/>
          <w:sz w:val="28"/>
          <w:szCs w:val="28"/>
        </w:rPr>
        <w:t>Метла, лопата, шланг, песок, лом, снегоуборочная машина… - дворнику.</w:t>
      </w:r>
    </w:p>
    <w:p w:rsidR="00D36F8C" w:rsidRPr="00D36F8C" w:rsidRDefault="00D36F8C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36F8C">
        <w:rPr>
          <w:rStyle w:val="c2"/>
          <w:rFonts w:ascii="Times New Roman" w:hAnsi="Times New Roman"/>
          <w:sz w:val="28"/>
          <w:szCs w:val="28"/>
        </w:rPr>
        <w:t>Стиральная машина, ванна, мыло, утюг… - прачке.</w:t>
      </w:r>
    </w:p>
    <w:p w:rsidR="00526039" w:rsidRDefault="00D36F8C" w:rsidP="00526039">
      <w:pPr>
        <w:pStyle w:val="aa"/>
        <w:spacing w:line="360" w:lineRule="auto"/>
        <w:rPr>
          <w:rStyle w:val="c2"/>
          <w:rFonts w:ascii="Times New Roman" w:hAnsi="Times New Roman"/>
          <w:sz w:val="28"/>
          <w:szCs w:val="28"/>
        </w:rPr>
      </w:pPr>
      <w:proofErr w:type="gramStart"/>
      <w:r w:rsidRPr="00D36F8C">
        <w:rPr>
          <w:rStyle w:val="c2"/>
          <w:rFonts w:ascii="Times New Roman" w:hAnsi="Times New Roman"/>
          <w:sz w:val="28"/>
          <w:szCs w:val="28"/>
        </w:rPr>
        <w:t>Расческа, ножницы, фен, шампунь, лак для волос, машинка для стрижки… - парикмахеру и т.д.</w:t>
      </w:r>
      <w:proofErr w:type="gramEnd"/>
    </w:p>
    <w:p w:rsidR="00526039" w:rsidRDefault="00526039" w:rsidP="00526039">
      <w:pPr>
        <w:pStyle w:val="aa"/>
        <w:spacing w:line="360" w:lineRule="auto"/>
        <w:jc w:val="center"/>
        <w:rPr>
          <w:rStyle w:val="c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543425" cy="4457700"/>
            <wp:effectExtent l="0" t="38100" r="0" b="19050"/>
            <wp:docPr id="11" name="Рисунок 10" descr="rrRgOb9I4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rRgOb9I4MA.jpg"/>
                    <pic:cNvPicPr/>
                  </pic:nvPicPr>
                  <pic:blipFill>
                    <a:blip r:embed="rId11"/>
                    <a:srcRect l="3367" r="2015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5434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039" w:rsidRDefault="00526039" w:rsidP="00526039">
      <w:pPr>
        <w:pStyle w:val="aa"/>
        <w:spacing w:line="360" w:lineRule="auto"/>
        <w:jc w:val="center"/>
        <w:rPr>
          <w:rStyle w:val="c2"/>
          <w:rFonts w:ascii="Times New Roman" w:hAnsi="Times New Roman"/>
          <w:sz w:val="28"/>
          <w:szCs w:val="28"/>
        </w:rPr>
      </w:pPr>
    </w:p>
    <w:p w:rsidR="00526039" w:rsidRDefault="00526039" w:rsidP="00526039">
      <w:pPr>
        <w:pStyle w:val="aa"/>
        <w:spacing w:line="360" w:lineRule="auto"/>
        <w:jc w:val="center"/>
        <w:rPr>
          <w:rStyle w:val="c2"/>
          <w:rFonts w:ascii="Times New Roman" w:hAnsi="Times New Roman"/>
          <w:sz w:val="28"/>
          <w:szCs w:val="28"/>
        </w:rPr>
      </w:pPr>
    </w:p>
    <w:p w:rsidR="00526039" w:rsidRDefault="00526039" w:rsidP="00526039">
      <w:pPr>
        <w:pStyle w:val="aa"/>
        <w:spacing w:line="360" w:lineRule="auto"/>
        <w:jc w:val="center"/>
        <w:rPr>
          <w:rStyle w:val="c2"/>
          <w:rFonts w:ascii="Times New Roman" w:hAnsi="Times New Roman"/>
          <w:sz w:val="28"/>
          <w:szCs w:val="28"/>
        </w:rPr>
      </w:pPr>
    </w:p>
    <w:p w:rsidR="00D36F8C" w:rsidRPr="00D36F8C" w:rsidRDefault="00526039" w:rsidP="00526039">
      <w:pPr>
        <w:pStyle w:val="aa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53293" cy="4455160"/>
            <wp:effectExtent l="0" t="152400" r="0" b="135890"/>
            <wp:docPr id="10" name="Рисунок 9" descr="CXYZe7kus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XYZe7kussI.jpg"/>
                    <pic:cNvPicPr/>
                  </pic:nvPicPr>
                  <pic:blipFill>
                    <a:blip r:embed="rId12"/>
                    <a:srcRect l="2002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753293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6039" w:rsidRPr="00F71065" w:rsidRDefault="00526039" w:rsidP="00D4182A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D36F8C" w:rsidRPr="00F71065" w:rsidRDefault="00D36F8C" w:rsidP="00D4182A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065">
        <w:rPr>
          <w:rFonts w:ascii="Times New Roman" w:hAnsi="Times New Roman"/>
          <w:b/>
          <w:color w:val="000000" w:themeColor="text1"/>
          <w:sz w:val="28"/>
          <w:szCs w:val="28"/>
        </w:rPr>
        <w:t xml:space="preserve">Результатом </w:t>
      </w:r>
      <w:r w:rsidRPr="00F71065">
        <w:rPr>
          <w:rFonts w:ascii="Times New Roman" w:hAnsi="Times New Roman"/>
          <w:color w:val="000000" w:themeColor="text1"/>
          <w:sz w:val="28"/>
          <w:szCs w:val="28"/>
        </w:rPr>
        <w:t>использования данного пособия является:</w:t>
      </w:r>
    </w:p>
    <w:p w:rsidR="00D36F8C" w:rsidRPr="00F71065" w:rsidRDefault="00D4182A" w:rsidP="00D4182A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065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D36F8C" w:rsidRPr="00F71065">
        <w:rPr>
          <w:rFonts w:ascii="Times New Roman" w:hAnsi="Times New Roman"/>
          <w:color w:val="000000" w:themeColor="text1"/>
          <w:sz w:val="28"/>
          <w:szCs w:val="28"/>
        </w:rPr>
        <w:t>Объединение детей, родителей и педагогов, то есть, социальная</w:t>
      </w:r>
    </w:p>
    <w:p w:rsidR="00D36F8C" w:rsidRPr="00F71065" w:rsidRDefault="00D36F8C" w:rsidP="00D4182A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065">
        <w:rPr>
          <w:rFonts w:ascii="Times New Roman" w:hAnsi="Times New Roman"/>
          <w:color w:val="000000" w:themeColor="text1"/>
          <w:sz w:val="28"/>
          <w:szCs w:val="28"/>
        </w:rPr>
        <w:t>направленность;</w:t>
      </w:r>
    </w:p>
    <w:p w:rsidR="00D36F8C" w:rsidRPr="00F71065" w:rsidRDefault="00D4182A" w:rsidP="00D4182A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065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D36F8C" w:rsidRPr="00F71065">
        <w:rPr>
          <w:rFonts w:ascii="Times New Roman" w:hAnsi="Times New Roman"/>
          <w:color w:val="000000" w:themeColor="text1"/>
          <w:sz w:val="28"/>
          <w:szCs w:val="28"/>
        </w:rPr>
        <w:t>Дети учатся находить информацию самостоятельно, то есть учатся учиться;</w:t>
      </w:r>
    </w:p>
    <w:p w:rsidR="00D36F8C" w:rsidRPr="00F71065" w:rsidRDefault="00D4182A" w:rsidP="00D4182A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065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D36F8C" w:rsidRPr="00F71065">
        <w:rPr>
          <w:rFonts w:ascii="Times New Roman" w:hAnsi="Times New Roman"/>
          <w:color w:val="000000" w:themeColor="text1"/>
          <w:sz w:val="28"/>
          <w:szCs w:val="28"/>
        </w:rPr>
        <w:t>Развивается творческое мышление, любознательность, находчивость, воображение, моторика, пространственная ориентировка, что тесно связано с развитием речи;</w:t>
      </w:r>
    </w:p>
    <w:p w:rsidR="00D36F8C" w:rsidRPr="00F71065" w:rsidRDefault="00D4182A" w:rsidP="00D4182A">
      <w:pPr>
        <w:pStyle w:val="aa"/>
        <w:spacing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71065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D36F8C" w:rsidRPr="00F71065">
        <w:rPr>
          <w:rFonts w:ascii="Times New Roman" w:hAnsi="Times New Roman"/>
          <w:color w:val="000000" w:themeColor="text1"/>
          <w:sz w:val="28"/>
          <w:szCs w:val="28"/>
        </w:rPr>
        <w:t>Ребенок учится самостоятельно собирать и организовывать информацию – хорошая подготовка к исследовательской деятельности.</w:t>
      </w:r>
    </w:p>
    <w:p w:rsidR="00042419" w:rsidRDefault="00942796" w:rsidP="00942796">
      <w:pPr>
        <w:pStyle w:val="aa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83075" cy="3867150"/>
            <wp:effectExtent l="19050" t="0" r="3175" b="0"/>
            <wp:docPr id="16" name="Рисунок 15" descr="16-hj8FARg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-hj8FARgM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830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796" w:rsidRDefault="00942796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42796" w:rsidRDefault="00942796" w:rsidP="00942796">
      <w:pPr>
        <w:pStyle w:val="aa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942796">
        <w:rPr>
          <w:rFonts w:ascii="Times New Roman" w:hAnsi="Times New Roman"/>
          <w:sz w:val="28"/>
          <w:szCs w:val="28"/>
        </w:rPr>
        <w:drawing>
          <wp:inline distT="0" distB="0" distL="0" distR="0">
            <wp:extent cx="3174542" cy="4941216"/>
            <wp:effectExtent l="895350" t="0" r="883108" b="0"/>
            <wp:docPr id="19" name="Рисунок 16" descr="7pfF3IEghL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pfF3IEghLs.jpg"/>
                    <pic:cNvPicPr/>
                  </pic:nvPicPr>
                  <pic:blipFill>
                    <a:blip r:embed="rId13"/>
                    <a:srcRect l="30604" r="1224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174471" cy="494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796" w:rsidRDefault="00942796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42796" w:rsidRDefault="00942796" w:rsidP="00942796">
      <w:pPr>
        <w:pStyle w:val="aa"/>
        <w:spacing w:line="36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942796" w:rsidRPr="00D36F8C" w:rsidRDefault="00942796" w:rsidP="00942796">
      <w:pPr>
        <w:pStyle w:val="aa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7929B4" w:rsidRPr="00D36F8C" w:rsidRDefault="00526039" w:rsidP="00942796">
      <w:pPr>
        <w:pStyle w:val="aa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28860" cy="4455160"/>
            <wp:effectExtent l="0" t="190500" r="0" b="173990"/>
            <wp:docPr id="13" name="Рисунок 12" descr="dWJ3zXU9d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WJ3zXU9dAg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2886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942796" w:rsidP="00942796">
      <w:pPr>
        <w:pStyle w:val="aa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Спасибо за внимание!</w:t>
      </w: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942796">
      <w:pPr>
        <w:pStyle w:val="aa"/>
        <w:spacing w:line="360" w:lineRule="auto"/>
        <w:jc w:val="right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4182A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36F8C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36F8C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</w:p>
    <w:p w:rsidR="007929B4" w:rsidRPr="00D36F8C" w:rsidRDefault="007929B4" w:rsidP="00D36F8C">
      <w:pPr>
        <w:pStyle w:val="aa"/>
        <w:spacing w:line="360" w:lineRule="auto"/>
        <w:rPr>
          <w:rFonts w:ascii="Times New Roman" w:hAnsi="Times New Roman"/>
          <w:sz w:val="28"/>
          <w:szCs w:val="28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929B4" w:rsidRDefault="007929B4" w:rsidP="00042419">
      <w:pPr>
        <w:tabs>
          <w:tab w:val="left" w:pos="12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6C31" w:rsidRDefault="008F6C31" w:rsidP="00042419">
      <w:pPr>
        <w:jc w:val="both"/>
      </w:pPr>
    </w:p>
    <w:sectPr w:rsidR="008F6C31" w:rsidSect="00042419">
      <w:pgSz w:w="11906" w:h="16838"/>
      <w:pgMar w:top="1134" w:right="1133" w:bottom="1134" w:left="1418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hybridMultilevel"/>
    <w:tmpl w:val="6B68079A"/>
    <w:lvl w:ilvl="0" w:tplc="FFFFFFFF">
      <w:start w:val="18"/>
      <w:numFmt w:val="decimal"/>
      <w:lvlText w:val="%1."/>
      <w:lvlJc w:val="left"/>
    </w:lvl>
    <w:lvl w:ilvl="1" w:tplc="FFFFFFFF">
      <w:start w:val="21"/>
      <w:numFmt w:val="decimal"/>
      <w:lvlText w:val="%2.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24AA4D24"/>
    <w:multiLevelType w:val="multilevel"/>
    <w:tmpl w:val="36DA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2904103"/>
    <w:multiLevelType w:val="multilevel"/>
    <w:tmpl w:val="9248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32DE"/>
    <w:rsid w:val="00042419"/>
    <w:rsid w:val="002132DE"/>
    <w:rsid w:val="00526039"/>
    <w:rsid w:val="007929B4"/>
    <w:rsid w:val="008B627C"/>
    <w:rsid w:val="008F6C31"/>
    <w:rsid w:val="00942796"/>
    <w:rsid w:val="00A94B7A"/>
    <w:rsid w:val="00D36F8C"/>
    <w:rsid w:val="00D4182A"/>
    <w:rsid w:val="00E95CDF"/>
    <w:rsid w:val="00F71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2DE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0424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2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29B4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basedOn w:val="a"/>
    <w:rsid w:val="00792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929B4"/>
    <w:rPr>
      <w:b/>
      <w:bCs/>
    </w:rPr>
  </w:style>
  <w:style w:type="paragraph" w:styleId="a6">
    <w:name w:val="Normal (Web)"/>
    <w:basedOn w:val="a"/>
    <w:uiPriority w:val="99"/>
    <w:semiHidden/>
    <w:unhideWhenUsed/>
    <w:rsid w:val="007929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7929B4"/>
    <w:pPr>
      <w:spacing w:after="0" w:line="240" w:lineRule="auto"/>
      <w:jc w:val="center"/>
    </w:pPr>
    <w:rPr>
      <w:rFonts w:ascii="Times New Roman" w:eastAsia="Times New Roman" w:hAnsi="Times New Roman"/>
      <w:sz w:val="36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7929B4"/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styleId="a9">
    <w:name w:val="Emphasis"/>
    <w:basedOn w:val="a0"/>
    <w:uiPriority w:val="20"/>
    <w:qFormat/>
    <w:rsid w:val="00E95CDF"/>
    <w:rPr>
      <w:i/>
      <w:iCs/>
    </w:rPr>
  </w:style>
  <w:style w:type="paragraph" w:styleId="aa">
    <w:name w:val="No Spacing"/>
    <w:uiPriority w:val="1"/>
    <w:qFormat/>
    <w:rsid w:val="00E95C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0424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9">
    <w:name w:val="c9"/>
    <w:basedOn w:val="a"/>
    <w:rsid w:val="00D36F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4">
    <w:name w:val="c14"/>
    <w:basedOn w:val="a0"/>
    <w:rsid w:val="00D36F8C"/>
  </w:style>
  <w:style w:type="paragraph" w:customStyle="1" w:styleId="c0">
    <w:name w:val="c0"/>
    <w:basedOn w:val="a"/>
    <w:rsid w:val="00D36F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D36F8C"/>
  </w:style>
  <w:style w:type="paragraph" w:customStyle="1" w:styleId="c5">
    <w:name w:val="c5"/>
    <w:basedOn w:val="a"/>
    <w:rsid w:val="00D36F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D36F8C"/>
  </w:style>
  <w:style w:type="paragraph" w:customStyle="1" w:styleId="c3">
    <w:name w:val="c3"/>
    <w:basedOn w:val="a"/>
    <w:rsid w:val="00D36F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2020-05-14T07:05:00Z</dcterms:created>
  <dcterms:modified xsi:type="dcterms:W3CDTF">2020-05-15T12:16:00Z</dcterms:modified>
</cp:coreProperties>
</file>