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5F" w:rsidRDefault="00773967" w:rsidP="00A85A08">
      <w:r>
        <w:rPr>
          <w:noProof/>
          <w:lang w:eastAsia="ru-RU"/>
        </w:rPr>
        <w:drawing>
          <wp:inline distT="0" distB="0" distL="0" distR="0">
            <wp:extent cx="9446777" cy="6359857"/>
            <wp:effectExtent l="19050" t="0" r="2023" b="0"/>
            <wp:docPr id="1" name="Рисунок 1" descr="C:\Users\User\Desktop\ТИТУЛ РП био 5-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 РП био 5-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096" t="1756" r="13985" b="11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3502" cy="636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967" w:rsidRDefault="00773967" w:rsidP="00A85A08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</w:p>
    <w:p w:rsidR="00A85A08" w:rsidRPr="00C77195" w:rsidRDefault="00C77195" w:rsidP="00A85A08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C77195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1. </w:t>
      </w:r>
      <w:r w:rsidR="00A85A08" w:rsidRPr="00C77195">
        <w:rPr>
          <w:rFonts w:ascii="Times New Roman" w:eastAsia="Calibri" w:hAnsi="Times New Roman" w:cs="Times New Roman"/>
          <w:b/>
          <w:sz w:val="28"/>
          <w:szCs w:val="24"/>
          <w:u w:val="single"/>
        </w:rPr>
        <w:t>Планируемые резул</w:t>
      </w:r>
      <w:r>
        <w:rPr>
          <w:rFonts w:ascii="Times New Roman" w:eastAsia="Calibri" w:hAnsi="Times New Roman" w:cs="Times New Roman"/>
          <w:b/>
          <w:sz w:val="28"/>
          <w:szCs w:val="24"/>
          <w:u w:val="single"/>
        </w:rPr>
        <w:t>ьтаты освоения курса «Биология»</w:t>
      </w:r>
    </w:p>
    <w:p w:rsidR="00A85A08" w:rsidRPr="003F3F01" w:rsidRDefault="00A85A08" w:rsidP="00A85A08">
      <w:pPr>
        <w:overflowPunct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3F0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Планируемые результаты опираются на ведущие целевые установки</w:t>
      </w:r>
      <w:r w:rsidRPr="003F3F0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3F3F01">
        <w:rPr>
          <w:rFonts w:ascii="Times New Roman" w:eastAsia="Times New Roman" w:hAnsi="Times New Roman" w:cs="Times New Roman"/>
          <w:sz w:val="24"/>
          <w:szCs w:val="24"/>
        </w:rPr>
        <w:t>отражающие основной, сущностный вклад каждой изучаемой программы в развитие личности обучающихся, их способностей.</w:t>
      </w:r>
    </w:p>
    <w:p w:rsidR="00A85A08" w:rsidRPr="003F3F01" w:rsidRDefault="00A85A08" w:rsidP="00A85A08">
      <w:pPr>
        <w:overflowPunct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3F01">
        <w:rPr>
          <w:rFonts w:ascii="Times New Roman" w:eastAsia="Times New Roman" w:hAnsi="Times New Roman" w:cs="Times New Roman"/>
          <w:bCs/>
          <w:sz w:val="24"/>
          <w:szCs w:val="24"/>
        </w:rPr>
        <w:t>В стру</w:t>
      </w:r>
      <w:r w:rsidRPr="003F3F01">
        <w:rPr>
          <w:rFonts w:ascii="Times New Roman" w:eastAsia="Times New Roman" w:hAnsi="Times New Roman" w:cs="Times New Roman"/>
          <w:sz w:val="24"/>
          <w:szCs w:val="24"/>
        </w:rPr>
        <w:t>ктуре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планируемых результатов выделяю</w:t>
      </w:r>
      <w:r w:rsidRPr="003F3F01">
        <w:rPr>
          <w:rFonts w:ascii="Times New Roman" w:eastAsia="Times New Roman" w:hAnsi="Times New Roman" w:cs="Times New Roman"/>
          <w:sz w:val="24"/>
          <w:szCs w:val="24"/>
        </w:rPr>
        <w:t xml:space="preserve">тся </w:t>
      </w:r>
      <w:r w:rsidRPr="003F3F01">
        <w:rPr>
          <w:rFonts w:ascii="Times New Roman" w:eastAsia="Times New Roman" w:hAnsi="Times New Roman" w:cs="Times New Roman"/>
          <w:b/>
          <w:sz w:val="24"/>
          <w:szCs w:val="24"/>
        </w:rPr>
        <w:t xml:space="preserve">следующие группы: </w:t>
      </w:r>
    </w:p>
    <w:p w:rsidR="00A85A08" w:rsidRPr="003F3F01" w:rsidRDefault="00A85A08" w:rsidP="00A85A08">
      <w:pPr>
        <w:overflowPunct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3F01">
        <w:rPr>
          <w:rFonts w:ascii="Times New Roman" w:eastAsia="Times New Roman" w:hAnsi="Times New Roman" w:cs="Times New Roman"/>
          <w:b/>
          <w:sz w:val="24"/>
          <w:szCs w:val="24"/>
        </w:rPr>
        <w:t>1. Личностные результ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аты освоения рабочей</w:t>
      </w:r>
      <w:r w:rsidRPr="003F3F0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программы </w:t>
      </w:r>
      <w:r w:rsidRPr="003F3F01">
        <w:rPr>
          <w:rFonts w:ascii="Times New Roman" w:eastAsia="Times New Roman" w:hAnsi="Times New Roman" w:cs="Times New Roman"/>
          <w:sz w:val="24"/>
          <w:szCs w:val="24"/>
        </w:rPr>
        <w:t>представлены в соответствии с группой личностных результатов и раскрывают и детализирую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основные направленности этих </w:t>
      </w:r>
      <w:r w:rsidRPr="003F3F01">
        <w:rPr>
          <w:rFonts w:ascii="Times New Roman" w:eastAsia="Times New Roman" w:hAnsi="Times New Roman" w:cs="Times New Roman"/>
          <w:sz w:val="24"/>
          <w:szCs w:val="24"/>
        </w:rPr>
        <w:t>результатов.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Times New Roman" w:hAnsi="Times New Roman" w:cs="Times New Roman"/>
          <w:sz w:val="24"/>
          <w:szCs w:val="24"/>
        </w:rPr>
        <w:t xml:space="preserve">Оценка достижения этой группы планируемых результатов ведется в ходе процедур, допускающих предоставление и использование </w:t>
      </w:r>
      <w:r w:rsidRPr="003F3F01">
        <w:rPr>
          <w:rFonts w:ascii="Times New Roman" w:eastAsia="Times New Roman" w:hAnsi="Times New Roman" w:cs="Times New Roman"/>
          <w:b/>
          <w:sz w:val="24"/>
          <w:szCs w:val="24"/>
        </w:rPr>
        <w:t>исключительно не</w:t>
      </w:r>
      <w:r w:rsidR="00C771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F3F01">
        <w:rPr>
          <w:rFonts w:ascii="Times New Roman" w:eastAsia="Times New Roman" w:hAnsi="Times New Roman" w:cs="Times New Roman"/>
          <w:b/>
          <w:sz w:val="24"/>
          <w:szCs w:val="24"/>
        </w:rPr>
        <w:t>персонифицированной</w:t>
      </w:r>
      <w:r w:rsidRPr="003F3F01">
        <w:rPr>
          <w:rFonts w:ascii="Times New Roman" w:eastAsia="Times New Roman" w:hAnsi="Times New Roman" w:cs="Times New Roman"/>
          <w:sz w:val="24"/>
          <w:szCs w:val="24"/>
        </w:rPr>
        <w:t xml:space="preserve"> информации.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2.Метапредметные результаты ос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воения рабочей 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 xml:space="preserve">программы </w:t>
      </w:r>
      <w:r w:rsidRPr="003F3F01">
        <w:rPr>
          <w:rFonts w:ascii="Times New Roman" w:eastAsia="Calibri" w:hAnsi="Times New Roman" w:cs="Times New Roman"/>
          <w:sz w:val="24"/>
          <w:szCs w:val="24"/>
        </w:rPr>
        <w:t>представлены в соответствии с подгруппами универсальных учебных действий,  раскрывают и детализируют основные направленности метапредметных результатов.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3.Предметные результаты ос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воения рабочей 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 xml:space="preserve">программы </w:t>
      </w:r>
      <w:r w:rsidRPr="003F3F01">
        <w:rPr>
          <w:rFonts w:ascii="Times New Roman" w:eastAsia="Calibri" w:hAnsi="Times New Roman" w:cs="Times New Roman"/>
          <w:sz w:val="24"/>
          <w:szCs w:val="24"/>
        </w:rPr>
        <w:t>представлены в соответствии с группами результатов учебных предметов, раскрывают и детализируют их.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Предметные результаты приводятся в блоках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r w:rsidRPr="003F3F01">
        <w:rPr>
          <w:rFonts w:ascii="Times New Roman" w:eastAsia="Calibri" w:hAnsi="Times New Roman" w:cs="Times New Roman"/>
          <w:sz w:val="24"/>
          <w:szCs w:val="24"/>
        </w:rPr>
        <w:t>Выпускник научится» и «Выпускник получит возможность научиться»,относящихся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каждому учебному предмету.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Планируемые результаты, отнесенные к блоку «Выпускник научится», ориентируют пользователя в том, достижение какого уровня освоения учебных действий с изучаемым опорным учебным материалом ожидается от выпускника. Критериями отбора результатов служат их значимость для решения основных задач образования на данном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уровне и необходимость для последующего обучения, а также потенциальная возможность их достижения большинством обучающихся. Иными словами, в этот блок включается такой круг учебных задач, построенных на опорном учебном материале, овладение которыми принципиально необходимо для успешного обучения и социализации и которые могут быть освоены всеми обучающихся.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Достижение планируемых результатов, отнесенных к блоку «Выпускник научится», выносится на итоговое оценивание, которое может осуществляться как в ходе обучения (с помощью накопленной оценки или портфеля индивидуальных достижений), так и в конце обучения, в том числе в форме государственной итоговой аттестации. Оценка достижения планируемых результатов этого блока на уровне ведется с помощью заданий базового уровня, а на уровне действий, составляющих зону ближайшего развития большинства обучающихся, – с помощью заданий повышенного уровня.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уровень обучения.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 блоке «Выпускник получит возможность научиться» приводятся планируемые результаты, характеризующие систему учебных действий в отношении знаний, умений, навыков, расширяющих и углубляющих понимание опорного учебного материала или выступающих как пропедевтика для дальнейшего изучения данного предмета. Уровень достижений, соответствующий планируемым результатам этого блока, могут продемонстрировать отдельные мотивированные и способные обучающиеся. В повседневной практике преподавания цели данного блока  не отрабатываются со всеми без исключения обучающимися как в силу повышенной сложности учебных действий, так и в силу повышенной сложности учебного материала и/или его пропедевтического характера на данном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уровне обучения. Оценка достижения планируемых результатов ведется преимущественно в ходе процедур, допускающих предоставление и использование исключительно не</w:t>
      </w:r>
      <w:r w:rsidR="00C771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персонифицированной информации. Соответствующая группа результатов в тексте выделена курсивом. 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Задания, ориентированные на оценку достижения планируемых результатов из блока «Выпускник получит возможность научиться», могут включаться в материалы итогового контроля блока «Выпускник научится». Основные цели такого включения – предоставить </w:t>
      </w:r>
      <w:r w:rsidRPr="003F3F01">
        <w:rPr>
          <w:rFonts w:ascii="Times New Roman" w:eastAsia="Calibri" w:hAnsi="Times New Roman" w:cs="Times New Roman"/>
          <w:sz w:val="24"/>
          <w:szCs w:val="24"/>
        </w:rPr>
        <w:lastRenderedPageBreak/>
        <w:t>возможность обучающимся продемонстрировать овладение более высоким (по сравнению с базовым) уровнем достижений и выявить динамику роста численности наиболее подготовленных обучающихся. При этом невыполнение обучающимися заданий, с помощью которых ведется оценка достижения планируемых результатов данного блока, не является препятствием для перехода на следующий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уровень обучения. В ряде случаев достижение планируемых результатов этого блока целесообразно вести в ходе текущего и промежуточного оценивания, а полученные результаты фиксировать в виде накопленной оценки (например, в форме портфеля достижений) и учитывать при определении итоговой оценки.</w:t>
      </w:r>
    </w:p>
    <w:p w:rsidR="00A85A08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Подобная структура представления планируемых результатов подчеркивает тот факт, что при организации образовательного процесса, направленного на реализацию и достижение планируемых результатов, от учителя требуется использование таких педагогических технологий, которые основаны на </w:t>
      </w:r>
      <w:r w:rsidRPr="003F3F01">
        <w:rPr>
          <w:rFonts w:ascii="Times New Roman" w:eastAsia="Calibri" w:hAnsi="Times New Roman" w:cs="Times New Roman"/>
          <w:bCs/>
          <w:iCs/>
          <w:sz w:val="24"/>
          <w:szCs w:val="24"/>
        </w:rPr>
        <w:t>дифференциации требований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 к подготовке обучающихся.</w:t>
      </w:r>
    </w:p>
    <w:p w:rsidR="00A85A08" w:rsidRPr="003F3F01" w:rsidRDefault="00A85A08" w:rsidP="00A85A08">
      <w:pPr>
        <w:spacing w:after="0"/>
        <w:ind w:firstLine="709"/>
        <w:jc w:val="both"/>
        <w:outlineLvl w:val="1"/>
        <w:rPr>
          <w:rFonts w:ascii="Times New Roman" w:eastAsia="@Arial Unicode MS" w:hAnsi="Times New Roman" w:cs="Times New Roman"/>
          <w:b/>
          <w:sz w:val="24"/>
          <w:szCs w:val="24"/>
          <w:lang w:eastAsia="ru-RU"/>
        </w:rPr>
      </w:pPr>
      <w:r w:rsidRPr="003F3F01">
        <w:rPr>
          <w:rFonts w:ascii="Times New Roman" w:eastAsia="@Arial Unicode MS" w:hAnsi="Times New Roman" w:cs="Times New Roman"/>
          <w:b/>
          <w:sz w:val="24"/>
          <w:szCs w:val="24"/>
          <w:lang w:eastAsia="ru-RU"/>
        </w:rPr>
        <w:t>Л</w:t>
      </w:r>
      <w:r>
        <w:rPr>
          <w:rFonts w:ascii="Times New Roman" w:eastAsia="@Arial Unicode MS" w:hAnsi="Times New Roman" w:cs="Times New Roman"/>
          <w:b/>
          <w:sz w:val="24"/>
          <w:szCs w:val="24"/>
          <w:lang w:eastAsia="ru-RU"/>
        </w:rPr>
        <w:t>ичностные результаты освоения рабочей программы</w:t>
      </w:r>
      <w:r w:rsidRPr="003F3F01">
        <w:rPr>
          <w:rFonts w:ascii="Times New Roman" w:eastAsia="@Arial Unicode MS" w:hAnsi="Times New Roman" w:cs="Times New Roman"/>
          <w:b/>
          <w:sz w:val="24"/>
          <w:szCs w:val="24"/>
          <w:lang w:eastAsia="ru-RU"/>
        </w:rPr>
        <w:t>: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1. Российская гражданская идентичность (патриотизм, уважение к Отечеству, к прошлому и настоящему мно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гонационального народа России, </w:t>
      </w:r>
      <w:r w:rsidRPr="003F3F01">
        <w:rPr>
          <w:rFonts w:ascii="Times New Roman" w:eastAsia="Calibri" w:hAnsi="Times New Roman" w:cs="Times New Roman"/>
          <w:sz w:val="24"/>
          <w:szCs w:val="24"/>
        </w:rPr>
        <w:t>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интериоризация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4. 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A85A08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конвенционирования интересов, процедур, готовность и способность к ведению переговоров). 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6. 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</w:t>
      </w:r>
      <w:r w:rsidRPr="003F3F01">
        <w:rPr>
          <w:rFonts w:ascii="Times New Roman" w:eastAsia="Calibri" w:hAnsi="Times New Roman" w:cs="Times New Roman"/>
          <w:sz w:val="24"/>
          <w:szCs w:val="24"/>
        </w:rPr>
        <w:lastRenderedPageBreak/>
        <w:t>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идентификация себя в качестве субъекта социальных преобразований, освоение компетентностей в сфере организаторской деятельности; интериоризация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7. Сформированность ценности здорового и безопасного образа жизни; интериоризация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личностно-значимой ценности).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9. 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</w:r>
    </w:p>
    <w:p w:rsidR="00A85A08" w:rsidRDefault="00A85A08" w:rsidP="00A85A08">
      <w:pPr>
        <w:spacing w:after="0"/>
        <w:ind w:firstLine="709"/>
        <w:jc w:val="center"/>
        <w:outlineLvl w:val="1"/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</w:pPr>
      <w:r w:rsidRPr="003F3F01"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 xml:space="preserve">Метапредметные результаты освоения </w:t>
      </w:r>
      <w:r>
        <w:rPr>
          <w:rFonts w:ascii="Times New Roman" w:eastAsia="@Arial Unicode MS" w:hAnsi="Times New Roman" w:cs="Times New Roman"/>
          <w:b/>
          <w:bCs/>
          <w:sz w:val="24"/>
          <w:szCs w:val="24"/>
          <w:lang w:eastAsia="ru-RU"/>
        </w:rPr>
        <w:t>рабочей программы.</w:t>
      </w:r>
    </w:p>
    <w:p w:rsidR="00A85A08" w:rsidRPr="003F3F01" w:rsidRDefault="00A85A08" w:rsidP="00A85A08">
      <w:pPr>
        <w:spacing w:after="0"/>
        <w:ind w:firstLine="709"/>
        <w:jc w:val="both"/>
        <w:outlineLvl w:val="1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етапредметные результаты, </w:t>
      </w:r>
      <w:r w:rsidRPr="003F3F01">
        <w:rPr>
          <w:rFonts w:ascii="Times New Roman" w:eastAsia="Calibri" w:hAnsi="Times New Roman" w:cs="Times New Roman"/>
          <w:sz w:val="24"/>
          <w:szCs w:val="24"/>
          <w:lang w:eastAsia="ru-RU"/>
        </w:rPr>
        <w:t>включают освоенные обучающимися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  <w:lang w:eastAsia="ru-RU"/>
        </w:rPr>
        <w:t>межпредметные понятия 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универсальные учебные действия (регулятивные, познавательные, </w:t>
      </w:r>
      <w:r w:rsidRPr="003F3F01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коммуникативные).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Межпредметные понятия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Условием формирования межпредметных понятий, например таких как система, </w:t>
      </w:r>
      <w:r w:rsidRPr="003F3F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факт, закономерность, феномен, анализ, синтез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является овладение обучающимися основами читательской компетенции, приобретение навыков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работы с информацией, участие 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в проектной деятельности. В </w:t>
      </w:r>
      <w:r>
        <w:rPr>
          <w:rFonts w:ascii="Times New Roman" w:eastAsia="Calibri" w:hAnsi="Times New Roman" w:cs="Times New Roman"/>
          <w:sz w:val="24"/>
          <w:szCs w:val="24"/>
        </w:rPr>
        <w:t>основной школе на биологии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 будет продолжена работа по формированию и развитию 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>основ читательской компетенции</w:t>
      </w:r>
      <w:r w:rsidRPr="003F3F01">
        <w:rPr>
          <w:rFonts w:ascii="Times New Roman" w:eastAsia="Calibri" w:hAnsi="Times New Roman" w:cs="Times New Roman"/>
          <w:sz w:val="24"/>
          <w:szCs w:val="24"/>
        </w:rPr>
        <w:t>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досугового,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lastRenderedPageBreak/>
        <w:t>При изучении учебных предметов обучающиеся усовершенствуют приобретённые на первом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уровне 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>навыки работы с информацией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• 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• заполнять и дополнять таблицы, схемы, диаграммы, тексты.</w:t>
      </w:r>
    </w:p>
    <w:p w:rsidR="00A85A08" w:rsidRPr="003F3F01" w:rsidRDefault="00A85A08" w:rsidP="00A85A08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 ходе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изучения биологии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 обучающиеся 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>приобретут опыт проектной деятельности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неопределённости.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 соответствии ФГОС ООО выделяются три группы универсальных учебных действий: регулятивные, познавательные, коммуникативные.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Регулятивные УУД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анализировать существующие и планировать будущие образовательные результаты;</w:t>
      </w:r>
    </w:p>
    <w:p w:rsidR="00A85A08" w:rsidRDefault="00A85A08" w:rsidP="00534328">
      <w:pPr>
        <w:pStyle w:val="a5"/>
        <w:widowControl w:val="0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идентифицировать собственные проблемы и определять главную проблему;</w:t>
      </w:r>
    </w:p>
    <w:p w:rsidR="00A85A08" w:rsidRDefault="00A85A08" w:rsidP="00534328">
      <w:pPr>
        <w:pStyle w:val="a5"/>
        <w:widowControl w:val="0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выдвигать версии решения проблемы, формулировать гипотезы, предвосхищать конечный результат;</w:t>
      </w:r>
    </w:p>
    <w:p w:rsidR="00A85A08" w:rsidRDefault="00A85A08" w:rsidP="00534328">
      <w:pPr>
        <w:pStyle w:val="a5"/>
        <w:widowControl w:val="0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ставить цель деятельности на основе определенной проблемы и существующих возможностей;</w:t>
      </w:r>
    </w:p>
    <w:p w:rsidR="00A85A08" w:rsidRDefault="00A85A08" w:rsidP="00534328">
      <w:pPr>
        <w:pStyle w:val="a5"/>
        <w:widowControl w:val="0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формулировать учебные задачи как шаги достижения поставленной цели деятельности;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составлять план решения проблемы (выполнения проекта, проведения исследования);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lastRenderedPageBreak/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3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планировать и корректировать свою индивидуальную образовательную траекторию.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A85A08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A85A08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A85A08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оценивать свою деятельность, аргументируя причины достижения или отсутствия планируемого результата;</w:t>
      </w:r>
    </w:p>
    <w:p w:rsidR="00A85A08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A85A08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A85A08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4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сверять свои действия с целью и, при необходимости, исправлять ошибки самостоятельно.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15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определять критерии правильности (корректности) выполнения учебной задачи;</w:t>
      </w:r>
    </w:p>
    <w:p w:rsidR="00A85A08" w:rsidRDefault="00A85A08" w:rsidP="00534328">
      <w:pPr>
        <w:pStyle w:val="a5"/>
        <w:widowControl w:val="0"/>
        <w:numPr>
          <w:ilvl w:val="0"/>
          <w:numId w:val="15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анализировать и обосновывать применение соответствующего инструментария для выполнения учебной задачи;</w:t>
      </w:r>
    </w:p>
    <w:p w:rsidR="00A85A08" w:rsidRDefault="00A85A08" w:rsidP="00534328">
      <w:pPr>
        <w:pStyle w:val="a5"/>
        <w:widowControl w:val="0"/>
        <w:numPr>
          <w:ilvl w:val="0"/>
          <w:numId w:val="15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A85A08" w:rsidRDefault="00A85A08" w:rsidP="00534328">
      <w:pPr>
        <w:pStyle w:val="a5"/>
        <w:widowControl w:val="0"/>
        <w:numPr>
          <w:ilvl w:val="0"/>
          <w:numId w:val="15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A85A08" w:rsidRDefault="00A85A08" w:rsidP="00534328">
      <w:pPr>
        <w:pStyle w:val="a5"/>
        <w:widowControl w:val="0"/>
        <w:numPr>
          <w:ilvl w:val="0"/>
          <w:numId w:val="15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5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фиксировать и анализировать динамику собственных образовательных результатов.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6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6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lastRenderedPageBreak/>
        <w:t>соотносить реальные и планируемые результаты индивидуальной образовательной деятельности и делать выводы;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6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принимать решение в учебной ситуации и нести за него ответственность;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6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6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6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A85A08" w:rsidRPr="003F3F01" w:rsidRDefault="00A85A08" w:rsidP="00A85A08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Познавательные УУД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подбирать слова, соподчиненные ключевому слову, определяющие его признаки и свойства;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выстраивать логическую цепочку, состоящую из ключевого слова и соподчиненных ему слов;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выделять общий признак двух или нескольких предметов или явлений и объяснять их сходство;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выделять явление из общего ряда других явлений;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строить рассуждение на основе сравнения предметов и явлений, выделяя при этом общие признаки;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излагать полученную информацию, интерпретируя ее в контексте решаемой задачи;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вербализовать эмоциональное впечатление, оказанное на него источником;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A85A08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7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A85A08" w:rsidRDefault="00A85A08" w:rsidP="00534328">
      <w:pPr>
        <w:widowControl w:val="0"/>
        <w:numPr>
          <w:ilvl w:val="0"/>
          <w:numId w:val="11"/>
        </w:numPr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lastRenderedPageBreak/>
        <w:t>обозначать символом и знаком предмет и/или явление;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создавать абстрактный или реальный образ предмета и/или явления;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строить модель/схему на основе условий задачи и/или способа ее решения;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преобразовывать модели с целью выявления общих законов, определяющих данную предметную область;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A85A08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строить доказательство: прямое, косвенное, от противного;</w:t>
      </w:r>
    </w:p>
    <w:p w:rsidR="00A85A08" w:rsidRPr="00942D69" w:rsidRDefault="00A85A08" w:rsidP="00534328">
      <w:pPr>
        <w:pStyle w:val="a5"/>
        <w:widowControl w:val="0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2D69">
        <w:rPr>
          <w:rFonts w:ascii="Times New Roman" w:eastAsia="Calibri" w:hAnsi="Times New Roman" w:cs="Times New Roman"/>
          <w:sz w:val="24"/>
          <w:szCs w:val="24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Смысловое чтение.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19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находить в тексте требуемую информацию (в соответствии с целями своей деятельности);</w:t>
      </w:r>
    </w:p>
    <w:p w:rsidR="00A85A08" w:rsidRDefault="00A85A08" w:rsidP="00534328">
      <w:pPr>
        <w:pStyle w:val="a5"/>
        <w:widowControl w:val="0"/>
        <w:numPr>
          <w:ilvl w:val="0"/>
          <w:numId w:val="19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ориентироваться в содержании текста, понимать целостный смысл текста, структурировать текст;</w:t>
      </w:r>
    </w:p>
    <w:p w:rsidR="00A85A08" w:rsidRDefault="00A85A08" w:rsidP="00534328">
      <w:pPr>
        <w:pStyle w:val="a5"/>
        <w:widowControl w:val="0"/>
        <w:numPr>
          <w:ilvl w:val="0"/>
          <w:numId w:val="19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устанавливать взаимосвязь описанных в тексте событий, явлений, процессов;</w:t>
      </w:r>
    </w:p>
    <w:p w:rsidR="00A85A08" w:rsidRDefault="00A85A08" w:rsidP="00534328">
      <w:pPr>
        <w:pStyle w:val="a5"/>
        <w:widowControl w:val="0"/>
        <w:numPr>
          <w:ilvl w:val="0"/>
          <w:numId w:val="19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резюмировать главную идею текста;</w:t>
      </w:r>
    </w:p>
    <w:p w:rsidR="00A85A08" w:rsidRDefault="00A85A08" w:rsidP="00534328">
      <w:pPr>
        <w:pStyle w:val="a5"/>
        <w:widowControl w:val="0"/>
        <w:numPr>
          <w:ilvl w:val="0"/>
          <w:numId w:val="19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non-fiction);</w:t>
      </w:r>
    </w:p>
    <w:p w:rsidR="00A85A08" w:rsidRPr="0017659F" w:rsidRDefault="00A85A08" w:rsidP="00534328">
      <w:pPr>
        <w:pStyle w:val="a5"/>
        <w:widowControl w:val="0"/>
        <w:numPr>
          <w:ilvl w:val="0"/>
          <w:numId w:val="19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критически оценивать содержание и форму текста.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20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определять свое отношение к природной среде;</w:t>
      </w:r>
    </w:p>
    <w:p w:rsidR="00A85A08" w:rsidRDefault="00A85A08" w:rsidP="00534328">
      <w:pPr>
        <w:pStyle w:val="a5"/>
        <w:widowControl w:val="0"/>
        <w:numPr>
          <w:ilvl w:val="0"/>
          <w:numId w:val="20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анализировать влияние экологических факторов на среду обитания живых организмов;</w:t>
      </w:r>
    </w:p>
    <w:p w:rsidR="00A85A08" w:rsidRDefault="00A85A08" w:rsidP="00534328">
      <w:pPr>
        <w:pStyle w:val="a5"/>
        <w:widowControl w:val="0"/>
        <w:numPr>
          <w:ilvl w:val="0"/>
          <w:numId w:val="20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проводить причинный и вероятностный анализ экологических ситуаций;</w:t>
      </w:r>
    </w:p>
    <w:p w:rsidR="00A85A08" w:rsidRDefault="00A85A08" w:rsidP="00534328">
      <w:pPr>
        <w:pStyle w:val="a5"/>
        <w:widowControl w:val="0"/>
        <w:numPr>
          <w:ilvl w:val="0"/>
          <w:numId w:val="20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прогнозировать изменения ситуации при смене действия одного фактора на действие другого фактора;</w:t>
      </w:r>
    </w:p>
    <w:p w:rsidR="00A85A08" w:rsidRDefault="00A85A08" w:rsidP="00534328">
      <w:pPr>
        <w:pStyle w:val="a5"/>
        <w:widowControl w:val="0"/>
        <w:numPr>
          <w:ilvl w:val="0"/>
          <w:numId w:val="20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распространять экологические знания и участвовать в практических делах по защите окружающей среды;</w:t>
      </w:r>
    </w:p>
    <w:p w:rsidR="00A85A08" w:rsidRPr="0017659F" w:rsidRDefault="00A85A08" w:rsidP="00534328">
      <w:pPr>
        <w:pStyle w:val="a5"/>
        <w:widowControl w:val="0"/>
        <w:numPr>
          <w:ilvl w:val="0"/>
          <w:numId w:val="20"/>
        </w:num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выражать свое отношение к природе через рисунки, сочинения, модели, проектные работы.</w:t>
      </w:r>
    </w:p>
    <w:p w:rsidR="00A85A08" w:rsidRDefault="00A85A08" w:rsidP="00534328">
      <w:pPr>
        <w:pStyle w:val="a5"/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Развитие мотивации к овладению культурой активного использования словарей и других поисковых систем. Обучающийся сможет:</w:t>
      </w:r>
    </w:p>
    <w:p w:rsidR="00A85A08" w:rsidRDefault="00A85A08" w:rsidP="00534328">
      <w:pPr>
        <w:pStyle w:val="a5"/>
        <w:numPr>
          <w:ilvl w:val="0"/>
          <w:numId w:val="2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определять необходимые ключевые поисковые слова и запросы;</w:t>
      </w:r>
    </w:p>
    <w:p w:rsidR="00A85A08" w:rsidRDefault="00A85A08" w:rsidP="00534328">
      <w:pPr>
        <w:pStyle w:val="a5"/>
        <w:numPr>
          <w:ilvl w:val="0"/>
          <w:numId w:val="2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осуществлять взаимодействие с электронными поисковыми системами, словарями;</w:t>
      </w:r>
    </w:p>
    <w:p w:rsidR="00A85A08" w:rsidRDefault="00A85A08" w:rsidP="00534328">
      <w:pPr>
        <w:pStyle w:val="a5"/>
        <w:numPr>
          <w:ilvl w:val="0"/>
          <w:numId w:val="2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множественную выборку из поисковых источников для объективизации результатов поиска;</w:t>
      </w:r>
    </w:p>
    <w:p w:rsidR="00A85A08" w:rsidRPr="0017659F" w:rsidRDefault="00A85A08" w:rsidP="00534328">
      <w:pPr>
        <w:pStyle w:val="a5"/>
        <w:numPr>
          <w:ilvl w:val="0"/>
          <w:numId w:val="2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соотносить полученные результаты поиска со своей деятельностью.</w:t>
      </w:r>
    </w:p>
    <w:p w:rsidR="00A85A08" w:rsidRPr="003F3F01" w:rsidRDefault="00A85A08" w:rsidP="00A85A08">
      <w:pPr>
        <w:tabs>
          <w:tab w:val="left" w:pos="993"/>
        </w:tabs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Коммуникативные УУД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659F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определять возможные роли в совместной деятельности;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играть определенную роль в совместной деятельности;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строить позитивные отношения в процессе учебной и познавательной деятельности;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предлагать альтернативное решение в конфликтной ситуации;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выделять общую точку зрения в дискуссии;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договариваться о правилах и вопросах для обсуждения в соответствии с поставленной перед группой задачей;</w:t>
      </w:r>
    </w:p>
    <w:p w:rsidR="00A85A08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A85A08" w:rsidRPr="0017659F" w:rsidRDefault="00A85A08" w:rsidP="00534328">
      <w:pPr>
        <w:pStyle w:val="a5"/>
        <w:widowControl w:val="0"/>
        <w:numPr>
          <w:ilvl w:val="0"/>
          <w:numId w:val="22"/>
        </w:num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определять задачу коммуникации и в соответствии с ней отбирать речевые средства;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представлять в устной или письменной форме развернутый план собственной деятельности;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высказывать и обосновывать мнение (суждение) и запрашивать мнение партнера в рамках диалога;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принимать решение в ходе диалога и согласовывать его с собеседником;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lastRenderedPageBreak/>
        <w:t>использовать вербальные средства (средства логической связи) для выделения смысловых блоков своего выступления;</w:t>
      </w:r>
    </w:p>
    <w:p w:rsidR="00A85A08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A85A08" w:rsidRPr="0017659F" w:rsidRDefault="00A85A08" w:rsidP="00534328">
      <w:pPr>
        <w:pStyle w:val="a5"/>
        <w:widowControl w:val="0"/>
        <w:numPr>
          <w:ilvl w:val="0"/>
          <w:numId w:val="23"/>
        </w:numPr>
        <w:tabs>
          <w:tab w:val="left" w:pos="14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A85A08" w:rsidRDefault="00A85A08" w:rsidP="00534328">
      <w:pPr>
        <w:pStyle w:val="a5"/>
        <w:widowControl w:val="0"/>
        <w:numPr>
          <w:ilvl w:val="0"/>
          <w:numId w:val="11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A85A08" w:rsidRDefault="00A85A08" w:rsidP="00534328">
      <w:pPr>
        <w:pStyle w:val="a5"/>
        <w:widowControl w:val="0"/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A85A08" w:rsidRDefault="00A85A08" w:rsidP="00534328">
      <w:pPr>
        <w:pStyle w:val="a5"/>
        <w:widowControl w:val="0"/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A85A08" w:rsidRDefault="00A85A08" w:rsidP="00534328">
      <w:pPr>
        <w:pStyle w:val="a5"/>
        <w:widowControl w:val="0"/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выделять информационный аспект задачи, оперировать данными, использовать модель решения задачи;</w:t>
      </w:r>
    </w:p>
    <w:p w:rsidR="00A85A08" w:rsidRDefault="00A85A08" w:rsidP="00534328">
      <w:pPr>
        <w:pStyle w:val="a5"/>
        <w:widowControl w:val="0"/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A85A08" w:rsidRDefault="00A85A08" w:rsidP="00534328">
      <w:pPr>
        <w:pStyle w:val="a5"/>
        <w:widowControl w:val="0"/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использовать информацию с учетом этических и правовых норм;</w:t>
      </w:r>
    </w:p>
    <w:p w:rsidR="00A85A08" w:rsidRPr="0017659F" w:rsidRDefault="00A85A08" w:rsidP="00534328">
      <w:pPr>
        <w:pStyle w:val="a5"/>
        <w:widowControl w:val="0"/>
        <w:numPr>
          <w:ilvl w:val="0"/>
          <w:numId w:val="24"/>
        </w:num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59F">
        <w:rPr>
          <w:rFonts w:ascii="Times New Roman" w:eastAsia="Calibri" w:hAnsi="Times New Roman" w:cs="Times New Roman"/>
          <w:sz w:val="24"/>
          <w:szCs w:val="24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B7B13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Выпускник 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 xml:space="preserve">научится </w:t>
      </w:r>
      <w:r w:rsidRPr="003F3F01">
        <w:rPr>
          <w:rFonts w:ascii="Times New Roman" w:eastAsia="Calibri" w:hAnsi="Times New Roman" w:cs="Times New Roman"/>
          <w:bCs/>
          <w:sz w:val="24"/>
          <w:szCs w:val="24"/>
        </w:rPr>
        <w:t xml:space="preserve">пользоваться научными методами для распознания биологических проблем; </w:t>
      </w:r>
      <w:r w:rsidRPr="003F3F01">
        <w:rPr>
          <w:rFonts w:ascii="Times New Roman" w:eastAsia="Calibri" w:hAnsi="Times New Roman" w:cs="Times New Roman"/>
          <w:sz w:val="24"/>
          <w:szCs w:val="24"/>
        </w:rPr>
        <w:t>давать научное объяснение биологическим фактам, процессам, явлениям, закономерностям, их роли в жизни организмов и человека; проводить наблюдения за живыми объектами, собственным организмом; описывать биологические объекты, процессы и явления; ставить несложные биологические эксперименты и интерпретировать их результаты.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Выпускник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 xml:space="preserve"> овладеет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системой биологических знаний – понятиями, закономерностями, законами, теориями, имеющими важное общеобразовательное и познавательное значение; сведениями по истории становления биологии как науки.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Выпускник </w:t>
      </w:r>
      <w:r w:rsidRPr="003F3F01">
        <w:rPr>
          <w:rFonts w:ascii="Times New Roman" w:eastAsia="Calibri" w:hAnsi="Times New Roman" w:cs="Times New Roman"/>
          <w:b/>
          <w:sz w:val="24"/>
          <w:szCs w:val="24"/>
        </w:rPr>
        <w:t>освоит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 общие приемы: оказания первой помощи; рациональной организации труда и отдыха; выращивания и размножения культурных растений и домашних животных, ухода за ними; проведения наблюдений за состоянием собственного организма; правила работы в кабинете биологии, с биологическими приборами и инструментами.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F3F01">
        <w:rPr>
          <w:rFonts w:ascii="Times New Roman" w:eastAsia="Calibri" w:hAnsi="Times New Roman" w:cs="Times New Roman"/>
          <w:iCs/>
          <w:sz w:val="24"/>
          <w:szCs w:val="24"/>
        </w:rPr>
        <w:t xml:space="preserve">Выпускник </w:t>
      </w:r>
      <w:r w:rsidRPr="003F3F01">
        <w:rPr>
          <w:rFonts w:ascii="Times New Roman" w:eastAsia="Calibri" w:hAnsi="Times New Roman" w:cs="Times New Roman"/>
          <w:b/>
          <w:iCs/>
          <w:sz w:val="24"/>
          <w:szCs w:val="24"/>
        </w:rPr>
        <w:t>приобретет</w:t>
      </w:r>
      <w:r w:rsidRPr="003F3F01">
        <w:rPr>
          <w:rFonts w:ascii="Times New Roman" w:eastAsia="Calibri" w:hAnsi="Times New Roman" w:cs="Times New Roman"/>
          <w:iCs/>
          <w:sz w:val="24"/>
          <w:szCs w:val="24"/>
        </w:rPr>
        <w:t xml:space="preserve"> навыки использования научно-популярной литературы по биологии, справочных материалов (на бумажных и электронных носителях), ресурсов Интернета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iCs/>
          <w:sz w:val="24"/>
          <w:szCs w:val="24"/>
        </w:rPr>
        <w:t>при выполнении учебных задач.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A85A08" w:rsidRPr="003F3F01" w:rsidRDefault="00A85A08" w:rsidP="0053432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осознанно использовать знания основных правил поведения в природе и основ здорового образа жизни в быту;</w:t>
      </w:r>
    </w:p>
    <w:p w:rsidR="00A85A08" w:rsidRPr="003F3F01" w:rsidRDefault="00A85A08" w:rsidP="0053432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 xml:space="preserve">выбирать целевые и смысловые установки в своих действиях и поступках по отношению к живой природе, здоровью своему и окружающих; </w:t>
      </w:r>
    </w:p>
    <w:p w:rsidR="00A85A08" w:rsidRPr="003F3F01" w:rsidRDefault="00A85A08" w:rsidP="0053432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ориентироваться в системе познавательных ценностей – воспринимать информацию биологического содержания в научно-популярной литературе, средствах массовой информации и Интернет-ресурсах, критически оценивать полученную информацию, анализируя ее содержание и данные об источнике информации;</w:t>
      </w:r>
    </w:p>
    <w:p w:rsidR="00A85A08" w:rsidRPr="003F3F01" w:rsidRDefault="00A85A08" w:rsidP="0053432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iCs/>
          <w:sz w:val="24"/>
          <w:szCs w:val="24"/>
        </w:rPr>
        <w:t>создавать собственные письменные и устные сообщения о биологических явлениях и процессах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A85A08" w:rsidRPr="003F3F01" w:rsidRDefault="00A85A08" w:rsidP="00A85A08">
      <w:pPr>
        <w:tabs>
          <w:tab w:val="center" w:pos="490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Живые организмы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Выпускник научится: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аргументировать, приводить доказательства родства различных таксонов растений, животных, грибов и бактерий;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аргументировать, приводить доказательства различий растений, животных, грибов и бактерий;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осуществлять классификацию биологических объектов (растений, животных, бактерий, грибов) на основе определения их принадлежности к определенной систематической группе;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раскрывать роль биологии в практической деятельности людей; роль различных организмов в жизни человека;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объяснять общность происхождения и эволюции систематических групп растений и животных на примерах сопоставления биологических объектов;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выявлять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примеры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и раскрывать сущность приспособленности организмов к среде обитания;</w:t>
      </w:r>
    </w:p>
    <w:p w:rsidR="00A85A08" w:rsidRPr="003F3F01" w:rsidRDefault="00A85A08" w:rsidP="00534328">
      <w:pPr>
        <w:widowControl w:val="0"/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различать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по внешнему виду, схемам и описаниям реальные биологические объекты или их изображения, выявлять отличительные признаки биологических объектов;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сравнивать биологические объекты (растения, животные, бактерии, грибы), процессы жизнедеятельности; делать выводы и умозаключения на основе сравнения;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устанавливать взаимосвязи между особенностями строения и функциями клеток и тканей, органов и систем органов;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использовать методы биологической науки: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наблюдать и описывать биологические объекты и процессы; ставить биологические эксперименты и объяснять их результаты;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знать и аргументировать основные правила поведения в природе;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анализировать и оценивать последствия деятельности человека в природе;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описывать и использовать приемы выращивания и размножения культурных растений и домашних животных, ухода за ними;</w:t>
      </w:r>
    </w:p>
    <w:p w:rsidR="00A85A08" w:rsidRPr="003F3F01" w:rsidRDefault="00A85A08" w:rsidP="00534328">
      <w:pPr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знать и соблюдать правила работы в кабинете биологии.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A85A08" w:rsidRPr="003F3F01" w:rsidRDefault="00A85A08" w:rsidP="00534328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находить информацию о растениях, животных грибах и бактериях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i/>
          <w:sz w:val="24"/>
          <w:szCs w:val="24"/>
        </w:rPr>
        <w:t>в научно-популярной литературе, биологических словарях, справочниках, Интернет ресурсе, анализировать и оценивать ее, переводить из одной формы в другую;</w:t>
      </w:r>
    </w:p>
    <w:p w:rsidR="00A85A08" w:rsidRPr="003F3F01" w:rsidRDefault="00A85A08" w:rsidP="00534328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основам исследовательской и проектной деятельности по изучению организмов различных царств живой природы, включая умения формулировать задачи, представлять работу на защиту и защищать ее.</w:t>
      </w:r>
    </w:p>
    <w:p w:rsidR="00A85A08" w:rsidRPr="003F3F01" w:rsidRDefault="00A85A08" w:rsidP="00534328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использовать приемы оказания первой помощи при отравлении ядовитыми грибами, ядовитыми растениями, укусах животных; работы с определителями растений; размножения и выращивания культурных растений, уходом за домашними животными;</w:t>
      </w:r>
    </w:p>
    <w:p w:rsidR="00A85A08" w:rsidRPr="003F3F01" w:rsidRDefault="00A85A08" w:rsidP="00534328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ориентироваться в системе моральных норм и ценностей по отношению к объектам живой природы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A85A08" w:rsidRPr="003F3F01" w:rsidRDefault="00A85A08" w:rsidP="00534328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 xml:space="preserve">осознанно использовать знания основных правил поведения в природе; выбирать целевые и смысловые установки в своих действиях и поступках по отношению к живой природе; </w:t>
      </w:r>
    </w:p>
    <w:p w:rsidR="00A85A08" w:rsidRPr="003F3F01" w:rsidRDefault="00A85A08" w:rsidP="00534328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iCs/>
          <w:sz w:val="24"/>
          <w:szCs w:val="24"/>
        </w:rPr>
        <w:t>создавать собственные письменные и устные сообщения о растениях, животных, бактерия и грибах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A85A08" w:rsidRPr="003F3F01" w:rsidRDefault="00A85A08" w:rsidP="00534328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 xml:space="preserve">работать в группе сверстников при решении познавательных задач связанных с изучением особенностей строения и жизнедеятельности растений, животных, грибов и бактерий,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Человек и его здоровье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Выпускник научится: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выделять существенные признаки биологических объектов (животных клеток и тканей, органов и систем органов человека) и процессов жизнедеятельности, характерных для организма человека;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аргументировать, приводить доказательства взаимосвязи человека и окружающей среды, родства человека с животными;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аргументировать, приводить доказательства отличий человека от животных;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аргументировать, приводить доказательства необходимости соблюдения мер профилактики заболеваний, травматизма, стрессов, вредных привычек, нарушения осанки, зрения, слуха, инфекционных и простудных заболеваний;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объяснять эволюцию вида Человек разумный на примерах сопоставления биологических объектов и других материальных артефактов;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выявлять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примеры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и пояснять проявление наследственных заболеваний у человека, сущность процессов наследственности и изменчивости, присущей человеку;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различать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по внешнему виду, схемам и описаниям реальные биологические объекты (клетки, ткани органы, системы органов) или их изображения, выявлять отличительные признаки биологических объектов;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сравнивать биологические объекты (клетки, ткани, органы, системы органов), процессы жизнедеятельности (питание, дыхание, обмен веществ, выделение и др.); делать выводы и умозаключения на основе сравнения;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устанавливать взаимосвязи между особенностями строения и функциями клеток и тканей, органов и систем органов;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использовать методы биологической науки: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наблюдать и описывать биологические объекты и процессы; проводить исследования с организмом человека и объяснять их результаты;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знать и аргументировать основные принципы здорового образа жизни, рациональной организации труда и отдыха;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анализировать и оценивать влияние факторов риска на здоровье человека;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описывать и использовать приемы оказания первой помощи;</w:t>
      </w:r>
    </w:p>
    <w:p w:rsidR="00A85A08" w:rsidRPr="003F3F01" w:rsidRDefault="00A85A08" w:rsidP="00534328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знать и соблюдать правила работы в кабинете биологии.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Выпускник получит возможность научиться:</w:t>
      </w:r>
    </w:p>
    <w:p w:rsidR="00A85A08" w:rsidRPr="003F3F01" w:rsidRDefault="00A85A08" w:rsidP="0053432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объяснять необходимость применения тех или иных приемов при оказании первой доврачебной помощи при отравлениях, ожогах, обморожениях, травмах, спасении утопающего, кровотечениях;</w:t>
      </w:r>
    </w:p>
    <w:p w:rsidR="00A85A08" w:rsidRPr="003F3F01" w:rsidRDefault="00A85A08" w:rsidP="0053432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находить информацию о строении и жизнедеятельности человека в научно-популярной литературе, биологических словарях, справочниках, Интернет-ресурсе, анализировать и оценивать ее, переводить из одной формы в другую;</w:t>
      </w:r>
    </w:p>
    <w:p w:rsidR="00A85A08" w:rsidRPr="003F3F01" w:rsidRDefault="00A85A08" w:rsidP="0053432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ориентироваться в системе моральных норм и ценностей по отношению к собственному здоровью и здоровью других людей;</w:t>
      </w:r>
    </w:p>
    <w:p w:rsidR="00A85A08" w:rsidRPr="003F3F01" w:rsidRDefault="00A85A08" w:rsidP="0053432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находить в учебной, научно-популярной литературе, Интернет-ресурсах информацию об организме человека, оформлять ее в виде устных сообщений и докладов;</w:t>
      </w:r>
    </w:p>
    <w:p w:rsidR="00A85A08" w:rsidRPr="003F3F01" w:rsidRDefault="00A85A08" w:rsidP="0053432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анализировать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человека.</w:t>
      </w:r>
    </w:p>
    <w:p w:rsidR="00A85A08" w:rsidRPr="003F3F01" w:rsidRDefault="00A85A08" w:rsidP="0053432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iCs/>
          <w:sz w:val="24"/>
          <w:szCs w:val="24"/>
        </w:rPr>
        <w:t>создавать собственные письменные и устные сообщения об организме человека и его жизнедеятельности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A85A08" w:rsidRPr="003F3F01" w:rsidRDefault="00A85A08" w:rsidP="00534328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 xml:space="preserve">работать в группе сверстников при решении познавательных задач связанных с особенностями строения и жизнедеятельности организма человека,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Общие биологические закономерности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Выпускник научится:</w:t>
      </w:r>
    </w:p>
    <w:p w:rsidR="00A85A08" w:rsidRPr="003F3F01" w:rsidRDefault="00A85A08" w:rsidP="0053432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выделять существенные признаки биологических объектов (вида, экосистемы, биосферы) и процессов, характерных для сообществ живых организмов;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аргументировать, приводить доказательства необходимости защиты окружающей среды;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аргументировать, приводить доказательства зависимости здоровья человека от состояния окружающей среды;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осуществлять классификацию биологических объектов на основе определения их принадлежности к определенной систематической группе; 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раскрывать роль биологии в практической деятельности людей; роль биологических объектов в природе и жизни человека; значение биологического разнообразия для сохранения биосферы;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объяснять общность происхождения и эволюции организмов на основе сопоставления особенностей их строения и функционирования;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объяснять механизмы наследственности и изменчивости, возникновения приспособленности, процесс видообразования;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различать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>по внешнему виду, схемам и описаниям реальные биологические объекты или их изображения, выявляя отличительные признаки биологических объектов;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сравнивать биологические объекты, процессы; делать выводы и умозаключения на основе сравнения; 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устанавливать взаимосвязи между особенностями строения и функциями органов и систем органов;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lastRenderedPageBreak/>
        <w:t>использовать методы биологической науки: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наблюдать и описывать биологические объекты и процессы; ставить биологические эксперименты и объяснять их результаты; 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 xml:space="preserve">знать и аргументировать основные правила поведения в природе; анализировать и оценивать последствия деятельности человека в природе; </w:t>
      </w:r>
    </w:p>
    <w:p w:rsidR="00A85A08" w:rsidRPr="003F3F01" w:rsidRDefault="00A85A08" w:rsidP="00534328">
      <w:pPr>
        <w:numPr>
          <w:ilvl w:val="0"/>
          <w:numId w:val="6"/>
        </w:numPr>
        <w:tabs>
          <w:tab w:val="num" w:pos="360"/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описывать и использовать приемы выращивания и размножения культурных растений и домашних животных, ухода за ними в агроценозах;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находить в учебной, научно-популярной литературе, Интернет-ресурсах информацию о живой природе, оформлять ее в виде письменных сообщений, докладов, рефератов;</w:t>
      </w:r>
    </w:p>
    <w:p w:rsidR="00A85A08" w:rsidRPr="003F3F01" w:rsidRDefault="00A85A08" w:rsidP="00534328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01">
        <w:rPr>
          <w:rFonts w:ascii="Times New Roman" w:eastAsia="Calibri" w:hAnsi="Times New Roman" w:cs="Times New Roman"/>
          <w:sz w:val="24"/>
          <w:szCs w:val="24"/>
        </w:rPr>
        <w:t>знать и соблюдать правила работы в кабинете биологии.</w:t>
      </w:r>
    </w:p>
    <w:p w:rsidR="00A85A08" w:rsidRPr="003F3F01" w:rsidRDefault="00A85A08" w:rsidP="00A85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A85A08" w:rsidRPr="003F3F01" w:rsidRDefault="00A85A08" w:rsidP="0053432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понимать экологические проблемы, возникающие в условиях нерационального природопользования, и пути решения этих проблем</w:t>
      </w:r>
      <w:r w:rsidRPr="003F3F01">
        <w:rPr>
          <w:rFonts w:ascii="Times New Roman" w:eastAsia="Calibri" w:hAnsi="Times New Roman" w:cs="Times New Roman"/>
          <w:i/>
          <w:iCs/>
          <w:sz w:val="24"/>
          <w:szCs w:val="24"/>
        </w:rPr>
        <w:t>;</w:t>
      </w:r>
    </w:p>
    <w:p w:rsidR="00A85A08" w:rsidRPr="003F3F01" w:rsidRDefault="00A85A08" w:rsidP="0053432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анализировать и оценивать целевые и смысловые установки в своих действиях и поступках по отношению к здоровью своему и окружающих, последствия влияния факторов риска на здоровье человека;</w:t>
      </w:r>
    </w:p>
    <w:p w:rsidR="00A85A08" w:rsidRPr="003F3F01" w:rsidRDefault="00A85A08" w:rsidP="0053432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находить информацию по вопросам общей биологии в научно-популярной литературе, специализированных биологических словарях, справочниках, Интернет ресурсах, анализировать и оценивать ее, переводить из одной формы в другую;</w:t>
      </w:r>
    </w:p>
    <w:p w:rsidR="00A85A08" w:rsidRPr="003F3F01" w:rsidRDefault="00A85A08" w:rsidP="0053432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>ориентироваться в системе моральных норм и ценностей по отношению к объектам живой природы, собственному здоровью и здоровью других людей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A85A08" w:rsidRPr="003F3F01" w:rsidRDefault="00A85A08" w:rsidP="0053432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iCs/>
          <w:sz w:val="24"/>
          <w:szCs w:val="24"/>
        </w:rPr>
        <w:t>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A85A08" w:rsidRPr="003F3F01" w:rsidRDefault="00A85A08" w:rsidP="0053432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3F01">
        <w:rPr>
          <w:rFonts w:ascii="Times New Roman" w:eastAsia="Calibri" w:hAnsi="Times New Roman" w:cs="Times New Roman"/>
          <w:i/>
          <w:sz w:val="24"/>
          <w:szCs w:val="24"/>
        </w:rPr>
        <w:t xml:space="preserve">работать в группе сверстников при решении познавательных задач связанных с теоретическими и практическими проблемами в области молекулярной биологии, генетики, экологии, биотехнологии, медицины и охраны окружающей среды,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A85A08" w:rsidRDefault="00A85A08" w:rsidP="00A85A08"/>
    <w:p w:rsidR="00A85A08" w:rsidRDefault="00A85A08" w:rsidP="00A85A08"/>
    <w:p w:rsidR="00A85A08" w:rsidRDefault="00A85A08" w:rsidP="00A85A08"/>
    <w:p w:rsidR="00A85A08" w:rsidRDefault="00A85A08" w:rsidP="00A85A08"/>
    <w:p w:rsidR="00A85A08" w:rsidRDefault="00A85A08" w:rsidP="00A85A08"/>
    <w:p w:rsidR="00A85A08" w:rsidRDefault="00A85A08" w:rsidP="00A85A08"/>
    <w:p w:rsidR="00A85A08" w:rsidRDefault="00A85A08" w:rsidP="00A85A08"/>
    <w:p w:rsidR="00A85A08" w:rsidRDefault="00A85A08" w:rsidP="00A85A08"/>
    <w:p w:rsidR="00C77195" w:rsidRDefault="00C77195" w:rsidP="00A85A08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p w:rsidR="00A85A08" w:rsidRPr="00C77195" w:rsidRDefault="00C77195" w:rsidP="00A85A08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</w:pPr>
      <w:r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 xml:space="preserve">2. 1. </w:t>
      </w:r>
      <w:r w:rsidR="00A85A08"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>Содержание учебного предмета биология</w:t>
      </w:r>
      <w:r w:rsidR="00156E12"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 xml:space="preserve"> </w:t>
      </w:r>
      <w:r w:rsidR="00A85A08"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 xml:space="preserve">«Бактерии. Грибы. Растения. </w:t>
      </w:r>
    </w:p>
    <w:p w:rsid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  <w:r w:rsidRPr="00995124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5 класс</w:t>
      </w:r>
      <w:r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» </w:t>
      </w:r>
      <w:r w:rsidR="00C80DA2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(34 часа</w:t>
      </w:r>
      <w:r w:rsidRPr="00995124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, 1 час в неделю)</w:t>
      </w:r>
    </w:p>
    <w:p w:rsidR="00A85A08" w:rsidRPr="00995124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p w:rsidR="00A85A08" w:rsidRPr="00FA0B9A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0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Биология – наука о живых организмах. Многообразие организмов. Среды жизни </w:t>
      </w:r>
      <w:r w:rsidRPr="00FA0B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(6 часов)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Биология — наука о живой природе. Роль биологии в познании окружающего мира и практической деятельности людей. 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изучения живых организмов. Правила работы в кабинете биологии, с биологическими приборами и инструментами.  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Клеточные и неклеточные формы жизни. Организм. Классификация организмов. Принципы классификации. Одноклеточные и многоклеточные организмы. Основные царства живой природы.</w:t>
      </w:r>
      <w:r w:rsidR="00664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Свойства живых организмов (структурированность, целостность, обмен веществ, движение, размножение, развитие, раздражимость, приспособленность, наследственность и изменчивость) их проявление у растений, животных, грибов и бактерий. 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организмов со средой обитания. Среда обитания. Факторы среды обитания. Места обитания. Приспособления организмов к жизни в наземно-воздушной, водной, почвенной, организменной среде.</w:t>
      </w:r>
      <w:r w:rsidR="00664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Взаимосвязь организмов в природе. Растительный и животный мир родного края.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Экологические факторы и их влияние на живые организмы. Влияние деятельности человека на природу, ее охрана. Соблюдение правил поведения в окружающей среде. Бережное отношение к природе. Охрана биологических объектов. 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Экскурсия №1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Многообразие живых организмов, осенние явления в жизни растений и животных».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Практическая работа № 1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Фенологические наблюдения за сезонными изменениями в природе. Ведение дневника наблюдений».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t>Предметные результаты обучения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 xml:space="preserve">Учащиеся должны </w:t>
      </w:r>
      <w:r w:rsidRPr="00A85A08">
        <w:rPr>
          <w:rFonts w:ascii="SchoolBookCSanPin" w:eastAsia="Times New Roman" w:hAnsi="SchoolBookCSanPin"/>
          <w:i/>
          <w:iCs/>
          <w:sz w:val="24"/>
          <w:szCs w:val="24"/>
          <w:lang w:eastAsia="ru-RU"/>
        </w:rPr>
        <w:t>знать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 многообразии живой природы;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царства живой природы: Бактерии, Грибы, Растения, Животные;</w:t>
      </w:r>
    </w:p>
    <w:p w:rsidR="00A85A08" w:rsidRPr="00A85A08" w:rsidRDefault="00A85A08" w:rsidP="00A85A08">
      <w:pPr>
        <w:tabs>
          <w:tab w:val="left" w:pos="-360"/>
        </w:tabs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— основные методы исследования в биологии: наблюдение, эксперимент, измерение; </w:t>
      </w:r>
    </w:p>
    <w:p w:rsidR="00A85A08" w:rsidRPr="00A85A08" w:rsidRDefault="00A85A08" w:rsidP="00A85A08">
      <w:pPr>
        <w:tabs>
          <w:tab w:val="left" w:pos="-360"/>
        </w:tabs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признаки живого: клеточное строение, питание, дыхание, обмен веществ, раздражимость, рост, развитие, размножение;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экологические факторы;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основные среды обитания живых организмов: водная среда, наземно-воздушная среда, почва как среда обитания, организм как среда обитания;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правила работы с микроскопом;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правила техники безопасности при проведении наблюдений и лабораторных опытов в кабинете биологии.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уметь</w:t>
      </w: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 xml:space="preserve">: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определять понятия «биология», «экология», «биосфера», «царства живой природы», «экологические факторы»;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отличать живые организмы от неживых;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пользоваться простыми биологическими приборами, инструментами и оборудованием;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характеризовать среды обитания организмов;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характеризовать экологические факторы;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проводить фенологические наблюдения;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соблюдать правила техники безопасности при проведении наблюдений и лабораторных опытов.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lastRenderedPageBreak/>
        <w:t>Метапредметные результаты обучения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уметь</w:t>
      </w: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составлять план текста;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владеть таким видом изложения текста, как повествование;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под руководством учителя проводить непосредственное наблюдение;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под руководством учителя оформлять отчет, включающий описание наблюдения, его результаты, выводы;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получать биологическую информацию из различных источников;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определять отношения объекта с другими объектами;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определять существенные признаки объекта.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Раздел 1. Клеточное строение организмов </w:t>
      </w:r>
      <w:r w:rsidRPr="00A85A08">
        <w:rPr>
          <w:rFonts w:ascii="SchoolBookCSanPin" w:eastAsia="Times New Roman" w:hAnsi="SchoolBookCSanPin"/>
          <w:iCs/>
          <w:sz w:val="24"/>
          <w:szCs w:val="24"/>
          <w:lang w:eastAsia="ru-RU"/>
        </w:rPr>
        <w:t>(9 часов).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увеличительных приборов (лупа, световой микроскоп).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Лабораторная работа № 1</w:t>
      </w:r>
      <w:r w:rsidRPr="00A85A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лупы и светового микроскопа. Правила работы с ними. Изучение клеток растения с помощью лупы».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Клетка–основа строения и</w:t>
      </w:r>
      <w:r w:rsidR="00664F5F">
        <w:rPr>
          <w:rFonts w:ascii="SchoolBookCSanPin" w:eastAsia="Times New Roman" w:hAnsi="SchoolBookCSanPin"/>
          <w:sz w:val="24"/>
          <w:szCs w:val="24"/>
          <w:lang w:eastAsia="ru-RU"/>
        </w:rPr>
        <w:t xml:space="preserve"> 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жизнедеятельности организмов. История изучения клетки.</w:t>
      </w:r>
      <w:r w:rsidR="00664F5F">
        <w:rPr>
          <w:rFonts w:ascii="SchoolBookCSanPin" w:eastAsia="Times New Roman" w:hAnsi="SchoolBookCSanPin"/>
          <w:sz w:val="24"/>
          <w:szCs w:val="24"/>
          <w:lang w:eastAsia="ru-RU"/>
        </w:rPr>
        <w:t xml:space="preserve"> 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Разнообразие растительных клеток. Бактериальная клетка. Животная клетка. Грибная клетка. Растительная клетка.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Строение и жизнедеятельность клетки: оболочка, цитоплазма, ядро, вакуоли, пластиды.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2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Pr="00A85A08">
        <w:rPr>
          <w:rFonts w:ascii="SchoolBookCSanPin" w:eastAsia="Times New Roman" w:hAnsi="SchoolBookCSanPin" w:cs="Times New Roman"/>
          <w:sz w:val="24"/>
          <w:szCs w:val="24"/>
          <w:lang w:eastAsia="ru-RU"/>
        </w:rPr>
        <w:t>Приготовление препарата кожицы чешуи лука, рассматривание его под микроскопом».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 w:cs="Times New Roman"/>
          <w:snapToGrid w:val="0"/>
          <w:sz w:val="24"/>
          <w:szCs w:val="24"/>
          <w:lang w:eastAsia="ru-RU"/>
        </w:rPr>
        <w:t xml:space="preserve">Пластиды: строение, классификация и значение.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3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Pr="00A85A08">
        <w:rPr>
          <w:rFonts w:ascii="SchoolBookCSanPin" w:eastAsia="Times New Roman" w:hAnsi="SchoolBookCSanPin" w:cs="Times New Roman"/>
          <w:sz w:val="24"/>
          <w:szCs w:val="24"/>
          <w:lang w:eastAsia="ru-RU"/>
        </w:rPr>
        <w:t>Приготовление препаратов и рассматривание под микроскопом пластид в клетках листа элодеи, плодов томатов, рябины, шиповника».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Методы изучения клетки. Химический состав клетки: неорганические и органические вещества. 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 w:cs="Times New Roman"/>
          <w:sz w:val="24"/>
          <w:szCs w:val="24"/>
          <w:lang w:eastAsia="ru-RU"/>
        </w:rPr>
        <w:t>Жизнедеятельность клетки: поступление веществ в клетку (дыхание, питание), р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ост, развитие клетки.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4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Pr="00A85A08">
        <w:rPr>
          <w:rFonts w:ascii="SchoolBookCSanPin" w:eastAsia="Times New Roman" w:hAnsi="SchoolBookCSanPin" w:cs="Times New Roman"/>
          <w:sz w:val="24"/>
          <w:szCs w:val="24"/>
          <w:lang w:eastAsia="ru-RU"/>
        </w:rPr>
        <w:t>Приготовление препарата и рассматривание под микроскопом движения цитоплазмы в клетках листа элодеи».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Деление клетки (генетический аппарат, ядро, хромосомы).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Понятие «ткань». Растительные ткани растений.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5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SchoolBookCSanPin" w:eastAsia="Times New Roman" w:hAnsi="SchoolBookCSanPin" w:cs="Times New Roman"/>
          <w:sz w:val="24"/>
          <w:szCs w:val="24"/>
          <w:lang w:eastAsia="ru-RU"/>
        </w:rPr>
        <w:t>Рассматривание под микроскопом готовых микропрепаратов различных растительных тканей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sz w:val="24"/>
          <w:szCs w:val="24"/>
          <w:lang w:eastAsia="ru-RU"/>
        </w:rPr>
        <w:t>Самостоятельная работа № 1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 по теме: «Клеточное строение организмов».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t>Предметные результаты обучения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i/>
          <w:i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 xml:space="preserve">Учащиеся должны </w:t>
      </w:r>
      <w:r w:rsidRPr="00A85A08">
        <w:rPr>
          <w:rFonts w:ascii="SchoolBookCSanPin" w:eastAsia="Times New Roman" w:hAnsi="SchoolBookCSanPin"/>
          <w:i/>
          <w:iCs/>
          <w:sz w:val="24"/>
          <w:szCs w:val="24"/>
          <w:lang w:eastAsia="ru-RU"/>
        </w:rPr>
        <w:t>знать</w:t>
      </w:r>
      <w:r w:rsidRPr="00A85A08">
        <w:rPr>
          <w:rFonts w:ascii="SchoolBookCSanPin" w:eastAsia="Times New Roman" w:hAnsi="SchoolBookCSanPin"/>
          <w:iCs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строение клетки;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химический состав клетки;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основные процессы жизнедеятельности клетки;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характерные признаки различных растительных тканей.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уметь</w:t>
      </w: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 xml:space="preserve">: 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определять понятия: «клетка», «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оболочка», « цитоплазма», « ядро», «ядрышко», «вакуоли», « пластиды», « хлоропласты», «пигменты», «хлорофилл»;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работать с лупой и микроскопом;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готовить микропрепараты и рассматривать их под микроскопом;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распознавать различные виды тканей.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lastRenderedPageBreak/>
        <w:t>Метапредметные результаты обучения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</w:t>
      </w:r>
      <w:r w:rsidR="00664F5F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 xml:space="preserve"> </w:t>
      </w: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уметь</w:t>
      </w: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анализировать объекты под микроскопом;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сравнивать объекты под микроскопом с их изображением на рисунках и определять их;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оформлять результаты лабораторной работы в рабочей тетради;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работать с текстом и иллюстрациями учебника.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</w:p>
    <w:p w:rsid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</w:p>
    <w:p w:rsid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2. Царство Бактерии</w:t>
      </w:r>
      <w:r w:rsidRPr="00A85A08">
        <w:rPr>
          <w:rFonts w:ascii="SchoolBookCSanPin" w:eastAsia="Times New Roman" w:hAnsi="SchoolBookCSanPin"/>
          <w:iCs/>
          <w:sz w:val="24"/>
          <w:szCs w:val="24"/>
          <w:lang w:eastAsia="ru-RU"/>
        </w:rPr>
        <w:t>(2 часа).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Строение и жизнедеятельность бактерий. Размножение бактерий. Разнообразие бактерий, их распространение в природе.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Бактерии, их роль в природе и жизни человека.</w:t>
      </w:r>
      <w:r w:rsidR="00664F5F">
        <w:rPr>
          <w:rFonts w:ascii="SchoolBookCSanPin" w:eastAsia="Times New Roman" w:hAnsi="SchoolBookCSanPin"/>
          <w:sz w:val="24"/>
          <w:szCs w:val="24"/>
          <w:lang w:eastAsia="ru-RU"/>
        </w:rPr>
        <w:t xml:space="preserve"> 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Меры профилактики заболеваний, вызываемых бактериями. Значение работ Р. Коха и Л. Пастера.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center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3. Царство Грибы</w:t>
      </w:r>
      <w:r w:rsidRPr="00A85A08">
        <w:rPr>
          <w:rFonts w:ascii="SchoolBookCSanPin" w:eastAsia="Times New Roman" w:hAnsi="SchoolBookCSanPin"/>
          <w:bCs/>
          <w:sz w:val="24"/>
          <w:szCs w:val="24"/>
          <w:lang w:eastAsia="ru-RU"/>
        </w:rPr>
        <w:t>(</w:t>
      </w:r>
      <w:r w:rsidRPr="00A85A08">
        <w:rPr>
          <w:rFonts w:ascii="SchoolBookCSanPin" w:eastAsia="Times New Roman" w:hAnsi="SchoolBookCSanPin"/>
          <w:iCs/>
          <w:sz w:val="24"/>
          <w:szCs w:val="24"/>
          <w:lang w:eastAsia="ru-RU"/>
        </w:rPr>
        <w:t>5 часов).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Грибы. Общая характеристика грибов, их строение и жизнедеятельность.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6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«Строение плодовых тел шляпочных грибов».Многообразие грибов. Роль грибов в природе и жизни человека.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Шляпочные грибы. Съедобные и ядовитые грибы. Правила сбора съедобных грибов и их охрана. Первая помощь при отравлении грибами.</w:t>
      </w:r>
      <w:r w:rsidR="00664F5F">
        <w:rPr>
          <w:rFonts w:ascii="SchoolBookCSanPin" w:eastAsia="Times New Roman" w:hAnsi="SchoolBookCSanPin"/>
          <w:sz w:val="24"/>
          <w:szCs w:val="24"/>
          <w:lang w:eastAsia="ru-RU"/>
        </w:rPr>
        <w:t xml:space="preserve"> 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Профилактика отравления грибами.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Плесневые грибы и дрожжи.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7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«Строение плесневого гриба мукора. Строение дрожжей».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Грибы-паразиты. Меры профилактики заболеваний, вызываемых грибами.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sz w:val="24"/>
          <w:szCs w:val="24"/>
          <w:lang w:eastAsia="ru-RU"/>
        </w:rPr>
        <w:t xml:space="preserve">Самостоятельная работа № 2 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по теме: «Царство Бактерии. Царство Грибы».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t>Предметные результаты обучения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знать</w:t>
      </w:r>
      <w:r w:rsidRPr="00A85A08">
        <w:rPr>
          <w:rFonts w:ascii="SchoolBookCSanPin" w:eastAsia="Times New Roman" w:hAnsi="SchoolBookCSanPin"/>
          <w:iCs/>
          <w:snapToGrid w:val="0"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строение и основные процессы жизнедеятельности бактерий и грибов;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разнообразие и распространение бактерий и грибов;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роль бактерий и грибов в природе и жизни человека.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уметь</w:t>
      </w:r>
      <w:r w:rsidRPr="00A85A08">
        <w:rPr>
          <w:rFonts w:ascii="SchoolBookCSanPin" w:eastAsia="Times New Roman" w:hAnsi="SchoolBookCSanPin"/>
          <w:iCs/>
          <w:snapToGrid w:val="0"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давать общую характеристику бактериям и грибам;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отличать бактерии и грибы от других живых организмов;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отличать съедобные грибы от ядовитых;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объяснять роль бактерий и грибов в природе и жизни человека.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t>Метапредметные результаты обучения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уметь</w:t>
      </w:r>
      <w:r w:rsidRPr="00A85A08">
        <w:rPr>
          <w:rFonts w:ascii="SchoolBookCSanPin" w:eastAsia="Times New Roman" w:hAnsi="SchoolBookCSanPin"/>
          <w:iCs/>
          <w:snapToGrid w:val="0"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hAnsi="SchoolBookCSanPin"/>
          <w:snapToGrid w:val="0"/>
          <w:sz w:val="24"/>
          <w:szCs w:val="24"/>
        </w:rPr>
      </w:pPr>
      <w:r w:rsidRPr="00A85A08">
        <w:rPr>
          <w:rFonts w:ascii="SchoolBookCSanPin" w:hAnsi="SchoolBookCSanPin"/>
          <w:snapToGrid w:val="0"/>
          <w:sz w:val="24"/>
          <w:szCs w:val="24"/>
        </w:rPr>
        <w:t>— работать с учебником, рабочей тетрадью и дидактическими материалами;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hAnsi="SchoolBookCSanPin"/>
          <w:snapToGrid w:val="0"/>
          <w:sz w:val="24"/>
          <w:szCs w:val="24"/>
        </w:rPr>
      </w:pPr>
      <w:r w:rsidRPr="00A85A08">
        <w:rPr>
          <w:rFonts w:ascii="SchoolBookCSanPin" w:hAnsi="SchoolBookCSanPin"/>
          <w:snapToGrid w:val="0"/>
          <w:sz w:val="24"/>
          <w:szCs w:val="24"/>
        </w:rPr>
        <w:t>— с</w:t>
      </w:r>
      <w:r w:rsidRPr="00A85A08">
        <w:rPr>
          <w:rFonts w:ascii="SchoolBookCSanPin" w:hAnsi="SchoolBookCSanPin"/>
          <w:sz w:val="24"/>
          <w:szCs w:val="24"/>
        </w:rPr>
        <w:t>оставлять сообщения на основе обобщения материала учебника и дополнительной литературы.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Раздел 4. Царство Растения </w:t>
      </w:r>
      <w:r w:rsidR="00C80DA2">
        <w:rPr>
          <w:rFonts w:ascii="SchoolBookCSanPin" w:eastAsia="Times New Roman" w:hAnsi="SchoolBookCSanPin"/>
          <w:iCs/>
          <w:sz w:val="24"/>
          <w:szCs w:val="24"/>
          <w:lang w:eastAsia="ru-RU"/>
        </w:rPr>
        <w:t>(12</w:t>
      </w:r>
      <w:r w:rsidRPr="00A85A08">
        <w:rPr>
          <w:rFonts w:ascii="SchoolBookCSanPin" w:eastAsia="Times New Roman" w:hAnsi="SchoolBookCSanPin"/>
          <w:iCs/>
          <w:sz w:val="24"/>
          <w:szCs w:val="24"/>
          <w:lang w:eastAsia="ru-RU"/>
        </w:rPr>
        <w:t xml:space="preserve"> часов).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Растения. Ботаника — наука о растениях. Методы изучения растений. Общая характеристика растительного царства. Многообразие растений,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их связь со средой обитания. Значение растений в природе и жизни человека. Роль в биосфере. Охрана растений. Классификация растений (водоросли, мхи, хвощи, плауны, папоротники, голосеменные, цветковые).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Водоросли – низшие растения. Многообразие водорослей. Среда обитания водорослей. Строение одноклеточных и многоклеточных водорослей.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8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 теме: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5A08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Изучение строения водорослей».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Роль водорослей в природе и жизни человека, охрана водорослей.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Лишайники, их строение, разнообразие, среда обитания. Значение в природе и жизни человека.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hAnsi="SchoolBookCSanPin"/>
          <w:snapToGrid w:val="0"/>
          <w:sz w:val="24"/>
          <w:szCs w:val="24"/>
        </w:rPr>
        <w:t xml:space="preserve">Высшие споровые растения. 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Мхи. Отличительные особенности. Многообразие мхов. Среда обитания. Строение мхов, их значение.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9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Изучение внешнего строения мхов (на местных видах)».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Папоротники, хвощи, плауны. Отличительные особенности, их строение, многообразие, среда обитания, роль в природе и жизни человека, охрана.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10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Изучение внешнего строения папоротника (хвоща)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Отдел Голосеменные, отличительные особенности и многообразие. Среда обитания. Распространение голосеменных, значение в природе и жизни человека, их охрана.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11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Изучение внешнего строения хвои, шишек и семян голосеменных растений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Общее знакомство с цветковыми растениями. Органы растений: вегетативные и генеративные. Жизненные формы растений. Условия обитания растений. Среды обитания растений. Сезонные явления в жизни растений. Значение цветковых в природе и жизни человека.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Отдел Покрытосеменные (Цветковые растения), отличительные особенности и многообразие.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12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Изучение внешнего строения покрытосеменных растений».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растений и их происхождение. Доказательства эволюции растений. Основные этапы развития растительного мира.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Cs/>
          <w:iCs/>
          <w:sz w:val="24"/>
          <w:szCs w:val="24"/>
          <w:lang w:eastAsia="ru-RU"/>
        </w:rPr>
        <w:t xml:space="preserve">Господство покрытосеменных в современном растительном мире. </w:t>
      </w:r>
      <w:r w:rsidRPr="00A85A08">
        <w:rPr>
          <w:rFonts w:ascii="SchoolBookCSanPin" w:eastAsia="Times New Roman" w:hAnsi="SchoolBookCSanPin"/>
          <w:b/>
          <w:bCs/>
          <w:i/>
          <w:iCs/>
          <w:sz w:val="24"/>
          <w:szCs w:val="24"/>
          <w:lang w:eastAsia="ru-RU"/>
        </w:rPr>
        <w:t xml:space="preserve">Экскурсия № 2 </w:t>
      </w:r>
      <w:r w:rsidRPr="00A85A08">
        <w:rPr>
          <w:rFonts w:ascii="SchoolBookCSanPin" w:eastAsia="Times New Roman" w:hAnsi="SchoolBookCSanPi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SchoolBookCSanPin" w:eastAsia="Times New Roman" w:hAnsi="SchoolBookCSanPin"/>
          <w:b/>
          <w:bCs/>
          <w:i/>
          <w:iCs/>
          <w:sz w:val="24"/>
          <w:szCs w:val="24"/>
          <w:lang w:eastAsia="ru-RU"/>
        </w:rPr>
        <w:t xml:space="preserve"> «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Многообразие живых организмов, весенние явления в жизни растений и животных».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sz w:val="24"/>
          <w:szCs w:val="24"/>
          <w:lang w:eastAsia="ru-RU"/>
        </w:rPr>
        <w:t xml:space="preserve">Самостоятельная работа № 3 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по теме: «Царство растения».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Подведение итогов года по курсу «Биология. Бактерии. Грибы. Растения. 5 класс».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i/>
          <w:iCs/>
          <w:sz w:val="24"/>
          <w:szCs w:val="24"/>
          <w:lang w:eastAsia="ru-RU"/>
        </w:rPr>
      </w:pP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t>Предметные результаты обучения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i/>
          <w:i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 xml:space="preserve">Учащиеся должны </w:t>
      </w:r>
      <w:r w:rsidRPr="00A85A08">
        <w:rPr>
          <w:rFonts w:ascii="SchoolBookCSanPin" w:eastAsia="Times New Roman" w:hAnsi="SchoolBookCSanPin"/>
          <w:i/>
          <w:iCs/>
          <w:sz w:val="24"/>
          <w:szCs w:val="24"/>
          <w:lang w:eastAsia="ru-RU"/>
        </w:rPr>
        <w:t>знать</w:t>
      </w:r>
      <w:r w:rsidRPr="00A85A08">
        <w:rPr>
          <w:rFonts w:ascii="SchoolBookCSanPin" w:eastAsia="Times New Roman" w:hAnsi="SchoolBookCSanPin"/>
          <w:iCs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основные методы изучения растений;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основные группы растений (водоросли, мхи, хвощи, плауны, папоротники, голосеменные, цветковые), их строение и многообразие;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особенности строения и жизнедеятельности лишайников;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роль растений в биосфере и жизни человека;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происхождение растений и основные этапы развития растительного мира.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уметь</w:t>
      </w:r>
      <w:r w:rsidRPr="00A85A08">
        <w:rPr>
          <w:rFonts w:ascii="SchoolBookCSanPin" w:eastAsia="Times New Roman" w:hAnsi="SchoolBookCSanPin"/>
          <w:iCs/>
          <w:snapToGrid w:val="0"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давать общую характеристику растительного царства;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объяснять роль растений биосфере;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давать характеристику основным группам растений (водоросли, мхи, хвощи, плауны, папоротники, голосеменные, цветковые);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объяснять происхождение растений и основные этапы развития растительного мира.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napToGrid w:val="0"/>
          <w:sz w:val="24"/>
          <w:szCs w:val="24"/>
          <w:lang w:eastAsia="ru-RU"/>
        </w:rPr>
        <w:t>Метапредметные результаты обучения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napToGrid w:val="0"/>
          <w:sz w:val="24"/>
          <w:szCs w:val="24"/>
          <w:lang w:eastAsia="ru-RU"/>
        </w:rPr>
        <w:t>Учащиеся должны уметь</w:t>
      </w: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 xml:space="preserve">: </w:t>
      </w:r>
    </w:p>
    <w:p w:rsidR="00A85A08" w:rsidRP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выполнять лабораторные работы под руководством учителя;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сравнивать представителей разных групп растений, делать выводы на основе сравнения;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t>— 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оценивать с эстетической точки зрения представителей растительного мира;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napToGrid w:val="0"/>
          <w:sz w:val="24"/>
          <w:szCs w:val="24"/>
          <w:lang w:eastAsia="ru-RU"/>
        </w:rPr>
        <w:lastRenderedPageBreak/>
        <w:t>— </w:t>
      </w: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находить информацию о растениях в научно-популярной литературе, биологических словарях и справочниках, анализировать и оценивать её, переводить из одной формы в другую.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Личностные результаты обучения </w:t>
      </w:r>
    </w:p>
    <w:p w:rsidR="00A85A08" w:rsidRPr="00A85A08" w:rsidRDefault="00A85A08" w:rsidP="00A85A08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i/>
          <w:iCs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i/>
          <w:iCs/>
          <w:sz w:val="24"/>
          <w:szCs w:val="24"/>
          <w:lang w:eastAsia="ru-RU"/>
        </w:rPr>
        <w:t>Учащиеся должны</w:t>
      </w:r>
      <w:r w:rsidRPr="00A85A08">
        <w:rPr>
          <w:rFonts w:ascii="SchoolBookCSanPin" w:eastAsia="Times New Roman" w:hAnsi="SchoolBookCSanPin"/>
          <w:iCs/>
          <w:sz w:val="24"/>
          <w:szCs w:val="24"/>
          <w:lang w:eastAsia="ru-RU"/>
        </w:rPr>
        <w:t>: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испытывать чувство гордости за российскую биологическую науку;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— знать правила поведения в природе; 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понимать основные факторы, определяющие взаимоотношения человека и природы;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уметь реализовывать теоретические познания на практике;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— понимать социальную значимость и содержание профессий, связанных с биологией; 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испытывать любовь к природе;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признавать право каждого на собственное мнение;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проявлять готовность к самостоятельным поступкам и действиям на благо природы;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 xml:space="preserve">— уметь отстаивать свою точку зрения; 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критично относиться к своим поступкам, нести ответственность за последствия;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/>
          <w:sz w:val="24"/>
          <w:szCs w:val="24"/>
          <w:lang w:eastAsia="ru-RU"/>
        </w:rPr>
        <w:t>— уметь слушать и слышать другое мнение.</w:t>
      </w:r>
    </w:p>
    <w:p w:rsidR="00A85A08" w:rsidRPr="00A85A08" w:rsidRDefault="00A85A08" w:rsidP="00A85A08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  <w:lang w:eastAsia="ru-RU"/>
        </w:rPr>
      </w:pPr>
    </w:p>
    <w:p w:rsidR="00A85A08" w:rsidRPr="00A85A08" w:rsidRDefault="00C77195" w:rsidP="00A85A08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  <w:r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2.2. </w:t>
      </w:r>
      <w:r w:rsidR="00A85A08"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Содержание учебного предмета «Биология. </w:t>
      </w:r>
      <w:r w:rsidR="00A85A08" w:rsidRPr="00C771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Многообразие покрытосеменных растений</w:t>
      </w:r>
      <w:r w:rsidR="00A85A08"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>. 6 класс»</w:t>
      </w:r>
      <w:r w:rsidR="00A85A08" w:rsidRPr="00A85A0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80DA2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(34 часа</w:t>
      </w:r>
      <w:r w:rsidR="00A85A08" w:rsidRPr="00A85A08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, 1 час в неделю).</w:t>
      </w:r>
    </w:p>
    <w:p w:rsidR="00A85A08" w:rsidRPr="00A85A08" w:rsidRDefault="00A85A08" w:rsidP="00A85A0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A85A08" w:rsidRPr="00A85A08" w:rsidRDefault="00A85A08" w:rsidP="00A85A08">
      <w:pPr>
        <w:widowControl w:val="0"/>
        <w:snapToGri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85A08">
        <w:rPr>
          <w:rFonts w:ascii="Times New Roman" w:hAnsi="Times New Roman"/>
          <w:b/>
          <w:bCs/>
          <w:sz w:val="24"/>
          <w:szCs w:val="24"/>
        </w:rPr>
        <w:t>Раздел 1. Строение и многообразие покрытосеменных растений (14 часов)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Calibri" w:hAnsi="Times New Roman" w:cs="Times New Roman"/>
          <w:sz w:val="24"/>
          <w:szCs w:val="24"/>
        </w:rPr>
        <w:t xml:space="preserve">Семя.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семян двудольных  растений. </w:t>
      </w:r>
      <w:r w:rsidRPr="00A85A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1 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«Строение семян двудольных растений».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eastAsia="Calibri" w:hAnsi="Times New Roman" w:cs="Times New Roman"/>
          <w:sz w:val="24"/>
          <w:szCs w:val="24"/>
        </w:rPr>
        <w:t xml:space="preserve">Строение семян однодольных  растений.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2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Calibri" w:hAnsi="Times New Roman" w:cs="Times New Roman"/>
          <w:sz w:val="24"/>
          <w:szCs w:val="24"/>
        </w:rPr>
        <w:t>Строение семян однодольных растений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hAnsi="Times New Roman"/>
          <w:sz w:val="24"/>
          <w:szCs w:val="24"/>
        </w:rPr>
        <w:t xml:space="preserve">Корень. Виды корней и типы корневых систем.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3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Calibri" w:hAnsi="Times New Roman" w:cs="Times New Roman"/>
          <w:sz w:val="24"/>
          <w:szCs w:val="24"/>
        </w:rPr>
        <w:t>Виды корней. Стержневая и мочковатая корневые системы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Times New Roman" w:hAnsi="Times New Roman"/>
          <w:sz w:val="24"/>
          <w:szCs w:val="24"/>
        </w:rPr>
        <w:t xml:space="preserve">Микроскопическое строение корня. Зоны (участки) корня. Корневой волосок. Значение корня.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4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Calibri" w:hAnsi="Times New Roman" w:cs="Times New Roman"/>
          <w:sz w:val="24"/>
          <w:szCs w:val="24"/>
        </w:rPr>
        <w:t>Корневой чехлик и корневые волоски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A08">
        <w:rPr>
          <w:rFonts w:ascii="SchoolBookCSanPin" w:eastAsia="Times New Roman" w:hAnsi="SchoolBookCSanPin" w:cs="Times New Roman"/>
          <w:sz w:val="24"/>
          <w:szCs w:val="24"/>
          <w:lang w:eastAsia="ru-RU"/>
        </w:rPr>
        <w:t>Условия произрастания</w:t>
      </w:r>
      <w:r w:rsidRPr="00A85A08">
        <w:rPr>
          <w:rFonts w:ascii="Times New Roman" w:eastAsia="Calibri" w:hAnsi="Times New Roman" w:cs="Times New Roman"/>
          <w:sz w:val="24"/>
          <w:szCs w:val="24"/>
        </w:rPr>
        <w:t xml:space="preserve"> и видоизменения корней.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A08">
        <w:rPr>
          <w:rFonts w:ascii="Times New Roman" w:eastAsia="Calibri" w:hAnsi="Times New Roman" w:cs="Times New Roman"/>
          <w:sz w:val="24"/>
          <w:szCs w:val="24"/>
        </w:rPr>
        <w:t xml:space="preserve">Побег. Строение. Разнообразие и значение побегов. Генеративные и вегетативные побеги. Рост и развитие побега. Почки и их строение. Вегетативные и генеративные почки.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5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Calibri" w:hAnsi="Times New Roman" w:cs="Times New Roman"/>
          <w:sz w:val="24"/>
          <w:szCs w:val="24"/>
        </w:rPr>
        <w:t>Строение почек. Расположение почек на стебле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A08">
        <w:rPr>
          <w:rFonts w:ascii="Times New Roman" w:eastAsia="Calibri" w:hAnsi="Times New Roman" w:cs="Times New Roman"/>
          <w:sz w:val="24"/>
          <w:szCs w:val="24"/>
        </w:rPr>
        <w:t>Внешнее строение листа. Листорасположение. Жилкование листа.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Лабораторная работа № 6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 простые и сложные, их жилкование и листорасположение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A08">
        <w:rPr>
          <w:rFonts w:ascii="Times New Roman" w:eastAsia="Calibri" w:hAnsi="Times New Roman" w:cs="Times New Roman"/>
          <w:sz w:val="24"/>
          <w:szCs w:val="24"/>
        </w:rPr>
        <w:t xml:space="preserve">Клеточное строение листа. Микроскопическое строение листа. Видоизменения листьев.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7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кожицы листа. Клеточное строение листа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P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A08">
        <w:rPr>
          <w:rFonts w:ascii="Times New Roman" w:eastAsia="Calibri" w:hAnsi="Times New Roman" w:cs="Times New Roman"/>
          <w:sz w:val="24"/>
          <w:szCs w:val="24"/>
        </w:rPr>
        <w:t xml:space="preserve">Стебель. Строение и значение стебля. Многообразие стеблей.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Микроскопическое строение стебля.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8 </w:t>
      </w:r>
      <w:r w:rsidRPr="00A85A0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85A08">
        <w:rPr>
          <w:rFonts w:ascii="SchoolBookCSanPin" w:eastAsia="Times New Roman" w:hAnsi="SchoolBookCSanPin" w:cs="Times New Roman"/>
          <w:sz w:val="24"/>
          <w:szCs w:val="24"/>
          <w:lang w:eastAsia="ru-RU"/>
        </w:rPr>
        <w:t>Внутреннее строение ветки дерева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A08">
        <w:rPr>
          <w:rFonts w:ascii="Times New Roman" w:eastAsia="Calibri" w:hAnsi="Times New Roman" w:cs="Times New Roman"/>
          <w:sz w:val="24"/>
          <w:szCs w:val="24"/>
        </w:rPr>
        <w:t xml:space="preserve">Видоизменения побегов. </w:t>
      </w:r>
      <w:r w:rsidRPr="00A85A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Лабораторная р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абота № 9 </w:t>
      </w:r>
      <w:r w:rsidRPr="00323B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964C72">
        <w:rPr>
          <w:rFonts w:ascii="Times New Roman" w:eastAsia="Calibri" w:hAnsi="Times New Roman" w:cs="Times New Roman"/>
          <w:sz w:val="24"/>
          <w:szCs w:val="24"/>
        </w:rPr>
        <w:t>Видоизмененные побеги (корневище, клубень, луковица)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4C72">
        <w:rPr>
          <w:rFonts w:ascii="Times New Roman" w:eastAsia="Calibri" w:hAnsi="Times New Roman" w:cs="Times New Roman"/>
          <w:sz w:val="24"/>
          <w:szCs w:val="24"/>
        </w:rPr>
        <w:t>Цветок его строение и значение.</w:t>
      </w:r>
      <w:r w:rsidRPr="00995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Лаб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ораторная работа № 10 </w:t>
      </w:r>
      <w:r w:rsidRPr="00323B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964C72">
        <w:rPr>
          <w:rFonts w:ascii="Times New Roman" w:eastAsia="Calibri" w:hAnsi="Times New Roman" w:cs="Times New Roman"/>
          <w:sz w:val="24"/>
          <w:szCs w:val="24"/>
        </w:rPr>
        <w:t>Строение цветка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4C72">
        <w:rPr>
          <w:rFonts w:ascii="Times New Roman" w:eastAsia="Calibri" w:hAnsi="Times New Roman" w:cs="Times New Roman"/>
          <w:sz w:val="24"/>
          <w:szCs w:val="24"/>
        </w:rPr>
        <w:t xml:space="preserve">Соцветия. Опыление. Виды опыления. </w:t>
      </w:r>
      <w:r w:rsidRPr="00995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ораторная работа № 11 </w:t>
      </w:r>
      <w:r w:rsidRPr="00323B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964C72">
        <w:rPr>
          <w:rFonts w:ascii="Times New Roman" w:eastAsia="Calibri" w:hAnsi="Times New Roman" w:cs="Times New Roman"/>
          <w:sz w:val="24"/>
          <w:szCs w:val="24"/>
        </w:rPr>
        <w:t>Различные виды соцветий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4C72">
        <w:rPr>
          <w:rFonts w:ascii="Times New Roman" w:eastAsia="Calibri" w:hAnsi="Times New Roman" w:cs="Times New Roman"/>
          <w:sz w:val="24"/>
          <w:szCs w:val="24"/>
        </w:rPr>
        <w:t xml:space="preserve">Строение и значение плода. Многообразие плодов. </w:t>
      </w:r>
      <w:r w:rsidRPr="00995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ораторная работа № 12 </w:t>
      </w:r>
      <w:r w:rsidRPr="00323B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«</w:t>
      </w:r>
      <w:r w:rsidRPr="00964C72">
        <w:rPr>
          <w:rFonts w:ascii="Times New Roman" w:eastAsia="Calibri" w:hAnsi="Times New Roman" w:cs="Times New Roman"/>
          <w:sz w:val="24"/>
          <w:szCs w:val="24"/>
        </w:rPr>
        <w:t>Многообразие сухих и сочных плодов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». </w:t>
      </w:r>
      <w:r w:rsidRPr="009B762E">
        <w:rPr>
          <w:rFonts w:ascii="Times New Roman" w:eastAsia="Calibri" w:hAnsi="Times New Roman" w:cs="Times New Roman"/>
          <w:sz w:val="24"/>
          <w:szCs w:val="24"/>
        </w:rPr>
        <w:lastRenderedPageBreak/>
        <w:t>Распространение плодов и семян.</w:t>
      </w:r>
    </w:p>
    <w:p w:rsidR="00A85A08" w:rsidRPr="001C32C4" w:rsidRDefault="00A85A08" w:rsidP="00A85A0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54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работа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854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</w:t>
      </w:r>
      <w:r w:rsidRPr="009854C9">
        <w:rPr>
          <w:rFonts w:ascii="Times New Roman" w:hAnsi="Times New Roman" w:cs="Times New Roman"/>
          <w:bCs/>
          <w:sz w:val="24"/>
          <w:szCs w:val="24"/>
        </w:rPr>
        <w:t>Строение и многообразие покрытосеменных растений</w:t>
      </w:r>
      <w:r w:rsidRPr="009854C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знать</w:t>
      </w:r>
      <w:r w:rsidRPr="00F02183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внешнее и внутреннее строение органов цветковых растений;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видоизменения органов цветковых растений и их роль в жизни растений.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различать и описывать органы цветковых растений;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объяснять связь особенностей строения органов растений со средой обитания;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изучать органы растений в ходе лабораторных работ.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анализировать и сравнивать изучаемые объекты;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осуществлять описание изучаемого объекта;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определять отношения объекта с другими объектами;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определять существенные признаки объекта;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классифицировать объекты;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проводить лабораторную работу в соответствии с инструкцией.</w:t>
      </w:r>
    </w:p>
    <w:p w:rsidR="00A85A08" w:rsidRDefault="00A85A08" w:rsidP="00A85A08">
      <w:pPr>
        <w:widowControl w:val="0"/>
        <w:snapToGri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2. Жизнедеятельность </w:t>
      </w:r>
      <w:r w:rsidRPr="00EE38AD">
        <w:rPr>
          <w:rFonts w:ascii="Times New Roman" w:hAnsi="Times New Roman"/>
          <w:b/>
          <w:bCs/>
          <w:sz w:val="24"/>
          <w:szCs w:val="24"/>
        </w:rPr>
        <w:t>растений</w:t>
      </w:r>
      <w:r>
        <w:rPr>
          <w:rFonts w:ascii="Times New Roman" w:hAnsi="Times New Roman"/>
          <w:b/>
          <w:bCs/>
          <w:sz w:val="24"/>
          <w:szCs w:val="24"/>
        </w:rPr>
        <w:t xml:space="preserve"> (11 часов).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1C6965">
        <w:rPr>
          <w:rFonts w:ascii="Times New Roman" w:eastAsia="Calibri" w:hAnsi="Times New Roman" w:cs="Times New Roman"/>
          <w:sz w:val="24"/>
          <w:szCs w:val="24"/>
        </w:rPr>
        <w:t>Основные процессы жизнедеятельности растений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Обмен веществ и превращение энергии: </w:t>
      </w:r>
      <w:r w:rsidRPr="001C6965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итание, дыхание, рост, развитие, размножение</w:t>
      </w:r>
      <w:r w:rsidRPr="001C6965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C6965">
        <w:rPr>
          <w:rFonts w:ascii="Times New Roman" w:eastAsia="Calibri" w:hAnsi="Times New Roman" w:cs="Times New Roman"/>
          <w:sz w:val="24"/>
          <w:szCs w:val="24"/>
        </w:rPr>
        <w:t>Почвенное (минеральное) питание растений.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AB0D29">
        <w:rPr>
          <w:rFonts w:ascii="Times New Roman" w:eastAsia="Calibri" w:hAnsi="Times New Roman" w:cs="Times New Roman"/>
          <w:sz w:val="24"/>
          <w:szCs w:val="24"/>
        </w:rPr>
        <w:t>оздушное питание растений. Фотосинтез.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 xml:space="preserve">Дыхание растений. </w:t>
      </w:r>
      <w:r w:rsidRPr="00AB0D29">
        <w:rPr>
          <w:rFonts w:ascii="Times New Roman" w:eastAsia="Calibri" w:hAnsi="Times New Roman" w:cs="Times New Roman"/>
          <w:bCs/>
          <w:sz w:val="24"/>
          <w:szCs w:val="24"/>
        </w:rPr>
        <w:t>Удаление конечных продуктов обмена веществ.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1C6965">
        <w:rPr>
          <w:rFonts w:ascii="Times New Roman" w:hAnsi="Times New Roman" w:cs="Times New Roman"/>
          <w:bCs/>
          <w:sz w:val="24"/>
          <w:szCs w:val="24"/>
        </w:rPr>
        <w:t xml:space="preserve">Испарение воды. Листопад.Транспорт веществ. </w:t>
      </w:r>
      <w:r>
        <w:rPr>
          <w:rFonts w:ascii="Times New Roman" w:hAnsi="Times New Roman" w:cs="Times New Roman"/>
          <w:bCs/>
          <w:sz w:val="24"/>
          <w:szCs w:val="24"/>
        </w:rPr>
        <w:t xml:space="preserve">Движения. </w:t>
      </w:r>
      <w:r w:rsidRPr="001C6965">
        <w:rPr>
          <w:rFonts w:ascii="Times New Roman" w:hAnsi="Times New Roman" w:cs="Times New Roman"/>
          <w:b/>
          <w:bCs/>
          <w:sz w:val="24"/>
          <w:szCs w:val="24"/>
        </w:rPr>
        <w:t>Лабораторная работа № 13</w:t>
      </w:r>
      <w:r w:rsidRPr="001C696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 теме: </w:t>
      </w:r>
      <w:r w:rsidRPr="001C6965">
        <w:rPr>
          <w:rFonts w:ascii="Times New Roman" w:hAnsi="Times New Roman" w:cs="Times New Roman"/>
          <w:bCs/>
          <w:sz w:val="24"/>
          <w:szCs w:val="24"/>
        </w:rPr>
        <w:t>«Передвижение воды и минеральных веществ по древесине».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1C6965">
        <w:rPr>
          <w:rFonts w:ascii="Times New Roman" w:hAnsi="Times New Roman" w:cs="Times New Roman"/>
          <w:bCs/>
          <w:sz w:val="24"/>
          <w:szCs w:val="24"/>
        </w:rPr>
        <w:t xml:space="preserve">Прорастание семян. </w:t>
      </w:r>
      <w:r w:rsidRPr="001C6965">
        <w:rPr>
          <w:rFonts w:ascii="Times New Roman" w:hAnsi="Times New Roman" w:cs="Times New Roman"/>
          <w:b/>
          <w:bCs/>
          <w:sz w:val="24"/>
          <w:szCs w:val="24"/>
        </w:rPr>
        <w:t>Лабораторная работа № 14</w:t>
      </w:r>
      <w:r w:rsidRPr="001C696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 теме: </w:t>
      </w:r>
      <w:r w:rsidRPr="001C6965">
        <w:rPr>
          <w:rFonts w:ascii="Times New Roman" w:hAnsi="Times New Roman" w:cs="Times New Roman"/>
          <w:bCs/>
          <w:sz w:val="24"/>
          <w:szCs w:val="24"/>
        </w:rPr>
        <w:t>«Определение всхожести семян растений и их посев».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Растения – целостный организм (биосистема). </w:t>
      </w:r>
      <w:r w:rsidRPr="001C6965">
        <w:rPr>
          <w:rFonts w:ascii="Times New Roman" w:hAnsi="Times New Roman" w:cs="Times New Roman"/>
          <w:bCs/>
          <w:sz w:val="24"/>
          <w:szCs w:val="24"/>
        </w:rPr>
        <w:t>Рост, развитие и размножение растений. Способы размножения растений.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D29">
        <w:rPr>
          <w:rFonts w:ascii="Times New Roman" w:eastAsia="Calibri" w:hAnsi="Times New Roman" w:cs="Times New Roman"/>
          <w:b/>
          <w:sz w:val="24"/>
          <w:szCs w:val="24"/>
        </w:rPr>
        <w:t xml:space="preserve">Экскурсия №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1 </w:t>
      </w:r>
      <w:r w:rsidRPr="00323B3C">
        <w:rPr>
          <w:rFonts w:ascii="Times New Roman" w:eastAsia="Calibri" w:hAnsi="Times New Roman" w:cs="Times New Roman"/>
          <w:sz w:val="24"/>
          <w:szCs w:val="24"/>
        </w:rPr>
        <w:t>по теме: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02183">
        <w:rPr>
          <w:rFonts w:ascii="Times New Roman" w:eastAsia="Calibri" w:hAnsi="Times New Roman" w:cs="Times New Roman"/>
          <w:sz w:val="24"/>
          <w:szCs w:val="24"/>
        </w:rPr>
        <w:t>«Зимние явления в жизни растений»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>Размножение споровых растений.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>Размножение голосеменных растений.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AB0D29">
        <w:rPr>
          <w:rFonts w:ascii="Times New Roman" w:eastAsia="Calibri" w:hAnsi="Times New Roman" w:cs="Times New Roman"/>
          <w:sz w:val="24"/>
          <w:szCs w:val="24"/>
        </w:rPr>
        <w:t>есполое (вегетативное) размножение покрытосеменных растений.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0D29">
        <w:rPr>
          <w:rFonts w:ascii="Times New Roman" w:eastAsia="Calibri" w:hAnsi="Times New Roman" w:cs="Times New Roman"/>
          <w:sz w:val="24"/>
          <w:szCs w:val="24"/>
        </w:rPr>
        <w:t>Приемы выращивания и размноже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ния растений и ухода за ними. </w:t>
      </w:r>
      <w:r w:rsidRPr="009854C9">
        <w:rPr>
          <w:rFonts w:ascii="Times New Roman" w:eastAsia="Calibri" w:hAnsi="Times New Roman" w:cs="Times New Roman"/>
          <w:b/>
          <w:sz w:val="24"/>
          <w:szCs w:val="24"/>
        </w:rPr>
        <w:t>Практическая работа № 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23B3C">
        <w:rPr>
          <w:rFonts w:ascii="Times New Roman" w:eastAsia="Calibri" w:hAnsi="Times New Roman" w:cs="Times New Roman"/>
          <w:sz w:val="24"/>
          <w:szCs w:val="24"/>
        </w:rPr>
        <w:t>по теме: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AB0D29">
        <w:rPr>
          <w:rFonts w:ascii="Times New Roman" w:eastAsia="Calibri" w:hAnsi="Times New Roman" w:cs="Times New Roman"/>
          <w:sz w:val="24"/>
          <w:szCs w:val="24"/>
        </w:rPr>
        <w:t>Вегетативное размножение комнатных растений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>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ловое </w:t>
      </w:r>
      <w:r w:rsidRPr="00AB0D29">
        <w:rPr>
          <w:rFonts w:ascii="Times New Roman" w:eastAsia="Calibri" w:hAnsi="Times New Roman" w:cs="Times New Roman"/>
          <w:sz w:val="24"/>
          <w:szCs w:val="24"/>
        </w:rPr>
        <w:t>размножение покрытосеменных растений. Оплодотворение у цветковых растений.</w:t>
      </w:r>
    </w:p>
    <w:p w:rsidR="00A85A08" w:rsidRPr="00323B3C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Самостоятельная работа № 2 </w:t>
      </w:r>
      <w:r w:rsidRPr="009854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</w:t>
      </w:r>
      <w:r>
        <w:rPr>
          <w:rFonts w:ascii="Times New Roman" w:hAnsi="Times New Roman" w:cs="Times New Roman"/>
          <w:bCs/>
          <w:sz w:val="24"/>
          <w:szCs w:val="24"/>
        </w:rPr>
        <w:t>Жизнедеятельность</w:t>
      </w:r>
      <w:r w:rsidRPr="009854C9">
        <w:rPr>
          <w:rFonts w:ascii="Times New Roman" w:hAnsi="Times New Roman" w:cs="Times New Roman"/>
          <w:bCs/>
          <w:sz w:val="24"/>
          <w:szCs w:val="24"/>
        </w:rPr>
        <w:t xml:space="preserve"> растений</w:t>
      </w:r>
      <w:r w:rsidRPr="009854C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F02183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F02183">
        <w:rPr>
          <w:rFonts w:ascii="Times New Roman" w:hAnsi="Times New Roman" w:cs="Times New Roman"/>
          <w:iCs/>
          <w:sz w:val="24"/>
          <w:szCs w:val="24"/>
        </w:rPr>
        <w:t>: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 xml:space="preserve">— основные процессы жизнедеятельности растений; 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>— особенности минерального и воздушного питания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lastRenderedPageBreak/>
        <w:t>— виды размножения растений и их значение.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>— </w:t>
      </w:r>
      <w:r w:rsidRPr="00F02183">
        <w:rPr>
          <w:rFonts w:ascii="Times New Roman" w:hAnsi="Times New Roman" w:cs="Times New Roman"/>
          <w:snapToGrid w:val="0"/>
          <w:sz w:val="24"/>
          <w:szCs w:val="24"/>
        </w:rPr>
        <w:t xml:space="preserve">характеризовать </w:t>
      </w:r>
      <w:r w:rsidRPr="00F02183">
        <w:rPr>
          <w:rFonts w:ascii="Times New Roman" w:hAnsi="Times New Roman" w:cs="Times New Roman"/>
          <w:sz w:val="24"/>
          <w:szCs w:val="24"/>
        </w:rPr>
        <w:t>основные процессы жизнедеятельности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>— объяснять значение основных процессов жизнедеятельности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>— устанавливать взаимосвязь между процессами дыхания и фотосинтеза;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>— показывать значение процессов фотосинтеза в жизни растений и в природе;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>— объяснять роль различных видов размножения у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z w:val="24"/>
          <w:szCs w:val="24"/>
        </w:rPr>
        <w:t>— определять всхожесть семян растений.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анализировать результаты наблюдений и делать выводы;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под руководством учителя оформлять отчет, включающий описание эксперимента, его результатов, выводов.</w:t>
      </w:r>
    </w:p>
    <w:p w:rsidR="00A85A08" w:rsidRDefault="00A85A08" w:rsidP="00A85A08">
      <w:pPr>
        <w:widowControl w:val="0"/>
        <w:snapToGrid w:val="0"/>
        <w:spacing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A85A08" w:rsidRDefault="00A85A08" w:rsidP="00A85A08">
      <w:pPr>
        <w:widowControl w:val="0"/>
        <w:snapToGri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3. Классификация </w:t>
      </w:r>
      <w:r w:rsidRPr="00EE38AD">
        <w:rPr>
          <w:rFonts w:ascii="Times New Roman" w:hAnsi="Times New Roman"/>
          <w:b/>
          <w:bCs/>
          <w:sz w:val="24"/>
          <w:szCs w:val="24"/>
        </w:rPr>
        <w:t>растений</w:t>
      </w:r>
      <w:r>
        <w:rPr>
          <w:rFonts w:ascii="Times New Roman" w:hAnsi="Times New Roman"/>
          <w:b/>
          <w:bCs/>
          <w:sz w:val="24"/>
          <w:szCs w:val="24"/>
        </w:rPr>
        <w:t xml:space="preserve"> (6 часов).</w:t>
      </w:r>
    </w:p>
    <w:p w:rsidR="00A85A08" w:rsidRDefault="00A85A08" w:rsidP="00A85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>Основные систематические категории: вид, род, семейство, класс, отдел, царство. Знакомство с классификацией цветковых растений.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ораторная работа № 15 </w:t>
      </w:r>
      <w:r w:rsidRPr="00323B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  <w:r w:rsidRPr="00AB0D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«</w:t>
      </w:r>
      <w:r w:rsidRPr="00AB0D29">
        <w:rPr>
          <w:rFonts w:ascii="Times New Roman" w:hAnsi="Times New Roman" w:cs="Times New Roman"/>
          <w:sz w:val="24"/>
          <w:szCs w:val="24"/>
        </w:rPr>
        <w:t>Определение признаков класса в строении растений»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5A08" w:rsidRDefault="00A85A08" w:rsidP="00A85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 xml:space="preserve">Класс Двудольные растения. </w:t>
      </w:r>
      <w:r w:rsidRPr="00AB0D29">
        <w:rPr>
          <w:rFonts w:ascii="SchoolBookCSanPin" w:eastAsia="Times New Roman" w:hAnsi="SchoolBookCSanPin" w:cs="Times New Roman"/>
          <w:sz w:val="24"/>
          <w:szCs w:val="24"/>
          <w:lang w:eastAsia="ru-RU"/>
        </w:rPr>
        <w:t>Семейства Крестоцветные и Розоцветные.</w:t>
      </w:r>
      <w:r w:rsidRPr="00AB0D29">
        <w:rPr>
          <w:rFonts w:ascii="Times New Roman" w:eastAsia="Calibri" w:hAnsi="Times New Roman" w:cs="Times New Roman"/>
          <w:sz w:val="24"/>
          <w:szCs w:val="24"/>
        </w:rPr>
        <w:t xml:space="preserve"> Морфологическая характеристика. </w:t>
      </w:r>
      <w:r w:rsidRPr="00995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ораторная работа № 16 </w:t>
      </w:r>
      <w:r w:rsidRPr="00323B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«</w:t>
      </w:r>
      <w:r w:rsidRPr="00AB0D29">
        <w:rPr>
          <w:rFonts w:ascii="Times New Roman" w:eastAsia="Calibri" w:hAnsi="Times New Roman" w:cs="Times New Roman"/>
          <w:sz w:val="24"/>
          <w:szCs w:val="24"/>
        </w:rPr>
        <w:t>Выявление признаков семейства по внешнему строению растений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A85A08" w:rsidRDefault="00A85A08" w:rsidP="00A85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29">
        <w:rPr>
          <w:rFonts w:ascii="SchoolBookCSanPin" w:eastAsia="Times New Roman" w:hAnsi="SchoolBookCSanPin" w:cs="Times New Roman"/>
          <w:sz w:val="24"/>
          <w:szCs w:val="24"/>
          <w:lang w:eastAsia="ru-RU"/>
        </w:rPr>
        <w:t>Семейства Пасленовые и Бобовые</w:t>
      </w:r>
      <w:r>
        <w:rPr>
          <w:rFonts w:ascii="SchoolBookCSanPin" w:eastAsia="Times New Roman" w:hAnsi="SchoolBookCSanPin" w:cs="Times New Roman"/>
          <w:sz w:val="24"/>
          <w:szCs w:val="24"/>
          <w:lang w:eastAsia="ru-RU"/>
        </w:rPr>
        <w:t>.</w:t>
      </w:r>
      <w:r w:rsidRPr="00AB0D29">
        <w:rPr>
          <w:rFonts w:ascii="Times New Roman" w:eastAsia="Calibri" w:hAnsi="Times New Roman" w:cs="Times New Roman"/>
          <w:sz w:val="24"/>
          <w:szCs w:val="24"/>
        </w:rPr>
        <w:t xml:space="preserve"> Морфологическая характеристика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A08" w:rsidRDefault="00A85A08" w:rsidP="00A85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29">
        <w:rPr>
          <w:rFonts w:ascii="SchoolBookCSanPin" w:eastAsia="Times New Roman" w:hAnsi="SchoolBookCSanPin" w:cs="Times New Roman"/>
          <w:sz w:val="24"/>
          <w:szCs w:val="24"/>
          <w:lang w:eastAsia="ru-RU"/>
        </w:rPr>
        <w:t>Семейство Сложноцветные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AB0D29">
        <w:rPr>
          <w:rFonts w:ascii="Times New Roman" w:eastAsia="Calibri" w:hAnsi="Times New Roman" w:cs="Times New Roman"/>
          <w:sz w:val="24"/>
          <w:szCs w:val="24"/>
        </w:rPr>
        <w:t>Морфологическая характеристика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9512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ораторная работа № 17 </w:t>
      </w:r>
      <w:r w:rsidRPr="00323B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 «</w:t>
      </w:r>
      <w:r w:rsidRPr="00AB0D29">
        <w:rPr>
          <w:rFonts w:ascii="Times New Roman" w:eastAsia="Calibri" w:hAnsi="Times New Roman" w:cs="Times New Roman"/>
          <w:sz w:val="24"/>
          <w:szCs w:val="24"/>
        </w:rPr>
        <w:t>Определение до рода или вида нескольких травянистых растений одного-двух семейств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AB0D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A08" w:rsidRDefault="00A85A08" w:rsidP="00A85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>Класс Однодольные растения. Морфологическая характеристика злаков и лилейных.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Многообразие цветковых растений. </w:t>
      </w:r>
      <w:r w:rsidRPr="00EF107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 профилактики заболеваний, вызываемых растениями.</w:t>
      </w:r>
    </w:p>
    <w:p w:rsidR="00A85A08" w:rsidRPr="00323B3C" w:rsidRDefault="00A85A08" w:rsidP="00A85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 xml:space="preserve">Важнейшие сельскохозяйственные растения, биологические основы их выращивания и народнохозяйственное значение. </w:t>
      </w:r>
      <w:r w:rsidRPr="00AB0D29">
        <w:rPr>
          <w:rFonts w:ascii="Times New Roman" w:eastAsia="Calibri" w:hAnsi="Times New Roman" w:cs="Times New Roman"/>
          <w:b/>
          <w:sz w:val="24"/>
          <w:szCs w:val="24"/>
        </w:rPr>
        <w:t xml:space="preserve">Экскурсия №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теме: «</w:t>
      </w:r>
      <w:r w:rsidRPr="00AB0D29">
        <w:rPr>
          <w:rFonts w:ascii="Times New Roman" w:eastAsia="Calibri" w:hAnsi="Times New Roman" w:cs="Times New Roman"/>
          <w:sz w:val="24"/>
          <w:szCs w:val="24"/>
        </w:rPr>
        <w:t>Ознакомление с выращиванием растений в защищенном грунте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AB0D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A08" w:rsidRDefault="00A85A08" w:rsidP="00A85A08">
      <w:pPr>
        <w:widowControl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знать</w:t>
      </w:r>
      <w:r w:rsidRPr="00F02183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основные систематические категории: вид, род, семейство, класс, отдел, царство;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характерные признаки однодольных и двудольных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признаки основных семейств однодольных и двудольных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важнейшие сельскохозяйственные растения, биологические основы их выращивания и народнохозяйственное значение.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делать м</w:t>
      </w:r>
      <w:r w:rsidRPr="00F02183">
        <w:rPr>
          <w:rFonts w:ascii="Times New Roman" w:hAnsi="Times New Roman" w:cs="Times New Roman"/>
          <w:sz w:val="24"/>
          <w:szCs w:val="24"/>
        </w:rPr>
        <w:t>орфологическую характеристику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выявлять признаки семейства по внешнему строению растений;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работать с определительными карточками.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различать объем и содержание понятий;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lastRenderedPageBreak/>
        <w:t>— </w:t>
      </w:r>
      <w:r w:rsidRPr="00F02183">
        <w:rPr>
          <w:rFonts w:ascii="Times New Roman" w:hAnsi="Times New Roman" w:cs="Times New Roman"/>
          <w:sz w:val="24"/>
          <w:szCs w:val="24"/>
        </w:rPr>
        <w:t>различать родовое и видовое понятия;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определять аспект классификации;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осуществлять классификацию.</w:t>
      </w:r>
    </w:p>
    <w:p w:rsidR="00A85A08" w:rsidRPr="00EF107F" w:rsidRDefault="00A85A08" w:rsidP="00A85A08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A08" w:rsidRDefault="00A85A08" w:rsidP="00A85A08">
      <w:pPr>
        <w:widowControl w:val="0"/>
        <w:snapToGri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</w:t>
      </w:r>
      <w:r w:rsidR="00C80DA2">
        <w:rPr>
          <w:rFonts w:ascii="Times New Roman" w:hAnsi="Times New Roman"/>
          <w:b/>
          <w:bCs/>
          <w:sz w:val="24"/>
          <w:szCs w:val="24"/>
        </w:rPr>
        <w:t>аздел 4. Природные сообщества (3</w:t>
      </w:r>
      <w:r>
        <w:rPr>
          <w:rFonts w:ascii="Times New Roman" w:hAnsi="Times New Roman"/>
          <w:b/>
          <w:bCs/>
          <w:sz w:val="24"/>
          <w:szCs w:val="24"/>
        </w:rPr>
        <w:t xml:space="preserve"> часа).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Основные экологические факторы и их влияние на растения. Характеристика основных экологических групп растений.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>Взаимосвязь растений с другими организмами. Симбиоз. Паразитизм. Растительные сообщества и их типы.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0D29">
        <w:rPr>
          <w:rFonts w:ascii="Times New Roman" w:eastAsia="Calibri" w:hAnsi="Times New Roman" w:cs="Times New Roman"/>
          <w:sz w:val="24"/>
          <w:szCs w:val="24"/>
        </w:rPr>
        <w:t>Развитие и смена растительных сообществ.</w:t>
      </w:r>
    </w:p>
    <w:p w:rsidR="00A85A08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AB0D29">
        <w:rPr>
          <w:rFonts w:ascii="Times New Roman" w:eastAsia="Calibri" w:hAnsi="Times New Roman" w:cs="Times New Roman"/>
          <w:sz w:val="24"/>
          <w:szCs w:val="24"/>
        </w:rPr>
        <w:t>Влияние деятельности человека на растительные сообщества и влияние природной среды на человека.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B0D29">
        <w:rPr>
          <w:rFonts w:ascii="Times New Roman" w:eastAsia="Calibri" w:hAnsi="Times New Roman" w:cs="Times New Roman"/>
          <w:b/>
          <w:sz w:val="24"/>
          <w:szCs w:val="24"/>
        </w:rPr>
        <w:t xml:space="preserve">Экскурсия №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теме: «Природное сообщество и человек. </w:t>
      </w:r>
      <w:r w:rsidRPr="00AB0D29">
        <w:rPr>
          <w:rFonts w:ascii="Times New Roman" w:eastAsia="Calibri" w:hAnsi="Times New Roman" w:cs="Times New Roman"/>
          <w:sz w:val="24"/>
          <w:szCs w:val="24"/>
        </w:rPr>
        <w:t>Фенологические наблюдения за весенними явлениями в природных сообществах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AB0D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A08" w:rsidRPr="00323B3C" w:rsidRDefault="00A85A08" w:rsidP="00A85A08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4911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года по курсу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Биология. </w:t>
      </w:r>
      <w:r w:rsidRPr="00AB0D2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покрытосеменных растений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6 класс</w:t>
      </w:r>
      <w:r w:rsidRPr="004911F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85A08" w:rsidRDefault="00A85A08" w:rsidP="00A85A08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F02183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F02183">
        <w:rPr>
          <w:rFonts w:ascii="Times New Roman" w:hAnsi="Times New Roman" w:cs="Times New Roman"/>
          <w:sz w:val="24"/>
          <w:szCs w:val="24"/>
        </w:rPr>
        <w:t>: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взаимосвязь растений с другими организмами;</w:t>
      </w:r>
    </w:p>
    <w:p w:rsidR="00A85A08" w:rsidRPr="00F02183" w:rsidRDefault="00A85A08" w:rsidP="00A85A08">
      <w:pPr>
        <w:widowControl w:val="0"/>
        <w:tabs>
          <w:tab w:val="num" w:pos="709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растительные сообщества и их типы;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закономерности развития и смены растительных сообществ;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 результатах влияния деятельности человека на растительные сообщества и влияния природной среды на человека.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устанавливать взаимосвязь растений с другими организмами;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определять растительные сообщества и их типы;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объяснять влияние деятельности человека на растительные сообщества и влияние природной среды на человека;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проводить фенологические наблюдения за весенними явлениями в природных сообществах.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A85A08" w:rsidRPr="00F02183" w:rsidRDefault="00A85A08" w:rsidP="00A85A08">
      <w:pPr>
        <w:widowControl w:val="0"/>
        <w:spacing w:after="0"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F02183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</w:p>
    <w:p w:rsidR="00A85A08" w:rsidRPr="00F02183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под руководством учителя оформлять отчет, включающий описание объектов, наблюдений, их результаты, выводы;</w:t>
      </w:r>
    </w:p>
    <w:p w:rsidR="00A85A08" w:rsidRPr="00323B3C" w:rsidRDefault="00A85A08" w:rsidP="00A85A08">
      <w:pPr>
        <w:widowControl w:val="0"/>
        <w:tabs>
          <w:tab w:val="num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2183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F02183">
        <w:rPr>
          <w:rFonts w:ascii="Times New Roman" w:hAnsi="Times New Roman" w:cs="Times New Roman"/>
          <w:sz w:val="24"/>
          <w:szCs w:val="24"/>
        </w:rPr>
        <w:t>организовывать учебное взаимодействие в группе (распределять роли, договариваться друг с другом и т. д.).</w:t>
      </w:r>
    </w:p>
    <w:p w:rsidR="00A85A08" w:rsidRPr="00F02183" w:rsidRDefault="00A85A08" w:rsidP="00A85A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2183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A85A08" w:rsidRPr="00F02183" w:rsidRDefault="00A85A08" w:rsidP="00A85A0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02183">
        <w:rPr>
          <w:rFonts w:ascii="Times New Roman" w:hAnsi="Times New Roman" w:cs="Times New Roman"/>
          <w:i/>
          <w:iCs/>
          <w:sz w:val="24"/>
          <w:szCs w:val="24"/>
        </w:rPr>
        <w:t>Учащиеся должны</w:t>
      </w:r>
      <w:r w:rsidRPr="00F02183">
        <w:rPr>
          <w:rFonts w:ascii="Times New Roman" w:hAnsi="Times New Roman" w:cs="Times New Roman"/>
          <w:iCs/>
          <w:sz w:val="24"/>
          <w:szCs w:val="24"/>
        </w:rPr>
        <w:t>: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испытывать чувство гордости за российскую биологическую науку;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 xml:space="preserve">соблюдать правила поведения в природе; 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понимать основные факторы, определяющие взаимоотношения человека и природы;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уметь реализовывать теоретические познания на практике;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осознавать значение обучения для повседневной жизни и осознанного выбора профессии;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понимать важность ответственного отношения к учению, готовности и способности обучающихся к саморазвитию и самообразованию на основе мотивации к обучению и познанию;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проводить работу над ошибками для внесения корректив в усваиваемые знания;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испытывать любовь к природе, чувства уважения к ученым, изучающим растительный мир, и эстетические чувства от общения с растениями;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признавать право каждого на собственное мнение;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lastRenderedPageBreak/>
        <w:t>— </w:t>
      </w:r>
      <w:r w:rsidRPr="00F02183">
        <w:rPr>
          <w:sz w:val="24"/>
          <w:szCs w:val="24"/>
        </w:rPr>
        <w:t>проявлять готовность к самостоятельным поступкам и действиям на благо природы;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 xml:space="preserve">уметь отстаивать свою точку зрения; 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критично относиться к своим поступкам, нести ответственность за их последствия;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понимать необходимость ответственного, бережного отношения к окружающей среде;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уметь слушать и слышать другое мнение;</w:t>
      </w:r>
    </w:p>
    <w:p w:rsidR="00A85A08" w:rsidRPr="00F02183" w:rsidRDefault="00A85A08" w:rsidP="00A85A08">
      <w:pPr>
        <w:pStyle w:val="1"/>
        <w:ind w:left="0" w:firstLine="284"/>
        <w:jc w:val="both"/>
        <w:rPr>
          <w:sz w:val="24"/>
          <w:szCs w:val="24"/>
        </w:rPr>
      </w:pPr>
      <w:r w:rsidRPr="00F02183">
        <w:rPr>
          <w:snapToGrid w:val="0"/>
          <w:sz w:val="24"/>
          <w:szCs w:val="24"/>
        </w:rPr>
        <w:t>— </w:t>
      </w:r>
      <w:r w:rsidRPr="00F02183">
        <w:rPr>
          <w:sz w:val="24"/>
          <w:szCs w:val="24"/>
        </w:rPr>
        <w:t>уметь оперировать фактами как для доказательства, так и для опровержения существующего мнения.</w:t>
      </w:r>
    </w:p>
    <w:p w:rsid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F6912" w:rsidRPr="00C77195" w:rsidRDefault="00C77195" w:rsidP="009F691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2.3. </w:t>
      </w:r>
      <w:r w:rsidR="009F6912"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>Содержание учебного предмета «Животные. 7 класс»</w:t>
      </w:r>
    </w:p>
    <w:p w:rsidR="009F6912" w:rsidRDefault="00C80DA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  <w:r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(68</w:t>
      </w:r>
      <w:r w:rsidR="009F6912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 часов, 2</w:t>
      </w:r>
      <w:r w:rsidR="009F6912" w:rsidRPr="00995124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 час</w:t>
      </w:r>
      <w:r w:rsidR="009F6912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а</w:t>
      </w:r>
      <w:r w:rsidR="009F6912" w:rsidRPr="00995124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 в неделю)</w:t>
      </w:r>
      <w:r w:rsidR="009F6912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.</w:t>
      </w: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p w:rsidR="009F6912" w:rsidRPr="0064206A" w:rsidRDefault="00C80DA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Введение (1 час1</w:t>
      </w:r>
      <w:r w:rsidR="009F6912"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).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Общие сведения о животном мире. 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развития зоологии. Методы изучения животных. Наука зоология и ее структура. 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знакомство с животными.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Сходство и различия животных и растений. </w:t>
      </w: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Животные ткани, органы и системы органов животных. Организм животного как биосистема. Многообразие и классификация животных. Среды обитания животных. Поведение животных (раздражимость, рефлексы и инстинкты).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Систематика животных.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Сезонные явления в жизни животных. Разнообразие отношений животных в природе. Значение животных в природе и жизни человека.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8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Экскурсия №1 </w:t>
      </w:r>
      <w:r w:rsidRPr="009742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«Многообразие животных. Осенние явления в жизни животных».</w:t>
      </w:r>
    </w:p>
    <w:p w:rsidR="009F6912" w:rsidRPr="00974261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766CA0" w:rsidRDefault="009F6912" w:rsidP="009F6912">
      <w:pPr>
        <w:spacing w:after="0" w:line="240" w:lineRule="auto"/>
        <w:rPr>
          <w:rFonts w:ascii="SchoolBookCSanPin" w:eastAsia="Calibri" w:hAnsi="SchoolBookCSanPin" w:cs="Times New Roman"/>
          <w:b/>
          <w:b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z w:val="24"/>
          <w:szCs w:val="24"/>
        </w:rPr>
        <w:t>Предметные результаты обучения</w:t>
      </w:r>
    </w:p>
    <w:p w:rsidR="009F6912" w:rsidRPr="00766CA0" w:rsidRDefault="009F6912" w:rsidP="009F6912">
      <w:pPr>
        <w:spacing w:after="0" w:line="240" w:lineRule="auto"/>
        <w:rPr>
          <w:rFonts w:ascii="SchoolBookCSanPin" w:eastAsia="Calibri" w:hAnsi="SchoolBookCSanPin" w:cs="Times New Roman"/>
          <w:i/>
          <w:i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Учащиеся должны знать</w:t>
      </w:r>
      <w:r w:rsidRPr="00766CA0">
        <w:rPr>
          <w:rFonts w:ascii="SchoolBookCSanPin" w:eastAsia="Calibri" w:hAnsi="SchoolBookCSanPin" w:cs="Times New Roman"/>
          <w:iCs/>
          <w:sz w:val="24"/>
          <w:szCs w:val="24"/>
        </w:rPr>
        <w:t>:</w:t>
      </w:r>
    </w:p>
    <w:p w:rsidR="009F6912" w:rsidRPr="00766CA0" w:rsidRDefault="009F6912" w:rsidP="00534328">
      <w:pPr>
        <w:pStyle w:val="1"/>
        <w:numPr>
          <w:ilvl w:val="0"/>
          <w:numId w:val="33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эволюционный путь развития животного мира;</w:t>
      </w:r>
    </w:p>
    <w:p w:rsidR="009F6912" w:rsidRPr="00766CA0" w:rsidRDefault="009F6912" w:rsidP="00534328">
      <w:pPr>
        <w:pStyle w:val="1"/>
        <w:numPr>
          <w:ilvl w:val="0"/>
          <w:numId w:val="33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историю изучения животных;</w:t>
      </w:r>
    </w:p>
    <w:p w:rsidR="009F6912" w:rsidRPr="00766CA0" w:rsidRDefault="009F6912" w:rsidP="00534328">
      <w:pPr>
        <w:pStyle w:val="1"/>
        <w:numPr>
          <w:ilvl w:val="0"/>
          <w:numId w:val="33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структуру зоологической науки, основные этапы её развития, систематические категории.</w:t>
      </w:r>
    </w:p>
    <w:p w:rsidR="009F6912" w:rsidRPr="00766CA0" w:rsidRDefault="009F6912" w:rsidP="009F6912">
      <w:pPr>
        <w:spacing w:after="0" w:line="240" w:lineRule="auto"/>
        <w:rPr>
          <w:rFonts w:ascii="SchoolBookCSanPin" w:eastAsia="Calibri" w:hAnsi="SchoolBookCSanPin" w:cs="Times New Roman"/>
          <w:i/>
          <w:i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Учащиеся должны уметь</w:t>
      </w:r>
      <w:r w:rsidRPr="00766CA0">
        <w:rPr>
          <w:rFonts w:ascii="SchoolBookCSanPin" w:eastAsia="Calibri" w:hAnsi="SchoolBookCSanPin" w:cs="Times New Roman"/>
          <w:iCs/>
          <w:sz w:val="24"/>
          <w:szCs w:val="24"/>
        </w:rPr>
        <w:t>:</w:t>
      </w:r>
    </w:p>
    <w:p w:rsidR="009F6912" w:rsidRPr="00766CA0" w:rsidRDefault="009F6912" w:rsidP="00534328">
      <w:pPr>
        <w:pStyle w:val="1"/>
        <w:numPr>
          <w:ilvl w:val="0"/>
          <w:numId w:val="34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определять сходства и различия между растительным и животным организмом;</w:t>
      </w:r>
    </w:p>
    <w:p w:rsidR="009F6912" w:rsidRPr="00766CA0" w:rsidRDefault="009F6912" w:rsidP="00534328">
      <w:pPr>
        <w:pStyle w:val="1"/>
        <w:numPr>
          <w:ilvl w:val="0"/>
          <w:numId w:val="34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объяснять значения зоологических знаний для сохранения жизни на планете, для разведения редких и охраняемых животных, для выведения новых пород животных.</w:t>
      </w:r>
    </w:p>
    <w:p w:rsidR="009F6912" w:rsidRPr="00766CA0" w:rsidRDefault="009F6912" w:rsidP="009F6912">
      <w:pPr>
        <w:spacing w:after="0" w:line="240" w:lineRule="auto"/>
        <w:rPr>
          <w:rFonts w:ascii="SchoolBookCSanPin" w:eastAsia="Calibri" w:hAnsi="SchoolBookCSanPin" w:cs="Times New Roman"/>
          <w:b/>
          <w:b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z w:val="24"/>
          <w:szCs w:val="24"/>
        </w:rPr>
        <w:t>Метапредметные результаты обучения</w:t>
      </w:r>
    </w:p>
    <w:p w:rsidR="009F6912" w:rsidRPr="00766CA0" w:rsidRDefault="009F6912" w:rsidP="009F6912">
      <w:pPr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sz w:val="24"/>
          <w:szCs w:val="24"/>
        </w:rPr>
        <w:t xml:space="preserve">Учащиеся должны </w:t>
      </w: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уметь</w:t>
      </w:r>
      <w:r w:rsidRPr="00766CA0">
        <w:rPr>
          <w:rFonts w:ascii="SchoolBookCSanPin" w:eastAsia="Calibri" w:hAnsi="SchoolBookCSanPin" w:cs="Times New Roman"/>
          <w:sz w:val="24"/>
          <w:szCs w:val="24"/>
        </w:rPr>
        <w:t>:</w:t>
      </w:r>
    </w:p>
    <w:p w:rsidR="009F6912" w:rsidRPr="00766CA0" w:rsidRDefault="009F6912" w:rsidP="00534328">
      <w:pPr>
        <w:pStyle w:val="1"/>
        <w:numPr>
          <w:ilvl w:val="0"/>
          <w:numId w:val="35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давать характеристику методам изучения биологических объектов;</w:t>
      </w:r>
    </w:p>
    <w:p w:rsidR="009F6912" w:rsidRPr="00766CA0" w:rsidRDefault="009F6912" w:rsidP="00534328">
      <w:pPr>
        <w:pStyle w:val="1"/>
        <w:numPr>
          <w:ilvl w:val="0"/>
          <w:numId w:val="35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классифицировать объекты по их принадлежности к систематическим группам;</w:t>
      </w:r>
    </w:p>
    <w:p w:rsidR="009F6912" w:rsidRPr="00766CA0" w:rsidRDefault="009F6912" w:rsidP="00534328">
      <w:pPr>
        <w:pStyle w:val="1"/>
        <w:numPr>
          <w:ilvl w:val="0"/>
          <w:numId w:val="35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наблюдать и описывать различных представителей животного мира;</w:t>
      </w:r>
    </w:p>
    <w:p w:rsidR="009F6912" w:rsidRPr="00766CA0" w:rsidRDefault="009F6912" w:rsidP="00534328">
      <w:pPr>
        <w:pStyle w:val="1"/>
        <w:numPr>
          <w:ilvl w:val="0"/>
          <w:numId w:val="35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использовать знания по зоологии в повседневной жизни;</w:t>
      </w:r>
    </w:p>
    <w:p w:rsidR="009F6912" w:rsidRPr="00766CA0" w:rsidRDefault="009F6912" w:rsidP="00534328">
      <w:pPr>
        <w:pStyle w:val="1"/>
        <w:numPr>
          <w:ilvl w:val="0"/>
          <w:numId w:val="35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применять двойные названия животных в общении со сверстниками, при подготовке сообщений, докладов, презентаций.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64206A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1. Простейшие (2 часа).</w:t>
      </w:r>
    </w:p>
    <w:p w:rsidR="009F6912" w:rsidRDefault="009F6912" w:rsidP="009F6912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простейших: многообразие, среда и места обитания; образ жизни и поведение; биологические и экологические особенности; колониальные организмы.</w:t>
      </w:r>
      <w:r w:rsidR="0074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06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Лабораторная работа № 1</w:t>
      </w:r>
      <w:r w:rsidRPr="00391D9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теме:</w:t>
      </w:r>
      <w:r w:rsidRPr="00391D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«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строения и передвижения одноклеточных животных»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9F6912" w:rsidRPr="0064206A" w:rsidRDefault="009F6912" w:rsidP="009F6912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Происхождение простейших. Значение простейших в природе и жизни человека. Пути заражения человека и животных паразитическими простейшими. Меры профилактики заболеваний, вызываемых одноклеточными животными.</w:t>
      </w: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2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. 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Многоклеточные животные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 (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40 часов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).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Многоклеточные животные</w:t>
      </w:r>
      <w:r w:rsidRPr="00391D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Беспозвоночные животные.</w:t>
      </w:r>
      <w:r w:rsidR="0074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Губки: многообразие, среда обитания, образ жизни; биологические и экологические особенности; значение в природе и жизни человека.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типа Кишечнополостные: многообразие, среда обитания, образ жизни; биологические и экологические особенности.</w:t>
      </w:r>
      <w:r w:rsidR="0074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Регенерация. Происхождение кишечнополостных. 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Классы кишечнополостных гидроидные, сцифоидные, коралловые полипы. </w:t>
      </w:r>
      <w:r w:rsidRPr="00460DB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Calibri" w:hAnsi="Times New Roman" w:cs="Times New Roman"/>
          <w:sz w:val="24"/>
          <w:szCs w:val="24"/>
        </w:rPr>
        <w:t>Тип Плоские черви, общая характеристика. Многообразие, среда и места обитания. Образ жизни и поведение. Биологические особенности.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Calibri" w:hAnsi="Times New Roman" w:cs="Times New Roman"/>
          <w:sz w:val="24"/>
          <w:szCs w:val="24"/>
        </w:rPr>
        <w:t xml:space="preserve">Паразитические плоские черви. Пути заражения человека и животных паразитическими червями. Меры профилактики заражения. 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 природе и жизни человека.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Calibri" w:hAnsi="Times New Roman" w:cs="Times New Roman"/>
          <w:sz w:val="24"/>
          <w:szCs w:val="24"/>
        </w:rPr>
        <w:t xml:space="preserve">Тип Круглые черви, общая характеристика. Многообразие, среда и места обитания. Образ жизни и поведение. Биологические особенности. Паразитические круглые черви. Пути заражения человека и животных паразитическими червями. Меры профилактики заражения. 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 природе и жизни человека.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Кольчатые черви, общая характеристика. Многообразие, среда и места обитания. Образ жизни и поведение. Класс Многощетинковые. Биологические особенности. Происхождение червей.</w:t>
      </w:r>
      <w:r w:rsidR="0074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 2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«Многообразие кольчатых червей».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Малощетинковые. Класс Пиявки. Биологические особенности. Значение дождевых червей в почвообразовании. </w:t>
      </w:r>
      <w:r w:rsidRPr="00642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«Изучение внешнего строения дождевого червя, наблюдение за его передвижением и реакциями на раздражения».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17B2">
        <w:rPr>
          <w:rFonts w:ascii="Times New Roman" w:eastAsia="Calibri" w:hAnsi="Times New Roman" w:cs="Times New Roman"/>
          <w:sz w:val="24"/>
          <w:szCs w:val="24"/>
        </w:rPr>
        <w:t>Общая характеристика типа Моллюски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многообразие, среда обитания, образ жизни и поведение. </w:t>
      </w:r>
      <w:r w:rsidRPr="001B5D6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и экологические особенности. </w:t>
      </w:r>
      <w:r w:rsidRPr="001B5D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Происхождение моллюсков и их значение в природе и жизни человека.</w:t>
      </w:r>
      <w:r w:rsidR="00746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</w:t>
      </w:r>
      <w:r w:rsidRPr="00391D9F">
        <w:rPr>
          <w:rFonts w:ascii="Times New Roman" w:eastAsia="Calibri" w:hAnsi="Times New Roman" w:cs="Times New Roman"/>
          <w:sz w:val="24"/>
          <w:szCs w:val="24"/>
        </w:rPr>
        <w:t>Изучение строения раковин моллюсков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Иглокожие. Многообразие, среда обитания, образ жизни и поведение. Биологические и  экологические особенности. Значение в природе и жизни человека.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46D1">
        <w:rPr>
          <w:rFonts w:ascii="Times New Roman" w:eastAsia="Calibri" w:hAnsi="Times New Roman" w:cs="Times New Roman"/>
          <w:bCs/>
          <w:sz w:val="24"/>
          <w:szCs w:val="24"/>
        </w:rPr>
        <w:t xml:space="preserve">Общая характеристика типа Членистоногие. Среды жизни. </w:t>
      </w:r>
      <w:r w:rsidRPr="00EB46D1">
        <w:rPr>
          <w:rFonts w:ascii="Times New Roman" w:eastAsia="Calibri" w:hAnsi="Times New Roman" w:cs="Times New Roman"/>
          <w:sz w:val="24"/>
          <w:szCs w:val="24"/>
        </w:rPr>
        <w:t>Происхождение членистоногих. Охрана членистоногих.</w:t>
      </w:r>
      <w:r w:rsidR="00746F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Ракообразные: многообразие; среда обитания, образ жизни и поведение. </w:t>
      </w:r>
      <w:r w:rsidRPr="00EB46D1">
        <w:rPr>
          <w:rFonts w:ascii="Times New Roman" w:eastAsia="Calibri" w:hAnsi="Times New Roman" w:cs="Times New Roman"/>
          <w:sz w:val="24"/>
          <w:szCs w:val="24"/>
        </w:rPr>
        <w:t xml:space="preserve">Особенности строения и жизнедеятельности ракообразных, их значение в природе и жизни человека. </w:t>
      </w:r>
      <w:r w:rsidRPr="00D53F1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5 </w:t>
      </w:r>
      <w:r w:rsidRPr="00D53F1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теме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: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«Знакомство с разнообразием ракообразных».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Паукообразные: многообразие, среда обитания, образ жизни и поведение. </w:t>
      </w:r>
      <w:r w:rsidRPr="00EB46D1">
        <w:rPr>
          <w:rFonts w:ascii="Times New Roman" w:eastAsia="Calibri" w:hAnsi="Times New Roman" w:cs="Times New Roman"/>
          <w:sz w:val="24"/>
          <w:szCs w:val="24"/>
        </w:rPr>
        <w:t>Особенности строения и жизнедеятельности паукообразных, их значение в природе и жизни человека.</w:t>
      </w:r>
      <w:r w:rsidRPr="00EB46D1">
        <w:rPr>
          <w:rFonts w:ascii="Times New Roman" w:eastAsia="Calibri" w:hAnsi="Times New Roman" w:cs="Times New Roman"/>
          <w:bCs/>
          <w:sz w:val="24"/>
          <w:szCs w:val="24"/>
        </w:rPr>
        <w:t xml:space="preserve"> Клещи – переносчики возбудителей заболеваний животных и человека. Меры профилактики.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Насекомые. Многообразие. Среда обитания, образ жизни. Особенности строения и жизнедеятельности насекомых. Поведение насекомых, инстинкты. Значение насекомых в природе и сельскохозяйственной деятельности человека. Насекомые – вредители. Меры по сокращению численности насекомых-вредителей. Насекомые, снижающие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исленность вредителей растений. </w:t>
      </w:r>
      <w:r w:rsidRPr="00D53F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внешнего строения насекомого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Отряды насекомых: таракановые, прямокрылые, уховертки, поденки. Насекомые – переносчики возбудителей и паразиты человека и домашних животных. Биологические и экологические особенности.  Значе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в природе и жизни человека. </w:t>
      </w:r>
      <w:r w:rsidRPr="00D53F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типов развития насекомых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Изучение представителей отрядов насекомых».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3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Отряды насекомых: стрекозы, равнокрылые, вши, клопы. Биологические и экологические особенности.  </w:t>
      </w:r>
      <w:r w:rsidRPr="00D53F10">
        <w:rPr>
          <w:rFonts w:ascii="Times New Roman" w:eastAsia="Calibri" w:hAnsi="Times New Roman" w:cs="Times New Roman"/>
          <w:sz w:val="24"/>
          <w:szCs w:val="24"/>
        </w:rPr>
        <w:t xml:space="preserve">Насекомые – переносчики возбудителей и паразиты человека и домашних животных. </w:t>
      </w:r>
      <w:r w:rsidRPr="00D53F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 природе и жизни человека.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3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Отряды насекомых: жуки, бабочки, двукрылые, блохи. Биологические и экологические особенности.  </w:t>
      </w:r>
      <w:r w:rsidRPr="00D53F10">
        <w:rPr>
          <w:rFonts w:ascii="Times New Roman" w:eastAsia="Calibri" w:hAnsi="Times New Roman" w:cs="Times New Roman"/>
          <w:sz w:val="24"/>
          <w:szCs w:val="24"/>
        </w:rPr>
        <w:t xml:space="preserve">Насекомые – переносчики возбудителей и паразиты человека и домашних животных. </w:t>
      </w:r>
      <w:r w:rsidRPr="00D53F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 природе и жизни человека.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D9F">
        <w:rPr>
          <w:rFonts w:ascii="SchoolBookCSanPin" w:eastAsia="Times New Roman" w:hAnsi="SchoolBookCSanPin" w:cs="Times New Roman"/>
          <w:sz w:val="24"/>
          <w:szCs w:val="24"/>
          <w:lang w:eastAsia="ru-RU"/>
        </w:rPr>
        <w:t>Отряд насекомых: перепончатокрылые. Многообразие, образ жизни. Биологические и экологические особенности.  Одомашненные насекомые: медоносная пчела и тутовый шелкопряд. Значение в природе и жизни человека.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работа №1</w:t>
      </w:r>
      <w:r w:rsidRPr="0039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«Беспозвоночные животные».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характеристика типа Хордовых</w:t>
      </w:r>
      <w:r w:rsidRPr="00E461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Многообразие. Подтип Бесчерепные. Класс Ланцетники. Биологические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экологические особенности. </w:t>
      </w:r>
      <w:r w:rsidRPr="00E461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Значение в природе и жизни человека.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53F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«Изучение строения позвоночного животного».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Подтип Черепные, или Позвоночные.</w:t>
      </w:r>
      <w:r w:rsidR="0074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Многообразие. </w:t>
      </w:r>
      <w:r w:rsidRPr="00E461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 Круглоротые. Биологические и экологические особенности.  Значение 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характеристика надк</w:t>
      </w:r>
      <w:r w:rsidRPr="00BC53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ласс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BC53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Рыбы. Многообразие.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Места обитания и внешнее строение рыб. Особенности внутреннего строения и процессов жизнедеятельности у рыб в связи с водным образом жизни.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Размножение и развитие и миграция рыб в природе.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C53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9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теме: </w:t>
      </w:r>
      <w:r w:rsidRPr="00BC53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«Наблюдение за внешним строением и передвижением рыб».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Основные систематические группы рыб. </w:t>
      </w:r>
      <w:r w:rsidRPr="00BC53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Хрящевые рыбы. Биологические и экологические особенности.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 жизни и поведение.</w:t>
      </w:r>
      <w:r w:rsidRPr="00BC53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Значение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рыб </w:t>
      </w:r>
      <w:r w:rsidRPr="00BC53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Костные рыбы. Биологические и экологические особенности. Образ жизни и поведение. Значение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рыб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природе и жизни человека. Рыболовство и охрана рыбных запасов.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характеристика к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ласс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Земноводные. Многообразие. Среда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места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итания, образ жизни и поведения, распространение земноводных.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Биологические и экологические особенности.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Особенности внешнего строения в связи с образом жизни.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Внутреннее строение земноводных. Размножение и развитие земноводных. Происхождение земноводных. Многообразие современных земноводных и их охрана.</w:t>
      </w:r>
      <w:r w:rsidR="00C80D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Исчезающие, редкие и охраняемые виды.</w:t>
      </w:r>
      <w:r w:rsidR="0074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земноводных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природе и жизни человека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9F6912" w:rsidRPr="00DC258F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арактеристика класса Пресмыкающиеся.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Среда и места обитания, образ жизни и поведе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ния. 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Особенности внешнего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внутреннего строения</w:t>
      </w:r>
      <w:r w:rsidRPr="00DC25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Размножение пресмыкающихся. Происхождение и многообразие древних пресмыкающихся.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 w:rsidRPr="002E2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Многообразие пресмыкающихся: ящерицы, змеи, черепахи и крокодилы. Биологические и экологические особенности. Значение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пресмыкающихся </w:t>
      </w:r>
      <w:r w:rsidRPr="002E2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Общая характеристика к</w:t>
      </w:r>
      <w:r w:rsidRPr="002E2AB1">
        <w:rPr>
          <w:rFonts w:ascii="SchoolBookCSanPin" w:eastAsia="Times New Roman" w:hAnsi="SchoolBookCSanPin"/>
          <w:bCs/>
          <w:sz w:val="24"/>
          <w:szCs w:val="24"/>
          <w:lang w:eastAsia="ru-RU"/>
        </w:rPr>
        <w:t>ласс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а</w:t>
      </w:r>
      <w:r w:rsidRPr="002E2AB1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Птицы. Среда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и места </w:t>
      </w:r>
      <w:r w:rsidRPr="002E2AB1">
        <w:rPr>
          <w:rFonts w:ascii="SchoolBookCSanPin" w:eastAsia="Times New Roman" w:hAnsi="SchoolBookCSanPin"/>
          <w:bCs/>
          <w:sz w:val="24"/>
          <w:szCs w:val="24"/>
          <w:lang w:eastAsia="ru-RU"/>
        </w:rPr>
        <w:t>обитания, образ жизни и поведение.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Особенности внешнего и внутреннего строения и жизнедеятельности птиц. Размножение и развитие птиц. </w:t>
      </w:r>
      <w:r w:rsidRPr="002E2AB1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Лабораторная работа № 10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по теме: </w:t>
      </w:r>
      <w:r w:rsidRPr="002E2AB1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«Изучение внешнего строения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и перьевого покрова птиц</w:t>
      </w:r>
      <w:r w:rsidRPr="002E2AB1">
        <w:rPr>
          <w:rFonts w:ascii="SchoolBookCSanPin" w:eastAsia="Times New Roman" w:hAnsi="SchoolBookCSanPin"/>
          <w:bCs/>
          <w:sz w:val="24"/>
          <w:szCs w:val="24"/>
          <w:lang w:eastAsia="ru-RU"/>
        </w:rPr>
        <w:t>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Отряды птиц: пингвины, страусообразные, гусеобразные, нандуобразные, казуарообразные. Биологические и экологические особенности.  Значение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птиц </w:t>
      </w: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>в природе и жизни человека. Исчезающие, редкие и охраняемые виды.</w:t>
      </w:r>
    </w:p>
    <w:p w:rsidR="009F6912" w:rsidRPr="00BD400D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Отряды птиц: дневные хищные, совы, куриные. Биологические и экологические особенности. 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Птицеводство. Домашние птицы, приемы выращивания и ухода за птицами.  </w:t>
      </w: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Значение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птиц </w:t>
      </w: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>в природе и жизни человека. Исчезающие, редкие и охраняемые виды.</w:t>
      </w:r>
    </w:p>
    <w:p w:rsidR="009F6912" w:rsidRPr="00BD400D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>Отряды птиц: воробьинообразные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,</w:t>
      </w: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голенастые. Биологические и экологические особенн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ости. </w:t>
      </w: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Значение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птиц </w:t>
      </w: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>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Сезонные явления в жизни птиц. Экологические группы птиц. Происхождение птиц. Охрана птиц. </w:t>
      </w:r>
      <w:r w:rsidRPr="00BD400D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Экскурсия №2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по теме:</w:t>
      </w:r>
      <w:r w:rsidRPr="00BD400D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«Изучение многообразия птиц».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color w:val="FF0000"/>
          <w:sz w:val="24"/>
          <w:szCs w:val="24"/>
          <w:lang w:eastAsia="ru-RU"/>
        </w:rPr>
      </w:pPr>
      <w:r w:rsidRPr="004176C6">
        <w:rPr>
          <w:rFonts w:ascii="SchoolBookCSanPin" w:eastAsia="Times New Roman" w:hAnsi="SchoolBookCSanPin"/>
          <w:bCs/>
          <w:sz w:val="24"/>
          <w:szCs w:val="24"/>
          <w:lang w:eastAsia="ru-RU"/>
        </w:rPr>
        <w:lastRenderedPageBreak/>
        <w:t xml:space="preserve">Класс Млекопитающие. 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Общая характеристика. Среды</w:t>
      </w:r>
      <w:r w:rsidRPr="004176C6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оби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тания, образ жизни и поведение. Особенности внешнего строения, скелета и мускулатуры млекопитающих.</w:t>
      </w:r>
      <w:r w:rsidR="00746F8A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Органы полости тела. Многообразие млекопитающих. </w:t>
      </w:r>
      <w:r w:rsidRPr="004176C6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Лабораторная работа № 11</w:t>
      </w:r>
      <w:r w:rsidRPr="004176C6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по теме: «Изучение внешнего с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троения, скелета и зубной системы млекопитающих</w:t>
      </w:r>
      <w:r w:rsidRPr="004176C6">
        <w:rPr>
          <w:rFonts w:ascii="SchoolBookCSanPin" w:eastAsia="Times New Roman" w:hAnsi="SchoolBookCSanPin"/>
          <w:bCs/>
          <w:sz w:val="24"/>
          <w:szCs w:val="24"/>
          <w:lang w:eastAsia="ru-RU"/>
        </w:rPr>
        <w:t>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4176C6">
        <w:rPr>
          <w:rFonts w:ascii="SchoolBookCSanPin" w:eastAsia="Times New Roman" w:hAnsi="SchoolBookCSanPin"/>
          <w:bCs/>
          <w:sz w:val="24"/>
          <w:szCs w:val="24"/>
          <w:lang w:eastAsia="ru-RU"/>
        </w:rPr>
        <w:t>Отряды млекопитающих: однопроходные, сумчатые, насекомоядные, рукокрылые. Биологические и экологические особенности. Важнейшие представители отрядов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.</w:t>
      </w:r>
      <w:r w:rsidR="00746F8A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</w:t>
      </w: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Млекопитающие – переносчики возбудителей опасных заболеваний. </w:t>
      </w:r>
      <w:r w:rsidRPr="004176C6">
        <w:rPr>
          <w:rFonts w:ascii="SchoolBookCSanPin" w:eastAsia="Times New Roman" w:hAnsi="SchoolBookCSanPin"/>
          <w:bCs/>
          <w:sz w:val="24"/>
          <w:szCs w:val="24"/>
          <w:lang w:eastAsia="ru-RU"/>
        </w:rPr>
        <w:t>Значение 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>Отряды млекопитающих: грызуны, зайцеобразные. Биологически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е и экологические особенности. </w:t>
      </w: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Важнейшие представители отрядов.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Меры борьбы с грызунами. Меры предосторожности и первая помощь при укусах животных. </w:t>
      </w: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>Значение 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>Отряды млекопитающих: китообразные, ластоногие, хоботные, хищные. Биологические и экологические особенности.  Важнейшие представители отрядов. Значение 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>Отряды млекопитающих: парнокопытные и непарнокопытные. Биологические и экологические особенности.  Важнейшие представители отрядов. Значение 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Отряд млекопитающих: приматы.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Важнейшие представители отряда</w:t>
      </w: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>. Среда обитания, образ жизни и поведение. Значение в природе и жизни человека. Исчезающие, редкие и охраняемые виды.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Происхождение, значение и охрана млекопитающих. </w:t>
      </w: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>С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езонные явления в жизни млекопитающих. Экологические группы млекопитающих. </w:t>
      </w:r>
      <w:r w:rsidRPr="006678F2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Экскурсия №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3</w:t>
      </w: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по т</w:t>
      </w:r>
      <w:r w:rsidR="00534328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еме: «Многообразие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млекопитающих родного края</w:t>
      </w:r>
      <w:r w:rsidRPr="006678F2">
        <w:rPr>
          <w:rFonts w:ascii="SchoolBookCSanPin" w:eastAsia="Times New Roman" w:hAnsi="SchoolBookCSanPin"/>
          <w:bCs/>
          <w:sz w:val="24"/>
          <w:szCs w:val="24"/>
          <w:lang w:eastAsia="ru-RU"/>
        </w:rPr>
        <w:t>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F20603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Самостоятельная работа № 2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по теме: «П</w:t>
      </w:r>
      <w:r w:rsidRPr="00F20603">
        <w:rPr>
          <w:rFonts w:ascii="SchoolBookCSanPin" w:eastAsia="Times New Roman" w:hAnsi="SchoolBookCSanPin"/>
          <w:bCs/>
          <w:sz w:val="24"/>
          <w:szCs w:val="24"/>
          <w:lang w:eastAsia="ru-RU"/>
        </w:rPr>
        <w:t>озвоночные животные».</w:t>
      </w:r>
    </w:p>
    <w:p w:rsidR="00746F8A" w:rsidRDefault="00746F8A" w:rsidP="009F6912">
      <w:pPr>
        <w:spacing w:after="0" w:line="240" w:lineRule="auto"/>
        <w:jc w:val="both"/>
        <w:rPr>
          <w:rFonts w:ascii="SchoolBookCSanPin" w:hAnsi="SchoolBookCSanPin"/>
          <w:b/>
          <w:bCs/>
          <w:sz w:val="24"/>
          <w:szCs w:val="24"/>
        </w:rPr>
      </w:pPr>
    </w:p>
    <w:p w:rsidR="009F6912" w:rsidRPr="00766CA0" w:rsidRDefault="009F6912" w:rsidP="009F6912">
      <w:pPr>
        <w:spacing w:after="0" w:line="240" w:lineRule="auto"/>
        <w:jc w:val="both"/>
        <w:rPr>
          <w:rFonts w:ascii="SchoolBookCSanPin" w:eastAsia="Calibri" w:hAnsi="SchoolBookCSanPin" w:cs="Times New Roman"/>
          <w:b/>
          <w:b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z w:val="24"/>
          <w:szCs w:val="24"/>
        </w:rPr>
        <w:t>Предметные результаты обучения</w:t>
      </w:r>
    </w:p>
    <w:p w:rsidR="009F6912" w:rsidRPr="00766CA0" w:rsidRDefault="009F6912" w:rsidP="009F6912">
      <w:pPr>
        <w:spacing w:after="0" w:line="240" w:lineRule="auto"/>
        <w:jc w:val="both"/>
        <w:rPr>
          <w:rFonts w:ascii="SchoolBookCSanPin" w:eastAsia="Calibri" w:hAnsi="SchoolBookCSanPin" w:cs="Times New Roman"/>
          <w:i/>
          <w:i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Учащиеся должны знать</w:t>
      </w:r>
      <w:r w:rsidRPr="00766CA0">
        <w:rPr>
          <w:rFonts w:ascii="SchoolBookCSanPin" w:eastAsia="Calibri" w:hAnsi="SchoolBookCSanPin" w:cs="Times New Roman"/>
          <w:iCs/>
          <w:sz w:val="24"/>
          <w:szCs w:val="24"/>
        </w:rPr>
        <w:t>:</w:t>
      </w:r>
    </w:p>
    <w:p w:rsidR="009F6912" w:rsidRPr="00766CA0" w:rsidRDefault="009F6912" w:rsidP="00534328">
      <w:pPr>
        <w:pStyle w:val="1"/>
        <w:numPr>
          <w:ilvl w:val="0"/>
          <w:numId w:val="3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систематику животного мира;</w:t>
      </w:r>
    </w:p>
    <w:p w:rsidR="009F6912" w:rsidRPr="00766CA0" w:rsidRDefault="009F6912" w:rsidP="00534328">
      <w:pPr>
        <w:pStyle w:val="1"/>
        <w:numPr>
          <w:ilvl w:val="0"/>
          <w:numId w:val="3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особенности строения изученных животных, их многообразие, среды обитания, образ жизни, биологические и экологические особенности; значение в природе и жизни человека;</w:t>
      </w:r>
    </w:p>
    <w:p w:rsidR="009F6912" w:rsidRPr="00766CA0" w:rsidRDefault="009F6912" w:rsidP="00534328">
      <w:pPr>
        <w:pStyle w:val="1"/>
        <w:numPr>
          <w:ilvl w:val="0"/>
          <w:numId w:val="3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исчезающие, редкие и охраняемые виды животных.</w:t>
      </w:r>
    </w:p>
    <w:p w:rsidR="009F6912" w:rsidRPr="00766CA0" w:rsidRDefault="009F6912" w:rsidP="009F6912">
      <w:pPr>
        <w:spacing w:after="0" w:line="240" w:lineRule="auto"/>
        <w:jc w:val="both"/>
        <w:rPr>
          <w:rFonts w:ascii="SchoolBookCSanPin" w:eastAsia="Calibri" w:hAnsi="SchoolBookCSanPin" w:cs="Times New Roman"/>
          <w:i/>
          <w:iCs/>
          <w:sz w:val="24"/>
          <w:szCs w:val="24"/>
        </w:rPr>
      </w:pPr>
    </w:p>
    <w:p w:rsidR="009F6912" w:rsidRPr="00766CA0" w:rsidRDefault="009F6912" w:rsidP="009F6912">
      <w:pPr>
        <w:spacing w:after="0" w:line="240" w:lineRule="auto"/>
        <w:jc w:val="both"/>
        <w:rPr>
          <w:rFonts w:ascii="SchoolBookCSanPin" w:eastAsia="Calibri" w:hAnsi="SchoolBookCSanPin" w:cs="Times New Roman"/>
          <w:i/>
          <w:i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Учащиеся должны уметь</w:t>
      </w:r>
      <w:r w:rsidRPr="00766CA0">
        <w:rPr>
          <w:rFonts w:ascii="SchoolBookCSanPin" w:eastAsia="Calibri" w:hAnsi="SchoolBookCSanPin" w:cs="Times New Roman"/>
          <w:iCs/>
          <w:sz w:val="24"/>
          <w:szCs w:val="24"/>
        </w:rPr>
        <w:t>: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находить отличия простейших от многоклеточных животных;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pacing w:val="-6"/>
          <w:sz w:val="24"/>
          <w:szCs w:val="24"/>
        </w:rPr>
        <w:t>правильно писать зоологические термины и использовать их при ответах</w:t>
      </w:r>
      <w:r w:rsidRPr="00766CA0">
        <w:rPr>
          <w:rFonts w:ascii="SchoolBookCSanPin" w:hAnsi="SchoolBookCSanPin"/>
          <w:sz w:val="24"/>
          <w:szCs w:val="24"/>
        </w:rPr>
        <w:t>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работать с живыми культурами простейших, используя при этом увеличительные приборы;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распознавать переносчиков заболеваний, вызываемых простейшими;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раскрывать значение животных в природе и в жизни человека;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применять полученные знания в практической жизни;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распознавать изученных животных;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определять систематическую принадлежность животного к той или иной таксономической группе;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наблюдать за поведением животных в природе;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прогнозировать поведение животных в различных ситуациях;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работать с живыми и фиксированными животными (коллекциями, влажными и микропрепаратами, чучелами и др.);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объяснять взаимосвязь строения и функции органов и их систем, образа жизни и среды обитания животных;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lastRenderedPageBreak/>
        <w:t>понимать взаимосвязи, сложившиеся в природе, и их значение;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отличать животных, занесенных в Красную книгу, и способствовать сохранению их численности и мест обитания;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совершать правильные поступки по сбережению и приумножению природных богатств, находясь в природном окружении;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вести себя на экскурсии или в походе таким образом, чтобы не распугивать и не уничтожать животных;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привлекать полезных животных в парки, скверы, сады, создавая для этого необходимые условия;</w:t>
      </w:r>
    </w:p>
    <w:p w:rsidR="009F6912" w:rsidRPr="00766CA0" w:rsidRDefault="009F6912" w:rsidP="00534328">
      <w:pPr>
        <w:pStyle w:val="1"/>
        <w:numPr>
          <w:ilvl w:val="0"/>
          <w:numId w:val="37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оказывать первую медицинскую помощь при укусах опасных или ядовитых животных.</w:t>
      </w:r>
    </w:p>
    <w:p w:rsidR="009F6912" w:rsidRPr="00766CA0" w:rsidRDefault="009F6912" w:rsidP="009F6912">
      <w:pPr>
        <w:spacing w:after="0" w:line="240" w:lineRule="auto"/>
        <w:jc w:val="both"/>
        <w:rPr>
          <w:rFonts w:ascii="SchoolBookCSanPin" w:eastAsia="Calibri" w:hAnsi="SchoolBookCSanPin" w:cs="Times New Roman"/>
          <w:b/>
          <w:b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z w:val="24"/>
          <w:szCs w:val="24"/>
        </w:rPr>
        <w:t>Метапредметные результаты обучения</w:t>
      </w:r>
    </w:p>
    <w:p w:rsidR="009F6912" w:rsidRPr="00766CA0" w:rsidRDefault="009F6912" w:rsidP="009F6912">
      <w:pPr>
        <w:spacing w:after="0" w:line="240" w:lineRule="auto"/>
        <w:jc w:val="both"/>
        <w:rPr>
          <w:rFonts w:ascii="SchoolBookCSanPin" w:eastAsia="Calibri" w:hAnsi="SchoolBookCSanPin" w:cs="Times New Roman"/>
          <w:i/>
          <w:i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Учащиеся должны уметь</w:t>
      </w:r>
      <w:r w:rsidRPr="00766CA0">
        <w:rPr>
          <w:rFonts w:ascii="SchoolBookCSanPin" w:eastAsia="Calibri" w:hAnsi="SchoolBookCSanPin" w:cs="Times New Roman"/>
          <w:iCs/>
          <w:sz w:val="24"/>
          <w:szCs w:val="24"/>
        </w:rPr>
        <w:t>:</w:t>
      </w:r>
    </w:p>
    <w:p w:rsidR="009F6912" w:rsidRPr="00766CA0" w:rsidRDefault="009F6912" w:rsidP="00534328">
      <w:pPr>
        <w:pStyle w:val="1"/>
        <w:numPr>
          <w:ilvl w:val="0"/>
          <w:numId w:val="3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сравнивать и сопоставлять животных изученных таксономических групп между собой;</w:t>
      </w:r>
    </w:p>
    <w:p w:rsidR="009F6912" w:rsidRPr="00766CA0" w:rsidRDefault="009F6912" w:rsidP="00534328">
      <w:pPr>
        <w:pStyle w:val="1"/>
        <w:numPr>
          <w:ilvl w:val="0"/>
          <w:numId w:val="3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использовать индуктивный и дедуктивный подходы при изучении крупных таксонов;</w:t>
      </w:r>
    </w:p>
    <w:p w:rsidR="009F6912" w:rsidRPr="00766CA0" w:rsidRDefault="009F6912" w:rsidP="00534328">
      <w:pPr>
        <w:pStyle w:val="1"/>
        <w:numPr>
          <w:ilvl w:val="0"/>
          <w:numId w:val="3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выявлять признаки сходства и отличия в строении, образе жизни и поведении животных;</w:t>
      </w:r>
    </w:p>
    <w:p w:rsidR="009F6912" w:rsidRPr="00766CA0" w:rsidRDefault="009F6912" w:rsidP="00534328">
      <w:pPr>
        <w:pStyle w:val="1"/>
        <w:numPr>
          <w:ilvl w:val="0"/>
          <w:numId w:val="3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абстрагировать органы и их системы из целостного организма при их изучении и организмы из среды их обитания;</w:t>
      </w:r>
    </w:p>
    <w:p w:rsidR="009F6912" w:rsidRPr="00766CA0" w:rsidRDefault="009F6912" w:rsidP="00534328">
      <w:pPr>
        <w:pStyle w:val="1"/>
        <w:numPr>
          <w:ilvl w:val="0"/>
          <w:numId w:val="3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обобщать и делать выводы по изученному материалу;</w:t>
      </w:r>
    </w:p>
    <w:p w:rsidR="009F6912" w:rsidRPr="00766CA0" w:rsidRDefault="009F6912" w:rsidP="00534328">
      <w:pPr>
        <w:pStyle w:val="1"/>
        <w:numPr>
          <w:ilvl w:val="0"/>
          <w:numId w:val="3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работать с дополнительными источниками информации и использовать для поиска информации возможности Интернета;</w:t>
      </w:r>
    </w:p>
    <w:p w:rsidR="009F6912" w:rsidRPr="00766CA0" w:rsidRDefault="009F6912" w:rsidP="00534328">
      <w:pPr>
        <w:pStyle w:val="1"/>
        <w:numPr>
          <w:ilvl w:val="0"/>
          <w:numId w:val="3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презентовать изученный материал, используя возможности компьютерных программ.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3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. 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Эволюция строения и функций органов и их систем у животных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 (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9 часов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).</w:t>
      </w:r>
    </w:p>
    <w:p w:rsidR="009F6912" w:rsidRPr="002F4E55" w:rsidRDefault="009F6912" w:rsidP="009F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Покровы тела. </w:t>
      </w:r>
      <w:r w:rsidRPr="002F4E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 12</w:t>
      </w:r>
      <w:r w:rsidRPr="002F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«Изучение особенностей различных покровов тела».</w:t>
      </w:r>
    </w:p>
    <w:p w:rsidR="009F6912" w:rsidRPr="002F4E55" w:rsidRDefault="009F6912" w:rsidP="009F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Опорно-двигательная система и с</w:t>
      </w:r>
      <w:r w:rsidRPr="002F4E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пособы передвижения животных. Полости тела.</w:t>
      </w:r>
    </w:p>
    <w:p w:rsidR="009F6912" w:rsidRPr="002F4E55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Органы дыхания и г</w:t>
      </w: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азообмен. 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Органы пищеварения. Обмен веществ и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превращение энергии. </w:t>
      </w:r>
    </w:p>
    <w:p w:rsidR="009F6912" w:rsidRPr="002F4E55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Кровеносная система. </w:t>
      </w: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>Кровь.</w:t>
      </w:r>
    </w:p>
    <w:p w:rsidR="009F6912" w:rsidRPr="002F4E55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Органы выделения. </w:t>
      </w:r>
    </w:p>
    <w:p w:rsidR="009F6912" w:rsidRPr="002F4E55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Нервная система. </w:t>
      </w: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Рефлекс. Инстинкт. 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Нервная система и поведение млекопитающих. Рассудочное поведение.</w:t>
      </w:r>
    </w:p>
    <w:p w:rsidR="009F6912" w:rsidRPr="002F4E55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Органы чувств. Регуляция деятельности организма. 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>Органы размножения. Продление рода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. Размножение и развитие млекопитающих.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</w:p>
    <w:p w:rsidR="009F6912" w:rsidRPr="00766CA0" w:rsidRDefault="009F6912" w:rsidP="009F6912">
      <w:pPr>
        <w:widowControl w:val="0"/>
        <w:snapToGrid w:val="0"/>
        <w:spacing w:after="0" w:line="240" w:lineRule="auto"/>
        <w:jc w:val="both"/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  <w:t>Предметные результаты обучения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jc w:val="both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 знать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основные системы органов животных и органы, их образующие;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особенности строения каждой системы органов у разных групп животных;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эволюцию систем органов животных.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jc w:val="both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 уметь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правильно использовать при характеристике строения животного организма, органов и систем органов специфические понятия;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объяснять закономерности строения и механизмы функционирования различных систем органов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сравнивать строение органов и систем органов животных разных систематических групп;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описывать строение покровов тела и систем органов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показать взаимосвязь строения и функции систем органов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lastRenderedPageBreak/>
        <w:t xml:space="preserve">выявлять сходства и различия в строении тела животных;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различать на живых объектах разные виды покровов, а на таблицах – органы и системы органов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0"/>
        </w:numPr>
        <w:adjustRightInd w:val="0"/>
        <w:snapToGrid w:val="0"/>
        <w:jc w:val="both"/>
        <w:rPr>
          <w:rFonts w:ascii="SchoolBookCSanPin" w:eastAsia="Batang" w:hAnsi="SchoolBookCSanPin"/>
          <w:b/>
          <w:b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pacing w:val="-4"/>
          <w:sz w:val="24"/>
          <w:szCs w:val="24"/>
          <w:lang w:eastAsia="ko-KR"/>
        </w:rPr>
        <w:t>соблюдать правила техники безопасности при проведении наблюдений.</w:t>
      </w:r>
      <w:r w:rsidRPr="00766CA0">
        <w:rPr>
          <w:rFonts w:ascii="SchoolBookCSanPin" w:eastAsia="Batang" w:hAnsi="SchoolBookCSanPin"/>
          <w:b/>
          <w:bCs/>
          <w:sz w:val="24"/>
          <w:szCs w:val="24"/>
          <w:lang w:eastAsia="ko-KR"/>
        </w:rPr>
        <w:t xml:space="preserve"> 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jc w:val="both"/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  <w:t>Метапредметные результаты обучения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jc w:val="both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 уметь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сравнивать и сопоставлять особенности строения и механизмы функционирования различных систем органов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использовать индуктивные и дедуктивные подходы при изучении строения и функций органов и их систем у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выявлять признаки сходства и отличия в строении и механизмах функционирования органов и их систем у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устанавливать причинно-следственные связи процессов, лежащих в основе регуляции деятельности организма;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составлять тезисы и конспект текста;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осуществлять наблюдения и делать выводы;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получать биологическую информацию о строении органов, систем органов, регуляции деятельности организма, росте и развитии животного организма из различных источников;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1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обобщать, делать выводы из прочитанного.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4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. 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Индивидуальное развитие животных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 (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4 часа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).</w:t>
      </w:r>
    </w:p>
    <w:p w:rsidR="009F6912" w:rsidRDefault="009F6912" w:rsidP="009F6912">
      <w:pPr>
        <w:spacing w:after="0" w:line="240" w:lineRule="auto"/>
        <w:ind w:firstLine="709"/>
        <w:jc w:val="both"/>
        <w:outlineLvl w:val="0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46114B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Способы размножения животных. Оплодотворение. </w:t>
      </w:r>
    </w:p>
    <w:p w:rsidR="009F6912" w:rsidRDefault="009F6912" w:rsidP="009F6912">
      <w:pPr>
        <w:spacing w:after="0" w:line="240" w:lineRule="auto"/>
        <w:ind w:firstLine="709"/>
        <w:jc w:val="both"/>
        <w:outlineLvl w:val="0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46114B">
        <w:rPr>
          <w:rFonts w:ascii="SchoolBookCSanPin" w:eastAsia="Times New Roman" w:hAnsi="SchoolBookCSanPin"/>
          <w:bCs/>
          <w:sz w:val="24"/>
          <w:szCs w:val="24"/>
          <w:lang w:eastAsia="ru-RU"/>
        </w:rPr>
        <w:t>Развитие животных с превращением и без превращения. Периодизация и продолжительность жизни.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</w:t>
      </w:r>
      <w:r w:rsidRPr="00E21B02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Лабораторная работа № 13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по теме:</w:t>
      </w:r>
      <w:r w:rsidRPr="0046114B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«Изучение стадий развития животн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ых и определение их возраста». </w:t>
      </w:r>
    </w:p>
    <w:p w:rsidR="009F6912" w:rsidRPr="0046114B" w:rsidRDefault="009F6912" w:rsidP="009F6912">
      <w:pPr>
        <w:spacing w:after="0" w:line="240" w:lineRule="auto"/>
        <w:ind w:firstLine="709"/>
        <w:jc w:val="both"/>
        <w:outlineLvl w:val="0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46114B">
        <w:rPr>
          <w:rFonts w:ascii="SchoolBookCSanPin" w:eastAsia="Times New Roman" w:hAnsi="SchoolBookCSanPin"/>
          <w:bCs/>
          <w:sz w:val="24"/>
          <w:szCs w:val="24"/>
          <w:lang w:eastAsia="ru-RU"/>
        </w:rPr>
        <w:t>Периодизация и продолжительность жизни животных.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  <w:r w:rsidRPr="00E21B02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Самостоятельная работа №3</w:t>
      </w: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 xml:space="preserve"> по теме: «Эволюция строения. Взаимосвязь строения и функций органов и их систем у животных</w:t>
      </w:r>
      <w:r>
        <w:rPr>
          <w:rFonts w:ascii="SchoolBookCSanPin" w:eastAsia="Times New Roman" w:hAnsi="SchoolBookCSanPin"/>
          <w:bCs/>
          <w:sz w:val="24"/>
          <w:szCs w:val="24"/>
          <w:lang w:eastAsia="ru-RU"/>
        </w:rPr>
        <w:t>. Индивидуальное развитие животных</w:t>
      </w:r>
      <w:r w:rsidRPr="002F4E55">
        <w:rPr>
          <w:rFonts w:ascii="SchoolBookCSanPin" w:eastAsia="Times New Roman" w:hAnsi="SchoolBookCSanPin"/>
          <w:bCs/>
          <w:sz w:val="24"/>
          <w:szCs w:val="24"/>
          <w:lang w:eastAsia="ru-RU"/>
        </w:rPr>
        <w:t>».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  <w:t>Предметные результаты обучения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 знать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2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основные способы размножения животных и их разновидности;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отличие полового размножения животных от бесполого; 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2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закономерности развития с превращением и развития без превращения</w:t>
      </w:r>
      <w:r w:rsidRPr="00766CA0">
        <w:rPr>
          <w:rFonts w:ascii="SchoolBookCSanPin" w:eastAsia="Batang" w:hAnsi="SchoolBookCSanPin" w:cs="Times New Roman"/>
          <w:color w:val="000000"/>
          <w:sz w:val="24"/>
          <w:szCs w:val="24"/>
          <w:lang w:eastAsia="ko-KR"/>
        </w:rPr>
        <w:t>.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2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</w:t>
      </w: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 xml:space="preserve"> </w:t>
      </w: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уметь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правильно использовать при характеристике индивидуального развития животных соответствующие понятия;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доказать преимущества внутреннего оплодотворения и развития зародыша в материнском организме;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характеризовать возрастные периоды онтогенеза;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показать черты приспособления животного на разных стадиях развития к среде обитания;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выявлять факторы среды обитания, влияющие на продолжительность жизни животного;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распознавать стадии развития животных;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pacing w:val="-4"/>
          <w:sz w:val="24"/>
          <w:szCs w:val="24"/>
          <w:lang w:eastAsia="ko-KR"/>
        </w:rPr>
        <w:t>различать на живых объектах разные стадии метаморфоза у животных</w:t>
      </w:r>
      <w:r w:rsidRPr="00766CA0">
        <w:rPr>
          <w:rFonts w:ascii="SchoolBookCSanPin" w:eastAsia="Batang" w:hAnsi="SchoolBookCSanPin"/>
          <w:sz w:val="24"/>
          <w:szCs w:val="24"/>
          <w:lang w:eastAsia="ko-KR"/>
        </w:rPr>
        <w:t>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2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pacing w:val="-4"/>
          <w:sz w:val="24"/>
          <w:szCs w:val="24"/>
          <w:lang w:eastAsia="ko-KR"/>
        </w:rPr>
        <w:t>соблюдать правила техники безопасности при проведении наблюдений</w:t>
      </w: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. 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  <w:t>Метапредметные результаты обучения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lastRenderedPageBreak/>
        <w:t>Учащиеся должны уметь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3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сравнивать и сопоставлять стадии развития животных с превращением и без превращения и выявлять признаки сходства и отличия в развитии животных с превращением и без превращения;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3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устанавливать причинно-следственные связи при изучении приспособленности животных к среде обитания на разных стадиях развития;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3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абстрагировать стадии развития животных из их жизненного цикла;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3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составлять тезисы и конспект текста;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3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самостоятельно использовать непосредственное наблюдение и делать выводы;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3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pacing w:val="-4"/>
          <w:sz w:val="24"/>
          <w:szCs w:val="24"/>
          <w:lang w:eastAsia="ko-KR"/>
        </w:rPr>
        <w:t>конкретизировать примерами рассматриваемые биологические явления</w:t>
      </w:r>
      <w:r w:rsidRPr="00766CA0">
        <w:rPr>
          <w:rFonts w:ascii="SchoolBookCSanPin" w:eastAsia="Batang" w:hAnsi="SchoolBookCSanPin"/>
          <w:sz w:val="24"/>
          <w:szCs w:val="24"/>
          <w:lang w:eastAsia="ko-KR"/>
        </w:rPr>
        <w:t>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3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получать биологическую информацию об индивидуальном развитии животных, периодизации и продолжительности жизни организмов из различных источников. 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  <w:lang w:eastAsia="ru-RU"/>
        </w:rPr>
      </w:pP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5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. 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Развитие и закономерности размещения животных на Земле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 (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3 часа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).</w:t>
      </w:r>
    </w:p>
    <w:p w:rsidR="009F6912" w:rsidRDefault="009F6912" w:rsidP="009F69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Доказательства эволюции: эмбриологические, сравнительно-анатом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ические, палеонтологические.</w:t>
      </w:r>
    </w:p>
    <w:p w:rsidR="009F6912" w:rsidRDefault="009F6912" w:rsidP="009F69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</w:t>
      </w: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Дарвин о при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чинах эволюции животного мира. </w:t>
      </w: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Усложнение строения животных и разнообразие видов как результат эволюции.</w:t>
      </w:r>
    </w:p>
    <w:p w:rsidR="009F6912" w:rsidRDefault="009F6912" w:rsidP="009F69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Ареалы обитания. Миграции. Закономерности размещения животных.</w:t>
      </w:r>
    </w:p>
    <w:p w:rsidR="009F6912" w:rsidRDefault="009F6912" w:rsidP="009F6912">
      <w:pPr>
        <w:widowControl w:val="0"/>
        <w:snapToGrid w:val="0"/>
        <w:spacing w:after="0" w:line="240" w:lineRule="auto"/>
        <w:rPr>
          <w:rFonts w:ascii="SchoolBookCSanPin" w:hAnsi="SchoolBookCSanPin"/>
          <w:b/>
          <w:bCs/>
          <w:sz w:val="24"/>
          <w:szCs w:val="24"/>
        </w:rPr>
      </w:pP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b/>
          <w:b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z w:val="24"/>
          <w:szCs w:val="24"/>
        </w:rPr>
        <w:t>Предметные результаты обучения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 знать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Calibri" w:hAnsi="SchoolBookCSanPin" w:cs="Times New Roman"/>
          <w:sz w:val="24"/>
          <w:szCs w:val="24"/>
        </w:rPr>
        <w:t>сравнительно-анатомические, эмбриологические, палеонтологические доказательства эволюции;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причины эволюции по Дарвину;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результаты эволюции.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 уметь</w:t>
      </w:r>
      <w:r w:rsidRPr="00766CA0">
        <w:rPr>
          <w:rFonts w:ascii="SchoolBookCSanPin" w:eastAsia="Batang" w:hAnsi="SchoolBookCSanPin" w:cs="Times New Roman"/>
          <w:iCs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4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правильно использовать при характеристике развития животного мира на Земле биологические понятия;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4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анализировать доказательства эволюции;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4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характеризовать гомологичные, аналогичные и рудиментарные органы и атавизмы;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4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pacing w:val="-4"/>
          <w:sz w:val="24"/>
          <w:szCs w:val="24"/>
          <w:lang w:eastAsia="ko-KR"/>
        </w:rPr>
        <w:t>устанавливать причинно-следственные связи многообразия животных</w:t>
      </w:r>
      <w:r w:rsidRPr="00766CA0">
        <w:rPr>
          <w:rFonts w:ascii="SchoolBookCSanPin" w:eastAsia="Batang" w:hAnsi="SchoolBookCSanPin"/>
          <w:sz w:val="24"/>
          <w:szCs w:val="24"/>
          <w:lang w:eastAsia="ko-KR"/>
        </w:rPr>
        <w:t>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4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доказывать приспособительный характер изменчивости у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4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объяснять значение борьбы за существование в эволюции животных;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4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различать на коллекционных образцах и таблицах гомологичные, аналогичные и рудиментарные органы и атавизмы у животных;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b/>
          <w:bCs/>
          <w:sz w:val="24"/>
          <w:szCs w:val="24"/>
          <w:lang w:eastAsia="ko-KR"/>
        </w:rPr>
        <w:t>Метапредметные результаты обучения</w:t>
      </w:r>
    </w:p>
    <w:p w:rsidR="009F6912" w:rsidRPr="00766CA0" w:rsidRDefault="009F6912" w:rsidP="009F6912">
      <w:pPr>
        <w:widowControl w:val="0"/>
        <w:snapToGrid w:val="0"/>
        <w:spacing w:after="0" w:line="240" w:lineRule="auto"/>
        <w:rPr>
          <w:rFonts w:ascii="SchoolBookCSanPin" w:eastAsia="Batang" w:hAnsi="SchoolBookCSanPin" w:cs="Times New Roma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 w:cs="Times New Roman"/>
          <w:i/>
          <w:iCs/>
          <w:sz w:val="24"/>
          <w:szCs w:val="24"/>
          <w:lang w:eastAsia="ko-KR"/>
        </w:rPr>
        <w:t>Учащиеся должны уметь</w:t>
      </w:r>
      <w:r w:rsidRPr="00766CA0">
        <w:rPr>
          <w:rFonts w:ascii="SchoolBookCSanPin" w:eastAsia="Batang" w:hAnsi="SchoolBookCSanPin" w:cs="Times New Roman"/>
          <w:sz w:val="24"/>
          <w:szCs w:val="24"/>
          <w:lang w:eastAsia="ko-KR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выявлять черты сходства и отличия в строении и выполняемой функции органов-гомологов и органов-аналогов;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сравнивать и сопоставлять строение животных на различных этапах исторического развития;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конкретизировать примерами доказательства эволюции;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составлять тезисы и конспект текста;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самостоятельно использовать непосредственное наблюдение и делать выводы;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 xml:space="preserve">получать биологическую информацию об эволюционном развитии животных, доказательствах и причинах эволюции животных из </w:t>
      </w:r>
      <w:r w:rsidRPr="00766CA0">
        <w:rPr>
          <w:rFonts w:ascii="SchoolBookCSanPin" w:eastAsia="Batang" w:hAnsi="SchoolBookCSanPin"/>
          <w:sz w:val="24"/>
          <w:szCs w:val="24"/>
          <w:lang w:eastAsia="ko-KR"/>
        </w:rPr>
        <w:lastRenderedPageBreak/>
        <w:t>различных источников;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eastAsia="Batang" w:hAnsi="SchoolBookCSanPin"/>
          <w:spacing w:val="-6"/>
          <w:sz w:val="24"/>
          <w:szCs w:val="24"/>
          <w:lang w:eastAsia="ko-KR"/>
        </w:rPr>
        <w:t>анализировать, обобщать высказывать суждения по усвоенному материалу</w:t>
      </w:r>
      <w:r w:rsidRPr="00766CA0">
        <w:rPr>
          <w:rFonts w:ascii="SchoolBookCSanPin" w:eastAsia="Batang" w:hAnsi="SchoolBookCSanPin"/>
          <w:sz w:val="24"/>
          <w:szCs w:val="24"/>
          <w:lang w:eastAsia="ko-KR"/>
        </w:rPr>
        <w:t>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толерантно относиться к иному мнению;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5"/>
        </w:numPr>
        <w:adjustRightInd w:val="0"/>
        <w:snapToGrid w:val="0"/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корректно отстаивать свою точку зрения</w:t>
      </w:r>
    </w:p>
    <w:p w:rsidR="009F6912" w:rsidRPr="00E21B02" w:rsidRDefault="009F6912" w:rsidP="009F69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6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. 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Биоценозы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 (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4 часа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).</w:t>
      </w:r>
    </w:p>
    <w:p w:rsidR="009F6912" w:rsidRPr="00E21B0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Естественные и искусственные биоценозы (водоем, луг, степь, тундра, лес, населенный пунк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т). 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Факторы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среды и их влияние на биоценоз.</w:t>
      </w:r>
      <w:r w:rsidR="00746F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Цепи питания, поток энергии.</w:t>
      </w:r>
    </w:p>
    <w:p w:rsidR="009F6912" w:rsidRDefault="009F6912" w:rsidP="009F691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Взаимосвязь компонентов биоценоза, приспособлен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ность друг к другу. </w:t>
      </w:r>
      <w:r w:rsidRPr="00E21B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Экскурсия №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теме: </w:t>
      </w: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«Изучение взаимосвязи животных с дру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гими компонентами биоценоза».  </w:t>
      </w:r>
    </w:p>
    <w:p w:rsidR="009F6912" w:rsidRDefault="009F6912" w:rsidP="009F6912">
      <w:pPr>
        <w:widowControl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1B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Экскурсия № 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теме:</w:t>
      </w: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«Фенологические наблюдения за весенними явлениями в жизни животных».  </w:t>
      </w:r>
      <w:r w:rsidRPr="00E21B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cr/>
      </w:r>
    </w:p>
    <w:p w:rsidR="009F6912" w:rsidRPr="00766CA0" w:rsidRDefault="009F6912" w:rsidP="009F6912">
      <w:pPr>
        <w:widowControl w:val="0"/>
        <w:spacing w:after="0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9F6912">
        <w:rPr>
          <w:rFonts w:ascii="SchoolBookCSanPin" w:hAnsi="SchoolBookCSanPin"/>
          <w:b/>
          <w:bCs/>
          <w:snapToGrid w:val="0"/>
          <w:sz w:val="24"/>
          <w:szCs w:val="24"/>
        </w:rPr>
        <w:t xml:space="preserve"> </w:t>
      </w:r>
      <w:r>
        <w:rPr>
          <w:rFonts w:ascii="SchoolBookCSanPin" w:hAnsi="SchoolBookCSanPin"/>
          <w:b/>
          <w:bCs/>
          <w:snapToGrid w:val="0"/>
          <w:sz w:val="24"/>
          <w:szCs w:val="24"/>
        </w:rPr>
        <w:t>П</w:t>
      </w:r>
      <w:r w:rsidRPr="00766CA0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редметные результаты обучения</w:t>
      </w:r>
    </w:p>
    <w:p w:rsidR="009F6912" w:rsidRPr="00766CA0" w:rsidRDefault="009F6912" w:rsidP="009F6912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766CA0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признаки биологических объектов: биоценоза, продуцентов, консументов, редуцентов;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признаки экологических групп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признаки естественного и искусственного биоценоза.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766CA0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napToGrid w:val="0"/>
          <w:sz w:val="24"/>
          <w:szCs w:val="24"/>
        </w:rPr>
      </w:pPr>
      <w:r w:rsidRPr="00766CA0">
        <w:rPr>
          <w:rFonts w:ascii="SchoolBookCSanPin" w:hAnsi="SchoolBookCSanPin"/>
          <w:snapToGrid w:val="0"/>
          <w:sz w:val="24"/>
          <w:szCs w:val="24"/>
        </w:rPr>
        <w:t>правильно использовать при характеристике биоценоза биологические понятия;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 xml:space="preserve">распознавать взаимосвязи организмов со средой обитания;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выявлять влияние окружающей среды на биоценоз;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выявлять приспособления организмов к среде обитания;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определять приспособленность организмов биоценоза друг к другу;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определять направление потока энергии в биоценозе;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объяснять значение биологического разнообразия для повышения устойчивости биоценоза;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6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определять принадлежность биологических объектов к разным экологическим группам.</w:t>
      </w:r>
    </w:p>
    <w:p w:rsidR="009F6912" w:rsidRPr="00766CA0" w:rsidRDefault="009F6912" w:rsidP="009F6912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9F6912" w:rsidRPr="00766CA0" w:rsidRDefault="009F6912" w:rsidP="009F6912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766CA0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766CA0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сравнивать и сопоставлять естественные и искусственные биоценозы;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устанавливать причинно-следственные связи при объяснении устойчивости биоценозов;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конкретизировать примерами понятия «продуценты», «консументы», «редуценты»;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выявлять черты сходства и отличия естественных и искусственных биоценозов, цепи питания и пищевой цепи;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самостоятельно использовать непосредственные наблюдения, обобщать и делать выводы;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систематизировать биологические объекты разных биоценозов;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hAnsi="SchoolBookCSanPin"/>
          <w:sz w:val="24"/>
          <w:szCs w:val="24"/>
        </w:rPr>
        <w:t xml:space="preserve">находить в тексте учебника отличительные признаки основных биологических объектов и явлений;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hAnsi="SchoolBookCSanPin"/>
          <w:sz w:val="24"/>
          <w:szCs w:val="24"/>
        </w:rPr>
        <w:t xml:space="preserve">находить в словарях и справочниках значения терминов;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составлять тезисы и конспект текста;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самостоятельно использовать непосредственное наблюдение и делать выводы;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7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lastRenderedPageBreak/>
        <w:t>поддерживать дискуссию.</w:t>
      </w:r>
    </w:p>
    <w:p w:rsidR="009F6912" w:rsidRPr="00766CA0" w:rsidRDefault="009F6912" w:rsidP="009F6912">
      <w:pPr>
        <w:spacing w:after="0"/>
        <w:rPr>
          <w:rFonts w:ascii="SchoolBookCSanPin" w:eastAsia="Calibri" w:hAnsi="SchoolBookCSanPin" w:cs="Times New Roman"/>
          <w:b/>
          <w:bCs/>
          <w:sz w:val="24"/>
          <w:szCs w:val="24"/>
        </w:rPr>
      </w:pPr>
    </w:p>
    <w:p w:rsidR="009F6912" w:rsidRDefault="009F6912" w:rsidP="009F69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</w:pP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Раздел 7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. 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Животный мир и хозяйственная деятельность человека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 xml:space="preserve"> (</w:t>
      </w:r>
      <w:r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5 часов</w:t>
      </w:r>
      <w:r w:rsidRPr="0064206A">
        <w:rPr>
          <w:rFonts w:ascii="SchoolBookCSanPin" w:eastAsia="Times New Roman" w:hAnsi="SchoolBookCSanPin"/>
          <w:b/>
          <w:bCs/>
          <w:sz w:val="24"/>
          <w:szCs w:val="24"/>
          <w:lang w:eastAsia="ru-RU"/>
        </w:rPr>
        <w:t>).</w:t>
      </w:r>
    </w:p>
    <w:p w:rsidR="009F6912" w:rsidRDefault="009F6912" w:rsidP="009F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D6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человека и его деят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ельность на животных. Промыслы.</w:t>
      </w:r>
    </w:p>
    <w:p w:rsidR="009F6912" w:rsidRDefault="009F6912" w:rsidP="009F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D6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Одомашнивание. Разведение, основы содержания 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елекции сельскохозяйственных</w:t>
      </w:r>
      <w:r w:rsidRPr="001B5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животных.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Важнейшие породы домашних млекопитающих. Приемы выращивания и ухода за домашними млекопитающими. </w:t>
      </w:r>
    </w:p>
    <w:p w:rsidR="009F6912" w:rsidRDefault="009F6912" w:rsidP="009F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животного мира: законы, система мониторинга, о</w:t>
      </w:r>
      <w:r w:rsidRPr="001B5D67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храняемые территории. Красная книга. Рацио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нальное использование животных.</w:t>
      </w:r>
    </w:p>
    <w:p w:rsidR="009F6912" w:rsidRDefault="009F6912" w:rsidP="009F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работа №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теме: «Животные».</w:t>
      </w:r>
    </w:p>
    <w:p w:rsidR="009F6912" w:rsidRDefault="009F6912" w:rsidP="009F69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5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 итогов года по курсу «Животные. 7</w:t>
      </w:r>
      <w:r w:rsidRPr="005F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класс».</w:t>
      </w:r>
    </w:p>
    <w:p w:rsidR="00746F8A" w:rsidRDefault="00746F8A" w:rsidP="009F6912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9F6912" w:rsidRPr="00766CA0" w:rsidRDefault="009F6912" w:rsidP="009F6912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9F6912" w:rsidRPr="00766CA0" w:rsidRDefault="009F6912" w:rsidP="009F6912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знать</w:t>
      </w:r>
      <w:r w:rsidRPr="00766CA0">
        <w:rPr>
          <w:rFonts w:ascii="SchoolBookCSanPin" w:eastAsia="Calibri" w:hAnsi="SchoolBookCSanPin" w:cs="Times New Roman"/>
          <w:sz w:val="24"/>
          <w:szCs w:val="24"/>
        </w:rPr>
        <w:t xml:space="preserve">: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методы селекции и разведения домашних животных;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 xml:space="preserve">условия одомашнивания животных;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 xml:space="preserve">законы охраны природы;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 xml:space="preserve">признаки охраняемых территорий;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пути рационального использования животного мира (области, края, округа, республики)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уметь</w:t>
      </w:r>
      <w:r w:rsidRPr="00766CA0">
        <w:rPr>
          <w:rFonts w:ascii="SchoolBookCSanPin" w:eastAsia="Calibri" w:hAnsi="SchoolBookCSanPin" w:cs="Times New Roman"/>
          <w:sz w:val="24"/>
          <w:szCs w:val="24"/>
        </w:rPr>
        <w:t xml:space="preserve">: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 xml:space="preserve">пользоваться Красной книгой;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анализировать и оценивать воздействие человека на животный мир;</w:t>
      </w:r>
    </w:p>
    <w:p w:rsidR="009F6912" w:rsidRPr="00766CA0" w:rsidRDefault="009F6912" w:rsidP="00534328">
      <w:pPr>
        <w:pStyle w:val="a5"/>
        <w:widowControl w:val="0"/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SchoolBookCSanPin" w:eastAsia="Calibri" w:hAnsi="SchoolBookCSanPin" w:cs="Times New Roman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понимать</w:t>
      </w:r>
      <w:r w:rsidRPr="00766CA0">
        <w:rPr>
          <w:rFonts w:ascii="SchoolBookCSanPin" w:eastAsia="Calibri" w:hAnsi="SchoolBookCSanPin" w:cs="Times New Roman"/>
          <w:iCs/>
          <w:sz w:val="24"/>
          <w:szCs w:val="24"/>
        </w:rPr>
        <w:t>:</w:t>
      </w:r>
      <w:r w:rsidRPr="00766CA0">
        <w:rPr>
          <w:rFonts w:ascii="SchoolBookCSanPin" w:eastAsia="Calibri" w:hAnsi="SchoolBookCSanPin" w:cs="Times New Roman"/>
          <w:sz w:val="24"/>
          <w:szCs w:val="24"/>
        </w:rPr>
        <w:t xml:space="preserve">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8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причинно-следственные связи, возникающие в результате воздействия человека на природу;</w:t>
      </w:r>
    </w:p>
    <w:p w:rsidR="009F6912" w:rsidRPr="00766CA0" w:rsidRDefault="009F6912" w:rsidP="009F6912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9F6912" w:rsidRPr="00766CA0" w:rsidRDefault="009F6912" w:rsidP="009F6912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766CA0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766CA0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766CA0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9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выявлять причинно-следственные связи принадлежности животных к разным категориям в Красной книге;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9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выявлять признаки сходства и отличия территорий различной степени охраны;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9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hAnsi="SchoolBookCSanPin"/>
          <w:sz w:val="24"/>
          <w:szCs w:val="24"/>
        </w:rPr>
        <w:t xml:space="preserve">находить в тексте учебника отличительные признаки основных биологических объектов;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9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hAnsi="SchoolBookCSanPin"/>
          <w:sz w:val="24"/>
          <w:szCs w:val="24"/>
        </w:rPr>
        <w:t xml:space="preserve">находить значения терминов в словарях и справочниках; 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9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составлять тезисы и конспект текста;</w:t>
      </w:r>
    </w:p>
    <w:p w:rsidR="009F6912" w:rsidRPr="00766CA0" w:rsidRDefault="009F6912" w:rsidP="00534328">
      <w:pPr>
        <w:pStyle w:val="1"/>
        <w:widowControl w:val="0"/>
        <w:numPr>
          <w:ilvl w:val="0"/>
          <w:numId w:val="49"/>
        </w:numPr>
        <w:adjustRightInd w:val="0"/>
        <w:snapToGrid w:val="0"/>
        <w:jc w:val="both"/>
        <w:rPr>
          <w:rFonts w:ascii="SchoolBookCSanPin" w:eastAsia="Batang" w:hAnsi="SchoolBookCSanPin"/>
          <w:sz w:val="24"/>
          <w:szCs w:val="24"/>
          <w:lang w:eastAsia="ko-KR"/>
        </w:rPr>
      </w:pPr>
      <w:r w:rsidRPr="00766CA0">
        <w:rPr>
          <w:rFonts w:ascii="SchoolBookCSanPin" w:eastAsia="Batang" w:hAnsi="SchoolBookCSanPin"/>
          <w:sz w:val="24"/>
          <w:szCs w:val="24"/>
          <w:lang w:eastAsia="ko-KR"/>
        </w:rPr>
        <w:t>самостоятельно использовать непосредственное наблюдение и делать выводы.</w:t>
      </w:r>
    </w:p>
    <w:p w:rsidR="009F6912" w:rsidRPr="00766CA0" w:rsidRDefault="009F6912" w:rsidP="009F6912">
      <w:pPr>
        <w:spacing w:after="0" w:line="240" w:lineRule="auto"/>
        <w:rPr>
          <w:rFonts w:ascii="SchoolBookCSanPin" w:eastAsia="Calibri" w:hAnsi="SchoolBookCSanPin" w:cs="Times New Roman"/>
          <w:b/>
          <w:b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9F6912" w:rsidRPr="00766CA0" w:rsidRDefault="009F6912" w:rsidP="009F6912">
      <w:pPr>
        <w:spacing w:after="0" w:line="240" w:lineRule="auto"/>
        <w:rPr>
          <w:rFonts w:ascii="SchoolBookCSanPin" w:eastAsia="Calibri" w:hAnsi="SchoolBookCSanPin" w:cs="Times New Roman"/>
          <w:i/>
          <w:iCs/>
          <w:sz w:val="24"/>
          <w:szCs w:val="24"/>
        </w:rPr>
      </w:pPr>
      <w:r w:rsidRPr="00766CA0">
        <w:rPr>
          <w:rFonts w:ascii="SchoolBookCSanPin" w:eastAsia="Calibri" w:hAnsi="SchoolBookCSanPin" w:cs="Times New Roman"/>
          <w:i/>
          <w:iCs/>
          <w:sz w:val="24"/>
          <w:szCs w:val="24"/>
        </w:rPr>
        <w:t>Учащиеся должны</w:t>
      </w:r>
      <w:r w:rsidRPr="00766CA0">
        <w:rPr>
          <w:rFonts w:ascii="SchoolBookCSanPin" w:eastAsia="Calibri" w:hAnsi="SchoolBookCSanPin" w:cs="Times New Roman"/>
          <w:iCs/>
          <w:sz w:val="24"/>
          <w:szCs w:val="24"/>
        </w:rPr>
        <w:t>: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 xml:space="preserve">знать правила поведения в природе; 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понимать основные факторы, определяющие взаимоотношения человека и природы;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уметь реализовывать теоретические познания на практике;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видеть значение обучения для повседневной жизни и осознанного выбора профессии;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проводить работу над ошибками для внесения корректив в усваиваемые знания;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lastRenderedPageBreak/>
        <w:t>испытывать любовь к природе, чувства уважения к ученым, изучающим животный мир, и эстетические чувства от общения с животными;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признавать право каждого на собственное мнение;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формировать эмоционально-положительное отношение сверстников к себе через глубокое знание зоологической науки;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проявлять готовность к самостоятельным поступкам и действиям на благо природы;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 xml:space="preserve">уметь отстаивать свою точку зрения; 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критично относиться к своим поступкам, нести ответственность за их последствия;</w:t>
      </w:r>
    </w:p>
    <w:p w:rsidR="009F6912" w:rsidRPr="00766CA0" w:rsidRDefault="009F6912" w:rsidP="00534328">
      <w:pPr>
        <w:pStyle w:val="1"/>
        <w:numPr>
          <w:ilvl w:val="0"/>
          <w:numId w:val="50"/>
        </w:numPr>
        <w:jc w:val="both"/>
        <w:rPr>
          <w:rFonts w:ascii="SchoolBookCSanPin" w:hAnsi="SchoolBookCSanPin"/>
          <w:sz w:val="24"/>
          <w:szCs w:val="24"/>
        </w:rPr>
      </w:pPr>
      <w:r w:rsidRPr="00766CA0">
        <w:rPr>
          <w:rFonts w:ascii="SchoolBookCSanPin" w:hAnsi="SchoolBookCSanPin"/>
          <w:sz w:val="24"/>
          <w:szCs w:val="24"/>
        </w:rPr>
        <w:t>уметь слушать и слышать другое мнение, вести дискуссию, уметь оперировать фактами как для доказательства, так и для опровержения существующего мнения</w:t>
      </w:r>
    </w:p>
    <w:p w:rsidR="009F6912" w:rsidRDefault="009F6912" w:rsidP="009F69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6912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6912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6912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F8A" w:rsidRDefault="00746F8A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F8A" w:rsidRDefault="00746F8A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F8A" w:rsidRDefault="00746F8A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6912" w:rsidRPr="00C77195" w:rsidRDefault="00C77195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771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2.4. </w:t>
      </w:r>
      <w:r w:rsidR="009F6912" w:rsidRPr="00C771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Содержание тем учебного курса «Биология. </w:t>
      </w:r>
      <w:r w:rsidR="009F6912" w:rsidRPr="00C771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Человек и его здоровье. </w:t>
      </w:r>
    </w:p>
    <w:p w:rsidR="009F6912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0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класс»</w:t>
      </w:r>
      <w:r w:rsidR="00C80D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(68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часов, 2 часа в неделю).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 Введение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Науки</w:t>
      </w:r>
      <w:r w:rsidR="00C80D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изучающие организм человека (1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знаний об особенностях строения и жизнедеятельности организма человека для самопознания и сохранения здоровья. Комплекс наук, изучающих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 человека: анатомия, физиоло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гия, психология и гигиена.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методы исследования человеческого организма (наблюдение, измерение, эксперимент).</w:t>
      </w:r>
    </w:p>
    <w:p w:rsidR="00746F8A" w:rsidRDefault="00746F8A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методы наук, изучающих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основные этапы развития наук, изучающих человека.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выделять специфические особенности человека как биосоциального существа.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работать с учебником и дополнительной литературой.</w:t>
      </w:r>
    </w:p>
    <w:p w:rsidR="00746F8A" w:rsidRPr="00CA59D6" w:rsidRDefault="00746F8A" w:rsidP="00746F8A">
      <w:pPr>
        <w:widowControl w:val="0"/>
        <w:snapToGrid w:val="0"/>
        <w:spacing w:after="0"/>
        <w:rPr>
          <w:rFonts w:ascii="SchoolBookCSanPin" w:eastAsia="Calibri" w:hAnsi="SchoolBookCSanPin" w:cs="Times New Roman"/>
          <w:sz w:val="24"/>
          <w:szCs w:val="24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</w:t>
      </w:r>
      <w:r w:rsidR="00C80D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Происхождение человека (4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часа).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Место человека в системе животного мира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Сходства и отличия человека и животных.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Доказательства животного происхождения человека.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человека как социального существа.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этапы эволюции человека. Влияние биологических и социальных факторов на нее.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Происхождение современного человека.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Человеческие расы. Человек как вид.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и окружающая среда. Природная и социальная среда обитания человека. Защита среды обитания человека.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узнать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место человека в систематике;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основные этапы эволюции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человеческие расы.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объяснять место и роль человека в природе;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определять черты сходства и различия человека и животных;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доказывать несостоятельность расистских взглядов о преимуществах одних рас перед другими</w:t>
      </w:r>
      <w:r w:rsidRPr="00CA59D6">
        <w:rPr>
          <w:rFonts w:ascii="SchoolBookCSanPin" w:eastAsia="Calibri" w:hAnsi="SchoolBookCSanPin" w:cs="Times New Roman"/>
          <w:sz w:val="24"/>
          <w:szCs w:val="24"/>
        </w:rPr>
        <w:t>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pStyle w:val="20"/>
        <w:widowControl w:val="0"/>
        <w:adjustRightInd w:val="0"/>
        <w:snapToGrid w:val="0"/>
        <w:spacing w:after="0" w:line="240" w:lineRule="auto"/>
        <w:ind w:left="0" w:firstLine="284"/>
        <w:jc w:val="both"/>
        <w:rPr>
          <w:rFonts w:ascii="SchoolBookCSanPin" w:eastAsia="Calibri" w:hAnsi="SchoolBookCSanPin" w:cs="Times New Roman"/>
          <w:szCs w:val="24"/>
        </w:rPr>
      </w:pPr>
      <w:r w:rsidRPr="00CA59D6">
        <w:rPr>
          <w:rFonts w:ascii="SchoolBookCSanPin" w:eastAsia="Calibri" w:hAnsi="SchoolBookCSanPin" w:cs="Times New Roman"/>
          <w:szCs w:val="24"/>
        </w:rPr>
        <w:t>— </w:t>
      </w:r>
      <w:r w:rsidRPr="00CA59D6">
        <w:rPr>
          <w:rFonts w:ascii="SchoolBookCSanPin" w:eastAsia="Calibri" w:hAnsi="SchoolBookCSanPin" w:cs="Times New Roman"/>
          <w:snapToGrid w:val="0"/>
          <w:szCs w:val="24"/>
        </w:rPr>
        <w:t>с</w:t>
      </w:r>
      <w:r w:rsidRPr="00CA59D6">
        <w:rPr>
          <w:rFonts w:ascii="SchoolBookCSanPin" w:eastAsia="Calibri" w:hAnsi="SchoolBookCSanPin" w:cs="Times New Roman"/>
          <w:szCs w:val="24"/>
        </w:rPr>
        <w:t>оставлять сообщения на основе обобщения материала учебника и дополнительной литературы;</w:t>
      </w:r>
    </w:p>
    <w:p w:rsidR="00746F8A" w:rsidRPr="00CA59D6" w:rsidRDefault="00746F8A" w:rsidP="00746F8A">
      <w:pPr>
        <w:pStyle w:val="20"/>
        <w:widowControl w:val="0"/>
        <w:adjustRightInd w:val="0"/>
        <w:snapToGrid w:val="0"/>
        <w:spacing w:after="0" w:line="240" w:lineRule="auto"/>
        <w:ind w:left="0" w:firstLine="284"/>
        <w:jc w:val="both"/>
        <w:rPr>
          <w:rFonts w:ascii="SchoolBookCSanPin" w:eastAsia="Calibri" w:hAnsi="SchoolBookCSanPin" w:cs="Times New Roman"/>
          <w:snapToGrid w:val="0"/>
          <w:szCs w:val="24"/>
        </w:rPr>
      </w:pPr>
      <w:r w:rsidRPr="00CA59D6">
        <w:rPr>
          <w:rFonts w:ascii="SchoolBookCSanPin" w:eastAsia="Calibri" w:hAnsi="SchoolBookCSanPin" w:cs="Times New Roman"/>
          <w:szCs w:val="24"/>
        </w:rPr>
        <w:t>— </w:t>
      </w:r>
      <w:r w:rsidRPr="00CA59D6">
        <w:rPr>
          <w:rFonts w:ascii="SchoolBookCSanPin" w:eastAsia="Calibri" w:hAnsi="SchoolBookCSanPin" w:cs="Times New Roman"/>
          <w:snapToGrid w:val="0"/>
          <w:szCs w:val="24"/>
        </w:rPr>
        <w:t>устанавливать причинно-следственные связи при анализе основных этапов эволюции и происхождения человеческих рас.</w:t>
      </w:r>
    </w:p>
    <w:p w:rsidR="009F6912" w:rsidRPr="002E0E4A" w:rsidRDefault="009F6912" w:rsidP="00746F8A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Строение организма (5 часов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обзор организма человека.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Уровни организации.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Организм человека как биосистема.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тела.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Ткани, о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и системы органов организма человека, их строение и функции.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Клеточное строение организма. </w:t>
      </w:r>
      <w:r w:rsidRPr="00281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Внешняя и внутренняя среда организма.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Клетка – основа строения, жизнедеятельности и развития организмов. Строение, химический состав клетки. </w:t>
      </w:r>
      <w:r w:rsidRPr="005B6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Органоиды клетки. </w:t>
      </w:r>
      <w:r w:rsidRPr="005B6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5B627B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«Рассматривание животной клетки под микроскопом».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ядра в передаче наследственных свойс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 организма.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r w:rsidRPr="005B6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изненные свойства клетки: обмен веществ, биосинтез и биологическое окисление. Их значение.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ферментов в обмене веществ. Рост и развитие клетки. Состояние физиологического покоя и возбуждения.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Ткани. Образование тканей. Эпителиальные, соедини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тельные, мышечные, нервная ткани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E27A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и функции нейрона. Синапс.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27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«Выявление особенностей строения клеток разных тканей</w:t>
      </w:r>
      <w:r w:rsidRPr="005B627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Рефлекторная регуляция органов и систем организма. </w:t>
      </w:r>
      <w:r w:rsidRPr="002E2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ЦНС и ПНС. Рефлекс и рефлекторная дуга.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Нейронные цепи. </w:t>
      </w:r>
      <w:r w:rsidRPr="002E2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Процессы возбуждения и торможения, их значение.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Чувствительные, вставочные и исполнительные нейроны. Прямые и обратные связи. </w:t>
      </w:r>
      <w:r w:rsidRPr="002E27A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рецепторов в восприятии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раздражений. </w:t>
      </w:r>
      <w:r w:rsidRPr="002310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310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2E2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«Самонаб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людение мигательного рефлекса и у</w:t>
      </w:r>
      <w:r w:rsidRPr="002E27A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словия его проявления и торможения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Коленный рефлекс</w:t>
      </w:r>
      <w:r w:rsidRPr="002E27A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 xml:space="preserve"> 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общее строение организма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lastRenderedPageBreak/>
        <w:t>— строение тканей организма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sz w:val="24"/>
          <w:szCs w:val="24"/>
        </w:rPr>
        <w:t>рефлекторную регуляцию органов и систем организма человека.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sz w:val="24"/>
          <w:szCs w:val="24"/>
        </w:rPr>
        <w:t>выделять существенные признаки организма человека, особенности его биологической природы;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sz w:val="24"/>
          <w:szCs w:val="24"/>
        </w:rPr>
        <w:t>наблюдать и описывать клетки и ткани на готовых микропрепаратах;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sz w:val="24"/>
          <w:szCs w:val="24"/>
        </w:rPr>
        <w:t>выделять существенные признаки процессов рефлекторной регуляции жизнедеятельности организма человека.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сравнивать клетки, ткани организма человека и делать выводы на основе сравнения;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проводить биологические исследования и делать выводы на основе полученных результатов.</w:t>
      </w:r>
    </w:p>
    <w:p w:rsidR="009F6912" w:rsidRPr="002E0E4A" w:rsidRDefault="009F6912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Опорно-двигательная система (7 часов).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Опорно-двигательная система: строение, функции.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Скелет и мышцы, их функции.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Кость: химический состав,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макро- и микростроение, типы костей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рост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«Микроскопическое строение кости».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Скелет человека. Особенности скелета человека, связанные с прямохождением и трудовой деятельностью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Изменения, связанные с развитием мозга и речи.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Добавочный скелет: скелет поясов и свободных конечностей.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Типы соединения костей: неподвижные, полуподвижные, подвижные (суставы).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мышц и сухожилий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функции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Обзор мышц человеческого тела. Мышцы-антагонисты и синергисты.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ышцы человеческого тела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скелетных мышц и их регуляция. Понятие о двигательной единице.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физических упражнений для правильного формирования скелета и мышц. Гиподинамия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 Энергетика мышечного сокращения. Динамическая и статическая работа.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Утомление при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атической и динамической работе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Влияние факторов окружающей среды и образа жизни на развитие скелета.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нарушения осанки и развития плоскостопия. Их выявление, предупреждение и исправление.</w:t>
      </w:r>
      <w:r w:rsidRPr="007257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нарушений осанки и плоскостопия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травматизма.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помощь при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травмах опорно-двигательного аппарата (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ушибах, переломах костей и вывихах суставов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6F8A" w:rsidRDefault="00746F8A" w:rsidP="00746F8A">
      <w:pPr>
        <w:widowControl w:val="0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строение скелета и мышц, их функции.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объяснять особенности строения скелета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распознавать на наглядных пособиях кости скелета конечностей и их поясов;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оказывать первую помощь при ушибах, переломах костей и вывихах суставов.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устанавливать причинно-следственные связи на примере зависимости гибкости тела человека от строения его позвоночника.</w:t>
      </w:r>
    </w:p>
    <w:p w:rsidR="00746F8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Раздел 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Внутренняя среда организма (3 часа).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Компоненты внутренней среды: кровь, тканевая жид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кость, лимфа. Их взаимодействие и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функции.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Гомеостаз. Состав крови: плазма и форменные элементы (тромбоциты, эритроциты, лейкоциты).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функции. Свертывание крови: р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 кальция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витамина К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Анализ крови. Малокровие. Кроветворение.</w:t>
      </w:r>
      <w:r w:rsidRPr="00674C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микроскопического строения крови человека и лягушки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Борьба организма с инфекцией. Иммунитет.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Факторы, влияющие на иммунитет.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Защитные барьеры организма.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работ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Луи Пастер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И.И. Мечников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Антигены и антитела. Иммунитет:</w:t>
      </w:r>
      <w:r w:rsidRPr="00015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специфический и неспецифический,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клеточный и гуморальный. Иммунная система. Роль лимфоцитов в иммунной защите. Фагоцитоз. Воспаление. Инфекционные и паразитарные болезни. Ворота инфекции. Возбудители и переносчики болезни. Профилактика.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прививок в борьбе с инфекционными заболеваниями.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Иммунология на службе здоровья: вакцины и лечебные сыворотки. Естественный и искусственный иммунитет. Активный и пассивный иммунитет. Тканевая совместимость. Переливание крови. Группы крови. Резус-фактор. Пересадка органов и тканей.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компоненты внутренней среды организма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защитные барьеры организма;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правила переливание крови.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выявлять взаимосвязь между особенностями строения клеток крови и их функциями;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проводить наблюдение и описание клеток крови на готовых микропрепаратах.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проводить сравнение клеток организма человека и делать выводы на основе сравнения;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выявлять взаимосвязи между особенностями строения клеток крови и их функциями.</w:t>
      </w:r>
    </w:p>
    <w:p w:rsidR="00746F8A" w:rsidRPr="002E0E4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Кровеносная и ли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мфатическая системы организма (6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кровеносной и лимфатиче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систем, их строение и функции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Строение кровеносных и лимфатических сосудов.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лимфы по сосудам.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Круги кровообращения.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венозных клапанов в опущенной и поднятой руке. Изменения в тканях при перетяжка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х, затрудняющих кровообращение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и работа сердца.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Сердечный цикл.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Автоматизм сердца.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Движение крови по сосудам. Регуляция кровоснабжения органов. Артериальное давление крови, пульс.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теме: 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скорости кровотока в сосудах ногтевого ложа. 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ыты, выясняющие природу пульса</w:t>
      </w:r>
      <w:r w:rsidRPr="002310E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Гигиена сердечно-сосудистой системы. Доврачебная помощь при заболеваниях сердца и сосудов.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сердечно-сосудистых заболеваний.</w:t>
      </w:r>
      <w:r w:rsidRPr="00FE25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FE2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Функциональная проба: реакция сердечно-сосудистой системы на дозированную нагрузку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кровотечений.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 при кровотечениях.</w:t>
      </w:r>
    </w:p>
    <w:p w:rsidR="00746F8A" w:rsidRDefault="00746F8A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органы кровеносной и лимфатической систем, их роль в организме;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 заболеваниях сердца и сосудов и их профилактике.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lastRenderedPageBreak/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объяснять строение и роль кровеносной и лимфатической систем;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особенности строения сосудистой системы и движения крови по сосудам;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измерять пульс и кровяное давление.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находить в учебной и научно-популярной литературе информацию о заболеваниях сердечно-сосудистой системы, оформлять её в виде рефератов, докладов.</w:t>
      </w:r>
    </w:p>
    <w:p w:rsidR="009F6912" w:rsidRDefault="009F6912" w:rsidP="00746F8A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7. Дыхание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(4 часа).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Дыхательная система: строение и функции.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дыхания. Строение и функции органов дыхания. Голосообразование. Инфекционные и органические заболевания дыхательных путей,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миндалин и околоносовых пазух. Гигиена дыхания. Предупреждение распространения инфекционных заболеваний и соблюдение мер профилактики для защиты собственного организма,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доврачебная помощь.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Этапы дыхания.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Газообмен в легких и тканях. Механизм вдоха и выдоха. Нервная и гуморальная регуляция дыхания. Охрана воздушной среды. 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Функциональные возможности дыхательной системы как показателя здоровья: жизненная емкость легких.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Легочные объемы.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и предупреждение болезней органов дыхания. Флюорография. Туберкулез и рак легких.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FE2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«И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змерение обхвата грудной клетки в состоянии вдоха и выдоха. Функциональные пробы с задержкой дыхания на вдохе и выдохе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помощь утопающему, при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остановке дыхания, удушении, отравлении угарным газом,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заваливании землей, электротравме. Клиническая и биологическая смерть. Искусственное дыхание и непрямой массаж сердца. Реанимация. Влияние курения и других вредных привычек на организм.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строение и функции органов дыхания;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механизмы вдоха и выдоха;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нервную и гуморальную регуляцию дыхания.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существенные признаки процессов дыхания и газообмена;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оказывать первую помощь при отравлении угарным газом, спасении утопающего, простудных заболеваниях.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находить в учебной и научно-популярной литературе информацию об инфекционных заболеваниях, оформлять её в виде рефератов, докладов.</w:t>
      </w:r>
    </w:p>
    <w:p w:rsidR="00746F8A" w:rsidRPr="002E0E4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746F8A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="009F69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аздел 8. Пищеварение</w:t>
      </w:r>
      <w:r w:rsidR="009F6912"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(6 часов).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Пищевые продукты и питательные вещества, их роль в обмене веществ. Значение пищеварения. Строение и функции пищеварительной системы: пищеварительный канал, пищеварительные железы.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Ферменты, их роль в пищеварении.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Пищеварение в различных отделах пищеварительного тракта.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Обработка пищи в ротовой полости. Зубы и уход за ними. Слюна и слюнные железы.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Пищеварение в желудке. Желудочный сок. Аппетит. Пищеварение в тонком кишечнике. Роль печени и поджелудочной железы в пищеварении.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FE2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ферментов слюны на крахмал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Всасывание питательных веществ. Особенности пищеварения в толстом кишечнике.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Регуляция деятельности пищеварительной системы.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Павлова И.П. в изучение пищеварения.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Заболевания органов пищеварения, их профилактика. Гигиена органов пищеварения. Предупреждение желудочно-кишечных инфекций и гельминтозов. Доврачебная помощь при пищевых отравлениях.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 xml:space="preserve"> 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строение и функции пищеварительной системы;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пищевые продукты и питательные вещества, их роль в обмене веществ;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правила предупреждения желудочно-кишечных инфекций и гельминтозов.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существенные признаки процессов питания и пищеварения;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приводить доказательства (аргументировать) необходимости соблюдения мер профилактики нарушений работы пищеварительной системы.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проводить биологические исследования и делать выводы на основе полученных результатов.</w:t>
      </w:r>
    </w:p>
    <w:p w:rsidR="00746F8A" w:rsidRPr="002E0E4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Обмен веществ и энергии (3 часа).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 веществ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превращение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энергии – основное свойство всех живых существ.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 стороны обмена веществ и энергии.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Пластический и энергетический обмен. Обмен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органических (белки, жиры,  углеводы) и неорганических (вода и минеральные соли) веществ.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Заменимые и незаменимые аминокислоты, микро- и макроэлементы. Роль ферментов в обмене веществ.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Витамины.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Проявление гиповитаминозов и авитаминозов, меры их предупреждения.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Энерготраты человека и пищевой рацион. Нормы и режим питания. Основной и общий обмен. Энергетическая емкость пищи.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Регуляция обмена веществ.</w:t>
      </w:r>
      <w:r w:rsidRPr="006215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FE2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зависимости между нагрузкой и уровнем энергетического обмена по результатам функциональной пробы с задерж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дыхания до и после нагрузки»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обмен веществ и энергии — основное свойство всех живых существ;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роль ферментов в обмене веществ;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классификацию витаминов;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нормы и режим питания.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существенные признаки обмена веществ и превращений энергии в организме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объяснять роль витаминов в организме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приводить доказательства (аргументация) необходимости соблюдения мер профилактики нарушений развития авитаминозов.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lastRenderedPageBreak/>
        <w:t>— классифицировать витамины.</w:t>
      </w:r>
    </w:p>
    <w:p w:rsidR="00746F8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Покровные органы. Теплорегуляция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Выделение (4 часа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Наружные покровы тела человека. Строение и функция кожи. Ногти и волосы. Роль кожи в обменных процессах, рецепторы кожи, участие в теплорегуляции.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FE2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пределение типа кожи с помощью бумажной салфетки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 кожей, ногтями и волосами в зависимости от типа кожи. Гигиена одежды и обуви.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Причины кожных заболеваний. Грибковые и паразитарные болезни, их профилактика и лечение у дерматолога. Травмы: ожоги,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обморожения – оказание первой помощи, профилактика.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FE2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пределение совместимости шампуня с особенностями местной воды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Поддержание температуры тела.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Терморегуляция организма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разных условиях среды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Закаливание. Доврачебная помощь при общем охлаждении организма. Первая помощь при тепловом и солнечном ударе.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органов выделения в поддержании гомеостаза внутренней среды организма. Органы мочевыделительной системы, их строение и функции. Строение и работа почек. Нефроны.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образования и выделения мочи, его регуляции.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и конечная моча. Заболевания органов выделительной системы и их предупреждение.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наружные покровы тела человека;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строение и функция кожи;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органы мочевыделительной системы, их строение и функции;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заболевания органов выделительной системы и способы их предупреждения.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существенные признаки покровов тела, терморегуляции;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оказывать первую помощь при тепловом и солнечном ударах, ожогах, обморожениях, травмах кожного покрова.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проводить биологические исследования и делать выводы на основе полученных результатов.</w:t>
      </w:r>
    </w:p>
    <w:p w:rsidR="00746F8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11. Нервная система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(5 часов).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нервной системы. Мозг и психика. Строение нервной системы: спинной и головной мозг – центральная нервная система; нервы и нервные узлы – периферическая.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и функции спинного мозга.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головного мозга. Функции продолговатого, среднего мозга, моста и мозжечка.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</w:t>
      </w:r>
      <w:r w:rsidRPr="00FE2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Пальценосовая проба и особенности движений, связанных с функц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иями мозжечка и среднего мозга.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Рефлексы продолговатого и среднего мозга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Передний мозг. Функции промежуточного мозга и коры больших полушарий. Старая и новая кора больших полушарий головного мозга. Аналитико-синтетическая и замыкательная функции коры больших полушарий головного мозга. Доли больших полушарий и сенсорные зоны коры.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Особенности развития головного мозга человека и его функциональная асимметрия.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Соматический и автономный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(вегетативный)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отделы нервной системы. Симпатический и парасимпатический подотделы автономной нервной системы. Их взаимодействие.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Нарушения деятельности нервной системы и их предупреждение.</w:t>
      </w:r>
      <w:r w:rsidRPr="00806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«Штриховое раздражение кожи»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 xml:space="preserve"> 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строение нервной системы;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соматический и вегетативный отделы нервной системы.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объяснять значение нервной системы в</w:t>
      </w: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sz w:val="24"/>
          <w:szCs w:val="24"/>
        </w:rPr>
        <w:t>регуляции процессов жизнедеятельности;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объяснять влияние отделов нервной системы на деятельность органов;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проводить биологические исследования и делать выводы на основе полученных результатов.</w:t>
      </w:r>
    </w:p>
    <w:p w:rsidR="00746F8A" w:rsidRPr="002E0E4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Раздел.12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Анализаторы (5 часов).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Анализаторы и орга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 чувств. Значение в жизни человека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Достоверность получаемой информации. Иллюзии и их коррекция.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Сенсорные системы, их строение и функции.</w:t>
      </w:r>
    </w:p>
    <w:p w:rsidR="009F6912" w:rsidRPr="002E0E4A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анализатор. Положение и строение глаза. Ход лучей через прозрачную среду глаза. Строение и функции сетчатки.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Зрительные рецепторы: палочки и колбочки.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Корковая часть зрительного анализатора. Бинокулярное зрение.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Опыты, выявляющие иллюзии, связанные с бинокулярным зрением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Гигиена зрения. Предупреждение глазных болезней, травм глаза. Предупреждение близорукости и дальнозоркости. Коррекция зрения.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Слуховой анализатор. Значение слуха. Строение и функции наружного, среднего и внутреннего уха. Рецепторы слуха. Корковая часть слухового анализатора. Гигиена органов слуха. Причины тугоухости и глухоты, их предупреждение.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равновесия, кожно-мышечной чувствительности, обоняния и вкуса. Их анализат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оры. Взаимодействие сенсорных систем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экологических факторов на органы чувств.</w:t>
      </w:r>
    </w:p>
    <w:p w:rsidR="00746F8A" w:rsidRDefault="00746F8A" w:rsidP="00746F8A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анализаторы и органы чувств, их значение.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746F8A" w:rsidRPr="00CA59D6" w:rsidRDefault="00746F8A" w:rsidP="00746F8A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существенные признаки строения и функционирования органов чувств.</w:t>
      </w:r>
    </w:p>
    <w:p w:rsidR="00746F8A" w:rsidRPr="00CA59D6" w:rsidRDefault="00746F8A" w:rsidP="00746F8A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b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sz w:val="24"/>
          <w:szCs w:val="24"/>
        </w:rPr>
        <w:t>Метапредметные результаты обучения</w:t>
      </w:r>
    </w:p>
    <w:p w:rsidR="00746F8A" w:rsidRPr="00CA59D6" w:rsidRDefault="00746F8A" w:rsidP="00746F8A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sz w:val="24"/>
          <w:szCs w:val="24"/>
        </w:rPr>
        <w:t>Учащиеся должна уметь</w:t>
      </w:r>
      <w:r w:rsidRPr="00CA59D6">
        <w:rPr>
          <w:rFonts w:ascii="SchoolBookCSanPin" w:eastAsia="Calibri" w:hAnsi="SchoolBookCSanPin" w:cs="Times New Roman"/>
          <w:sz w:val="24"/>
          <w:szCs w:val="24"/>
        </w:rPr>
        <w:t>:</w:t>
      </w:r>
    </w:p>
    <w:p w:rsidR="00746F8A" w:rsidRPr="00CA59D6" w:rsidRDefault="00746F8A" w:rsidP="00746F8A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устанавливать причинно-следственные связи между строением анализатора и выполняемой им функцией;</w:t>
      </w:r>
    </w:p>
    <w:p w:rsidR="00746F8A" w:rsidRPr="00CA59D6" w:rsidRDefault="00746F8A" w:rsidP="00746F8A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проводить биологические исследования и делать выводы на основе полученных результатов.</w:t>
      </w:r>
    </w:p>
    <w:p w:rsidR="00746F8A" w:rsidRPr="002E0E4A" w:rsidRDefault="00746F8A" w:rsidP="00746F8A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13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Высшая нервная дея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тельность. Поведение. Психика (6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отечественных ученых в разработку учения о высшей нервн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деятельности. И.М. Сеченов,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 Павлов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П.К. Анохин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Открытие центрального торможения.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Безусловные и условные рефлексы, их значение.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Безусловное и условное торможение. Закон взаимной индукции возбуждения-торможения. Учение А.А. Ухтомского о доминанте.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Врожденные программы поведения: безусловные рефлексы, инстинкты, запечатление. Приобретенные программы поведения: условные рефлексы, рассудочная деятельность, динамический стереотип.</w:t>
      </w:r>
      <w:r w:rsidRPr="006465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Выработка навыка зеркального письма как пример разрушения старого и выработка нового динамиче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стереотипа»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Биологические ритмы. Сон и бодрствование. Стадии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значение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сна. Сновидения.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Предупреждение нарушений сна.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 ВНД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человека: речь и сознание, трудовая деятельность.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Познавательная деятельность мозга.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 людей и животных. Речь как средство общения и как средство организации своего поведения. Внешняя и внутренняя речь. Роль речи в развитии высших психических функций. Осознанные действия и интуиция.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психики человека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: ощущение, восприятие, представления, память, воображение, мышление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способность к накоплению и передаче из поколения в поколение информации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и поведение человека. Цели и мотивы деятельности. Роль обучения и воспитания в развитии психики и поведения человека.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Волевые действия, побудительная и тормозная функции воли. Внушаемость и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гативизм. Эмоциональные реакции, состояния и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(чувства).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Внимание: ф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изиолог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ические основы, виды,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свойства. Причины рассеянности. Воспитание внимания, памяти, воли, развитие наблюдательности и мышления.</w:t>
      </w:r>
      <w:r w:rsidRPr="003A6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5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теме: «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числа колебаний образа усеченной пирамиды при непроизвольном, произвольном внимании и при активной работе с объектом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14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Железы внутренней секреции (эндокринная система) (2 часа).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Железы внешней, внутренней и смешанной секреции.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Эндокринная система. Гормоны, их роль в регуляции физиологических функций организма.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Взаимодействие нервной и гуморальной регуляции. Промежуточный мозг и органы эндокрин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системы. Регуляция функций эндокринных желез.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Гормоны гипофиза, эпифиза,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щитовидной железы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надпочечников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влияние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 и развитие, обмен веществ.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 половых желез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поджелудочной железы. Причины сахарного диабета.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773B" w:rsidRDefault="00C4773B" w:rsidP="00C4773B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вклад отечественных ученых в разработку учения о высшей нервной деятельности;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особенности высшей нервной деятельности человека.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существенные особенности поведения и психики человека;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объяснять роль обучения и воспитания в развитии поведения и психики человека;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характеризовать особенности высшей нервной деятельности человека и роль речи в развитии человека.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классифицировать типы и виды памяти.</w:t>
      </w:r>
    </w:p>
    <w:p w:rsidR="00C4773B" w:rsidRPr="002E0E4A" w:rsidRDefault="00C4773B" w:rsidP="00C4773B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Pr="002E0E4A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15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Инди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видуальное развитие организма (5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Жизненные циклы организмов. Бесполое и половое размножение. Преиму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щества полового размножение.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жская и женская половые системы, строение и функции.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Сперматозоиды и яйцеклетки. Роль половых хромосом в определении пола будущего ребенка. Менструации и поллюции.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Образование и развитие зародыша: овуляция, оплодотворение яйцеклетки, укрепление зародыша в матке. Развитие зародыша и плода. Беременность и роды. Биогенетический закон Геккеля – Мюллера и причины отступления от него. Влияние наркогенных веществ (табака, алкоголя, наркотиков) на развитие и здоровье человека.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Наследование признаков у человека.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Наследственные и врожденные заболевания и заболевания, передающиеся половым путем: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ВИЧ, 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СПИД, сифилис и др. Их профилактика.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 генетических знаний в планировании семьи. Забота о репродуктивном здоровье.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и р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ребенка после рождения. Новорожденный и грудной ребенок, уход за ним. Половое созревание. Биологическая и социальная зрелость. Вред ранних половых контактов и абортов.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 и личность. Темперамент и характер. Самопознание, общественный образ жизни, межличностные отношения. Стадии вхождения личности в группу. Интересы, склонности, способности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одаренность</w:t>
      </w:r>
      <w:r w:rsidRPr="002E0E4A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Выбор жизненного пути.</w:t>
      </w:r>
    </w:p>
    <w:p w:rsidR="00C4773B" w:rsidRDefault="00C4773B" w:rsidP="00C4773B">
      <w:pPr>
        <w:widowControl w:val="0"/>
        <w:spacing w:after="0" w:line="240" w:lineRule="auto"/>
        <w:rPr>
          <w:rFonts w:ascii="SchoolBookCSanPin" w:hAnsi="SchoolBookCSanPin"/>
          <w:b/>
          <w:bCs/>
          <w:snapToGrid w:val="0"/>
          <w:sz w:val="24"/>
          <w:szCs w:val="24"/>
        </w:rPr>
      </w:pP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железы внешней, внутренней и смешанной секреции;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взаимодействие нервной и гуморальной регуляции.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выделять существенные признаки строения и функционирования органов эндокринной системы;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устанавливать е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динство нервной и гуморальной регуляции.</w:t>
      </w:r>
    </w:p>
    <w:p w:rsidR="00C4773B" w:rsidRPr="00C4773B" w:rsidRDefault="00C4773B" w:rsidP="00C4773B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b/>
          <w:sz w:val="24"/>
          <w:szCs w:val="24"/>
        </w:rPr>
      </w:pPr>
      <w:r w:rsidRPr="00C4773B">
        <w:rPr>
          <w:rFonts w:ascii="SchoolBookCSanPin" w:eastAsia="Calibri" w:hAnsi="SchoolBookCSanPin" w:cs="Times New Roman"/>
          <w:b/>
          <w:sz w:val="24"/>
          <w:szCs w:val="24"/>
        </w:rPr>
        <w:t>Метапредметные результаты обучения</w:t>
      </w:r>
    </w:p>
    <w:p w:rsidR="00C4773B" w:rsidRPr="00CA59D6" w:rsidRDefault="00C4773B" w:rsidP="00C4773B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Учащиеся должны уметь:</w:t>
      </w:r>
    </w:p>
    <w:p w:rsidR="00C4773B" w:rsidRPr="00CA59D6" w:rsidRDefault="00C4773B" w:rsidP="00C4773B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классифицировать железы в организме человека;</w:t>
      </w:r>
    </w:p>
    <w:p w:rsidR="00C4773B" w:rsidRPr="00CA59D6" w:rsidRDefault="00C4773B" w:rsidP="00C4773B">
      <w:pPr>
        <w:widowControl w:val="0"/>
        <w:snapToGrid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устанавливать взаимосвязи при обсуждении взаимодействия нервной и гуморальной регуляции.</w:t>
      </w:r>
    </w:p>
    <w:p w:rsidR="00C4773B" w:rsidRPr="002E0E4A" w:rsidRDefault="00C4773B" w:rsidP="00C4773B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6912" w:rsidRDefault="009F6912" w:rsidP="009F6912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16. З</w:t>
      </w:r>
      <w:r w:rsidR="00C80D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доровье человека и его охрана (2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часа</w:t>
      </w:r>
      <w:r w:rsidRPr="002E0E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Здоровье человека. Соблюдение санитарно-гигиенических норм и правил здорового образа жизни. Укрепление здоровья: аутотренинг, закаливание, двигательная активность, сбалансированное питание. Влияние физических упражнений на органы и системы органов. Защитно-приспособительные реакции организма. 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16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Факторы, нарушающие здоровье (гиподинамия, курение, употребление алкоголя, несбалансированное питание, стресс). Культура отношения к собственному здоровью и здоровью окружающих.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16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и окружающая среда. Значение окружающей среды как источника веществ и энергии.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016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и природная среда, адаптации к ним.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016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характеристика основных форм труда. Рациональная организация труда и отдыха. Соблюдение правил поведения в окружающей среде, в опасных и чрезвычайных ситуациях, как основа безопасности собственной жизни. Зависимость здоровья человека от состояния окружающей среды.</w:t>
      </w:r>
    </w:p>
    <w:p w:rsidR="009F6912" w:rsidRDefault="009F6912" w:rsidP="009F6912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5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 итогов года по курсу</w:t>
      </w:r>
      <w:r>
        <w:t xml:space="preserve"> </w:t>
      </w:r>
      <w:r w:rsidRPr="0040016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Биология. </w:t>
      </w:r>
      <w:r w:rsidRPr="00400165">
        <w:rPr>
          <w:rFonts w:ascii="Times New Roman" w:hAnsi="Times New Roman" w:cs="Times New Roman"/>
          <w:sz w:val="24"/>
          <w:szCs w:val="24"/>
        </w:rPr>
        <w:t>Человек и его здоровье. 8 класс».</w:t>
      </w:r>
    </w:p>
    <w:p w:rsidR="00C4773B" w:rsidRPr="00400165" w:rsidRDefault="00C4773B" w:rsidP="00C4773B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знать</w:t>
      </w:r>
      <w:r w:rsidRPr="00CA59D6">
        <w:rPr>
          <w:rFonts w:ascii="SchoolBookCSanPin" w:eastAsia="Calibri" w:hAnsi="SchoolBookCSanPin" w:cs="Times New Roman"/>
          <w:iCs/>
          <w:snapToGrid w:val="0"/>
          <w:sz w:val="24"/>
          <w:szCs w:val="24"/>
        </w:rPr>
        <w:t>: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жизненные циклы организмов;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мужскую и женскую половые системы;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наследственные и врожденные заболевания и заболевания, передающиеся половым путем, а также меры их профилактики.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 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: 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lastRenderedPageBreak/>
        <w:t>— выделять существенные признаки органов размножения человека;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объяснять вредное влияния никотина, алкоголя и наркотиков на развитие плода;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приводить доказательства (аргументация) необходимости соблюдения мер профилактики инфекций, передающихся половым путем, ВИЧ-инфекции, медико-генетического консультирования для предупреждения наследственных заболеваний человека.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 xml:space="preserve"> </w:t>
      </w:r>
      <w:r w:rsidRPr="00CA59D6">
        <w:rPr>
          <w:rFonts w:ascii="SchoolBookCSanPin" w:eastAsia="Calibri" w:hAnsi="SchoolBookCSanPin" w:cs="Times New Roman"/>
          <w:i/>
          <w:iCs/>
          <w:snapToGrid w:val="0"/>
          <w:sz w:val="24"/>
          <w:szCs w:val="24"/>
        </w:rPr>
        <w:t>уметь</w:t>
      </w:r>
      <w:r w:rsidRPr="00CA59D6">
        <w:rPr>
          <w:rFonts w:ascii="SchoolBookCSanPin" w:eastAsia="Calibri" w:hAnsi="SchoolBookCSanPin" w:cs="Times New Roman"/>
          <w:snapToGrid w:val="0"/>
          <w:sz w:val="24"/>
          <w:szCs w:val="24"/>
        </w:rPr>
        <w:t>:</w:t>
      </w:r>
    </w:p>
    <w:p w:rsidR="00C4773B" w:rsidRPr="00CA59D6" w:rsidRDefault="00C4773B" w:rsidP="00C4773B">
      <w:pPr>
        <w:widowControl w:val="0"/>
        <w:spacing w:after="0" w:line="240" w:lineRule="auto"/>
        <w:rPr>
          <w:rFonts w:ascii="SchoolBookCSanPin" w:eastAsia="Calibri" w:hAnsi="SchoolBookCSanPin" w:cs="Times New Roman"/>
          <w:snapToGrid w:val="0"/>
          <w:sz w:val="24"/>
          <w:szCs w:val="24"/>
        </w:rPr>
      </w:pPr>
      <w:r w:rsidRPr="00CA59D6">
        <w:rPr>
          <w:rFonts w:ascii="SchoolBookCSanPin" w:eastAsia="Calibri" w:hAnsi="SchoolBookCSanPin" w:cs="Times New Roman"/>
          <w:sz w:val="24"/>
          <w:szCs w:val="24"/>
        </w:rPr>
        <w:t>— приводить доказательства (аргументация) взаимосвязи человека и окружающей среды, зависимости здоровья человека от состояния окружающей среды, необходимости защиты среды обитания человека.</w:t>
      </w:r>
    </w:p>
    <w:p w:rsidR="00C4773B" w:rsidRPr="00CA59D6" w:rsidRDefault="00C4773B" w:rsidP="00C4773B">
      <w:pPr>
        <w:spacing w:after="0" w:line="240" w:lineRule="auto"/>
        <w:rPr>
          <w:rFonts w:ascii="SchoolBookCSanPin" w:eastAsia="Calibri" w:hAnsi="SchoolBookCSanPin" w:cs="Times New Roman"/>
          <w:b/>
          <w:bCs/>
          <w:sz w:val="24"/>
          <w:szCs w:val="24"/>
        </w:rPr>
      </w:pPr>
      <w:r w:rsidRPr="00CA59D6">
        <w:rPr>
          <w:rFonts w:ascii="SchoolBookCSanPin" w:eastAsia="Calibri" w:hAnsi="SchoolBookCSanPi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C4773B" w:rsidRPr="00CA59D6" w:rsidRDefault="00C4773B" w:rsidP="00C4773B">
      <w:pPr>
        <w:spacing w:after="0" w:line="240" w:lineRule="auto"/>
        <w:rPr>
          <w:rFonts w:ascii="SchoolBookCSanPin" w:eastAsia="Calibri" w:hAnsi="SchoolBookCSanPin" w:cs="Times New Roman"/>
          <w:i/>
          <w:iCs/>
          <w:sz w:val="24"/>
          <w:szCs w:val="24"/>
        </w:rPr>
      </w:pPr>
      <w:r w:rsidRPr="00CA59D6">
        <w:rPr>
          <w:rFonts w:ascii="SchoolBookCSanPin" w:eastAsia="Calibri" w:hAnsi="SchoolBookCSanPin" w:cs="Times New Roman"/>
          <w:i/>
          <w:iCs/>
          <w:sz w:val="24"/>
          <w:szCs w:val="24"/>
        </w:rPr>
        <w:t>Учащиеся должны</w:t>
      </w:r>
      <w:r w:rsidRPr="00CA59D6">
        <w:rPr>
          <w:rFonts w:ascii="SchoolBookCSanPin" w:eastAsia="Calibri" w:hAnsi="SchoolBookCSanPin" w:cs="Times New Roman"/>
          <w:iCs/>
          <w:sz w:val="24"/>
          <w:szCs w:val="24"/>
        </w:rPr>
        <w:t>: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испытывать чувство гордости за российскую биологическую науку;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 xml:space="preserve">— следить за соблюдением правил поведения в природе; 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понимать основные факторы, определяющие взаимоотношения человека и природы;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уметь реализовывать теоретические познания на практике;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 xml:space="preserve">— понимать ценность здорового и безопасного образа жизни; 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признавать ценность жизни во всех её проявлениях и необходимость ответственного, бережного отношения к окружающей среде;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 xml:space="preserve">— осознавать значение семьи в жизни человека и общества; 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 xml:space="preserve">— принимать ценности семейной жизни; 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 xml:space="preserve">— уважительно и заботливо относиться к членам своей семьи; 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понимать значение обучения для повседневной жизни и осознанного выбора профессии;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проводить работу над ошибками для внесения корректив в усваиваемые знания;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признавать право каждого на собственное мнение;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формировать эмоционально-положительное отношение сверстников к себе через глубокое знание зоологической науки;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проявлять готовность к самостоятельным поступкам и действиям на благо природы;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 xml:space="preserve">— уметь отстаивать свою точку зрения; 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критично относиться к своим поступкам, нести ответственность за их последствия;</w:t>
      </w:r>
    </w:p>
    <w:p w:rsidR="00C4773B" w:rsidRPr="00CA59D6" w:rsidRDefault="00C4773B" w:rsidP="00C4773B">
      <w:pPr>
        <w:pStyle w:val="1"/>
        <w:tabs>
          <w:tab w:val="num" w:pos="720"/>
        </w:tabs>
        <w:ind w:left="0" w:firstLine="284"/>
        <w:jc w:val="both"/>
        <w:rPr>
          <w:rFonts w:ascii="SchoolBookCSanPin" w:hAnsi="SchoolBookCSanPin"/>
          <w:sz w:val="24"/>
          <w:szCs w:val="24"/>
        </w:rPr>
      </w:pPr>
      <w:r w:rsidRPr="00CA59D6">
        <w:rPr>
          <w:rFonts w:ascii="SchoolBookCSanPin" w:hAnsi="SchoolBookCSanPin"/>
          <w:sz w:val="24"/>
          <w:szCs w:val="24"/>
        </w:rPr>
        <w:t>— уметь слушать и слышать другое мнение, вести дискуссию, оперировать фактами как для доказательства, так и для опровержения существующего мнения.</w:t>
      </w:r>
    </w:p>
    <w:p w:rsidR="00C4773B" w:rsidRDefault="00C4773B" w:rsidP="00C4773B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773967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77195" w:rsidRDefault="00C77195" w:rsidP="00E91835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p w:rsidR="00C77195" w:rsidRDefault="00C77195" w:rsidP="00E91835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</w:pPr>
      <w:r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 xml:space="preserve">2.5. </w:t>
      </w:r>
      <w:r w:rsidR="00E91835"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 xml:space="preserve">Содержание учебного предмета биология «Биология. Введение в </w:t>
      </w:r>
    </w:p>
    <w:p w:rsidR="00C77195" w:rsidRDefault="00C77195" w:rsidP="00E91835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</w:pPr>
    </w:p>
    <w:p w:rsidR="00E91835" w:rsidRDefault="00E91835" w:rsidP="00E91835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  <w:r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>общую биологию. 9 класс»</w:t>
      </w:r>
      <w:r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 (68 часов, 2</w:t>
      </w:r>
      <w:r w:rsidRPr="00995124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 час</w:t>
      </w:r>
      <w:r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>а</w:t>
      </w:r>
      <w:r w:rsidRPr="00995124"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 в неделю)</w:t>
      </w:r>
    </w:p>
    <w:p w:rsidR="00E91835" w:rsidRPr="00995124" w:rsidRDefault="00E91835" w:rsidP="00E91835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p w:rsidR="00E91835" w:rsidRPr="00FA0B9A" w:rsidRDefault="00E91835" w:rsidP="00E91835">
      <w:pPr>
        <w:widowControl w:val="0"/>
        <w:overflowPunct w:val="0"/>
        <w:autoSpaceDE w:val="0"/>
        <w:autoSpaceDN w:val="0"/>
        <w:adjustRightInd w:val="0"/>
        <w:snapToGrid w:val="0"/>
        <w:spacing w:after="0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0B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(3 часа</w:t>
      </w:r>
      <w:r w:rsidRPr="00FA0B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 xml:space="preserve">Биология наука о живой природе. </w:t>
      </w:r>
      <w:r>
        <w:rPr>
          <w:rFonts w:ascii="Times New Roman" w:hAnsi="Times New Roman"/>
          <w:sz w:val="24"/>
          <w:szCs w:val="24"/>
        </w:rPr>
        <w:t xml:space="preserve">Биологические науки. Роль биологии в формировании естественно-научной картины мира. </w:t>
      </w:r>
      <w:r w:rsidRPr="00875918">
        <w:rPr>
          <w:rFonts w:ascii="Times New Roman" w:eastAsia="Calibri" w:hAnsi="Times New Roman" w:cs="Times New Roman"/>
          <w:sz w:val="24"/>
          <w:szCs w:val="24"/>
        </w:rPr>
        <w:t>Значение биологических знаний в современной жизни. Профессии, связанные с биологией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Научные методы изучения, применяемые в биологии: наблюдение, описание, эксперимент. Гипотеза, модель, теория, их значение и использование в повседневной жизни. </w:t>
      </w:r>
    </w:p>
    <w:p w:rsidR="00E91835" w:rsidRPr="00A95BCD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Понятие «жизнь». Современные научные предста</w:t>
      </w:r>
      <w:r>
        <w:rPr>
          <w:rFonts w:ascii="Times New Roman" w:hAnsi="Times New Roman"/>
          <w:sz w:val="24"/>
          <w:szCs w:val="24"/>
        </w:rPr>
        <w:t>вления о сущности жизни. Основные признаки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живого. </w:t>
      </w:r>
      <w:r>
        <w:rPr>
          <w:rFonts w:ascii="Times New Roman" w:hAnsi="Times New Roman"/>
          <w:sz w:val="24"/>
          <w:szCs w:val="24"/>
        </w:rPr>
        <w:t>Живые природные объекты как система. Классификация живых природных объектов.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Предметные результаты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знать: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свойства живого;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методы исследования в биологии;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значение биологических знаний в современной жизни;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профессии, связанные с биологией;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уровни организации живой природы.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91835" w:rsidRPr="000A76F2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76F2">
        <w:rPr>
          <w:rFonts w:ascii="Times New Roman" w:eastAsia="Calibri" w:hAnsi="Times New Roman" w:cs="Times New Roman"/>
          <w:b/>
          <w:sz w:val="24"/>
          <w:szCs w:val="24"/>
        </w:rPr>
        <w:t xml:space="preserve">Раздел 1. Молекулярный уровень </w:t>
      </w:r>
      <w:r w:rsidRPr="000A76F2">
        <w:rPr>
          <w:rFonts w:ascii="Times New Roman" w:eastAsia="Calibri" w:hAnsi="Times New Roman" w:cs="Times New Roman"/>
          <w:sz w:val="24"/>
          <w:szCs w:val="24"/>
        </w:rPr>
        <w:t>(10 ч</w:t>
      </w:r>
      <w:r>
        <w:rPr>
          <w:rFonts w:ascii="Times New Roman" w:hAnsi="Times New Roman"/>
          <w:sz w:val="24"/>
          <w:szCs w:val="24"/>
        </w:rPr>
        <w:t>асов</w:t>
      </w:r>
      <w:r w:rsidRPr="000A76F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Уровни организации живой природы.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Качественный 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чок от неживой к живой природе. </w:t>
      </w:r>
      <w:r w:rsidRPr="00875918">
        <w:rPr>
          <w:rFonts w:ascii="Times New Roman" w:eastAsia="Calibri" w:hAnsi="Times New Roman" w:cs="Times New Roman"/>
          <w:sz w:val="24"/>
          <w:szCs w:val="24"/>
        </w:rPr>
        <w:t>Общая характеристика молекулярного уровня организации живого.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Многомолекулярные комплексные системы. Углеводы: классификация, строение, выполняемые функции.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Многомолекулярные комплексные системы. Липиды: классификация, строение, выполняемые функции.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Многомолекулярные комплексные системы: белки, их состав и строение.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белков.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Многомолекулярные комплексные системы. Нуклеиновые кислоты: классификация, строение, выполняемые функции.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Многомолекулярные комплексные системы: АТФ и другие органические соединения клетки. </w:t>
      </w:r>
    </w:p>
    <w:p w:rsidR="00E91835" w:rsidRPr="00A95BCD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Биологические катализаторы.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5BCD">
        <w:rPr>
          <w:rFonts w:ascii="Times New Roman" w:eastAsia="Calibri" w:hAnsi="Times New Roman" w:cs="Times New Roman"/>
          <w:b/>
          <w:bCs/>
          <w:sz w:val="24"/>
          <w:szCs w:val="24"/>
        </w:rPr>
        <w:t>Лабораторная работа № 1 по теме: «</w:t>
      </w:r>
      <w:r w:rsidRPr="00A95BCD">
        <w:rPr>
          <w:rFonts w:ascii="Times New Roman" w:eastAsia="Calibri" w:hAnsi="Times New Roman" w:cs="Times New Roman"/>
          <w:b/>
          <w:sz w:val="24"/>
          <w:szCs w:val="24"/>
        </w:rPr>
        <w:t>Расщепление пероксида водорода ферментом каталазой».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Клеточные и неклеточные формы жизни.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Вирусы – неклеточные формы. Меры профилактики заболеваний, вызываемых вирусами.</w:t>
      </w:r>
    </w:p>
    <w:p w:rsidR="00E91835" w:rsidRPr="00A95BCD" w:rsidRDefault="00E91835" w:rsidP="00E918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5B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работа №1 по теме: «Молекулярный уровень организации живой природы».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Предметные результаты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знать: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состав, строение и функции органических веществ, входящих в состав живого;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представления о молекулярном уровне организации живого;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особенности вирусов как неклеточных форм жизни.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уметь:</w:t>
      </w:r>
    </w:p>
    <w:p w:rsidR="00E91835" w:rsidRDefault="00E91835" w:rsidP="0077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проводить несложные биологические эксперименты для изучения свойств органических веществ и функций ферментов как биологических катализаторов.</w:t>
      </w:r>
      <w:r w:rsidR="0077396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1835" w:rsidRPr="00AD0AC0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b/>
          <w:sz w:val="24"/>
          <w:szCs w:val="24"/>
        </w:rPr>
        <w:t xml:space="preserve">Раздел 2. Клеточный уровень </w:t>
      </w:r>
      <w:r w:rsidRPr="00AD0AC0">
        <w:rPr>
          <w:rFonts w:ascii="Times New Roman" w:eastAsia="Calibri" w:hAnsi="Times New Roman" w:cs="Times New Roman"/>
          <w:sz w:val="24"/>
          <w:szCs w:val="24"/>
        </w:rPr>
        <w:t>(1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D0AC0">
        <w:rPr>
          <w:rFonts w:ascii="Times New Roman" w:eastAsia="Calibri" w:hAnsi="Times New Roman" w:cs="Times New Roman"/>
          <w:sz w:val="24"/>
          <w:szCs w:val="24"/>
        </w:rPr>
        <w:t xml:space="preserve"> часов)</w:t>
      </w:r>
    </w:p>
    <w:p w:rsidR="00E91835" w:rsidRPr="00907EFA" w:rsidRDefault="00E91835" w:rsidP="00E91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 xml:space="preserve">Общая характеристика клеточного уровня организации живого. Клетка— структурная и функциональная единица жизни. Методы изучения клетки.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Многообразие клеток.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Клеточное строение организмов как доказательство их родства, единства живой природы. Основные положения клеточной теории.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Химический состав клетки и 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постоянство.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Строение клетки. Функции органоидов.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Клеточная оболочка. Плазматическая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мембрана.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Цитоплазма.</w:t>
      </w:r>
      <w:r w:rsidRPr="00AD0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91E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2 по теме:  «Изучение клеток растений и животных на готовых микропрепаратах под микроскопом».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клетки. Функции органоидов. Ядро клетки. Прокариоты и эукариоты. Гены и хромосомы. Хромосомный набор клетки. Ядрышко.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клетки. Функции органоидов.   ЭПС. Рибосомы. Комплекс Гольджи.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Строение клетки. Функции органоидов.  Лизосомы. Митохондрии. Пластиды.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клетки. Функции органоидов.  Клето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чный центр. Органоиды движения.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Клеточные включения.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Различия в строении клеток эукариот и прокариот.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 веществ и превращение энергии – основа жизнедеятельности клетки. 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нергетический обмен в клетке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Аэробное и анаэробное дыхание. 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Типы питания клеток.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Автотрофы.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Гетеротрофы.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 веществ и превращение энергии. Фотосинтез и хемосинтез.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 веществ и превращение энергии. Синтез белков в клетке.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Рост, развитие и жизненный цикл клеток. Деление клетки – основа размножения, роста и развития организмов. Нарушения в строении и функционировании клеток – одна из причин заболеваний организмов.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понятия о делении клетки. Митоз.</w:t>
      </w:r>
    </w:p>
    <w:p w:rsidR="00E91835" w:rsidRPr="00AD0AC0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0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Самостоятельная работа № 2 по теме: «Клеточный уровень организации живой природы». 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lastRenderedPageBreak/>
        <w:t>Предметные результаты обучения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знать: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основные методы изучения клетки;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особенности строения клетки эукариот и прокариот;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функции органоидов клетки;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основные положения клеточной теории;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химический состав клетки;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клеточный уровень организации живого;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строение клетки как структурной и функциональной единицы жизни;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обмен веществ и превращение энергии как основу жизнедеятельности клетки;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рост, развитие и жизненный цикл клеток;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особенности митотического деления клетки.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уметь: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использовать методы биологической науки и проводить несложные биологические эксперименты для изучения клеток живых организмов.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835" w:rsidRPr="008B510F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B510F">
        <w:rPr>
          <w:rFonts w:ascii="Times New Roman" w:eastAsia="Calibri" w:hAnsi="Times New Roman" w:cs="Times New Roman"/>
          <w:b/>
          <w:sz w:val="24"/>
          <w:szCs w:val="24"/>
        </w:rPr>
        <w:t>Раз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дел 3. Организменный уровень </w:t>
      </w:r>
      <w:r>
        <w:rPr>
          <w:rFonts w:ascii="Times New Roman" w:eastAsia="Calibri" w:hAnsi="Times New Roman" w:cs="Times New Roman"/>
          <w:sz w:val="24"/>
          <w:szCs w:val="24"/>
        </w:rPr>
        <w:t>(14</w:t>
      </w:r>
      <w:r w:rsidRPr="008B510F">
        <w:rPr>
          <w:rFonts w:ascii="Times New Roman" w:eastAsia="Calibri" w:hAnsi="Times New Roman" w:cs="Times New Roman"/>
          <w:sz w:val="24"/>
          <w:szCs w:val="24"/>
        </w:rPr>
        <w:t xml:space="preserve"> часов)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Одноклеточные и многоклеточные организмы. Особенности химического состава организмов: неорганические и органические вещества, их роль в организме. Обмен веществ и превращения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энергии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признак живых организмов. Питание, дыхание, транспорт веществ, удаление продуктов обмена, координация и регуляция функций, движение и опора у растений и животных. Рост и развитие организмов.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Размножение организмов. Бесполое размножение организмов.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Половое размножение орган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измов. Развитие половых клеток.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Мейоз. Оплодотворение.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Индивидуальное развитие организмов. Биогенетический закон.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нность и изменчивость – свойства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организмов. Генетика – наука о закономерностях наследственности и изменчивости. Основные закономерности передачи наследственной информации, установленные Г. Менделем. Моногибридное скрещивание.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закономерности передачи наследственной информации. Неполное доминирование. Анализирующее скрещивание. Решение задач по данной теме.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закономерности передачи наследственной информации. Дигибридное скрещивание. Закон независимого наследования признаков. Решение задач по данной теме.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закономерности передачи наследственной информации. Взаимодействие генов.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закономерности передачи наследственной информации. Сцепленное наследование признаков. Закон Т. Моргана. Перекрест.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Генетическая непрерывность жизни. Генетика пола. Наследование признаков, сцепленных с полом. Решение задач по теме: «Сцепленное с полом наследование».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Закономерности изменчивости. М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одификационная (ненаследственная) изменчивость. Норма реакции.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Приспособленность организмов к условиям среды. </w:t>
      </w:r>
      <w:r w:rsidRPr="00AD0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 3 по теме: «Выявление изменчивости организмов».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Закономерности изменчивости. М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утационная (наследственная) изменчивость.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Селекция. Работы Н.И. Вавилова. Основные методы селекции растений, животных и микроорганизмов.</w:t>
      </w:r>
    </w:p>
    <w:p w:rsidR="00E91835" w:rsidRPr="003E2D24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Самостоятельная работа № 3 по теме: «Организменный уровень организации живого».  </w:t>
      </w:r>
    </w:p>
    <w:p w:rsidR="00E91835" w:rsidRPr="00AD0AC0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Предметные результаты обучения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знать: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lastRenderedPageBreak/>
        <w:t>— сущность биогенетического закона;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мейоз;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особенности индивидуального развития организма;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основные закономерности передачи наследственной информации;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закономерности изменчивости;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основные методы селекции растений, животных и микроорганизмов;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особенности развития половых клеток.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уметь: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описывать организменный уровень организации живого;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раскрывать особенности бесполого и полового размножения организмов;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характеризовать оплодотворение и его биологическую роль.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3967" w:rsidRDefault="00773967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1835" w:rsidRPr="00563B60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3B60">
        <w:rPr>
          <w:rFonts w:ascii="Times New Roman" w:eastAsia="Calibri" w:hAnsi="Times New Roman" w:cs="Times New Roman"/>
          <w:b/>
          <w:sz w:val="24"/>
          <w:szCs w:val="24"/>
        </w:rPr>
        <w:t>Раздел 4. Популяционно-в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идовой уровень </w:t>
      </w:r>
      <w:r>
        <w:rPr>
          <w:rFonts w:ascii="Times New Roman" w:eastAsia="Calibri" w:hAnsi="Times New Roman" w:cs="Times New Roman"/>
          <w:sz w:val="24"/>
          <w:szCs w:val="24"/>
        </w:rPr>
        <w:t>(11</w:t>
      </w:r>
      <w:r w:rsidRPr="00563B60">
        <w:rPr>
          <w:rFonts w:ascii="Times New Roman" w:eastAsia="Calibri" w:hAnsi="Times New Roman" w:cs="Times New Roman"/>
          <w:sz w:val="24"/>
          <w:szCs w:val="24"/>
        </w:rPr>
        <w:t xml:space="preserve"> часов)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Вид. Критерии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(признаки)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вида. Структура вида.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как основная систематическая категория живого. </w:t>
      </w:r>
      <w:r w:rsidRPr="0068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4 по теме: «Изучение морфологического критерия вида».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Среда – источник веществ, энергии и информации. Экология как наука. Экологические факторы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среды,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влияние на организмы. Приспособления организмов к различным экологическим факторам.</w:t>
      </w:r>
      <w:r w:rsidRPr="00563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8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</w:t>
      </w:r>
      <w:r w:rsidRPr="0068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теме: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«Выявление приспособлений у организмов к среде обитания</w:t>
      </w:r>
      <w:r w:rsidRPr="0068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Происхождение видов. Развитие эволюционных представлений.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 Дарвин – основоположник учения об эволюции.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положения теории эволюции. Ч. Дарвин.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Популяция как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существования вида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природе и </w:t>
      </w:r>
      <w:r w:rsidRPr="00875918">
        <w:rPr>
          <w:rFonts w:ascii="Times New Roman" w:eastAsia="Calibri" w:hAnsi="Times New Roman" w:cs="Times New Roman"/>
          <w:sz w:val="24"/>
          <w:szCs w:val="24"/>
        </w:rPr>
        <w:t>элементарная единица эволюции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Взаимодействие разных видов (конкуренция, хищничество, симбиоз, паразитизм)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д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вижущие силы эволюции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природе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Наследственность и изменчивость.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орьба за существование и ее формы.</w:t>
      </w:r>
    </w:p>
    <w:p w:rsidR="00E91835" w:rsidRPr="00563B60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стественный отбор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формы.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Приспособленность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организмов к среде обитания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ее относительность.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эволюции: многообразие видов.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видов – микроэволюция. Биологическое разнообразие как основа устойчивости биосферы и как результат эволюции.</w:t>
      </w:r>
    </w:p>
    <w:p w:rsidR="00E91835" w:rsidRPr="00563B60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Экскурсия № 1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теме: </w:t>
      </w:r>
      <w:r w:rsidRPr="00563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«Многообразие живых организмов (видов) в природе (на примере парка)».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Макроэволюция. Основные закономерности эволюции. Усложнение растений и животных в процессе эволюции.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Происхождение основных систематических групп растений и животных.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Искусственный отбор.</w:t>
      </w:r>
      <w:r w:rsidRPr="00687E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знаний о наследственности, изменчивости и искусственном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отборе при выведении новых пород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животных,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 и штаммов микроорганизмов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835" w:rsidRPr="00563B60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работа № 4 по теме: «</w:t>
      </w:r>
      <w:r w:rsidRPr="00563B60">
        <w:rPr>
          <w:rFonts w:ascii="Times New Roman" w:eastAsia="Calibri" w:hAnsi="Times New Roman" w:cs="Times New Roman"/>
          <w:b/>
          <w:sz w:val="24"/>
          <w:szCs w:val="24"/>
        </w:rPr>
        <w:t>Популяционно-видовой уровень</w:t>
      </w:r>
      <w:r w:rsidRPr="00563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». </w:t>
      </w:r>
    </w:p>
    <w:p w:rsidR="00E91835" w:rsidRPr="008B510F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Предметные результаты обучения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знать: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критерии вида и его популяционную структуру;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экологические факторы и условия среды;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основные положения теории эволюции Ч. Дарвина;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движущие силы эволюции;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lastRenderedPageBreak/>
        <w:t>— пути достижения биологического прогресса;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популяционно_видовой уровень организации живого;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развитие эволюционных представлений;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синтетическую теорию эволюции.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уметь: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использовать методы биологической науки и проводить несложные биологические эксперименты для изучения морфологического критерия видов.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835" w:rsidRPr="00CC051C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051C">
        <w:rPr>
          <w:rFonts w:ascii="Times New Roman" w:eastAsia="Calibri" w:hAnsi="Times New Roman" w:cs="Times New Roman"/>
          <w:b/>
          <w:sz w:val="24"/>
          <w:szCs w:val="24"/>
        </w:rPr>
        <w:t xml:space="preserve">Раздел 5. Экосистемный уровень </w:t>
      </w:r>
      <w:r>
        <w:rPr>
          <w:rFonts w:ascii="Times New Roman" w:eastAsia="Calibri" w:hAnsi="Times New Roman" w:cs="Times New Roman"/>
          <w:sz w:val="24"/>
          <w:szCs w:val="24"/>
        </w:rPr>
        <w:t>(5</w:t>
      </w:r>
      <w:r w:rsidRPr="00CC051C">
        <w:rPr>
          <w:rFonts w:ascii="Times New Roman" w:eastAsia="Calibri" w:hAnsi="Times New Roman" w:cs="Times New Roman"/>
          <w:sz w:val="24"/>
          <w:szCs w:val="24"/>
        </w:rPr>
        <w:t xml:space="preserve"> ч</w:t>
      </w:r>
      <w:r>
        <w:rPr>
          <w:rFonts w:ascii="Times New Roman" w:eastAsia="Calibri" w:hAnsi="Times New Roman" w:cs="Times New Roman"/>
          <w:sz w:val="24"/>
          <w:szCs w:val="24"/>
        </w:rPr>
        <w:t>асов</w:t>
      </w:r>
      <w:r w:rsidRPr="00CC051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Экосистемная организация живой природы.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Биоценоз. Экосистема, ее основные компоненты. Структура экосистемы. Естественная экосистема (б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иогеоценоз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Взаимосвязь популяций в биогеоценозе.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Агроэкосистема (агроценоз) как искусственное сообщество организмов.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Экскурсия № 2 по теме: «Био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</w:t>
      </w:r>
      <w:r w:rsidRPr="00CC0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ценозы и их характеристика (на примере био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</w:t>
      </w:r>
      <w:r w:rsidRPr="00CC0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ценозов г. Новомосковска Тульской области)».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Круговорот (обмен)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поток и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евращение энергии в биогеоценозах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Пищевые связи в экосистеме (цепи питания).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популяций разных видов в экосистеме.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производителей, потребителей и разрушителей органических веществ в экосистемах.</w:t>
      </w:r>
    </w:p>
    <w:p w:rsidR="00E91835" w:rsidRPr="00907EFA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ологическая сукцессия.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Предметные результаты обучения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знать: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определения понятий: «сообщество», «экосистема», «биогеоценоз»;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структуру разных сообществ;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процессы, происходящие при переходе с одного трофического уровня на другой.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уметь: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выстраивать цепи и сети питания для разных биоценозов;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характеризовать роли продуцентов, консументов, редуцентов.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1835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1835" w:rsidRPr="00A64ED6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6. Биосферный уровень </w:t>
      </w:r>
      <w:r w:rsidRPr="00A64ED6">
        <w:rPr>
          <w:rFonts w:ascii="Times New Roman" w:eastAsia="Calibri" w:hAnsi="Times New Roman" w:cs="Times New Roman"/>
          <w:sz w:val="24"/>
          <w:szCs w:val="24"/>
        </w:rPr>
        <w:t>(10 часов)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Биосфера – глобальная экосистема: структура, свойства, закономерности. В.И. Вернадский – основоположник учения о биосфере.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Распространение и роль живого вещества в биосфере.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Круговорот веществ и энергии в биосфере. Роль производителей, потребителей и разрушителей органических веществ в круговороте веществ в природе.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Значение охраны биосферы для сохранения жизни на Земле. Биологическое разнообразие как основа устойчивости организма.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Ноосфера. Краткая история эволюции биосферы.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 xml:space="preserve">Возникновение и развитие жизни. 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Взгляды, гипотезы и теории о происхождении жизни. Современные гипотезы происхождения жизни. Основные этапы развития жизни на Земле.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Краткая история развития органического мира: архейская, протерозойская, палеозойская эры.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Краткая история развития органического мира: мезозойская и кайнозойская эры.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Доказательства эволюции. </w:t>
      </w:r>
      <w:r w:rsidRPr="00A6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Лабораторная работа № 6 по теме: «Изучение палеонтологических доказательств эволюции». 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Экскурсия № 3 в Археологический</w:t>
      </w:r>
      <w:r w:rsidRPr="00A64E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музей г. Новомосковска.</w:t>
      </w:r>
    </w:p>
    <w:p w:rsidR="00E91835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э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кологические проблемы, их влияние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собственную жизнь и жизнь окружающих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людей. Последствия деяте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льности человека в экосистемах. В</w:t>
      </w: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лияние собственных поступков на живые организмы и экосистемы.</w:t>
      </w:r>
      <w:r w:rsidRPr="007425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5918">
        <w:rPr>
          <w:rFonts w:ascii="Times New Roman" w:eastAsia="Calibri" w:hAnsi="Times New Roman" w:cs="Times New Roman"/>
          <w:sz w:val="24"/>
          <w:szCs w:val="24"/>
        </w:rPr>
        <w:t>Экологические кризисы. Основы рационального природопользования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91835" w:rsidRPr="00A64ED6" w:rsidRDefault="00E91835" w:rsidP="00E91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7E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изученного материала по курсу «Введение в общую биологию» в 9 классе.</w:t>
      </w:r>
    </w:p>
    <w:p w:rsidR="00E91835" w:rsidRPr="00A64ED6" w:rsidRDefault="00E91835" w:rsidP="00E91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Предметные результаты обучения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знать: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основные гипотезы возникновения жизни на Земле;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особенности антропогенного воздействия на биосферу;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основы рационального природопользования;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основные этапы развития жизни на Земле;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взаимосвязи живого и неживого в биосфере;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круговороты веществ в биосфере;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этапы эволюции биосферы;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экологические кризисы;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развитие представлений о происхождении жизни и современном состоянии проблемы;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значение биологических наук в решении проблем рационального природопользования, защиты здоровья людей в условиях быстрого изменения экологического качества окружающей среды.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уметь: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характеризовать биосферный уровень организации живого;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рассказывать о средообразующей деятельности организмов;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приводить доказательства эволюции;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демонстрировать знание основ экологической грамотности: оценивать последствия деятельности человека в природе и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окружающих; осознавать необходимость действий по сохранению биоразнообразия и природных местообитаний видов растений и животных.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Метапредметные результаты обучения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5918">
        <w:rPr>
          <w:rFonts w:ascii="Times New Roman" w:eastAsia="Calibri" w:hAnsi="Times New Roman" w:cs="Times New Roman"/>
          <w:i/>
          <w:sz w:val="24"/>
          <w:szCs w:val="24"/>
        </w:rPr>
        <w:t>Учащиеся должны уметь: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определять понятия, формируемые в процессе изучения темы;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классифицировать и самостоятельно выбирать критерии для классификации;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самостоятельно формулировать проблемы исследования и составлять поэтапную структуру будущего самостоятельного исследования;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при выполнении лабораторных и практических работ выбирать оптимальные способы действий в рамках предложенных условий и требований и соотносить свои действия с планируемыми результатами;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формулировать выводы;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устанавливать причинно-следственные связи между событиями, явлениями;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применять модели и схемы для решения учебных и познавательных задач;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владеть приёмами смыслового чтения, составлять тезисы и планы_конспекты по результатам чтения;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lastRenderedPageBreak/>
        <w:t>— организовывать учебное сотрудничество и совместную деятельность с учителем и сверстниками;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использовать информационно_коммуникационные технологии при подготовке сообщений, мультимедийных презентаций;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демонстрировать экологическое мышление и применять его в повседневной жизни.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75918">
        <w:rPr>
          <w:rFonts w:ascii="Times New Roman" w:eastAsia="Calibri" w:hAnsi="Times New Roman" w:cs="Times New Roman"/>
          <w:sz w:val="24"/>
          <w:szCs w:val="24"/>
          <w:u w:val="single"/>
        </w:rPr>
        <w:t>Личностные результаты обучения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Воспитание у учащихся чувства гордости за российскую биологическую науку;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осознание учащимися, какие последствия для окружающей среды может иметь разрушительная деятельность человека и проявление готовности к самостоятельным поступкам и действиям на благо природы;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умение реализовывать теоретические познания в повседневной жизни;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понимание значения обучения для повседневной жизни и осознанного выбора профессии;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признание права каждого на собственное мнение;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умение отстаивать свою точку зрения;</w:t>
      </w:r>
    </w:p>
    <w:p w:rsidR="00E91835" w:rsidRPr="00875918" w:rsidRDefault="00E91835" w:rsidP="00E91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918">
        <w:rPr>
          <w:rFonts w:ascii="Times New Roman" w:eastAsia="Calibri" w:hAnsi="Times New Roman" w:cs="Times New Roman"/>
          <w:sz w:val="24"/>
          <w:szCs w:val="24"/>
        </w:rPr>
        <w:t>— критичное отношение к своим поступкам, осознание ответственности за их последствия.</w:t>
      </w:r>
    </w:p>
    <w:p w:rsidR="00E91835" w:rsidRDefault="00E91835" w:rsidP="00E91835"/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773B" w:rsidRDefault="00C4773B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35" w:rsidRDefault="00E9183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85A08" w:rsidRPr="00C77195" w:rsidRDefault="00C77195" w:rsidP="00A85A08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77195">
        <w:rPr>
          <w:rFonts w:ascii="Times New Roman" w:hAnsi="Times New Roman" w:cs="Times New Roman"/>
          <w:b/>
          <w:sz w:val="28"/>
          <w:szCs w:val="28"/>
          <w:u w:val="single"/>
        </w:rPr>
        <w:t xml:space="preserve">3.1. </w:t>
      </w:r>
      <w:r w:rsidR="00A85A08" w:rsidRPr="00C77195">
        <w:rPr>
          <w:rFonts w:ascii="Times New Roman" w:hAnsi="Times New Roman" w:cs="Times New Roman"/>
          <w:b/>
          <w:sz w:val="28"/>
          <w:szCs w:val="28"/>
          <w:u w:val="single"/>
        </w:rPr>
        <w:t>Тематическое планирование</w:t>
      </w:r>
      <w:r w:rsidR="00A85A08" w:rsidRPr="00C771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учебного предмета биология «Бактерии. Грибы. Растения. 5 класс».</w:t>
      </w:r>
    </w:p>
    <w:p w:rsidR="00A85A08" w:rsidRDefault="00A85A08" w:rsidP="00A85A08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6"/>
        <w:tblW w:w="15275" w:type="dxa"/>
        <w:tblLayout w:type="fixed"/>
        <w:tblLook w:val="04A0"/>
      </w:tblPr>
      <w:tblGrid>
        <w:gridCol w:w="619"/>
        <w:gridCol w:w="13664"/>
        <w:gridCol w:w="992"/>
      </w:tblGrid>
      <w:tr w:rsidR="00A85A08" w:rsidTr="00773967">
        <w:tc>
          <w:tcPr>
            <w:tcW w:w="619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664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992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A85A08" w:rsidTr="00773967">
        <w:tc>
          <w:tcPr>
            <w:tcW w:w="15275" w:type="dxa"/>
            <w:gridSpan w:val="3"/>
          </w:tcPr>
          <w:p w:rsidR="00A85A08" w:rsidRPr="00FA0B9A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0B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Биология – наука о живых организмах. Многообразие организмов. Среды жизни </w:t>
            </w:r>
            <w:r w:rsidRPr="00FA0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(6 часов)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A85A08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85A08" w:rsidTr="00773967">
        <w:tc>
          <w:tcPr>
            <w:tcW w:w="619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664" w:type="dxa"/>
          </w:tcPr>
          <w:p w:rsidR="00A85A08" w:rsidRPr="00641415" w:rsidRDefault="00A85A08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 — наука о живой природе. Роль биологии в познании окружающего мира и практической деятельности людей. </w:t>
            </w:r>
          </w:p>
        </w:tc>
        <w:tc>
          <w:tcPr>
            <w:tcW w:w="992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664" w:type="dxa"/>
          </w:tcPr>
          <w:p w:rsidR="00A85A08" w:rsidRPr="00641415" w:rsidRDefault="00A85A08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изучения живых организмов. Правила работы в кабинете биологии, с биологическими приборами и инструментами.  </w:t>
            </w:r>
          </w:p>
        </w:tc>
        <w:tc>
          <w:tcPr>
            <w:tcW w:w="992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664" w:type="dxa"/>
          </w:tcPr>
          <w:p w:rsidR="00A85A08" w:rsidRPr="00641415" w:rsidRDefault="00A85A08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Клеточные и неклеточные формы жизни. Организм. Классификация организмов. Принципы классификации. Одноклеточные и многоклеточные организмы. Основные царства живой природы. Свойства живых организмов (структурированность, целостность, обмен веществ, движение, размножение, развитие, раздражимость, приспособленность, наследственность и изменчивость) их проявление у растений, животных, грибов и бактерий. </w:t>
            </w:r>
          </w:p>
        </w:tc>
        <w:tc>
          <w:tcPr>
            <w:tcW w:w="992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664" w:type="dxa"/>
          </w:tcPr>
          <w:p w:rsidR="00A85A08" w:rsidRPr="00641415" w:rsidRDefault="00A85A08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организмов со средой обитания. Среда обитания. Факторы среды обитания. Места обитания. Приспособления организмов к жизни в наземно-воздушной, водной, почвенной, организменной среде. Взаимосвязь организмов в природе. Растительный и животный мир родного края.</w:t>
            </w:r>
          </w:p>
        </w:tc>
        <w:tc>
          <w:tcPr>
            <w:tcW w:w="992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664" w:type="dxa"/>
          </w:tcPr>
          <w:p w:rsidR="00A85A08" w:rsidRPr="00641415" w:rsidRDefault="00A85A08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Экологические факторы и их влияние на живые организмы. Влияние деятельности человека на природу, ее охрана. Соблюдение правил поведения в окружающей среде. Бережное отношение к природе. Охрана биологических объектов. </w:t>
            </w:r>
          </w:p>
        </w:tc>
        <w:tc>
          <w:tcPr>
            <w:tcW w:w="992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664" w:type="dxa"/>
          </w:tcPr>
          <w:p w:rsidR="00A85A08" w:rsidRPr="00641415" w:rsidRDefault="00A85A08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Экскурсия №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1 </w:t>
            </w:r>
            <w:r w:rsidRPr="006414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4141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r w:rsidRPr="00641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Многообразие живых организмов, осенние явления в жизни растений и животных». </w:t>
            </w:r>
            <w:r w:rsidRPr="0064141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Практическая работа № 1 </w:t>
            </w:r>
            <w:r w:rsidRPr="0064141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64141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r w:rsidRPr="00641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Фенологические наблюдения за сезонными изменениями в природе. Ведение дневника наблюдений».</w:t>
            </w:r>
          </w:p>
        </w:tc>
        <w:tc>
          <w:tcPr>
            <w:tcW w:w="992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15275" w:type="dxa"/>
            <w:gridSpan w:val="3"/>
          </w:tcPr>
          <w:p w:rsidR="00A85A08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</w:p>
          <w:p w:rsidR="00A85A08" w:rsidRPr="00995124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 w:rsidRPr="00995124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Раздел 1. Клеточное строение организмов </w:t>
            </w:r>
            <w:r w:rsidRPr="002340D8"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(9 часов)</w:t>
            </w:r>
            <w:r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.</w:t>
            </w:r>
          </w:p>
          <w:p w:rsidR="00A85A08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увеличительных приборов (лупа, световой микроскоп).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Лабораторная работа № 1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лупы и светового микроскопа. Правила работы с ними. Изучение клеток растения с помощью лупы». 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Клетка–основа строения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жизнедеятельности организмов. История изучения клетки.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Разнообразие растительных клеток. Бактериальная клетка. Животная клетка. Грибная клетка. Растительная клетка. 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и жизнедеятельность клетки: оболочка, цитоплазма, ядро, вакуоли, пластиды.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2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препарата кожицы чешуи лука, рассматривание его под микроскопом».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664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Пластиды: строение, классификация и значение.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3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препаратов и рассматривание под микроскопом пластид в клетках листа элодеи, плодов томатов, рябины, шиповника».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изучения клетки.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Химический состав клетки: неорганические и органические вещества.  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Жизнедеятельность клетки: поступление веществ в клетку (дыхание, питание), рост, развитие клетки.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4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препарата и рассматривание под микроскопом движения цитоплазмы в клетках листа элодеи».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Деление клетки (генетический аппарат, ядро, хромосомы). 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«ткань». Растительные ткани растений.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5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под микроскопом готовых микропрепаратов различных растительных тканей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 1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«Клеточное строение организмов».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15275" w:type="dxa"/>
            <w:gridSpan w:val="3"/>
          </w:tcPr>
          <w:p w:rsidR="00A85A08" w:rsidRPr="00995124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 w:rsidRPr="00995124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2. Царство Бактерии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95124"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(</w:t>
            </w:r>
            <w:r w:rsidRPr="002340D8"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2 часа).</w:t>
            </w:r>
          </w:p>
          <w:p w:rsidR="00A85A08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и жизнедеятельность бактерий. Размножение бактерий. Разнообразие бактерий, их распространение в природе.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Бактерии, их роль в природе и жизни человека.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профилактики заболеваний, вызываемых бактериями. Значение работ Р. Коха и Л. Пастера. 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15275" w:type="dxa"/>
            <w:gridSpan w:val="3"/>
          </w:tcPr>
          <w:p w:rsidR="00A85A08" w:rsidRPr="002340D8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Раздел 3. </w:t>
            </w:r>
            <w:r w:rsidRPr="00995124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Царство Грибы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340D8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(</w:t>
            </w:r>
            <w:r w:rsidRPr="002340D8"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5 часов).</w:t>
            </w:r>
          </w:p>
          <w:p w:rsidR="00A85A08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3664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Грибы. Общая характеристика грибов, их строение и жизнедеятельность.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6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«Строение плодовых тел шляпочных грибов».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грибов. Роль грибов в природе и жизни человека.</w:t>
            </w:r>
          </w:p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Шляпочные грибы. Съедобные и ядовитые грибы. Правила сбора съедобных грибов и их охрана. Первая помощь при отравлении грибами.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отравления грибами. 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Плесневые грибы и дрожжи.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7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«Строение плесневого гриба мукора. Строение дрожжей».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3664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Грибы-паразиты. Меры профилактики заболеваний, вызываемых грибами.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2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«Царство Бактерии. Царство Грибы».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15275" w:type="dxa"/>
            <w:gridSpan w:val="3"/>
          </w:tcPr>
          <w:p w:rsidR="00A85A08" w:rsidRPr="00995124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4</w:t>
            </w:r>
            <w:r w:rsidRPr="00995124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. Царство Растения </w:t>
            </w:r>
            <w:r w:rsidRPr="00995124"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(</w:t>
            </w:r>
            <w:r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13</w:t>
            </w:r>
            <w:r w:rsidRPr="002340D8"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 xml:space="preserve"> часов).</w:t>
            </w:r>
          </w:p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Растения. Ботаника — наука о растениях. Методы изучения растений. Общая характеристика растительного царства. Многообразие растений, их связь со средой обитания. Значение растений в природе и жизни человека. Роль в биосфере. Охрана растений. Классификация растений (водоросли, мхи, хвощи, плауны, папоротники, голосеменные, цветковые).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3664" w:type="dxa"/>
          </w:tcPr>
          <w:p w:rsidR="00A85A08" w:rsidRPr="004A2110" w:rsidRDefault="00A85A08" w:rsidP="00A85A0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Водоросли – низшие растения. Многообразие водорослей. Среда обитания водорослей. Строение одноклеточных и многоклеточных водорослей.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8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A2110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строения водорослей».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водорослей в природе и жизни человека, охрана водорослей.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Лишайники, их строение, разнообразие, среда обитания. Значение в природе и жизни человека.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Высшие споровые растения.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Мхи. Отличительные особенности. Многообразие мхов. Среда обитания. Строение мхов, их значение.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9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4A2110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внешнего строения мхов (на местных видах)».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Папоротники, хвощи, плауны. Отличительные особенности, их строение, многообразие, среда обитания, роль в природе и жизни человека, охрана.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10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4A2110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внешнего строения папоротника (хвоща)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Голосеменные, отличительные особенности и многообразие. Среда обитания. Распространение голосеменных, значение в природе и жизни человека, их охрана.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11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4A2110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внешнего строения хвои, шишек и семян голосеменных растений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Общее знакомство с цветковыми растениями. Органы растений: вегетативные и генеративные. Жизненные формы растений. Условия обитания растений. Среды обитания растений. Сезонные явления в жизни растений. Значение цветковых в природе и жизни человека.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Покрытосеменные (Цветковые растения), отличительные особенности и многообразие.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12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4A2110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внешнего строения покрытосеменных растений».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растений и их происхождение. Доказательства эволюции растений. Основные этапы развития растительного мира.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Господство покрытосеменных в современном растительном мире. 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Экскурсия № 2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4A21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 w:rsidRPr="004A21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«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организмов, весенние явления в жизни растений и животных».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19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3664" w:type="dxa"/>
          </w:tcPr>
          <w:p w:rsidR="00A85A08" w:rsidRPr="004A2110" w:rsidRDefault="00A85A08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3 </w:t>
            </w:r>
            <w:r w:rsidRPr="004A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«Царство растения».</w:t>
            </w:r>
          </w:p>
        </w:tc>
        <w:tc>
          <w:tcPr>
            <w:tcW w:w="992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534328" w:rsidRPr="00773967" w:rsidRDefault="00A85A08" w:rsidP="00773967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  <w:t xml:space="preserve"> </w:t>
      </w:r>
    </w:p>
    <w:p w:rsidR="00A85A08" w:rsidRPr="00C77195" w:rsidRDefault="00C77195" w:rsidP="00A85A0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3.2. </w:t>
      </w:r>
      <w:r w:rsidRPr="00C77195">
        <w:rPr>
          <w:rFonts w:ascii="Times New Roman" w:hAnsi="Times New Roman" w:cs="Times New Roman"/>
          <w:b/>
          <w:sz w:val="28"/>
          <w:szCs w:val="28"/>
          <w:u w:val="single"/>
        </w:rPr>
        <w:t>Тематическое планирование</w:t>
      </w:r>
      <w:r w:rsidRPr="00C771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учебного предмета </w:t>
      </w:r>
      <w:r w:rsidR="00A85A08"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«Биология. </w:t>
      </w:r>
      <w:r w:rsidR="00A85A08" w:rsidRPr="00C771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Многообразие покрытосеменных растений</w:t>
      </w:r>
      <w:r w:rsidR="00A85A08"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>. 6 класс».</w:t>
      </w:r>
    </w:p>
    <w:p w:rsidR="00A85A08" w:rsidRDefault="00A85A08" w:rsidP="00A85A08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tbl>
      <w:tblPr>
        <w:tblStyle w:val="a6"/>
        <w:tblW w:w="15320" w:type="dxa"/>
        <w:tblLook w:val="04A0"/>
      </w:tblPr>
      <w:tblGrid>
        <w:gridCol w:w="623"/>
        <w:gridCol w:w="13660"/>
        <w:gridCol w:w="1037"/>
      </w:tblGrid>
      <w:tr w:rsidR="00A85A08" w:rsidTr="00773967">
        <w:tc>
          <w:tcPr>
            <w:tcW w:w="623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660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037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A85A08" w:rsidTr="00773967">
        <w:tc>
          <w:tcPr>
            <w:tcW w:w="15320" w:type="dxa"/>
            <w:gridSpan w:val="3"/>
          </w:tcPr>
          <w:p w:rsidR="00A85A08" w:rsidRPr="00EE38AD" w:rsidRDefault="00A85A08" w:rsidP="00156E12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38A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Строение и многообразие покрытосеменных растений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(14 часов)</w:t>
            </w:r>
          </w:p>
          <w:p w:rsidR="00A85A08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85A08" w:rsidTr="00773967">
        <w:tc>
          <w:tcPr>
            <w:tcW w:w="623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660" w:type="dxa"/>
          </w:tcPr>
          <w:p w:rsidR="00A85A08" w:rsidRPr="00641415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Семя. </w:t>
            </w:r>
            <w:r w:rsidRPr="00964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семян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</w:t>
            </w:r>
            <w:r w:rsidRPr="00964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дольных  растений. </w:t>
            </w:r>
            <w:r w:rsidRPr="00964C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«Строение семян дву</w:t>
            </w:r>
            <w:r w:rsidRPr="00964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дольных растений»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7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660" w:type="dxa"/>
          </w:tcPr>
          <w:p w:rsidR="00A85A08" w:rsidRPr="00641415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Строени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семян однодольных 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растений.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2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семян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однодольных растений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7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660" w:type="dxa"/>
          </w:tcPr>
          <w:p w:rsidR="00A85A08" w:rsidRDefault="00A85A08" w:rsidP="00156E12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Корень. </w:t>
            </w:r>
            <w:r w:rsidRPr="00EE38AD">
              <w:rPr>
                <w:rFonts w:ascii="Times New Roman" w:hAnsi="Times New Roman"/>
                <w:sz w:val="24"/>
                <w:szCs w:val="24"/>
              </w:rPr>
              <w:t xml:space="preserve">Виды корней и типы корневых систем.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3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Виды корней. Стержневая и мочковатая корневые системы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660" w:type="dxa"/>
          </w:tcPr>
          <w:p w:rsidR="00A85A08" w:rsidRPr="00641415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7218">
              <w:rPr>
                <w:rFonts w:ascii="Times New Roman" w:hAnsi="Times New Roman"/>
                <w:sz w:val="24"/>
                <w:szCs w:val="24"/>
              </w:rPr>
              <w:t>Микроскопическое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роение корня. </w:t>
            </w:r>
            <w:r w:rsidRPr="00EE38AD">
              <w:rPr>
                <w:rFonts w:ascii="Times New Roman" w:hAnsi="Times New Roman"/>
                <w:sz w:val="24"/>
                <w:szCs w:val="24"/>
              </w:rPr>
              <w:t xml:space="preserve">Зоны (участки) корня. </w:t>
            </w:r>
            <w:r w:rsidRPr="00347218">
              <w:rPr>
                <w:rFonts w:ascii="Times New Roman" w:hAnsi="Times New Roman"/>
                <w:sz w:val="24"/>
                <w:szCs w:val="24"/>
              </w:rPr>
              <w:t xml:space="preserve">Корневой волосок.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Значение корня.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4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Корневой чехлик и корневые волоски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7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660" w:type="dxa"/>
          </w:tcPr>
          <w:p w:rsidR="00A85A08" w:rsidRPr="00911092" w:rsidRDefault="00A85A08" w:rsidP="00156E12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C72"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Условия произрастания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видоизменения корней.</w:t>
            </w:r>
          </w:p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660" w:type="dxa"/>
          </w:tcPr>
          <w:p w:rsidR="00A85A08" w:rsidRPr="00641415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Побег.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Строение. Разнообразие и значение побегов. 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Генеративные и вегетативные побеги. Рост и развитие побега.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Почки и их строение. Вегетативные и генеративные почки.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5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почек. Расположение почек на стебле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7" w:type="dxa"/>
          </w:tcPr>
          <w:p w:rsidR="00A85A08" w:rsidRPr="00641415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Внешнее строение листа. Листорасположение. Жилкование листа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6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Листья простые и сложные, их жилкование и листорасположение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Клеточное строение листа. Микроскопическое строение листа. Видоизменения листьев.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7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кожицы листа. Клеточное строение листа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Стебель. Строение и значение стебля. Многообразие стеблей.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66E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Микроскопическое строение стебля.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8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Внутреннее строение ветки дерева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Видоизменения побегов.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9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Видоизмененные побеги (корневище, клубень, луковица)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Цветок его строение и значение.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10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цветка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Соцветия. Опыление. Виды опыления.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11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Различные виды соцветий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Строение и значение плода. Многообразие плодов.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12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 «</w:t>
            </w:r>
            <w:r w:rsidRPr="00964C72">
              <w:rPr>
                <w:rFonts w:ascii="Times New Roman" w:eastAsia="Calibri" w:hAnsi="Times New Roman" w:cs="Times New Roman"/>
                <w:sz w:val="24"/>
                <w:szCs w:val="24"/>
              </w:rPr>
              <w:t>Многообразие сухих и сочных плодов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r w:rsidRPr="009B762E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Распространение плодов и семян.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5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8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</w:t>
            </w:r>
            <w:r w:rsidRPr="009854C9"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и многообразие покрытосеменных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5343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15320" w:type="dxa"/>
            <w:gridSpan w:val="3"/>
          </w:tcPr>
          <w:p w:rsidR="00A85A08" w:rsidRDefault="00A85A08" w:rsidP="00156E12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2. Жизнедеятельность </w:t>
            </w:r>
            <w:r w:rsidRPr="00EE38AD">
              <w:rPr>
                <w:rFonts w:ascii="Times New Roman" w:hAnsi="Times New Roman"/>
                <w:b/>
                <w:bCs/>
                <w:sz w:val="24"/>
                <w:szCs w:val="24"/>
              </w:rPr>
              <w:t>растений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(11 часов).</w:t>
            </w:r>
          </w:p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6965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процессы жизнедеятельности растений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Обмен веществ и превращение энергии: </w:t>
            </w:r>
            <w:r w:rsidRPr="001C696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итание, дыхание, рост, развитие, размножение</w:t>
            </w:r>
            <w:r w:rsidRPr="001C696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C6965">
              <w:rPr>
                <w:rFonts w:ascii="Times New Roman" w:eastAsia="Calibri" w:hAnsi="Times New Roman" w:cs="Times New Roman"/>
                <w:sz w:val="24"/>
                <w:szCs w:val="24"/>
              </w:rPr>
              <w:t>Почвенное (минеральное) питание растений.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оздушное питание растений. Фотосинтез.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Дыхание растений. </w:t>
            </w:r>
            <w:r w:rsidRPr="00AB0D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Удаление конечных продуктов обмена веществ.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>Испарение воды. Листопад.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Транспорт веществ.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Движения. </w:t>
            </w:r>
            <w:r w:rsidRPr="001C6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 13</w:t>
            </w: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теме: </w:t>
            </w: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>«Передвижение воды и минеральных веществ по древесине».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Прорастание семян. </w:t>
            </w:r>
            <w:r w:rsidRPr="001C6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 14</w:t>
            </w: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теме: </w:t>
            </w: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>«Определение всхожести семян растений и их посев».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Растения – целостный организм (биосистема). </w:t>
            </w:r>
            <w:r w:rsidRPr="001C6965">
              <w:rPr>
                <w:rFonts w:ascii="Times New Roman" w:hAnsi="Times New Roman" w:cs="Times New Roman"/>
                <w:bCs/>
                <w:sz w:val="24"/>
                <w:szCs w:val="24"/>
              </w:rPr>
              <w:t>Рост, развитие и размножение растений. Способы размножения растений.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B0D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Экскурсия 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</w:t>
            </w:r>
            <w:r w:rsidRPr="00323B3C">
              <w:rPr>
                <w:rFonts w:ascii="Times New Roman" w:eastAsia="Calibri" w:hAnsi="Times New Roman" w:cs="Times New Roman"/>
                <w:sz w:val="24"/>
                <w:szCs w:val="24"/>
              </w:rPr>
              <w:t>по теме: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02183">
              <w:rPr>
                <w:rFonts w:ascii="Times New Roman" w:eastAsia="Calibri" w:hAnsi="Times New Roman" w:cs="Times New Roman"/>
                <w:sz w:val="24"/>
                <w:szCs w:val="24"/>
              </w:rPr>
              <w:t>«Зимние явления в жизни растений»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споровых растений.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голосеменных растений.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есполое (вегетативное) размножение покрытосеменных растений.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Приемы выращивания и размноже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ния растений и ухода за ними. </w:t>
            </w:r>
            <w:r w:rsidRPr="009854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работа № 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23B3C">
              <w:rPr>
                <w:rFonts w:ascii="Times New Roman" w:eastAsia="Calibri" w:hAnsi="Times New Roman" w:cs="Times New Roman"/>
                <w:sz w:val="24"/>
                <w:szCs w:val="24"/>
              </w:rPr>
              <w:t>по теме: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Вегетативное размножение комнатных растений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ловое 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покрытосеменных растений. Оплодотворение у цветковых растений.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3660" w:type="dxa"/>
          </w:tcPr>
          <w:p w:rsidR="00A85A08" w:rsidRPr="00323B3C" w:rsidRDefault="00A85A08" w:rsidP="00156E12">
            <w:pPr>
              <w:widowControl w:val="0"/>
              <w:snapToGrid w:val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2 </w:t>
            </w:r>
            <w:r w:rsidRPr="0098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Жизнедеятельность</w:t>
            </w:r>
            <w:r w:rsidRPr="009854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растений</w:t>
            </w:r>
            <w:r w:rsidRPr="0098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15320" w:type="dxa"/>
            <w:gridSpan w:val="3"/>
          </w:tcPr>
          <w:p w:rsidR="00A85A08" w:rsidRDefault="00A85A08" w:rsidP="00156E12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3. Классификация </w:t>
            </w:r>
            <w:r w:rsidRPr="00EE38AD">
              <w:rPr>
                <w:rFonts w:ascii="Times New Roman" w:hAnsi="Times New Roman"/>
                <w:b/>
                <w:bCs/>
                <w:sz w:val="24"/>
                <w:szCs w:val="24"/>
              </w:rPr>
              <w:t>растений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(6 часов).</w:t>
            </w:r>
          </w:p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систематические категории: вид, род, семейство, класс, отдел, царство. Знакомство с классификацией цветковых растений.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15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 </w:t>
            </w:r>
            <w:r w:rsidRPr="00AB0D2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</w:t>
            </w:r>
            <w:r w:rsidRPr="00AB0D29">
              <w:rPr>
                <w:rFonts w:ascii="Times New Roman" w:hAnsi="Times New Roman" w:cs="Times New Roman"/>
                <w:sz w:val="24"/>
                <w:szCs w:val="24"/>
              </w:rPr>
              <w:t>Определение признаков класса в строении растений»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Двудольные растения. </w:t>
            </w:r>
            <w:r w:rsidRPr="00AB0D29"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Семейства Крестоцветные и Розоцветные.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Морфологическая характеристика.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16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признаков семейства по внешнему строению растений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3660" w:type="dxa"/>
          </w:tcPr>
          <w:p w:rsidR="00A85A08" w:rsidRDefault="00A85A08" w:rsidP="00156E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29"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Семейства Пасленовые и Бобовые</w:t>
            </w:r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.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Морфологическая характеристика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Семейство Сложноцветные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Морфологическая характеристика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9512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ораторная работа № 17 </w:t>
            </w:r>
            <w:r w:rsidRPr="00323B3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: «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до рода или вида нескольких травянистых растений одного-двух семейств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Класс Однодольные растения. Морфологическая характеристика злаков и лилейных.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Многообразие цветковых растений. </w:t>
            </w:r>
            <w:r w:rsidRPr="00EF1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профилактики заболеваний, вызываемых растениями.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Важнейшие сельскохозяйственные растения, биологические основы их выращивания и народнохозяйственное значение. </w:t>
            </w:r>
            <w:r w:rsidRPr="00AB0D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Экскурсия 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теме: «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выращиванием растений в защищенном грунте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15320" w:type="dxa"/>
            <w:gridSpan w:val="3"/>
          </w:tcPr>
          <w:p w:rsidR="00A85A08" w:rsidRDefault="00A85A08" w:rsidP="00156E12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Природные сообщества (4 часа).</w:t>
            </w:r>
          </w:p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экологические факторы и их влияние на растения. Характеристика основных экологических групп растений.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Взаимосвязь растений с другими организмами. Симбиоз. Паразитизм. Растительные сообщества и их типы.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и смена растительных сообществ.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85A08" w:rsidTr="00773967">
        <w:tc>
          <w:tcPr>
            <w:tcW w:w="623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3660" w:type="dxa"/>
          </w:tcPr>
          <w:p w:rsidR="00A85A08" w:rsidRPr="004A2110" w:rsidRDefault="00A85A08" w:rsidP="00534328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Влияние деятельности человека на растительные сообщества и влияние природной среды на человека.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0D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Экскурсия №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теме: «Природное сообщество и человек. 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Фенологические наблюдения за весенними явлениями в природных сообществах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AB0D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A85A08" w:rsidRPr="004A2110" w:rsidRDefault="00A85A08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A85A08" w:rsidRDefault="00A85A08" w:rsidP="00A85A08"/>
    <w:p w:rsidR="00C80DA2" w:rsidRDefault="00C80DA2" w:rsidP="00A85A08"/>
    <w:p w:rsidR="00773967" w:rsidRDefault="00773967" w:rsidP="00A85A08"/>
    <w:p w:rsidR="00156E12" w:rsidRDefault="00156E12" w:rsidP="00A85A08"/>
    <w:p w:rsidR="00156E12" w:rsidRDefault="00156E12" w:rsidP="00A85A08"/>
    <w:p w:rsidR="00156E12" w:rsidRPr="00C77195" w:rsidRDefault="00C77195" w:rsidP="00156E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3.3. </w:t>
      </w:r>
      <w:r w:rsidR="00156E12" w:rsidRPr="00C77195">
        <w:rPr>
          <w:rFonts w:ascii="Times New Roman" w:hAnsi="Times New Roman" w:cs="Times New Roman"/>
          <w:b/>
          <w:sz w:val="28"/>
          <w:szCs w:val="28"/>
          <w:u w:val="single"/>
        </w:rPr>
        <w:t>Тематическое планирование</w:t>
      </w:r>
      <w:r w:rsidR="00156E12" w:rsidRPr="00C771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учебного предмета биология</w:t>
      </w:r>
    </w:p>
    <w:p w:rsidR="00156E12" w:rsidRPr="00C77195" w:rsidRDefault="00156E12" w:rsidP="00156E1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«Животные. 7 класс»</w:t>
      </w:r>
    </w:p>
    <w:p w:rsidR="00156E12" w:rsidRDefault="00156E12" w:rsidP="00156E12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tbl>
      <w:tblPr>
        <w:tblStyle w:val="a6"/>
        <w:tblW w:w="15321" w:type="dxa"/>
        <w:tblLook w:val="04A0"/>
      </w:tblPr>
      <w:tblGrid>
        <w:gridCol w:w="623"/>
        <w:gridCol w:w="13660"/>
        <w:gridCol w:w="1038"/>
      </w:tblGrid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038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Default="00156E12" w:rsidP="00156E12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Введение (3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часа)</w:t>
            </w:r>
          </w:p>
          <w:p w:rsidR="00156E12" w:rsidRPr="00B73880" w:rsidRDefault="00156E12" w:rsidP="00156E12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660" w:type="dxa"/>
          </w:tcPr>
          <w:p w:rsidR="00156E12" w:rsidRPr="00641415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животном мире. 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развития зоологии. Методы изучения животных. Наука зоология и ее структура. </w:t>
            </w:r>
          </w:p>
        </w:tc>
        <w:tc>
          <w:tcPr>
            <w:tcW w:w="1038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660" w:type="dxa"/>
          </w:tcPr>
          <w:p w:rsidR="00156E12" w:rsidRPr="00641415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знакомство с животными.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Сходство и различия животных и растений. </w:t>
            </w: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Животные ткани, органы и системы органов животных. Организм животного как биосистема. Многообразие и классификация животных. Среды обитания животных. Поведение животных (раздражимость, рефлексы и инстинкты).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Систематика животных.</w:t>
            </w:r>
          </w:p>
        </w:tc>
        <w:tc>
          <w:tcPr>
            <w:tcW w:w="1038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660" w:type="dxa"/>
          </w:tcPr>
          <w:p w:rsidR="00156E12" w:rsidRPr="00641415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Сезонные явления в жизни животных. Разнообразие отношений животных в природе. Значение животных в природе и жизни человека.</w:t>
            </w:r>
            <w:r w:rsidRPr="00330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58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Экскурсия №1 </w:t>
            </w:r>
            <w:r w:rsidRPr="00974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«Многообразие животных. Осенние явления в жизни животных».</w:t>
            </w:r>
          </w:p>
        </w:tc>
        <w:tc>
          <w:tcPr>
            <w:tcW w:w="1038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Pr="0064206A" w:rsidRDefault="00156E12" w:rsidP="00156E12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1. Простейшие (2 часа).</w:t>
            </w:r>
          </w:p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660" w:type="dxa"/>
          </w:tcPr>
          <w:p w:rsidR="00156E12" w:rsidRPr="00641415" w:rsidRDefault="00156E12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простейших: многообразие, среда и места обитания; образ жизни и поведение; биологические и экологические особенности; колониальные организмы.</w:t>
            </w:r>
            <w:r w:rsidRPr="00330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206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Лабораторная работа № 1</w:t>
            </w:r>
            <w:r w:rsidRPr="00391D9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 теме:</w:t>
            </w:r>
            <w:r w:rsidRPr="00391D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«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строения и передвижения одноклеточных животных»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8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660" w:type="dxa"/>
          </w:tcPr>
          <w:p w:rsidR="00156E12" w:rsidRPr="00641415" w:rsidRDefault="00156E12" w:rsidP="0053432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 простейших. Значение простейших в природе и жизни человека. Пути заражения человека и животных паразитическими простейшими. Меры профилактики заболеваний, вызываемых одноклеточными животными.</w:t>
            </w:r>
          </w:p>
        </w:tc>
        <w:tc>
          <w:tcPr>
            <w:tcW w:w="1038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2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Многоклеточные животные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40 часов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660" w:type="dxa"/>
          </w:tcPr>
          <w:p w:rsidR="00156E12" w:rsidRPr="00641415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Многоклеточные животные</w:t>
            </w:r>
            <w:r w:rsidRPr="00391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Беспозвоночные животные.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Губки: многообразие, среда обитания, образ жизни; биологические и экологические особенности; значение в природе и жизни человека.</w:t>
            </w:r>
          </w:p>
        </w:tc>
        <w:tc>
          <w:tcPr>
            <w:tcW w:w="1038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характеристика типа Кишечнополостные: многообразие, среда обитания, образ жизни; биологические и экологические особенности.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Регенерация. Происхождение кишечнополостных.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Классы кишечнополостных гидроидные, сцифоидные, коралловые полипы. </w:t>
            </w:r>
            <w:r w:rsidRPr="0046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Calibri" w:hAnsi="Times New Roman" w:cs="Times New Roman"/>
                <w:sz w:val="24"/>
                <w:szCs w:val="24"/>
              </w:rPr>
              <w:t>Тип Плоские черви, общая характеристика. Многообразие, среда и места обитания. Образ жизни и поведение. Биологические особенности.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Паразитические плоские черви. Пути заражения человека и животных паразитическими червями. Меры профилактики заражения. 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в природе и жизни человека.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 Круглые черви, общая характеристика. Многообразие, среда и места обитания. Образ жизни и поведение. Биологические особенности. Паразитические круглые черви. Пути заражения человека и животных паразитическими червями. Меры профилактики заражения. 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в природе и жизни человека.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660" w:type="dxa"/>
          </w:tcPr>
          <w:p w:rsidR="00156E12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Кольчатые черви, общая характеристика. Многообразие, среда и места обитания. Образ жизни и поведение. Класс Многощетинковые. Биологические особенности. Происхождение червей.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20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2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«Многообразие кольчатых червей».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Малощетинковые. Класс Пиявки. Биологические особенности. Значение дождевых червей в почвообразовании. </w:t>
            </w:r>
            <w:r w:rsidRPr="006420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Лабораторная работа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«Изучение внешнего строения дождевого червя, наблюдение за его передвижением и реакциями на раздражения».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17B2">
              <w:rPr>
                <w:rFonts w:ascii="Times New Roman" w:eastAsia="Calibri" w:hAnsi="Times New Roman" w:cs="Times New Roman"/>
                <w:sz w:val="24"/>
                <w:szCs w:val="24"/>
              </w:rPr>
              <w:t>Общая характеристика типа Моллюски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многообразие, среда обитания, образ жизни и поведение. </w:t>
            </w:r>
            <w:r w:rsidRPr="001B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и экологические особенности. </w:t>
            </w:r>
            <w:r w:rsidRPr="001B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 моллюсков и их значение в природе и жизни человека.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20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</w:t>
            </w:r>
            <w:r w:rsidRPr="00391D9F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строения раковин моллюсков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660" w:type="dxa"/>
          </w:tcPr>
          <w:p w:rsidR="00156E12" w:rsidRPr="00B7388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Иглокожие. Многообразие, среда обитания, образ жизни и поведение. Биологические и  экологические особенности. Значение в природе и жизни человека.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B46D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Общая характеристика типа Членистоногие. Среды жизни. </w:t>
            </w:r>
            <w:r w:rsidRPr="00EB46D1">
              <w:rPr>
                <w:rFonts w:ascii="Times New Roman" w:eastAsia="Calibri" w:hAnsi="Times New Roman" w:cs="Times New Roman"/>
                <w:sz w:val="24"/>
                <w:szCs w:val="24"/>
              </w:rPr>
              <w:t>Происхождение членистоногих. Охрана членистоногих.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Ракообразные: многообразие; среда обитания, образ жизни и поведение. </w:t>
            </w:r>
            <w:r w:rsidRPr="00EB46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строения и жизнедеятельности ракообразных, их значение в природе и жизни человека. </w:t>
            </w:r>
            <w:r w:rsidRPr="00D53F1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5 </w:t>
            </w:r>
            <w:r w:rsidRPr="00D53F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«Знакомство с разнообразием ракообразных».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3660" w:type="dxa"/>
          </w:tcPr>
          <w:p w:rsidR="00156E12" w:rsidRPr="00B7388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Паукообразные: многообразие, среда обитания, образ жизни и поведение. </w:t>
            </w:r>
            <w:r w:rsidRPr="00EB46D1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строения и жизнедеятельности паукообразных, их значение в природе и жизни человека.</w:t>
            </w:r>
            <w:r w:rsidRPr="00EB46D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Клещи – переносчики возбудителей заболеваний животных и человека. Меры профилактики.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3660" w:type="dxa"/>
          </w:tcPr>
          <w:p w:rsidR="00156E12" w:rsidRPr="00B7388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Насекомые. Многообразие. Среда обитания, образ жизни. Особенности строения и жизнедеятельности насекомых. Поведение насекомых, инстинкты. Значение насекомых в природе и сельскохозяйственной деятельности человека. Насекомые – вредители. Меры по сокращению численности насекомых-вредителей. Насекомые, снижающие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исленность вредителей растений. </w:t>
            </w:r>
            <w:r w:rsidRPr="00D53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внешнего строения насекомого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3660" w:type="dxa"/>
          </w:tcPr>
          <w:p w:rsidR="00156E12" w:rsidRPr="00B7388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Отряды насекомых: таракановые, прямокрылые, уховертки, поденки. Насекомые – переносчики возбудителей и паразиты человека и домашних животных. Биологические и экологические особенности.  Значе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в природе и жизни человека. </w:t>
            </w:r>
            <w:r w:rsidRPr="00D53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типов развития насекомых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Изучение представителей отрядов насекомых».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3660" w:type="dxa"/>
          </w:tcPr>
          <w:p w:rsidR="00156E12" w:rsidRPr="00827464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3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Отряды насекомых: стрекозы, равнокрылые, вши, клопы. Биологические и экологические особенности.  </w:t>
            </w:r>
            <w:r w:rsidRPr="00D53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Насекомые – переносчики возбудителей и паразиты человека и домашних животных. </w:t>
            </w:r>
            <w:r w:rsidRPr="00D53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в природе и жизни человека.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3660" w:type="dxa"/>
          </w:tcPr>
          <w:p w:rsidR="00156E12" w:rsidRPr="00827464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3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Отряды насекомых: жуки, бабочки, двукрылые, блохи. Биологические и экологические особенности.  </w:t>
            </w:r>
            <w:r w:rsidRPr="00D53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Насекомые – переносчики возбудителей и паразиты человека и домашних животных. </w:t>
            </w:r>
            <w:r w:rsidRPr="00D53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в природе и жизни человека.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3660" w:type="dxa"/>
          </w:tcPr>
          <w:p w:rsidR="00156E12" w:rsidRPr="00827464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1D9F"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Отряд насекомых: перепончатокрылые. Многообразие, образ жизни. Биологические и экологические особенности.  Одомашненные насекомые: медоносная пчела и тутовый шелкопряд. Значение в природе и жизни человека.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91D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№1</w:t>
            </w:r>
            <w:r w:rsidRPr="00391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«Беспозвоночные животные».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3660" w:type="dxa"/>
          </w:tcPr>
          <w:p w:rsidR="00156E12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типа Хордовых</w:t>
            </w:r>
            <w:r w:rsidRPr="00E46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Многообразие. Подтип Бесчерепные. Класс Ланцетники. Биологические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экологические особенности. </w:t>
            </w:r>
            <w:r w:rsidRPr="00E46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в природе и жизни человека.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53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«Изучение строения позвоночного животного».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Подтип Черепные, или Позвоночные. Многообразие. </w:t>
            </w:r>
            <w:r w:rsidRPr="00E461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 Круглоротые. Биологические и экологические особенности.  Значение 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надк</w:t>
            </w:r>
            <w:r w:rsidRPr="00BC53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ласс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BC53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Рыбы. Многообразие.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Места обитания и внешнее строение рыб. Особенности внутреннего строения и процессов жизнедеятельности у рыб в связи с водным образом жизни.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Размножение и развитие и миграция рыб в природе.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53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9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теме: </w:t>
            </w:r>
            <w:r w:rsidRPr="00BC53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«Наблюдение за внешним строением и передвижением рыб».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Основные систематические группы рыб. </w:t>
            </w:r>
            <w:r w:rsidRPr="00BC53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Класс Хрящевые рыбы. Биологические и экологические особенности.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 жизни и поведение.</w:t>
            </w:r>
            <w:r w:rsidRPr="00BC53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Значение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рыб </w:t>
            </w:r>
            <w:r w:rsidRPr="00BC53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Класс Костные рыбы. Биологические и экологические особенности. Образ жизни и поведение. Значение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рыб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природе и жизни человека. Рыболовство и охрана рыбных запасов.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к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ласс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Земноводные. Многообразие. Среда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места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итания, образ жизни и поведения, распространение земноводных.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Биологические и экологические особенности.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Особенности внешнего строения в связи с образом жизни.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Внутреннее строение земноводных. Размножение и развитие земноводных. Происхождение земноводных. Многообразие современных земноводных и их охрана.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Исчезающие, редкие и охраняемые виды.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Значение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земноводных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природе и жизни человека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арактеристика класса Пресмыкающиеся.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 и места обитания, образ жизни и поведе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ния. 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Особенности внешнего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внутреннего строения</w:t>
            </w:r>
            <w:r w:rsidRPr="00DC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Размножение пресмыкающихся. Происхождение и многообразие древних пресмыкающихся.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2A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Многообразие пресмыкающихся: ящерицы, змеи, черепахи и крокодилы. Биологические и экологические особенности. Значение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пресмыкающихся </w:t>
            </w:r>
            <w:r w:rsidRPr="002E2A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Общая характеристика к</w:t>
            </w:r>
            <w:r w:rsidRPr="002E2AB1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ласс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а</w:t>
            </w:r>
            <w:r w:rsidRPr="002E2AB1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Птицы. Среда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и места </w:t>
            </w:r>
            <w:r w:rsidRPr="002E2AB1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обитания, образ жизни и поведение.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Особенности внешнего и внутреннего строения и жизнедеятельности птиц. Размножение и развитие птиц. </w:t>
            </w:r>
            <w:r w:rsidRPr="002E2AB1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Лабораторная работа № 10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по теме: </w:t>
            </w:r>
            <w:r w:rsidRPr="002E2AB1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«Изучение внешнего строения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и перьевого покрова птиц</w:t>
            </w:r>
            <w:r w:rsidRPr="002E2AB1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птиц: пингвины, страусообразные, гусеобразные, нандуобразные, казуарообразные. Биологические и экологические особенности.  Значение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птиц </w:t>
            </w: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птиц: дневные хищные, совы, куриные. Биологические и экологические особенности. 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Птицеводство. Домашние птицы, приемы выращивания и ухода за птицами.  </w:t>
            </w: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Значение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птиц </w:t>
            </w: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330E2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Отряды птиц: воробьинообразные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,</w:t>
            </w: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голенастые. Биологические и экологические особенн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ости. </w:t>
            </w: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Значение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птиц </w:t>
            </w: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330E2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Сезонные явления в жизни птиц. Экологические группы птиц. Происхождение птиц. Охрана птиц. </w:t>
            </w:r>
            <w:r w:rsidRPr="00BD400D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Экскурсия №2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</w:t>
            </w:r>
            <w:r w:rsidRPr="00BD400D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«Изучение многообразия птиц».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330E2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76C6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Класс Млекопитающие. 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Общая характеристика. Среды</w:t>
            </w:r>
            <w:r w:rsidRPr="004176C6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оби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тания, образ жизни и поведение. Особенности внешнего строения, скелета и мускулатуры млекопитающих. Органы полости тела. Многообразие млекопитающих. </w:t>
            </w:r>
            <w:r w:rsidRPr="004176C6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Лабораторная работа № 11</w:t>
            </w:r>
            <w:r w:rsidRPr="004176C6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 «Изучение внешнего с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троения, скелета и зубной системы млекопитающих</w:t>
            </w:r>
            <w:r w:rsidRPr="004176C6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76C6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Отряды млекопитающих: однопроходные, сумчатые, насекомоядные, рукокрылые. Биологические и экологические особенности. Важнейшие представители отрядов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. </w:t>
            </w: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Млекопитающие – переносчики возбудителей опасных заболеваний. </w:t>
            </w:r>
            <w:r w:rsidRPr="004176C6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Значение 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Отряды млекопитающих: грызуны, зайцеобразные. Биологически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е и экологические особенности. </w:t>
            </w: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Важнейшие представители отрядов.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Меры борьбы с грызунами. Меры предосторожности и первая помощь при укусах животных. </w:t>
            </w: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Значение 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Отряды млекопитающих: китообразные, ластоногие, хоботные, хищные. Биологические и экологические особенности.  Важнейшие представители отрядов. Значение 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Отряды млекопитающих: парнокопытные и непарнокопытные. Биологические и экологические особенности.  Важнейшие представители отрядов. Значение 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 млекопитающих: приматы.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Важнейшие представители отряда</w:t>
            </w: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. Среда обитания, образ жизни и поведение. Значение в природе и жизни человека. Исчезающие, редкие и охраняемые виды.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Происхождение, значение и охрана млекопитающих. </w:t>
            </w: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С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езонные явления в жизни млекопитающих. Экологические группы млекопитающих. </w:t>
            </w:r>
            <w:r w:rsidRPr="006678F2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Экскурсия №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3</w:t>
            </w: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еме: «Многообразие птиц и млекопитающих родного края</w:t>
            </w:r>
            <w:r w:rsidRPr="006678F2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13660" w:type="dxa"/>
          </w:tcPr>
          <w:p w:rsidR="00156E12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  <w:r w:rsidRPr="00F20603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Самостоятельная работа № 2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 «П</w:t>
            </w:r>
            <w:r w:rsidRPr="00F20603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озвоночные животные».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</w:p>
          <w:p w:rsidR="00156E12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3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Эволюция строения и функций органов и их систем у животных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9 часов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Покровы тела. </w:t>
            </w:r>
            <w:r w:rsidRPr="002F4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12</w:t>
            </w:r>
            <w:r w:rsidRPr="002F4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«Изучение особенностей различных покровов тела».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Опорно-двигательная система и с</w:t>
            </w:r>
            <w:r w:rsidRPr="002F4E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пособы передвижения животных. Полости тела.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Органы дыхания и г</w:t>
            </w: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азообмен.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Органы пищеварения. Обмен веществ и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превращение энергии.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Кровеносная система. </w:t>
            </w: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Кровь.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Органы выделения.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Нервная система. </w:t>
            </w: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Рефлекс. Инстинкт.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Нервная система и поведение млекопитающих. Рассудочное поведение.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Органы чувств. Регуляция деятельности организма.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Органы размножения. Продление рода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. Размножение и развитие млекопитающих.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</w:p>
          <w:p w:rsidR="00156E12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4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Индивидуальное развитие животных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4 часа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14B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Способы размножения животных. Оплодотворение.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114B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Развитие животных с превращением и без превращения. Периодизация и продолжительность жизни.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</w:t>
            </w:r>
            <w:r w:rsidRPr="00E21B02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Лабораторная работа № 13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</w:t>
            </w:r>
            <w:r w:rsidRPr="0046114B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«Изучение стадий развития животн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ых и определение их возраста».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3660" w:type="dxa"/>
          </w:tcPr>
          <w:p w:rsidR="00156E12" w:rsidRPr="0046114B" w:rsidRDefault="00156E12" w:rsidP="00156E12">
            <w:pPr>
              <w:jc w:val="both"/>
              <w:outlineLvl w:val="0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  <w:r w:rsidRPr="0046114B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Периодизация и продолжительность жизни животных.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1B02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Самостоятельная работа №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21B02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3</w:t>
            </w: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 «Эволюция строения. Взаимосвязь строения и функций органов и их систем у животных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. Индивидуальное развитие животных</w:t>
            </w:r>
            <w:r w:rsidRPr="002F4E55"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Default="00156E12" w:rsidP="00156E12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5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Развитие и закономерности размещения животных на Земле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3 часа)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Доказательства эволюции: эмбриологические, сравнительно-анатом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ические, палеонтологические.</w:t>
            </w:r>
            <w:r w:rsidR="00534328" w:rsidRPr="004A21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Дарвин о при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чинах эволюции животного мира. </w:t>
            </w: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Усложнение строения животных и разнообразие видов как результат эволюции.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3660" w:type="dxa"/>
          </w:tcPr>
          <w:p w:rsidR="00156E12" w:rsidRPr="00E21B02" w:rsidRDefault="00156E12" w:rsidP="00534328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Ареалы обитания. Миграции. Закономерности размещения животных.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Default="00156E12" w:rsidP="00156E12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6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Биоценозы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4 часа)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Естественные и искусственные биоценозы (водоем, луг, степь, тундра, лес, населенный пунк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т).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3660" w:type="dxa"/>
          </w:tcPr>
          <w:p w:rsidR="00156E12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Факторы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среды и их влияние на биоценоз. </w:t>
            </w: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Цепи питания, поток энергии.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Взаимосвязь компонентов биоценоза, приспособлен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ность друг к другу. </w:t>
            </w:r>
            <w:r w:rsidRPr="00E21B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Экскурсия № 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теме: </w:t>
            </w: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«Изучение взаимосвязи животных с дру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гими компонентами биоценоза». 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13660" w:type="dxa"/>
          </w:tcPr>
          <w:p w:rsidR="00156E12" w:rsidRDefault="00156E12" w:rsidP="00156E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1B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Экскурсия № 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теме:</w:t>
            </w:r>
            <w:r w:rsidRPr="00E21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«Фенологические наблюдения за весенними явлениями в жизни животных».  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321" w:type="dxa"/>
            <w:gridSpan w:val="3"/>
          </w:tcPr>
          <w:p w:rsidR="00156E12" w:rsidRDefault="00156E12" w:rsidP="00156E12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7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Животный мир и хозяйственная деятельность человека</w:t>
            </w: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5 часов)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66.</w:t>
            </w:r>
          </w:p>
        </w:tc>
        <w:tc>
          <w:tcPr>
            <w:tcW w:w="13660" w:type="dxa"/>
          </w:tcPr>
          <w:p w:rsidR="00156E12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человека и его деят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ельность на животных. Промыслы.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Одомашнивание. Разведение, основы содержания 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елекции сельскохозяйственных</w:t>
            </w:r>
            <w:r w:rsidRPr="001B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животных.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Важнейшие породы домашних млекопитающих. Приемы выращивания и ухода за домашними млекопитающими. 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13660" w:type="dxa"/>
          </w:tcPr>
          <w:p w:rsidR="00156E12" w:rsidRPr="004A2110" w:rsidRDefault="00156E12" w:rsidP="0053432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животного мира: законы, система мониторинга, о</w:t>
            </w:r>
            <w:r w:rsidRPr="001B5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храняемые территории. Красная книга. Рацио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нальное использование животных.</w:t>
            </w:r>
          </w:p>
        </w:tc>
        <w:tc>
          <w:tcPr>
            <w:tcW w:w="1038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80DA2" w:rsidRDefault="00C80DA2"/>
    <w:p w:rsidR="00156E12" w:rsidRPr="00C77195" w:rsidRDefault="00C77195" w:rsidP="00156E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3.4. </w:t>
      </w:r>
      <w:r w:rsidR="00156E12" w:rsidRPr="00C77195">
        <w:rPr>
          <w:rFonts w:ascii="Times New Roman" w:hAnsi="Times New Roman" w:cs="Times New Roman"/>
          <w:b/>
          <w:sz w:val="28"/>
          <w:szCs w:val="28"/>
          <w:u w:val="single"/>
        </w:rPr>
        <w:t>Тематическое планирование</w:t>
      </w:r>
      <w:r w:rsidR="00156E12" w:rsidRPr="00C771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учебного предмета биология </w:t>
      </w:r>
    </w:p>
    <w:p w:rsidR="00156E12" w:rsidRPr="00C77195" w:rsidRDefault="00156E12" w:rsidP="00156E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771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«Биология. </w:t>
      </w:r>
      <w:r w:rsidRPr="00C771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Человек и его здоровье».</w:t>
      </w:r>
    </w:p>
    <w:p w:rsidR="00156E12" w:rsidRDefault="00156E12" w:rsidP="00156E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6"/>
        <w:tblW w:w="15464" w:type="dxa"/>
        <w:tblLook w:val="04A0"/>
      </w:tblPr>
      <w:tblGrid>
        <w:gridCol w:w="623"/>
        <w:gridCol w:w="13660"/>
        <w:gridCol w:w="1181"/>
      </w:tblGrid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181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D17120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Введение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Науки, изучающие организм человека (2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56E12" w:rsidRPr="00B73880" w:rsidRDefault="00156E12" w:rsidP="00156E12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знаний об особенностях строения и жизнедеятельности организма человека для самопознания и сохранения здоровья. Комплекс наук, изучающих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организм человека: анатомия, физиоло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гия, психология и гигиена. </w:t>
            </w:r>
          </w:p>
        </w:tc>
        <w:tc>
          <w:tcPr>
            <w:tcW w:w="1181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методы исследования человеческого организма (наблюдение, измерение, эксперимент).</w:t>
            </w:r>
          </w:p>
        </w:tc>
        <w:tc>
          <w:tcPr>
            <w:tcW w:w="1181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641415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Происхождение человека (3 часа)</w:t>
            </w: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человека в системе животного мира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Сходства и отличия человека и животных.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Доказательства животного происхождения человека.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человека как социального существа.</w:t>
            </w:r>
          </w:p>
        </w:tc>
        <w:tc>
          <w:tcPr>
            <w:tcW w:w="1181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этапы эволюции человека. Влияние биологических и социальных факторов на нее.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 современного человека.</w:t>
            </w:r>
          </w:p>
        </w:tc>
        <w:tc>
          <w:tcPr>
            <w:tcW w:w="1181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Человеческие расы. Человек как вид.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 и окружающая среда. Природная и социальная среда обитания человека. Защита среды обитания человека.</w:t>
            </w:r>
          </w:p>
        </w:tc>
        <w:tc>
          <w:tcPr>
            <w:tcW w:w="1181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Строение организма (5 часов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).</w:t>
            </w:r>
          </w:p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660" w:type="dxa"/>
          </w:tcPr>
          <w:p w:rsidR="00156E12" w:rsidRPr="00641415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обзор организма человека.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Организм человека как биосистема.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тела.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Ткани, о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и системы органов организма человека, их строение и функции.</w:t>
            </w:r>
          </w:p>
        </w:tc>
        <w:tc>
          <w:tcPr>
            <w:tcW w:w="1181" w:type="dxa"/>
          </w:tcPr>
          <w:p w:rsidR="00156E12" w:rsidRPr="0064141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Клеточное строение организма. </w:t>
            </w:r>
            <w:r w:rsidRPr="0028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Внешняя и внутренняя среда организма</w:t>
            </w:r>
            <w:bookmarkStart w:id="0" w:name="_GoBack"/>
            <w:bookmarkEnd w:id="0"/>
            <w:r w:rsidRPr="00281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Клетка – основа строения, жизнедеятельности и развития организмов. Строение, химический состав клетки. </w:t>
            </w:r>
            <w:r w:rsidRPr="005B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Органоиды клетки. </w:t>
            </w:r>
            <w:r w:rsidRPr="005B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5B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«Рассматривание животной клетки под микроскопом».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ядра в передаче наследственных свойс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 организма.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r w:rsidRPr="005B6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изненные свойства клетки: обмен веществ, биосинтез и биологическое окисление. Их значение.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ферментов в обмене веществ. Рост и развитие клетки. Состояние физиологического покоя и возбуждения.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Ткани. Образование тканей. Эпителиальные, соедини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тельные, мышечные, нервная ткани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E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и функции нейрона. Синапс.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27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«Выявление особенностей строения клеток разных тканей».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Рефлекторная регуляция органов и систем организма. </w:t>
            </w:r>
            <w:r w:rsidRPr="002E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ЦНС и ПНС. Рефлекс и рефлекторная дуга.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Нейронные цепи. </w:t>
            </w:r>
            <w:r w:rsidRPr="002E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Процессы возбуждения и торможения, их значение.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Чувствительные, вставочные и исполнительные нейроны. Прямые и обратные связи. </w:t>
            </w:r>
            <w:r w:rsidRPr="002E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рецепторов в восприятии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раздражений. </w:t>
            </w:r>
            <w:r w:rsidRPr="00231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1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2E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«Самонаб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людение мигательного рефлекса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</w:t>
            </w:r>
            <w:r w:rsidRPr="002E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словия его проявления и торможения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Коленный рефлекс</w:t>
            </w:r>
            <w:r w:rsidRPr="002E2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Раздел 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Опорно-двигательная система (7 часов)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660" w:type="dxa"/>
          </w:tcPr>
          <w:p w:rsidR="00156E12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Опорно-двигательная система: строение, функции.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Скелет и мышцы, их функции.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Кость: химический состав,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макро- и микростроение, типы костей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рост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«Микроскопическое строение кости». 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Скелет человека. Особенности скелета человека, связанные с прямохождением и трудовой деятельностью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Изменения, связанные с развитием мозга и речи.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Добавочный скелет: скелет поясов и свободных конечностей.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соединения костей: неподвижные, полуподвижные, подвижные (суставы).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мышц и сухожилий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их функции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Обзор мышц человеческого тела. Мышцы-антагонисты и синергисты.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ышцы человеческого тела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660" w:type="dxa"/>
          </w:tcPr>
          <w:p w:rsidR="00156E12" w:rsidRPr="00B7388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скелетных мышц и их регуляция. Понятие о двигательной единице.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физических упражнений для правильного формирования скелета и мышц. Гиподинамия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Энергетика мышечного сокращения. Динамическая и статическая работа.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Утомление при 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атической и динамической работе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Влияние факторов окружающей среды и образа жизни на развитие скелета.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нарушения осанки и развития плоскостопия. Их выявление, предупреждение и исправление.</w:t>
            </w:r>
            <w:r w:rsidRPr="007257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нарушений осанки и плоскостопия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3660" w:type="dxa"/>
          </w:tcPr>
          <w:p w:rsidR="00156E12" w:rsidRPr="00B7388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травматизма.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помощь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травмах опорно-двигательного аппарата (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ушибах, переломах костей и вывихах суставов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Внутренняя среда организма (3 часа)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3660" w:type="dxa"/>
          </w:tcPr>
          <w:p w:rsidR="00156E12" w:rsidRPr="00B7388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Компоненты внутренней среды: кровь, тканевая жид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кость, лимфа. Их взаимодействие и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функции.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Гомеостаз. Состав крови: плазма и форменные элементы (тромбоциты, эритроциты, лейкоциты).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функции. Свертывание крови: р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 кальция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витамина К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Анализ крови. Малокровие. Кроветворение.</w:t>
            </w:r>
            <w:r w:rsidRPr="00674C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микроскопического строения крови человека и лягушки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3660" w:type="dxa"/>
          </w:tcPr>
          <w:p w:rsidR="00156E12" w:rsidRPr="00B7388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Борьба организма с инфекцией. Иммунитет.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Факторы, влияющие на иммунитет.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Защитные барьеры организма.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работ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Луи Пастер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И.И. Мечников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Антигены и антитела. Иммунитет:</w:t>
            </w:r>
            <w:r w:rsidRPr="00015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специфический и неспецифический,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клеточный и гуморальный. Иммунная система. Роль лимфоцитов в иммунной защите. Фагоцитоз. Воспаление. Инфекционные и паразитарные болезни. Ворота инфекции. Возбудители и переносчики болезни. Профилактика.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прививок в борьбе с инфекционными заболеваниями.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3660" w:type="dxa"/>
          </w:tcPr>
          <w:p w:rsidR="00156E12" w:rsidRPr="00827464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Иммунология на службе здоровья: вакцины и лечебные сыворотки. Естественный и искусственный иммунитет. Активный и пассивный иммунитет. Тканевая совместимость. Переливание крови. Группы крови. Резус-фактор. Пересадка органов и тканей.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Кровеносная и ли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мфатическая системы организма (6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часов)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3660" w:type="dxa"/>
          </w:tcPr>
          <w:p w:rsidR="00156E12" w:rsidRPr="00827464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кровеносной и лимфатиче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систем, их строение и функции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Строение кровеносных и лимфатических сосудов.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лимфы по сосудам.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3660" w:type="dxa"/>
          </w:tcPr>
          <w:p w:rsidR="00156E12" w:rsidRPr="00827464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Круги кровообращения.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венозных клапанов в опущенной и поднятой руке. Изменения в тканях при перетяжка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х, затрудняющих кровообращение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и работа сердца.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Сердечный цикл.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Автоматизм сердца.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13660" w:type="dxa"/>
          </w:tcPr>
          <w:p w:rsidR="00156E12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крови по сосудам. Регуляция кровоснабжения органов. Артериальное давление крови, пульс.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скорости кровотока в сосудах ногтевого ложа. 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ыты, выясняющие природу пульса</w:t>
            </w:r>
            <w:r w:rsidRPr="0023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Гигиена сердечно-сосудистой системы. Доврачебная помощь при заболеваниях сердца и сосудов.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сердечно-сосудистых заболеваний.</w:t>
            </w:r>
            <w:r w:rsidRPr="00FE25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FE2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проба: реакция сердечно-сосудистой системы на дозированную нагрузку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3660" w:type="dxa"/>
          </w:tcPr>
          <w:p w:rsidR="00156E12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кровотечений.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кровотечениях.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 Дыхание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(4 часа)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Дыхательная система: строение и функции.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дыхания. Строение и функции органов дыхания. Голосообразование. Инфекционные и органические заболевания дыхательных путей,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миндалин и околоносовых пазух. Гигиена дыхания. Предупреждение распространения инфекционных заболеваний и соблюдение мер профилактики для защиты собственного организма,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доврачебная помощь.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Этапы дыхания.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Газообмен в легких и тканях. Механизм вдоха и выдоха. Нервная и гуморальная регуляция дыхания. Охрана воздушной среды.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возможности дыхательной системы как показателя здоровья: жизненная емкость легких.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Легочные объемы.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и предупреждение болезней органов дыхания. Флюорография. Туберкулез и рак легких.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FE2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змерение обхвата грудной клетки в состоянии вдоха и выдоха. Функциональные пробы с задержкой дыхания на вдохе и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помощь утопающему,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остановке дыхания, удушении, отравлении угарным газом,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заваливании землей, электротравме. Клиническая и биологическая смерть. Искусственное дыхание и непрямой массаж сердца. Реанимация. Влияние курения и других вредных привычек на организм.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8. Пищеварение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(6 часов)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Питание.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Пищевые продукты и питательные вещества, их роль в обмене веществ. Значение пищеварения. Строение и функции пищеварительной системы: пищеварительный канал, пищеварительные железы.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Ферменты, их роль в пищеварении.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Пищеварение в различных отделах пищеварительного тракта.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пищи в ротовой полости. Зубы и уход за ними. Слюна и слюнные железы.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Пищеварение в желудке. Желудочный сок. Аппетит. Пищеварение в тонком кишечнике. Роль печени и поджелудочной железы в пищеварении.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FE2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ферментов слюны на крахмал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Всасывание питательных веществ. Особенности пищеварения в толстом кишечнике.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Регуляция деятельности пищеварительной системы.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 Павлова И.П. в изучение пищеварения.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330E2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Заболевания органов пищеварения, их профилактика. Гигиена органов пищеварения. Предупреждение желудочно-кишечных инфекций и гельминтозов. Доврачебная помощь при пищевых отравлениях.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Обмен веществ и энергии (3 часа)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330E2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превращение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энергии – основное свойство всех живых существ.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 стороны обмена веществ и энергии.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и энергетический обмен. Обмен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органических (белки, жиры,  углеводы) и неорганических (вода и минеральные соли) веществ.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Заменимые и незаменимые аминокислоты, микро- и макроэлементы. Роль ферментов в обмене веществ.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330E25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Витамины.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Проявление гиповитаминозов и авитаминозов, меры их предупреждения.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Энерготраты человека и пищевой рацион. Нормы и режим питания. Основной и общий обмен. Энергетическая емкость пищи.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Регуляция обмена веществ.</w:t>
            </w:r>
            <w:r w:rsidRPr="00621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FE2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зависимости между нагрузкой и уровнем энергетического обмена по результатам функциональной пробы с задерж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 дыхания до и после нагрузки»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Покровные органы. Теплорегуляция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Выделение (4 часа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Наружные покровы тела человека. Строение и функция кожи. Ногти и волосы. Роль кожи в обменных процессах, рецепторы кожи, участие в теплорегуляции.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FE2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пределение типа кожи с помощью бумажной салфетки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кожей, ногтями и волосами в зависимости от типа кожи. Гигиена одежды и обуви.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Причины кожных заболеваний. Грибковые и паразитарные болезни, их профилактика и лечение у дерматолога. Травмы: ожоги,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обморожения – оказание первой помощи, профилактика.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FE2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пределение совместимости шампуня с особенностями местной воды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температуры тела.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Терморегуляция организма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разных условиях среды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Закаливание. Доврачебная помощь при общем охлаждении организма. Первая помощь при тепловом и солнечном ударе.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органов выделения в поддержании гомеостаза внутренней среды организма. Органы мочевыделительной системы, их строение и функции. Строение и работа почек. Нефроны.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 образования и выделения мочи, его регуляции.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и конечная моча. Заболевания органов выделительной системы и их предупреждение.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4A2110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11. Нервная система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(5 часов)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нервной системы. Мозг и психика. Строение нервной системы: спинной и головной мозг – центральная нервная система; нервы и нервные узлы – периферическая.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и функции спинного мозга.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головного мозга. Функции продолговатого, среднего мозга, моста и мозжечка.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</w:t>
            </w:r>
            <w:r w:rsidRPr="00FE2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Пальценосовая проба и особенности движений, связанных с функц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иями мозжечка и среднего мозга.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Рефлексы продолговатого и среднего мозга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Передний мозг. Функции промежуточного мозга и коры больших полушарий. Старая и новая кора больших полушарий головного мозга. Аналитико-синтетическая и замыкательная функции коры больших полушарий головного мозга. Доли больших полушарий и сенсорные зоны коры.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Особенности развития головного мозга человека и его функциональная асимметрия.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Соматический и автономный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(вегетативный)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отделы нервной системы. Симпатический и парасимпатический подотделы автономной нервной системы. Их взаимодействие.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Нарушения деятельности нервной системы и их предупреждение.</w:t>
            </w:r>
            <w:r w:rsidRPr="008064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«Штриховое раздражение кожи»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Раздел.12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Анализаторы (5 часов)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Анализаторы и орга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 чувств. Значение в жизни человека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Достоверность получаемой информации. Иллюзии и их коррекция.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Сенсорные системы, их строение и функции.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Зрительный анализатор. Положение и строение глаза. Ход лучей через прозрачную среду глаза. Строение и функции сетчатки.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Зрительные рецепторы: палочки и колбочки.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Корковая часть зрительного анализатора. Бинокулярное зрение.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Опыты, выявляющие иллюзии, связанные с бинокулярным зрением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Гигиена зрения. Предупреждение глазных болезней, травм глаза. Предупреждение близорукости и дальнозоркости. Коррекция зрения.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52.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Слуховой анализатор. Значение слуха. Строение и функции наружного, среднего и внутреннего уха. Рецепторы слуха. Корковая часть слухового анализатора. Гигиена органов слуха. Причины тугоухости и глухоты, их предупреждение.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3660" w:type="dxa"/>
          </w:tcPr>
          <w:p w:rsidR="00156E12" w:rsidRPr="002E0E4A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равновесия, кожно-мышечной чувствительности, обоняния и вкуса. Их анализат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оры. Взаимодействие сенсорных систем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Влияние экологических факторов на органы чувств.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13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Высшая нервная дея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тельность. Поведение. Психика (6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часов)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 отечественных ученых в разработку учения о высшей нервн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 деятельности. И.М. Сеченов,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Павлов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П.К. Анохин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Открытие центрального торможения.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Безусловные и условные рефлексы, их значение.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Безусловное и условное торможение. Закон взаимной индукции возбуждения-торможения. Учение А.А. Ухтомского о доминанте.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Врожденные программы поведения: безусловные рефлексы, инстинкты, запечатление. Приобретенные программы поведения: условные рефлексы, рассудочная деятельность, динамический стереотип.</w:t>
            </w:r>
            <w:r w:rsidRPr="006465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Выработка навыка зеркального письма как пример разрушения старого и выработка нового динамиче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стереотипа»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ритмы. Сон и бодрствование. Стадии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значение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сна. Сновидения.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Предупреждение нарушений сна.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ости ВНД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человека: речь и сознание, трудовая деятельность.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Познавательная деятельность мозга.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Потребности людей и животных. Речь как средство общения и как средство организации своего поведения. Внешняя и внутренняя речь. Роль речи в развитии высших психических функций. Осознанные действия и интуиция.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психики человека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ощущение, восприятие, представления, память, воображение, мышление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способность к накоплению и передаче из поколения в поколение информации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Психология и поведение человека. Цели и мотивы деятельности. Роль обучения и воспитания в развитии психики и поведения человека.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Волевые действия, побудительная и тормозная функции воли. Внушаемость и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гативизм. Эмоциональные реакции, состояния и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(чувства).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Внимание: ф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изиолог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ические основы, виды,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свойства. Причины рассеянности. Воспитание внимания, памяти, воли, развитие наблюдательности и мышления.</w:t>
            </w:r>
            <w:r w:rsidRPr="003A6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числа колебаний образа усеченной пирамиды при непроизвольном, произвольном внимании и при активной работе с объектом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14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Железы внутренней секреции (эндокринная система) (2 часа)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Железы внешней, внутренней и смешанной секреции.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Эндокринная система. Гормоны, их роль в регуляции физиологических функций организма.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Взаимодействие нервной и гуморальной регуляции. Промежуточный мозг и органы эндокрин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системы. Регуляция функций эндокринных желез.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3660" w:type="dxa"/>
          </w:tcPr>
          <w:p w:rsidR="00156E12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Гормоны гипофиза, эпифиза,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щитовидной железы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надпочечников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их влияние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и развитие, обмен веществ.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 половых желез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поджелудочной железы. Причины сахарного диабета.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Pr="002E0E4A" w:rsidRDefault="00156E12" w:rsidP="00156E12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15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Инди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видуальное развитие организма (5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часов)</w:t>
            </w:r>
          </w:p>
          <w:p w:rsidR="00156E12" w:rsidRPr="004A2110" w:rsidRDefault="00156E12" w:rsidP="00156E12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Жизненные циклы организмов. Бесполое и половое размножение. Преиму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щества полового размножение.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жская и женская половые системы, строение и функции.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Сперматозоиды и яйцеклетки. Роль половых хромосом в определении пола будущего ребенка. Менструации и поллюции. 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 и развитие зародыша: овуляция, оплодотворение яйцеклетки, укрепление зародыша в матке. Развитие зародыша и плода. Беременность и роды. Биогенетический закон Геккеля – Мюллера и причины отступления от него. Влияние наркогенных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веществ (табака, алкоголя, наркотиков) на развитие и здоровье человека.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64.</w:t>
            </w:r>
          </w:p>
        </w:tc>
        <w:tc>
          <w:tcPr>
            <w:tcW w:w="13660" w:type="dxa"/>
          </w:tcPr>
          <w:p w:rsidR="00156E12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Наследование признаков у человека.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Наследственные и врожденные заболевания и заболевания, передающиеся половым путем: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ВИЧ, 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СПИД, сифилис и др. Их профилактика.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Роль генетических знаний в планировании семьи. Забота о репродуктивном здоровье.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и р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ребенка после рождения. Новорожденный и грудной ребенок, уход за ним. Половое созревание. Биологическая и социальная зрелость. Вред ранних половых контактов и абортов.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 и личность. Темперамент и характер. Самопознание, общественный образ жизни, межличностные отношения. Стадии вхождения личности в группу. Интересы, склонности, способности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одаренность</w:t>
            </w:r>
            <w:r w:rsidRPr="002E0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Выбор жизненного пути.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15464" w:type="dxa"/>
            <w:gridSpan w:val="3"/>
          </w:tcPr>
          <w:p w:rsidR="00156E12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16. З</w:t>
            </w:r>
            <w:r w:rsidR="00C80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доровье человека и его охрана (2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часа</w:t>
            </w:r>
            <w:r w:rsidRPr="002E0E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80DA2" w:rsidTr="00773967">
        <w:tc>
          <w:tcPr>
            <w:tcW w:w="623" w:type="dxa"/>
            <w:vMerge w:val="restart"/>
          </w:tcPr>
          <w:p w:rsidR="00C80DA2" w:rsidRDefault="00C80DA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80DA2" w:rsidRPr="004A2110" w:rsidRDefault="00C80DA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67.</w:t>
            </w:r>
          </w:p>
          <w:p w:rsidR="00C80DA2" w:rsidRPr="004A2110" w:rsidRDefault="00C80DA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60" w:type="dxa"/>
            <w:vMerge w:val="restart"/>
          </w:tcPr>
          <w:p w:rsidR="00C80DA2" w:rsidRPr="004A2110" w:rsidRDefault="00C80DA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Здоровье человека. Соблюдение санитарно-гигиенических норм и правил здорового образа жизни. Укрепление здоровья: аутотренинг, закаливание, двигательная активность, сбалансированное питание. Влияние физических упражнений на органы и системы органов. Защитно-приспособительные реакции организма. </w:t>
            </w:r>
          </w:p>
          <w:p w:rsidR="00C80DA2" w:rsidRPr="004A2110" w:rsidRDefault="00C80DA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Факторы, нарушающие здоровье (гиподинамия, курение, употребление алкоголя, несбалансированное питание, стресс). Культура отношения к собственному здоровью и здоровью окружающих.</w:t>
            </w:r>
          </w:p>
        </w:tc>
        <w:tc>
          <w:tcPr>
            <w:tcW w:w="1181" w:type="dxa"/>
          </w:tcPr>
          <w:p w:rsidR="00C80DA2" w:rsidRPr="004A2110" w:rsidRDefault="00C80DA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C80DA2" w:rsidTr="00773967">
        <w:tc>
          <w:tcPr>
            <w:tcW w:w="623" w:type="dxa"/>
            <w:vMerge/>
          </w:tcPr>
          <w:p w:rsidR="00C80DA2" w:rsidRPr="004A2110" w:rsidRDefault="00C80DA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60" w:type="dxa"/>
            <w:vMerge/>
          </w:tcPr>
          <w:p w:rsidR="00C80DA2" w:rsidRPr="004A2110" w:rsidRDefault="00C80DA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81" w:type="dxa"/>
          </w:tcPr>
          <w:p w:rsidR="00C80DA2" w:rsidRPr="004A2110" w:rsidRDefault="00C80DA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56E12" w:rsidTr="00773967">
        <w:tc>
          <w:tcPr>
            <w:tcW w:w="623" w:type="dxa"/>
          </w:tcPr>
          <w:p w:rsidR="00156E12" w:rsidRPr="004A2110" w:rsidRDefault="00C80DA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  <w:r w:rsidR="0015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156E12" w:rsidRPr="004A2110" w:rsidRDefault="00156E12" w:rsidP="00156E12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0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и окружающая среда. Значение окружающей среды как источника веществ и энергии.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0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и природная среда, адаптации к ним.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0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характеристика основных форм труда. Рациональная организация труда и отдыха. Соблюдение правил поведения в окружающей среде, в опасных и чрезвычайных ситуациях, как основа безопасности собственной жизни. Зависимость здоровья человека от состояния окружающей среды.</w:t>
            </w:r>
          </w:p>
        </w:tc>
        <w:tc>
          <w:tcPr>
            <w:tcW w:w="1181" w:type="dxa"/>
          </w:tcPr>
          <w:p w:rsidR="00156E12" w:rsidRPr="004A2110" w:rsidRDefault="00156E12" w:rsidP="00156E12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773967" w:rsidRDefault="00773967" w:rsidP="00773967">
      <w:pPr>
        <w:spacing w:after="0" w:line="240" w:lineRule="auto"/>
        <w:outlineLvl w:val="0"/>
      </w:pPr>
    </w:p>
    <w:p w:rsidR="00773967" w:rsidRDefault="00773967" w:rsidP="00773967">
      <w:pPr>
        <w:spacing w:after="0" w:line="240" w:lineRule="auto"/>
        <w:outlineLvl w:val="0"/>
      </w:pPr>
    </w:p>
    <w:p w:rsidR="00E91835" w:rsidRPr="00C77195" w:rsidRDefault="00C77195" w:rsidP="007739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3.5. </w:t>
      </w:r>
      <w:r w:rsidR="00E91835" w:rsidRPr="00C77195">
        <w:rPr>
          <w:rFonts w:ascii="Times New Roman" w:hAnsi="Times New Roman" w:cs="Times New Roman"/>
          <w:b/>
          <w:sz w:val="28"/>
          <w:szCs w:val="28"/>
          <w:u w:val="single"/>
        </w:rPr>
        <w:t>Тематическое планирование</w:t>
      </w:r>
      <w:r w:rsidR="00E91835" w:rsidRPr="00C7719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учебного предмета биология</w:t>
      </w:r>
    </w:p>
    <w:p w:rsidR="00E91835" w:rsidRPr="00C77195" w:rsidRDefault="00E91835" w:rsidP="00E9183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C77195">
        <w:rPr>
          <w:rFonts w:ascii="SchoolBookCSanPin" w:eastAsia="Times New Roman" w:hAnsi="SchoolBookCSanPin"/>
          <w:b/>
          <w:bCs/>
          <w:sz w:val="28"/>
          <w:szCs w:val="28"/>
          <w:u w:val="single"/>
          <w:lang w:eastAsia="ru-RU"/>
        </w:rPr>
        <w:t>«Биология. Введение в общую биологию. 9 класс»</w:t>
      </w:r>
      <w:r w:rsidRPr="00C77195">
        <w:rPr>
          <w:rFonts w:ascii="Times New Roman" w:hAnsi="Times New Roman"/>
          <w:b/>
          <w:sz w:val="28"/>
          <w:szCs w:val="28"/>
          <w:u w:val="single"/>
          <w:lang w:eastAsia="ru-RU"/>
        </w:rPr>
        <w:t>.</w:t>
      </w:r>
    </w:p>
    <w:p w:rsidR="00E91835" w:rsidRDefault="00E91835" w:rsidP="00E91835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  <w:lang w:eastAsia="ru-RU"/>
        </w:rPr>
      </w:pPr>
    </w:p>
    <w:tbl>
      <w:tblPr>
        <w:tblStyle w:val="a6"/>
        <w:tblW w:w="15321" w:type="dxa"/>
        <w:tblLook w:val="04A0"/>
      </w:tblPr>
      <w:tblGrid>
        <w:gridCol w:w="623"/>
        <w:gridCol w:w="13660"/>
        <w:gridCol w:w="1038"/>
      </w:tblGrid>
      <w:tr w:rsidR="00E91835" w:rsidTr="00773967">
        <w:tc>
          <w:tcPr>
            <w:tcW w:w="623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660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038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E91835" w:rsidTr="00773967">
        <w:tc>
          <w:tcPr>
            <w:tcW w:w="15321" w:type="dxa"/>
            <w:gridSpan w:val="3"/>
          </w:tcPr>
          <w:p w:rsidR="00E91835" w:rsidRDefault="00E91835" w:rsidP="00E91835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 w:rsidRPr="0064206A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Введение (3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часа)</w:t>
            </w:r>
          </w:p>
          <w:p w:rsidR="00E91835" w:rsidRPr="00B73880" w:rsidRDefault="00E91835" w:rsidP="00E91835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660" w:type="dxa"/>
          </w:tcPr>
          <w:p w:rsidR="00E91835" w:rsidRPr="0064141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 наука о живой природе.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Биологические науки. Роль биологии в формировании естественно-научной картины мира. </w:t>
            </w: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биологических знаний в современной жизни. Профессии, связанные с биологией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038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660" w:type="dxa"/>
          </w:tcPr>
          <w:p w:rsidR="00E91835" w:rsidRPr="0064141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Научные методы изучения, применяемые в биологии: наблюдение, описание, эксперимент. Гипотеза, модель, теория, их значение и использование в повседневной жизни. </w:t>
            </w:r>
          </w:p>
        </w:tc>
        <w:tc>
          <w:tcPr>
            <w:tcW w:w="1038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3660" w:type="dxa"/>
          </w:tcPr>
          <w:p w:rsidR="00E91835" w:rsidRPr="0064141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Понятие «жизнь». Современные научные предста</w:t>
            </w:r>
            <w:r>
              <w:rPr>
                <w:rFonts w:ascii="Times New Roman" w:hAnsi="Times New Roman"/>
                <w:sz w:val="24"/>
                <w:szCs w:val="24"/>
              </w:rPr>
              <w:t>вления о сущности жизни. Основные признаки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живого. </w:t>
            </w:r>
            <w:r>
              <w:rPr>
                <w:rFonts w:ascii="Times New Roman" w:hAnsi="Times New Roman"/>
                <w:sz w:val="24"/>
                <w:szCs w:val="24"/>
              </w:rPr>
              <w:t>Живые природные объекты как система. Классификация живых природных объектов.</w:t>
            </w:r>
          </w:p>
        </w:tc>
        <w:tc>
          <w:tcPr>
            <w:tcW w:w="1038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15321" w:type="dxa"/>
            <w:gridSpan w:val="3"/>
          </w:tcPr>
          <w:p w:rsidR="00E91835" w:rsidRPr="000A76F2" w:rsidRDefault="00E91835" w:rsidP="00E918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76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Молекулярный уровень </w:t>
            </w:r>
            <w:r w:rsidRPr="000A76F2">
              <w:rPr>
                <w:rFonts w:ascii="Times New Roman" w:eastAsia="Calibri" w:hAnsi="Times New Roman" w:cs="Times New Roman"/>
                <w:sz w:val="24"/>
                <w:szCs w:val="24"/>
              </w:rPr>
              <w:t>(10 ч</w:t>
            </w:r>
            <w:r>
              <w:rPr>
                <w:rFonts w:ascii="Times New Roman" w:hAnsi="Times New Roman"/>
                <w:sz w:val="24"/>
                <w:szCs w:val="24"/>
              </w:rPr>
              <w:t>асов</w:t>
            </w:r>
            <w:r w:rsidRPr="000A76F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91835" w:rsidRPr="00641415" w:rsidRDefault="00E91835" w:rsidP="00E9183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660" w:type="dxa"/>
          </w:tcPr>
          <w:p w:rsidR="00E91835" w:rsidRPr="0064141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Уровни организации живой природы.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Качественный 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чок от неживой к живой природе. </w:t>
            </w: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Общая характеристика молекулярного уровня организации живого.</w:t>
            </w:r>
          </w:p>
        </w:tc>
        <w:tc>
          <w:tcPr>
            <w:tcW w:w="1038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3660" w:type="dxa"/>
          </w:tcPr>
          <w:p w:rsidR="00E91835" w:rsidRPr="0064141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Многомолекулярные комплексные системы. Углеводы: классификация, строение, выполняемые функции.</w:t>
            </w:r>
          </w:p>
        </w:tc>
        <w:tc>
          <w:tcPr>
            <w:tcW w:w="1038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3660" w:type="dxa"/>
          </w:tcPr>
          <w:p w:rsidR="00E91835" w:rsidRPr="0064141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Многомолекулярные комплексные системы. Липиды: классификация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строение, выполняемые функции.</w:t>
            </w:r>
          </w:p>
        </w:tc>
        <w:tc>
          <w:tcPr>
            <w:tcW w:w="1038" w:type="dxa"/>
          </w:tcPr>
          <w:p w:rsidR="00E91835" w:rsidRPr="0064141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3660" w:type="dxa"/>
          </w:tcPr>
          <w:p w:rsidR="00E9183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Многомолекулярные комплексные системы: белки, их состав и строение.</w:t>
            </w:r>
          </w:p>
          <w:p w:rsidR="00E91835" w:rsidRPr="004A2110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3660" w:type="dxa"/>
          </w:tcPr>
          <w:p w:rsidR="00E91835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 белков.</w:t>
            </w:r>
          </w:p>
          <w:p w:rsidR="00E91835" w:rsidRPr="004A2110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Многомолекулярные комплексные системы. Нуклеиновые кислоты: классификация, строение, выполняемые функции.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Многомолекулярные комплексные системы: АТФ и другие органические соединения клетки.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катализаторы.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5B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Лабораторная работа № 1 по теме: «</w:t>
            </w:r>
            <w:r w:rsidRPr="00A95B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Расщепление пероксида водорода ферментом каталазой».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Клеточные и неклеточные формы жизни.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Вирусы – неклеточные формы. Меры профилактики заболеваний, вызываемых вирусами.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5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№1 по теме: «Молекулярный уровень организации живой природы».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60" w:type="dxa"/>
          </w:tcPr>
          <w:p w:rsidR="00E91835" w:rsidRPr="00AD0AC0" w:rsidRDefault="00E91835" w:rsidP="00E918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759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Клеточный уровень </w:t>
            </w:r>
            <w:r w:rsidRPr="00AD0AC0">
              <w:rPr>
                <w:rFonts w:ascii="Times New Roman" w:eastAsia="Calibri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AD0A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часов)</w:t>
            </w:r>
          </w:p>
          <w:p w:rsidR="00E91835" w:rsidRPr="00391D9F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Общая характеристика клеточного уровня организации живого. Клетка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 структурная и функциональная единица жизни. Методы изучения клетки.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Многообразие клеток.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Клеточное строение организмов как доказательство их родства, единства живой природы. Основные положения клеточной теории.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3660" w:type="dxa"/>
          </w:tcPr>
          <w:p w:rsidR="00E91835" w:rsidRPr="00B7388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Химический состав клетки и 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постоянство.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Строение клетки. Функции органоидов.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Клеточная оболочка. Плазматическая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мембрана.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Цитоплазма.</w:t>
            </w:r>
            <w:r w:rsidRPr="00AD0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91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2 по теме:  «Изучение клеток растений и животных на готовых микропрепаратах под микроскопом».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клетки. Функции органоидов. Ядро клетки. Прокариоты и эукариоты. Гены и хромосомы. Хромосомный набор клетки. Ядрышко.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3660" w:type="dxa"/>
          </w:tcPr>
          <w:p w:rsidR="00E91835" w:rsidRPr="00B73880" w:rsidRDefault="00E91835" w:rsidP="00E91835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клетки. Функции органоидов.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ЭПС. Рибосомы. Комплекс Гольджи.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3660" w:type="dxa"/>
          </w:tcPr>
          <w:p w:rsidR="00E91835" w:rsidRPr="00B7388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 клетки. Функции органоидов.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Лизосомы. Митохондрии. Пластиды.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3660" w:type="dxa"/>
          </w:tcPr>
          <w:p w:rsidR="00E91835" w:rsidRPr="00B7388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клетки. Функции органоидов.  Клето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чный центр. Органоиды движения.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Клеточные включения.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Различия в строении клеток эукариот и прокариот. </w:t>
            </w:r>
          </w:p>
          <w:p w:rsidR="00E91835" w:rsidRPr="00827464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3660" w:type="dxa"/>
          </w:tcPr>
          <w:p w:rsidR="00E91835" w:rsidRPr="00827464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превращение энергии – основа жизнедеятельности клетки.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нергетический обмен в клетке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Аэробное и анаэробное дыхание.  </w:t>
            </w:r>
          </w:p>
          <w:p w:rsidR="00E91835" w:rsidRPr="00827464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Типы питания клеток.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Автотрофы.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Гетеротрофы.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превращение энергии. Фотосинтез и хемосинтез. </w:t>
            </w:r>
          </w:p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превращение энергии. Синтез белков в клетке. </w:t>
            </w:r>
          </w:p>
          <w:p w:rsidR="00E91835" w:rsidRPr="004A2110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Рост, развитие и жизненный цикл клеток. Деление клетки – основа размножения, роста и развития организмов. Нарушения в строении и функционировании клеток – одна из причин заболеваний организмов.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понятия о делении клетки. Митоз.</w:t>
            </w:r>
          </w:p>
          <w:p w:rsidR="00E91835" w:rsidRPr="004A2110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D0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2 по теме: «Клеточный уровень организации живой природы».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15321" w:type="dxa"/>
            <w:gridSpan w:val="3"/>
          </w:tcPr>
          <w:p w:rsidR="00E91835" w:rsidRPr="008B510F" w:rsidRDefault="00E91835" w:rsidP="00E918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Раз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дел 3. Организменный уровень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(14</w:t>
            </w:r>
            <w:r w:rsidRPr="008B5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часов)</w:t>
            </w:r>
          </w:p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Одноклеточные и многоклеточные организмы. Особенности химического состава организмов: неорганические и органические вещества, их роль в организме. Обмен веществ и превращения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признак живых организмов. Питание, дыхание, транспорт веществ, удаление продуктов обмена, координация и регуляция функций, движение и опора у растений и животных. Рост и развитие организмов.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Размножение организмов. Бесполое размножение организмов. </w:t>
            </w:r>
          </w:p>
          <w:p w:rsidR="00E91835" w:rsidRPr="004A2110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Половое размножение орган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измов. Развитие половых клеток.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Мейоз. Оплодотворение.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Индивидуальное развитие организмов. Биогенетический закон. </w:t>
            </w:r>
          </w:p>
          <w:p w:rsidR="00E91835" w:rsidRPr="004A2110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нность и изменчивость – свойства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организмов. Генетика – наука о закономерностях наследственности и изменчивости. Основные закономерности передачи наследственной информации, установленные Г. Менделем. Моногибридное скрещивание.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закономерности передачи наследственной информации. Неполное доминирование. Анализирующее скрещивание. Решение задач по данной теме.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закономерности передачи наследственной информации. Дигибридное скрещивание. Закон независимого наследования признако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Решение задач по данной теме.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330E2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закономерности передачи наследственной информации. Взаимодействие генов.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330E2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закономерности передачи наследственной информации. Сцепленное наследование признаков. Закон Т. Моргана. Перекрест. </w:t>
            </w:r>
          </w:p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330E2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Генетическая непрерывность жизни. Генетика пола. Наследование признаков, сцепленных с полом. Решение задач по теме: «Сцепленное с полом наследование».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Закономерности изменчивости. М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одификационная (ненаследственная) изменчивость. Норма реакции.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Приспособленность организмов к условиям среды. </w:t>
            </w:r>
            <w:r w:rsidRPr="00AD0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3 по теме: «Выявление изменчивости организмов».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Закономерности изменчивости. М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утационная (наследственная) изменчивость.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Селекция. Работы Н.И. Вавилова. Основные методы селекции растений, животных и микроорганизмов.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D0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3 по теме: «Организменный уровень организации живого». 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15321" w:type="dxa"/>
            <w:gridSpan w:val="3"/>
          </w:tcPr>
          <w:p w:rsidR="00E91835" w:rsidRPr="00563B60" w:rsidRDefault="00E91835" w:rsidP="00E918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4. Популяционно-в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идовой уровень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(11</w:t>
            </w:r>
            <w:r w:rsidRPr="00563B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часов)</w:t>
            </w:r>
          </w:p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Вид. Критерии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(признаки)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вида. Структура вида.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как основная систематическая категория живого. </w:t>
            </w:r>
            <w:r w:rsidRPr="00687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4 по теме: «Изучение морфологического критерия вида».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Среда – источник веществ, энергии и информации. Экология как наука. Экологические факторы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среды,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влияние на организмы. Приспособления организмов к различным экологическим факторам.</w:t>
            </w:r>
            <w:r w:rsidRPr="0056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87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</w:t>
            </w:r>
            <w:r w:rsidRPr="00687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теме: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«Выявление приспособлений у организмов к среде обитания</w:t>
            </w:r>
            <w:r w:rsidRPr="00687E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Происхождение видов. Развитие эволюционных представлений.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 Дарвин – основоположник учения об эволюции.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положения теории эволюции. Ч. Дарвин.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д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вижущие силы эволюции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природе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Наследственность и изменчивость.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орьба за существование и ее формы.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стественный отбор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его формы.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Приспособленность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организмов к среде обитания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ее относительность.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48.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эволюции: многообразие видов.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видов – микроэволюция. Биологическое разнообразие как основа устойчивости 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осферы и как результат эволюции.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Экскурсия № 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теме: </w:t>
            </w:r>
            <w:r w:rsidRPr="0056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«Многообразие живых организмов (видов) в природе (на примере парка)».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Макроэволюция. Основные закономерности эволюции. Усложнение растений и животных в процессе эволюции.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Происхождение основных систематических групп растений и животных.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Искусственный отбор.</w:t>
            </w:r>
            <w:r w:rsidRPr="00687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знаний о наследственности, изменчивости и искусственном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отборе при выведении новых пород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животных,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растений и штаммов микроорганизмов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Популяция как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существования вида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природе и </w:t>
            </w: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элементарная единица эволюции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Взаимодействие разных видов (конкуренция, хищничество, симбиоз, паразитизм)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 4 по теме: «</w:t>
            </w:r>
            <w:r w:rsidRPr="00563B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Популяционно-видовой уровень</w:t>
            </w:r>
            <w:r w:rsidRPr="0056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660" w:type="dxa"/>
          </w:tcPr>
          <w:p w:rsidR="00E91835" w:rsidRPr="00CC051C" w:rsidRDefault="00E91835" w:rsidP="00E918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05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5. Экосистемный уровень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(5</w:t>
            </w:r>
            <w:r w:rsidRPr="00CC0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асов</w:t>
            </w:r>
            <w:r w:rsidRPr="00CC051C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91835" w:rsidRPr="002F4E55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Экосистемная организация живой природы.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Биоценоз. Экосистема, ее основные компоненты. Структура экосистемы. Естественная экосистема (б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иогеоценоз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Взаимосвязь популяций в биогеоценозе.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Агроэкосистема (агроценоз) как искусственное сообщество организмов.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Экскурсия № 2 по теме: «Био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</w:t>
            </w:r>
            <w:r w:rsidRPr="00CC0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ценозы и их характеристика (на примере био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</w:t>
            </w:r>
            <w:r w:rsidRPr="00CC0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ценозов г. Новомосковска Тульской области)».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Круговорот (обмен)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веществ, поток и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евращение энергии в биогеоценозах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Пищевые связи в экосистеме (цепи питания).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популяций разных видов в экосистеме.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производителей, потребителей и разрушителей органических веществ в экосистемах.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13660" w:type="dxa"/>
          </w:tcPr>
          <w:p w:rsidR="00E91835" w:rsidRPr="00907EFA" w:rsidRDefault="00E91835" w:rsidP="00E918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ологическая сукцессия.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91835" w:rsidRPr="004A2110" w:rsidRDefault="00E91835" w:rsidP="00E9183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15321" w:type="dxa"/>
            <w:gridSpan w:val="3"/>
          </w:tcPr>
          <w:p w:rsidR="00E91835" w:rsidRPr="00A64ED6" w:rsidRDefault="00E91835" w:rsidP="00E918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6. Биосферный уровень </w:t>
            </w:r>
            <w:r w:rsidRPr="00A64ED6">
              <w:rPr>
                <w:rFonts w:ascii="Times New Roman" w:eastAsia="Calibri" w:hAnsi="Times New Roman" w:cs="Times New Roman"/>
                <w:sz w:val="24"/>
                <w:szCs w:val="24"/>
              </w:rPr>
              <w:t>(10 часов)</w:t>
            </w:r>
          </w:p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Биосфера – глобальная экосистема: структура, свойства, закономерности. В.И. Вернадский – основоположник учения о биосфере.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Распространение и роль живого вещества в биосфере.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Круговорот веществ и энергии в биосфере. Роль производителей, потребителей и разрушителей органических веществ в круговороте веществ в природе.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охраны биосферы для сохранения жизни на Земле. Биологическое разнообразие как основа устойчивости организма.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3660" w:type="dxa"/>
          </w:tcPr>
          <w:p w:rsidR="00E91835" w:rsidRDefault="00E91835" w:rsidP="00E918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Ноосфера. Краткая история эволюции биосферы.</w:t>
            </w:r>
          </w:p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Возникновение и развитие жизни.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Взгляды, гипотезы и теории о происхождении жизни. Современные гипотезы происхождения жизни. Основные этапы развития жизни на Земле. 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история развития органического мира: архейская, протерозойская, палеозойская эры.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история развития органического мира: мезозойская и кайнозойская эры.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Доказательства эволюции. </w:t>
            </w:r>
            <w:r w:rsidRPr="00A64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6 по теме: «Изучение палеонтологических доказательств эволюции».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21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13660" w:type="dxa"/>
          </w:tcPr>
          <w:p w:rsidR="00E91835" w:rsidRDefault="00CB1041" w:rsidP="00E9183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Экскурсия № 3 в Археологический</w:t>
            </w:r>
            <w:r w:rsidR="00E91835" w:rsidRPr="00A64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музей г. Новомосковска.</w:t>
            </w:r>
          </w:p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э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кологические проблемы, их влияние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собственную жизнь и жизнь окружающих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людей. Последствия 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льности человека в экосистемах. В</w:t>
            </w: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лияние собственных поступков на живые организмы и экосистемы.</w:t>
            </w:r>
            <w:r w:rsidRPr="007425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75918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 кризисы. Основы рационального природопользования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E91835" w:rsidTr="00773967">
        <w:tc>
          <w:tcPr>
            <w:tcW w:w="623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68.</w:t>
            </w:r>
          </w:p>
        </w:tc>
        <w:tc>
          <w:tcPr>
            <w:tcW w:w="13660" w:type="dxa"/>
          </w:tcPr>
          <w:p w:rsidR="00E91835" w:rsidRPr="004A2110" w:rsidRDefault="00E91835" w:rsidP="00E9183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7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изученного материала по курсу «Введение в общую биологию» в 9 классе.</w:t>
            </w:r>
          </w:p>
        </w:tc>
        <w:tc>
          <w:tcPr>
            <w:tcW w:w="1038" w:type="dxa"/>
          </w:tcPr>
          <w:p w:rsidR="00E91835" w:rsidRPr="004A2110" w:rsidRDefault="00E91835" w:rsidP="00E9183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E91835" w:rsidRDefault="00E91835"/>
    <w:sectPr w:rsidR="00E91835" w:rsidSect="00773967">
      <w:pgSz w:w="16838" w:h="11906" w:orient="landscape"/>
      <w:pgMar w:top="568" w:right="964" w:bottom="284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FB8" w:rsidRDefault="00DF4FB8" w:rsidP="00773967">
      <w:pPr>
        <w:spacing w:after="0" w:line="240" w:lineRule="auto"/>
      </w:pPr>
      <w:r>
        <w:separator/>
      </w:r>
    </w:p>
  </w:endnote>
  <w:endnote w:type="continuationSeparator" w:id="1">
    <w:p w:rsidR="00DF4FB8" w:rsidRDefault="00DF4FB8" w:rsidP="0077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FB8" w:rsidRDefault="00DF4FB8" w:rsidP="00773967">
      <w:pPr>
        <w:spacing w:after="0" w:line="240" w:lineRule="auto"/>
      </w:pPr>
      <w:r>
        <w:separator/>
      </w:r>
    </w:p>
  </w:footnote>
  <w:footnote w:type="continuationSeparator" w:id="1">
    <w:p w:rsidR="00DF4FB8" w:rsidRDefault="00DF4FB8" w:rsidP="00773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18A1"/>
    <w:multiLevelType w:val="hybridMultilevel"/>
    <w:tmpl w:val="1A881B9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8D60EB"/>
    <w:multiLevelType w:val="hybridMultilevel"/>
    <w:tmpl w:val="BCEC3DA8"/>
    <w:lvl w:ilvl="0" w:tplc="3BAC89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817A6"/>
    <w:multiLevelType w:val="hybridMultilevel"/>
    <w:tmpl w:val="EC46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87555"/>
    <w:multiLevelType w:val="hybridMultilevel"/>
    <w:tmpl w:val="30C07B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074283"/>
    <w:multiLevelType w:val="hybridMultilevel"/>
    <w:tmpl w:val="A9CC9C1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D093ADE"/>
    <w:multiLevelType w:val="hybridMultilevel"/>
    <w:tmpl w:val="3338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A111E1"/>
    <w:multiLevelType w:val="hybridMultilevel"/>
    <w:tmpl w:val="2DE2B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087D80"/>
    <w:multiLevelType w:val="hybridMultilevel"/>
    <w:tmpl w:val="C1962C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E950BC"/>
    <w:multiLevelType w:val="hybridMultilevel"/>
    <w:tmpl w:val="05CCC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0A4823"/>
    <w:multiLevelType w:val="hybridMultilevel"/>
    <w:tmpl w:val="00005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F7644D"/>
    <w:multiLevelType w:val="hybridMultilevel"/>
    <w:tmpl w:val="4ABA175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AB8484F"/>
    <w:multiLevelType w:val="hybridMultilevel"/>
    <w:tmpl w:val="87CE7B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B747175"/>
    <w:multiLevelType w:val="hybridMultilevel"/>
    <w:tmpl w:val="C3563F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C6C0A71"/>
    <w:multiLevelType w:val="hybridMultilevel"/>
    <w:tmpl w:val="70784A7E"/>
    <w:lvl w:ilvl="0" w:tplc="40044B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8533BF"/>
    <w:multiLevelType w:val="hybridMultilevel"/>
    <w:tmpl w:val="AADA1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A2570E"/>
    <w:multiLevelType w:val="hybridMultilevel"/>
    <w:tmpl w:val="C75EE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914FC6"/>
    <w:multiLevelType w:val="hybridMultilevel"/>
    <w:tmpl w:val="412488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9611C89"/>
    <w:multiLevelType w:val="hybridMultilevel"/>
    <w:tmpl w:val="CA407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E8139D"/>
    <w:multiLevelType w:val="hybridMultilevel"/>
    <w:tmpl w:val="53622D2E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>
    <w:nsid w:val="2D7C3B42"/>
    <w:multiLevelType w:val="hybridMultilevel"/>
    <w:tmpl w:val="3EA6D7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0434083"/>
    <w:multiLevelType w:val="hybridMultilevel"/>
    <w:tmpl w:val="8B42D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3B562F"/>
    <w:multiLevelType w:val="hybridMultilevel"/>
    <w:tmpl w:val="FC5C16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4A14F67"/>
    <w:multiLevelType w:val="hybridMultilevel"/>
    <w:tmpl w:val="E45A0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325467"/>
    <w:multiLevelType w:val="hybridMultilevel"/>
    <w:tmpl w:val="8A20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ED2E3B"/>
    <w:multiLevelType w:val="hybridMultilevel"/>
    <w:tmpl w:val="A98A84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3AAF7CB1"/>
    <w:multiLevelType w:val="hybridMultilevel"/>
    <w:tmpl w:val="D59664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3AD944A2"/>
    <w:multiLevelType w:val="hybridMultilevel"/>
    <w:tmpl w:val="6A90A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B532634"/>
    <w:multiLevelType w:val="hybridMultilevel"/>
    <w:tmpl w:val="4CC6A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0B2853"/>
    <w:multiLevelType w:val="hybridMultilevel"/>
    <w:tmpl w:val="4C0029B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3C2518EF"/>
    <w:multiLevelType w:val="hybridMultilevel"/>
    <w:tmpl w:val="7C2C2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EDC417C"/>
    <w:multiLevelType w:val="hybridMultilevel"/>
    <w:tmpl w:val="F09653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3EEF2329"/>
    <w:multiLevelType w:val="hybridMultilevel"/>
    <w:tmpl w:val="4B823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FA678BA"/>
    <w:multiLevelType w:val="hybridMultilevel"/>
    <w:tmpl w:val="5B1A5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1E4A81"/>
    <w:multiLevelType w:val="hybridMultilevel"/>
    <w:tmpl w:val="D50810D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42574DBE"/>
    <w:multiLevelType w:val="hybridMultilevel"/>
    <w:tmpl w:val="894EF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2AF7A27"/>
    <w:multiLevelType w:val="hybridMultilevel"/>
    <w:tmpl w:val="DACC8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47E5887"/>
    <w:multiLevelType w:val="hybridMultilevel"/>
    <w:tmpl w:val="8EF85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8A824E7"/>
    <w:multiLevelType w:val="hybridMultilevel"/>
    <w:tmpl w:val="F980341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48F53156"/>
    <w:multiLevelType w:val="hybridMultilevel"/>
    <w:tmpl w:val="9C90D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C8019EE"/>
    <w:multiLevelType w:val="hybridMultilevel"/>
    <w:tmpl w:val="009A69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4F9E13E9"/>
    <w:multiLevelType w:val="hybridMultilevel"/>
    <w:tmpl w:val="31AE59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507C74CA"/>
    <w:multiLevelType w:val="hybridMultilevel"/>
    <w:tmpl w:val="77BE3A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520E1E4A"/>
    <w:multiLevelType w:val="hybridMultilevel"/>
    <w:tmpl w:val="6D4421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524B4FFF"/>
    <w:multiLevelType w:val="hybridMultilevel"/>
    <w:tmpl w:val="8CD6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30B0C40"/>
    <w:multiLevelType w:val="hybridMultilevel"/>
    <w:tmpl w:val="537E9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4F87980"/>
    <w:multiLevelType w:val="hybridMultilevel"/>
    <w:tmpl w:val="4BA44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72A353E"/>
    <w:multiLevelType w:val="hybridMultilevel"/>
    <w:tmpl w:val="A7EA326A"/>
    <w:lvl w:ilvl="0" w:tplc="04190001">
      <w:start w:val="1"/>
      <w:numFmt w:val="bullet"/>
      <w:lvlText w:val=""/>
      <w:lvlJc w:val="left"/>
      <w:pPr>
        <w:ind w:left="-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0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</w:abstractNum>
  <w:abstractNum w:abstractNumId="47">
    <w:nsid w:val="579C33AF"/>
    <w:multiLevelType w:val="hybridMultilevel"/>
    <w:tmpl w:val="3CBEB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45440B"/>
    <w:multiLevelType w:val="hybridMultilevel"/>
    <w:tmpl w:val="373413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652C066F"/>
    <w:multiLevelType w:val="hybridMultilevel"/>
    <w:tmpl w:val="A204F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64405DD"/>
    <w:multiLevelType w:val="hybridMultilevel"/>
    <w:tmpl w:val="34AE63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67836051"/>
    <w:multiLevelType w:val="hybridMultilevel"/>
    <w:tmpl w:val="B66CB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DCF5EAE"/>
    <w:multiLevelType w:val="hybridMultilevel"/>
    <w:tmpl w:val="00CE161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>
    <w:nsid w:val="6E785152"/>
    <w:multiLevelType w:val="hybridMultilevel"/>
    <w:tmpl w:val="6CE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EEA64EC"/>
    <w:multiLevelType w:val="hybridMultilevel"/>
    <w:tmpl w:val="364ED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AA0C7A"/>
    <w:multiLevelType w:val="hybridMultilevel"/>
    <w:tmpl w:val="B9489E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>
    <w:nsid w:val="70F941A7"/>
    <w:multiLevelType w:val="hybridMultilevel"/>
    <w:tmpl w:val="CF8481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>
    <w:nsid w:val="7B801EDF"/>
    <w:multiLevelType w:val="hybridMultilevel"/>
    <w:tmpl w:val="314214A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6"/>
  </w:num>
  <w:num w:numId="3">
    <w:abstractNumId w:val="22"/>
  </w:num>
  <w:num w:numId="4">
    <w:abstractNumId w:val="34"/>
  </w:num>
  <w:num w:numId="5">
    <w:abstractNumId w:val="35"/>
  </w:num>
  <w:num w:numId="6">
    <w:abstractNumId w:val="6"/>
  </w:num>
  <w:num w:numId="7">
    <w:abstractNumId w:val="31"/>
  </w:num>
  <w:num w:numId="8">
    <w:abstractNumId w:val="29"/>
  </w:num>
  <w:num w:numId="9">
    <w:abstractNumId w:val="17"/>
  </w:num>
  <w:num w:numId="10">
    <w:abstractNumId w:val="8"/>
  </w:num>
  <w:num w:numId="11">
    <w:abstractNumId w:val="36"/>
  </w:num>
  <w:num w:numId="12">
    <w:abstractNumId w:val="5"/>
  </w:num>
  <w:num w:numId="13">
    <w:abstractNumId w:val="7"/>
  </w:num>
  <w:num w:numId="14">
    <w:abstractNumId w:val="26"/>
  </w:num>
  <w:num w:numId="15">
    <w:abstractNumId w:val="48"/>
  </w:num>
  <w:num w:numId="16">
    <w:abstractNumId w:val="16"/>
  </w:num>
  <w:num w:numId="17">
    <w:abstractNumId w:val="50"/>
  </w:num>
  <w:num w:numId="18">
    <w:abstractNumId w:val="40"/>
  </w:num>
  <w:num w:numId="19">
    <w:abstractNumId w:val="3"/>
  </w:num>
  <w:num w:numId="20">
    <w:abstractNumId w:val="39"/>
  </w:num>
  <w:num w:numId="21">
    <w:abstractNumId w:val="19"/>
  </w:num>
  <w:num w:numId="22">
    <w:abstractNumId w:val="51"/>
  </w:num>
  <w:num w:numId="23">
    <w:abstractNumId w:val="44"/>
  </w:num>
  <w:num w:numId="24">
    <w:abstractNumId w:val="14"/>
  </w:num>
  <w:num w:numId="25">
    <w:abstractNumId w:val="1"/>
  </w:num>
  <w:num w:numId="26">
    <w:abstractNumId w:val="32"/>
  </w:num>
  <w:num w:numId="27">
    <w:abstractNumId w:val="23"/>
  </w:num>
  <w:num w:numId="28">
    <w:abstractNumId w:val="13"/>
  </w:num>
  <w:num w:numId="29">
    <w:abstractNumId w:val="20"/>
  </w:num>
  <w:num w:numId="30">
    <w:abstractNumId w:val="43"/>
  </w:num>
  <w:num w:numId="31">
    <w:abstractNumId w:val="49"/>
  </w:num>
  <w:num w:numId="32">
    <w:abstractNumId w:val="38"/>
  </w:num>
  <w:num w:numId="33">
    <w:abstractNumId w:val="4"/>
  </w:num>
  <w:num w:numId="34">
    <w:abstractNumId w:val="10"/>
  </w:num>
  <w:num w:numId="35">
    <w:abstractNumId w:val="37"/>
  </w:num>
  <w:num w:numId="36">
    <w:abstractNumId w:val="21"/>
  </w:num>
  <w:num w:numId="37">
    <w:abstractNumId w:val="30"/>
  </w:num>
  <w:num w:numId="38">
    <w:abstractNumId w:val="12"/>
  </w:num>
  <w:num w:numId="39">
    <w:abstractNumId w:val="28"/>
  </w:num>
  <w:num w:numId="40">
    <w:abstractNumId w:val="55"/>
  </w:num>
  <w:num w:numId="41">
    <w:abstractNumId w:val="41"/>
  </w:num>
  <w:num w:numId="42">
    <w:abstractNumId w:val="33"/>
  </w:num>
  <w:num w:numId="43">
    <w:abstractNumId w:val="24"/>
  </w:num>
  <w:num w:numId="44">
    <w:abstractNumId w:val="57"/>
  </w:num>
  <w:num w:numId="45">
    <w:abstractNumId w:val="42"/>
  </w:num>
  <w:num w:numId="46">
    <w:abstractNumId w:val="25"/>
  </w:num>
  <w:num w:numId="47">
    <w:abstractNumId w:val="11"/>
  </w:num>
  <w:num w:numId="48">
    <w:abstractNumId w:val="0"/>
  </w:num>
  <w:num w:numId="49">
    <w:abstractNumId w:val="56"/>
  </w:num>
  <w:num w:numId="50">
    <w:abstractNumId w:val="52"/>
  </w:num>
  <w:num w:numId="51">
    <w:abstractNumId w:val="54"/>
  </w:num>
  <w:num w:numId="52">
    <w:abstractNumId w:val="45"/>
  </w:num>
  <w:num w:numId="53">
    <w:abstractNumId w:val="2"/>
  </w:num>
  <w:num w:numId="54">
    <w:abstractNumId w:val="47"/>
  </w:num>
  <w:num w:numId="55">
    <w:abstractNumId w:val="53"/>
  </w:num>
  <w:num w:numId="56">
    <w:abstractNumId w:val="15"/>
  </w:num>
  <w:num w:numId="57">
    <w:abstractNumId w:val="27"/>
  </w:num>
  <w:num w:numId="58">
    <w:abstractNumId w:val="9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5A08"/>
    <w:rsid w:val="000F3D60"/>
    <w:rsid w:val="00135103"/>
    <w:rsid w:val="00156E12"/>
    <w:rsid w:val="00534328"/>
    <w:rsid w:val="005B1E0F"/>
    <w:rsid w:val="005B7E79"/>
    <w:rsid w:val="00617B1F"/>
    <w:rsid w:val="00664F5F"/>
    <w:rsid w:val="00746F8A"/>
    <w:rsid w:val="00773967"/>
    <w:rsid w:val="0088047B"/>
    <w:rsid w:val="00904D1F"/>
    <w:rsid w:val="009F6912"/>
    <w:rsid w:val="00A85A08"/>
    <w:rsid w:val="00C4773B"/>
    <w:rsid w:val="00C77195"/>
    <w:rsid w:val="00C80DA2"/>
    <w:rsid w:val="00CB1041"/>
    <w:rsid w:val="00CD4B21"/>
    <w:rsid w:val="00D945EA"/>
    <w:rsid w:val="00DA54F4"/>
    <w:rsid w:val="00DC6EF2"/>
    <w:rsid w:val="00DF4FB8"/>
    <w:rsid w:val="00E91835"/>
    <w:rsid w:val="00FD2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A85A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85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A85A08"/>
    <w:pPr>
      <w:ind w:left="720"/>
      <w:contextualSpacing/>
    </w:pPr>
  </w:style>
  <w:style w:type="paragraph" w:customStyle="1" w:styleId="c1">
    <w:name w:val="c1"/>
    <w:basedOn w:val="a"/>
    <w:rsid w:val="00A85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85A08"/>
  </w:style>
  <w:style w:type="paragraph" w:customStyle="1" w:styleId="1">
    <w:name w:val="Абзац списка1"/>
    <w:basedOn w:val="a"/>
    <w:uiPriority w:val="99"/>
    <w:rsid w:val="00A85A0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A85A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uiPriority w:val="99"/>
    <w:rsid w:val="00746F8A"/>
    <w:rPr>
      <w:rFonts w:ascii="Times New Roman" w:hAnsi="Times New Roman"/>
      <w:sz w:val="24"/>
    </w:rPr>
  </w:style>
  <w:style w:type="paragraph" w:styleId="20">
    <w:name w:val="Body Text Indent 2"/>
    <w:basedOn w:val="a"/>
    <w:link w:val="2"/>
    <w:uiPriority w:val="99"/>
    <w:rsid w:val="00746F8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746F8A"/>
  </w:style>
  <w:style w:type="paragraph" w:styleId="a7">
    <w:name w:val="header"/>
    <w:basedOn w:val="a"/>
    <w:link w:val="a8"/>
    <w:uiPriority w:val="99"/>
    <w:semiHidden/>
    <w:unhideWhenUsed/>
    <w:rsid w:val="00773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73967"/>
  </w:style>
  <w:style w:type="paragraph" w:styleId="a9">
    <w:name w:val="footer"/>
    <w:basedOn w:val="a"/>
    <w:link w:val="aa"/>
    <w:uiPriority w:val="99"/>
    <w:semiHidden/>
    <w:unhideWhenUsed/>
    <w:rsid w:val="00773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73967"/>
  </w:style>
  <w:style w:type="paragraph" w:styleId="ab">
    <w:name w:val="Balloon Text"/>
    <w:basedOn w:val="a"/>
    <w:link w:val="ac"/>
    <w:uiPriority w:val="99"/>
    <w:semiHidden/>
    <w:unhideWhenUsed/>
    <w:rsid w:val="00773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739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56043-B386-4971-82E7-CCB7F93E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67</Pages>
  <Words>26195</Words>
  <Characters>149312</Characters>
  <Application>Microsoft Office Word</Application>
  <DocSecurity>0</DocSecurity>
  <Lines>1244</Lines>
  <Paragraphs>350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2</cp:revision>
  <dcterms:created xsi:type="dcterms:W3CDTF">2020-10-27T21:36:00Z</dcterms:created>
  <dcterms:modified xsi:type="dcterms:W3CDTF">2020-10-27T21:36:00Z</dcterms:modified>
</cp:coreProperties>
</file>