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3670" w:rsidRDefault="00CD6CF5" w:rsidP="003707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6CF5">
        <w:rPr>
          <w:rFonts w:ascii="Times New Roman" w:hAnsi="Times New Roman" w:cs="Times New Roman"/>
          <w:sz w:val="28"/>
          <w:szCs w:val="28"/>
        </w:rPr>
        <w:t xml:space="preserve">Муниципальное бюджетное учреждение дополнительного образования </w:t>
      </w:r>
    </w:p>
    <w:p w:rsidR="00903670" w:rsidRDefault="00CD6CF5" w:rsidP="003707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центр детского и юношеского творчества </w:t>
      </w:r>
    </w:p>
    <w:p w:rsidR="00CD6CF5" w:rsidRPr="00CD6CF5" w:rsidRDefault="00CD6CF5" w:rsidP="003707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рабочего поселка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Солнечный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Солнечного муниципального района Хабаровского края</w:t>
      </w:r>
    </w:p>
    <w:p w:rsidR="00CD6CF5" w:rsidRDefault="00CD6CF5" w:rsidP="003707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6CF5" w:rsidRDefault="00CD6CF5" w:rsidP="003707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6CF5" w:rsidRDefault="00CD6CF5" w:rsidP="003707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6CF5" w:rsidRDefault="00CD6CF5" w:rsidP="003707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6CF5" w:rsidRDefault="00CD6CF5" w:rsidP="003707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6CF5" w:rsidRDefault="00CD6CF5" w:rsidP="003707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6CF5" w:rsidRDefault="00CD6CF5" w:rsidP="003707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6CF5" w:rsidRDefault="00CD6CF5" w:rsidP="0090367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03670" w:rsidRPr="00903670" w:rsidRDefault="00903670" w:rsidP="00903670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03670">
        <w:rPr>
          <w:rFonts w:ascii="Times New Roman" w:hAnsi="Times New Roman" w:cs="Times New Roman"/>
          <w:b/>
          <w:sz w:val="40"/>
          <w:szCs w:val="40"/>
        </w:rPr>
        <w:t xml:space="preserve">Вышивка бисером </w:t>
      </w:r>
    </w:p>
    <w:p w:rsidR="00903670" w:rsidRPr="00903670" w:rsidRDefault="00903670" w:rsidP="009036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03670">
        <w:rPr>
          <w:rFonts w:ascii="Times New Roman" w:hAnsi="Times New Roman" w:cs="Times New Roman"/>
          <w:sz w:val="28"/>
          <w:szCs w:val="28"/>
        </w:rPr>
        <w:t>План-конспект занятия для детей 9-12 лет</w:t>
      </w:r>
      <w:r w:rsidR="00DF5FF8">
        <w:rPr>
          <w:rFonts w:ascii="Times New Roman" w:hAnsi="Times New Roman" w:cs="Times New Roman"/>
          <w:sz w:val="28"/>
          <w:szCs w:val="28"/>
        </w:rPr>
        <w:t xml:space="preserve"> объединения «Бисеродизайн»</w:t>
      </w:r>
    </w:p>
    <w:p w:rsidR="00DF5FF8" w:rsidRDefault="00DF5FF8" w:rsidP="009036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03670" w:rsidRPr="00903670" w:rsidRDefault="00903670" w:rsidP="00903670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DF5FF8">
        <w:rPr>
          <w:rFonts w:ascii="Times New Roman" w:hAnsi="Times New Roman" w:cs="Times New Roman"/>
          <w:b/>
          <w:sz w:val="28"/>
          <w:szCs w:val="28"/>
        </w:rPr>
        <w:t>Номинация:</w:t>
      </w:r>
      <w:r w:rsidRPr="00903670">
        <w:rPr>
          <w:rFonts w:ascii="Times New Roman" w:hAnsi="Times New Roman" w:cs="Times New Roman"/>
          <w:sz w:val="28"/>
          <w:szCs w:val="28"/>
        </w:rPr>
        <w:t xml:space="preserve"> Художественно-эстетическое направление</w:t>
      </w:r>
      <w:r w:rsidRPr="00903670">
        <w:rPr>
          <w:rFonts w:ascii="Times New Roman" w:hAnsi="Times New Roman" w:cs="Times New Roman"/>
          <w:sz w:val="40"/>
          <w:szCs w:val="40"/>
        </w:rPr>
        <w:t xml:space="preserve">  </w:t>
      </w:r>
    </w:p>
    <w:p w:rsidR="00CD6CF5" w:rsidRDefault="00CD6CF5" w:rsidP="003707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6CF5" w:rsidRDefault="00CD6CF5" w:rsidP="003707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6CF5" w:rsidRDefault="00CD6CF5" w:rsidP="003707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6CF5" w:rsidRDefault="00CD6CF5" w:rsidP="003707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6CF5" w:rsidRDefault="00903670" w:rsidP="0090367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03670">
        <w:rPr>
          <w:rFonts w:ascii="Times New Roman" w:hAnsi="Times New Roman" w:cs="Times New Roman"/>
          <w:sz w:val="28"/>
          <w:szCs w:val="28"/>
        </w:rPr>
        <w:t>Автор:</w:t>
      </w:r>
      <w:r>
        <w:rPr>
          <w:rFonts w:ascii="Times New Roman" w:hAnsi="Times New Roman" w:cs="Times New Roman"/>
          <w:b/>
          <w:sz w:val="28"/>
          <w:szCs w:val="28"/>
        </w:rPr>
        <w:t xml:space="preserve"> Найденова Нина Анатольевна, </w:t>
      </w:r>
    </w:p>
    <w:p w:rsidR="00903670" w:rsidRPr="00903670" w:rsidRDefault="00903670" w:rsidP="0090367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03670">
        <w:rPr>
          <w:rFonts w:ascii="Times New Roman" w:hAnsi="Times New Roman" w:cs="Times New Roman"/>
          <w:sz w:val="28"/>
          <w:szCs w:val="28"/>
        </w:rPr>
        <w:t xml:space="preserve">педагог дополнительного образования </w:t>
      </w:r>
    </w:p>
    <w:p w:rsidR="00CD6CF5" w:rsidRDefault="00CD6CF5" w:rsidP="003707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6CF5" w:rsidRDefault="00CD6CF5" w:rsidP="003707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6CF5" w:rsidRDefault="00CD6CF5" w:rsidP="003707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6CF5" w:rsidRDefault="00CD6CF5" w:rsidP="003707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6CF5" w:rsidRDefault="00CD6CF5" w:rsidP="003707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6CF5" w:rsidRDefault="00CD6CF5" w:rsidP="003707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3670" w:rsidRPr="00903670" w:rsidRDefault="00903670" w:rsidP="003707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03670">
        <w:rPr>
          <w:rFonts w:ascii="Times New Roman" w:hAnsi="Times New Roman" w:cs="Times New Roman"/>
          <w:sz w:val="28"/>
          <w:szCs w:val="28"/>
        </w:rPr>
        <w:t>Р.п. Солнечный</w:t>
      </w:r>
    </w:p>
    <w:p w:rsidR="00903670" w:rsidRPr="00903670" w:rsidRDefault="00903670" w:rsidP="003707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03670">
        <w:rPr>
          <w:rFonts w:ascii="Times New Roman" w:hAnsi="Times New Roman" w:cs="Times New Roman"/>
          <w:sz w:val="28"/>
          <w:szCs w:val="28"/>
        </w:rPr>
        <w:t>2018 год</w:t>
      </w:r>
    </w:p>
    <w:p w:rsidR="0037070E" w:rsidRDefault="00903670" w:rsidP="005522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3670"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  <w:r w:rsidR="00E27693" w:rsidRPr="0090367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F7381" w:rsidRDefault="00903670" w:rsidP="009036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3670">
        <w:rPr>
          <w:rFonts w:ascii="Times New Roman" w:eastAsia="Times New Roman" w:hAnsi="Times New Roman" w:cs="Times New Roman"/>
          <w:sz w:val="28"/>
          <w:szCs w:val="28"/>
        </w:rPr>
        <w:t xml:space="preserve">Данная разработка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является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методическом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материалом для проведения планового занятия </w:t>
      </w:r>
      <w:r w:rsidR="00FF7381">
        <w:rPr>
          <w:rFonts w:ascii="Times New Roman" w:eastAsia="Times New Roman" w:hAnsi="Times New Roman" w:cs="Times New Roman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авторской </w:t>
      </w:r>
      <w:r w:rsidR="00FF7381">
        <w:rPr>
          <w:rFonts w:ascii="Times New Roman" w:eastAsia="Times New Roman" w:hAnsi="Times New Roman" w:cs="Times New Roman"/>
          <w:sz w:val="28"/>
          <w:szCs w:val="28"/>
        </w:rPr>
        <w:t xml:space="preserve">дополнительной общеобразовательной общеразвивающей </w:t>
      </w:r>
      <w:r>
        <w:rPr>
          <w:rFonts w:ascii="Times New Roman" w:eastAsia="Times New Roman" w:hAnsi="Times New Roman" w:cs="Times New Roman"/>
          <w:sz w:val="28"/>
          <w:szCs w:val="28"/>
        </w:rPr>
        <w:t>программ</w:t>
      </w:r>
      <w:r w:rsidR="00FF7381">
        <w:rPr>
          <w:rFonts w:ascii="Times New Roman" w:eastAsia="Times New Roman" w:hAnsi="Times New Roman" w:cs="Times New Roman"/>
          <w:sz w:val="28"/>
          <w:szCs w:val="28"/>
        </w:rPr>
        <w:t>е «Бисеродизайн» (автор Найденова Н.А.).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03670">
        <w:rPr>
          <w:rFonts w:ascii="Times New Roman" w:eastAsia="Times New Roman" w:hAnsi="Times New Roman" w:cs="Times New Roman"/>
          <w:sz w:val="28"/>
          <w:szCs w:val="28"/>
        </w:rPr>
        <w:t xml:space="preserve">Разработка содержит подробный </w:t>
      </w:r>
      <w:r w:rsidR="00FF7381">
        <w:rPr>
          <w:rFonts w:ascii="Times New Roman" w:eastAsia="Times New Roman" w:hAnsi="Times New Roman" w:cs="Times New Roman"/>
          <w:sz w:val="28"/>
          <w:szCs w:val="28"/>
        </w:rPr>
        <w:t>план-конспект</w:t>
      </w:r>
      <w:r w:rsidRPr="00903670">
        <w:rPr>
          <w:rFonts w:ascii="Times New Roman" w:eastAsia="Times New Roman" w:hAnsi="Times New Roman" w:cs="Times New Roman"/>
          <w:sz w:val="28"/>
          <w:szCs w:val="28"/>
        </w:rPr>
        <w:t xml:space="preserve"> занятия, целью которого является </w:t>
      </w:r>
      <w:r w:rsidR="00FF7381">
        <w:rPr>
          <w:rFonts w:ascii="Times New Roman" w:eastAsia="Times New Roman" w:hAnsi="Times New Roman" w:cs="Times New Roman"/>
          <w:sz w:val="28"/>
          <w:szCs w:val="28"/>
        </w:rPr>
        <w:t>приобретение учащимися</w:t>
      </w:r>
      <w:r w:rsidRPr="00903670">
        <w:rPr>
          <w:rFonts w:ascii="Times New Roman" w:eastAsia="Times New Roman" w:hAnsi="Times New Roman" w:cs="Times New Roman"/>
          <w:sz w:val="28"/>
          <w:szCs w:val="28"/>
        </w:rPr>
        <w:t xml:space="preserve"> знаний о</w:t>
      </w:r>
      <w:r w:rsidR="00FF7381">
        <w:rPr>
          <w:rFonts w:ascii="Times New Roman" w:eastAsia="Times New Roman" w:hAnsi="Times New Roman" w:cs="Times New Roman"/>
          <w:sz w:val="28"/>
          <w:szCs w:val="28"/>
        </w:rPr>
        <w:t>б истории бисера, вышивки бисером и видов вышивки для дальнейшего творческого развития детей в процессе выполнения авторских проектов.</w:t>
      </w:r>
      <w:r w:rsidRPr="0090367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03670" w:rsidRPr="00903670" w:rsidRDefault="00FF7381" w:rsidP="009036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Данная р</w:t>
      </w:r>
      <w:r w:rsidR="00903670" w:rsidRPr="00903670">
        <w:rPr>
          <w:rFonts w:ascii="Times New Roman" w:eastAsia="Times New Roman" w:hAnsi="Times New Roman" w:cs="Times New Roman"/>
          <w:sz w:val="28"/>
          <w:szCs w:val="28"/>
        </w:rPr>
        <w:t xml:space="preserve">азработка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может быть использована педагогами дополнительного образования художественного направления деятельности, учителями технологии и начальных классов. </w:t>
      </w:r>
    </w:p>
    <w:p w:rsidR="00DF5FF8" w:rsidRDefault="00903670" w:rsidP="009036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3670">
        <w:rPr>
          <w:rFonts w:ascii="Times New Roman" w:eastAsia="Times New Roman" w:hAnsi="Times New Roman" w:cs="Times New Roman"/>
          <w:b/>
          <w:i/>
          <w:sz w:val="28"/>
          <w:szCs w:val="28"/>
        </w:rPr>
        <w:t>Актуальность</w:t>
      </w:r>
      <w:r w:rsidRPr="0090367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903670">
        <w:rPr>
          <w:rFonts w:ascii="Times New Roman" w:eastAsia="Times New Roman" w:hAnsi="Times New Roman" w:cs="Times New Roman"/>
          <w:sz w:val="28"/>
          <w:szCs w:val="28"/>
        </w:rPr>
        <w:t xml:space="preserve">данной разработки </w:t>
      </w:r>
      <w:r w:rsidR="00FF7381">
        <w:rPr>
          <w:rFonts w:ascii="Times New Roman" w:eastAsia="Times New Roman" w:hAnsi="Times New Roman" w:cs="Times New Roman"/>
          <w:sz w:val="28"/>
          <w:szCs w:val="28"/>
        </w:rPr>
        <w:t xml:space="preserve">занятия </w:t>
      </w:r>
      <w:r w:rsidRPr="00903670">
        <w:rPr>
          <w:rFonts w:ascii="Times New Roman" w:eastAsia="Times New Roman" w:hAnsi="Times New Roman" w:cs="Times New Roman"/>
          <w:sz w:val="28"/>
          <w:szCs w:val="28"/>
        </w:rPr>
        <w:t xml:space="preserve">заключается в её </w:t>
      </w:r>
      <w:r w:rsidR="00FF7381">
        <w:rPr>
          <w:rFonts w:ascii="Times New Roman" w:eastAsia="Times New Roman" w:hAnsi="Times New Roman" w:cs="Times New Roman"/>
          <w:sz w:val="28"/>
          <w:szCs w:val="28"/>
        </w:rPr>
        <w:t>практической значимости.</w:t>
      </w:r>
      <w:r w:rsidRPr="0090367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F7381">
        <w:rPr>
          <w:rFonts w:ascii="Times New Roman" w:eastAsia="Times New Roman" w:hAnsi="Times New Roman" w:cs="Times New Roman"/>
          <w:sz w:val="28"/>
          <w:szCs w:val="28"/>
        </w:rPr>
        <w:t xml:space="preserve">Познание </w:t>
      </w:r>
      <w:r w:rsidR="00DF5FF8">
        <w:rPr>
          <w:rFonts w:ascii="Times New Roman" w:eastAsia="Times New Roman" w:hAnsi="Times New Roman" w:cs="Times New Roman"/>
          <w:sz w:val="28"/>
          <w:szCs w:val="28"/>
        </w:rPr>
        <w:t>особенности</w:t>
      </w:r>
      <w:r w:rsidR="00FF7381">
        <w:rPr>
          <w:rFonts w:ascii="Times New Roman" w:eastAsia="Times New Roman" w:hAnsi="Times New Roman" w:cs="Times New Roman"/>
          <w:sz w:val="28"/>
          <w:szCs w:val="28"/>
        </w:rPr>
        <w:t xml:space="preserve"> национальной русской культуры</w:t>
      </w:r>
      <w:r w:rsidR="00DF5FF8">
        <w:rPr>
          <w:rFonts w:ascii="Times New Roman" w:eastAsia="Times New Roman" w:hAnsi="Times New Roman" w:cs="Times New Roman"/>
          <w:sz w:val="28"/>
          <w:szCs w:val="28"/>
        </w:rPr>
        <w:t xml:space="preserve"> по вышивке бисером позволяет углубить знания подростков. Отработка навыков работы с иглой, нитью и таким популярным красивым материалом, как бисер, способствует эстетическому развитию детей, тренировке мелкой моторики рук, формированию и развитию личности ребенка. Данная разработка может быть использована не только в учебном году, но и в летнем лагере.</w:t>
      </w:r>
    </w:p>
    <w:p w:rsidR="00903670" w:rsidRPr="00903670" w:rsidRDefault="00903670" w:rsidP="0090367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58"/>
        <w:gridCol w:w="11444"/>
      </w:tblGrid>
      <w:tr w:rsidR="00BA6475" w:rsidRPr="002B4BD6" w:rsidTr="00EB37C5">
        <w:tc>
          <w:tcPr>
            <w:tcW w:w="3085" w:type="dxa"/>
          </w:tcPr>
          <w:p w:rsidR="00EB4225" w:rsidRPr="00EB4225" w:rsidRDefault="00EB4225" w:rsidP="00EB422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4225">
              <w:rPr>
                <w:rFonts w:ascii="Times New Roman" w:hAnsi="Times New Roman" w:cs="Times New Roman"/>
                <w:b/>
                <w:sz w:val="28"/>
                <w:szCs w:val="28"/>
              </w:rPr>
              <w:t>Педагог (ФИО)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:rsidR="00EB4225" w:rsidRPr="00EB4225" w:rsidRDefault="00EB4225" w:rsidP="00EB422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4225">
              <w:rPr>
                <w:rFonts w:ascii="Times New Roman" w:hAnsi="Times New Roman" w:cs="Times New Roman"/>
                <w:b/>
                <w:sz w:val="28"/>
                <w:szCs w:val="28"/>
              </w:rPr>
              <w:t>Место работы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:rsidR="00EB4225" w:rsidRPr="00EB4225" w:rsidRDefault="00EB4225" w:rsidP="00EB422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Должность:</w:t>
            </w:r>
          </w:p>
          <w:p w:rsidR="00EB4225" w:rsidRPr="00EB4225" w:rsidRDefault="00EB4225" w:rsidP="00EB422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Объединение:</w:t>
            </w:r>
          </w:p>
          <w:p w:rsidR="00EB4225" w:rsidRDefault="00EB4225" w:rsidP="00EB422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Возраст учащихся:</w:t>
            </w:r>
          </w:p>
          <w:p w:rsidR="00BA6475" w:rsidRPr="002B4BD6" w:rsidRDefault="00BA6475" w:rsidP="00E00F0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4BD6">
              <w:rPr>
                <w:rFonts w:ascii="Times New Roman" w:hAnsi="Times New Roman" w:cs="Times New Roman"/>
                <w:b/>
                <w:sz w:val="28"/>
                <w:szCs w:val="28"/>
              </w:rPr>
              <w:t>Программа</w:t>
            </w:r>
            <w:r w:rsidR="0000283C" w:rsidRPr="002B4BD6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  <w:tc>
          <w:tcPr>
            <w:tcW w:w="11760" w:type="dxa"/>
          </w:tcPr>
          <w:p w:rsidR="00EB4225" w:rsidRDefault="00EB4225" w:rsidP="00E00F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Найденова Нина Анатольевна</w:t>
            </w:r>
          </w:p>
          <w:p w:rsidR="00EB4225" w:rsidRDefault="00EB4225" w:rsidP="00E00F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МБУДО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ЦТДиМ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 р.п. Солнечный</w:t>
            </w:r>
          </w:p>
          <w:p w:rsidR="00EB4225" w:rsidRDefault="00EB4225" w:rsidP="00E00F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 дополнительного образования</w:t>
            </w:r>
          </w:p>
          <w:p w:rsidR="00EB4225" w:rsidRDefault="00EB4225" w:rsidP="00E00F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«Бисеродизайн»</w:t>
            </w:r>
          </w:p>
          <w:p w:rsidR="00EB4225" w:rsidRDefault="00EB4225" w:rsidP="00E00F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9-12 лет</w:t>
            </w:r>
          </w:p>
          <w:p w:rsidR="00BA6475" w:rsidRPr="002B4BD6" w:rsidRDefault="00BA6475" w:rsidP="00E00F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BD6">
              <w:rPr>
                <w:rFonts w:ascii="Times New Roman" w:hAnsi="Times New Roman" w:cs="Times New Roman"/>
                <w:sz w:val="28"/>
                <w:szCs w:val="28"/>
              </w:rPr>
              <w:t>Авторская дополнительная общеобразовательная общеразвивающая программа «Бисеродизайн»</w:t>
            </w:r>
          </w:p>
        </w:tc>
      </w:tr>
      <w:tr w:rsidR="00BA6475" w:rsidRPr="002B4BD6" w:rsidTr="00EB37C5">
        <w:tc>
          <w:tcPr>
            <w:tcW w:w="3085" w:type="dxa"/>
          </w:tcPr>
          <w:p w:rsidR="008B7BE8" w:rsidRPr="002B4BD6" w:rsidRDefault="00BA6475" w:rsidP="00E00F0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4BD6">
              <w:rPr>
                <w:rFonts w:ascii="Times New Roman" w:hAnsi="Times New Roman" w:cs="Times New Roman"/>
                <w:b/>
                <w:sz w:val="28"/>
                <w:szCs w:val="28"/>
              </w:rPr>
              <w:t>Тема занятия</w:t>
            </w:r>
            <w:r w:rsidR="0000283C" w:rsidRPr="002B4BD6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  <w:tc>
          <w:tcPr>
            <w:tcW w:w="11760" w:type="dxa"/>
          </w:tcPr>
          <w:p w:rsidR="008B7BE8" w:rsidRPr="002B4BD6" w:rsidRDefault="00BA6475" w:rsidP="00A322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BD6">
              <w:rPr>
                <w:rFonts w:ascii="Times New Roman" w:hAnsi="Times New Roman" w:cs="Times New Roman"/>
                <w:sz w:val="28"/>
                <w:szCs w:val="28"/>
              </w:rPr>
              <w:t>«Вышивка бисером»</w:t>
            </w:r>
          </w:p>
        </w:tc>
      </w:tr>
      <w:tr w:rsidR="00EB37C5" w:rsidRPr="002B4BD6" w:rsidTr="00EB37C5">
        <w:tc>
          <w:tcPr>
            <w:tcW w:w="3085" w:type="dxa"/>
          </w:tcPr>
          <w:p w:rsidR="00EB37C5" w:rsidRPr="002B4BD6" w:rsidRDefault="00EB37C5" w:rsidP="00E00F0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Время проведения занятия </w:t>
            </w:r>
            <w:r w:rsidRPr="00EB37C5">
              <w:rPr>
                <w:rFonts w:ascii="Times New Roman" w:hAnsi="Times New Roman" w:cs="Times New Roman"/>
                <w:sz w:val="28"/>
                <w:szCs w:val="28"/>
              </w:rPr>
              <w:t>(количество академических часов)</w:t>
            </w:r>
          </w:p>
        </w:tc>
        <w:tc>
          <w:tcPr>
            <w:tcW w:w="11760" w:type="dxa"/>
          </w:tcPr>
          <w:p w:rsidR="00EB37C5" w:rsidRPr="002B4BD6" w:rsidRDefault="00EB37C5" w:rsidP="00A322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академических часа (по 45 мин.): 1 час – теоретическая часть, 1 час – практическая часть. </w:t>
            </w:r>
          </w:p>
        </w:tc>
      </w:tr>
      <w:tr w:rsidR="00BA6475" w:rsidRPr="002B4BD6" w:rsidTr="00EB37C5">
        <w:tc>
          <w:tcPr>
            <w:tcW w:w="3085" w:type="dxa"/>
          </w:tcPr>
          <w:p w:rsidR="00BA6475" w:rsidRPr="002B4BD6" w:rsidRDefault="00BA6475" w:rsidP="00E00F0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4BD6">
              <w:rPr>
                <w:rFonts w:ascii="Times New Roman" w:hAnsi="Times New Roman" w:cs="Times New Roman"/>
                <w:b/>
                <w:sz w:val="28"/>
                <w:szCs w:val="28"/>
              </w:rPr>
              <w:t>Цель занятия</w:t>
            </w:r>
            <w:r w:rsidR="0000283C" w:rsidRPr="002B4BD6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  <w:tc>
          <w:tcPr>
            <w:tcW w:w="11760" w:type="dxa"/>
          </w:tcPr>
          <w:p w:rsidR="00BA6475" w:rsidRPr="002B4BD6" w:rsidRDefault="00BA6475" w:rsidP="0015372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B4BD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Формирование знаний по истории </w:t>
            </w:r>
            <w:r w:rsidR="0015372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бисера, вышивки бисером </w:t>
            </w:r>
            <w:r w:rsidRPr="002B4BD6">
              <w:rPr>
                <w:rFonts w:ascii="Times New Roman" w:eastAsia="Times New Roman" w:hAnsi="Times New Roman" w:cs="Times New Roman"/>
                <w:sz w:val="28"/>
                <w:szCs w:val="28"/>
              </w:rPr>
              <w:t>и способам вышивки бисером.</w:t>
            </w:r>
          </w:p>
        </w:tc>
      </w:tr>
      <w:tr w:rsidR="00BA6475" w:rsidRPr="002B4BD6" w:rsidTr="00EB37C5">
        <w:tc>
          <w:tcPr>
            <w:tcW w:w="3085" w:type="dxa"/>
          </w:tcPr>
          <w:p w:rsidR="00BA6475" w:rsidRDefault="00BA6475" w:rsidP="00E00F0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4BD6">
              <w:rPr>
                <w:rFonts w:ascii="Times New Roman" w:hAnsi="Times New Roman" w:cs="Times New Roman"/>
                <w:b/>
                <w:sz w:val="28"/>
                <w:szCs w:val="28"/>
              </w:rPr>
              <w:t>Задачи</w:t>
            </w:r>
            <w:r w:rsidR="00F47C07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:rsidR="00931DA3" w:rsidRDefault="00931DA3" w:rsidP="00E00F0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31DA3" w:rsidRDefault="00931DA3" w:rsidP="00E00F0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31DA3" w:rsidRDefault="00931DA3" w:rsidP="00E00F0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31DA3" w:rsidRDefault="00931DA3" w:rsidP="00E00F0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31DA3" w:rsidRDefault="00931DA3" w:rsidP="00E00F0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31DA3" w:rsidRDefault="00931DA3" w:rsidP="00E00F0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31DA3" w:rsidRDefault="00931DA3" w:rsidP="00E00F0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31DA3" w:rsidRDefault="00931DA3" w:rsidP="00E00F0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31DA3" w:rsidRDefault="00931DA3" w:rsidP="00E00F0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31DA3" w:rsidRDefault="00931DA3" w:rsidP="00E00F0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31DA3" w:rsidRDefault="00931DA3" w:rsidP="00E00F0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31DA3" w:rsidRDefault="00931DA3" w:rsidP="00E00F0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31DA3" w:rsidRDefault="00931DA3" w:rsidP="00E00F0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31DA3" w:rsidRDefault="00931DA3" w:rsidP="00E00F0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31DA3" w:rsidRDefault="00931DA3" w:rsidP="00E00F0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31DA3" w:rsidRDefault="00931DA3" w:rsidP="00E00F0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31DA3" w:rsidRPr="002B4BD6" w:rsidRDefault="00931DA3" w:rsidP="00E00F0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1DA3">
              <w:rPr>
                <w:rFonts w:ascii="Times New Roman" w:hAnsi="Times New Roman" w:cs="Times New Roman"/>
                <w:b/>
                <w:sz w:val="28"/>
                <w:szCs w:val="28"/>
              </w:rPr>
              <w:t>Предполагаемые результаты</w:t>
            </w:r>
          </w:p>
        </w:tc>
        <w:tc>
          <w:tcPr>
            <w:tcW w:w="11760" w:type="dxa"/>
          </w:tcPr>
          <w:p w:rsidR="00BA6475" w:rsidRPr="002B4BD6" w:rsidRDefault="00BA6475" w:rsidP="002B4BD6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B4BD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Образовательные:</w:t>
            </w:r>
          </w:p>
          <w:p w:rsidR="00BA6475" w:rsidRPr="002B4BD6" w:rsidRDefault="002B4BD6" w:rsidP="002B4BD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BA6475" w:rsidRPr="002B4BD6">
              <w:rPr>
                <w:rFonts w:ascii="Times New Roman" w:eastAsia="Times New Roman" w:hAnsi="Times New Roman" w:cs="Times New Roman"/>
                <w:sz w:val="28"/>
                <w:szCs w:val="28"/>
              </w:rPr>
              <w:t>Ознакомить учащихся с историей бисера и вышивки бисером.</w:t>
            </w:r>
          </w:p>
          <w:p w:rsidR="00BA6475" w:rsidRPr="002B4BD6" w:rsidRDefault="002B4BD6" w:rsidP="002B4BD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BA6475" w:rsidRPr="002B4BD6">
              <w:rPr>
                <w:rFonts w:ascii="Times New Roman" w:eastAsia="Times New Roman" w:hAnsi="Times New Roman" w:cs="Times New Roman"/>
                <w:sz w:val="28"/>
                <w:szCs w:val="28"/>
              </w:rPr>
              <w:t>Ознакомить с разновидностью способов вышивки бисером.</w:t>
            </w:r>
          </w:p>
          <w:p w:rsidR="00BA6475" w:rsidRPr="002B4BD6" w:rsidRDefault="002B4BD6" w:rsidP="002B4BD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r w:rsidR="008B7BE8">
              <w:rPr>
                <w:rFonts w:ascii="Times New Roman" w:eastAsia="Times New Roman" w:hAnsi="Times New Roman" w:cs="Times New Roman"/>
                <w:sz w:val="28"/>
                <w:szCs w:val="28"/>
              </w:rPr>
              <w:t>Повторение и закрепление ранее</w:t>
            </w:r>
            <w:r w:rsidR="00BA6475" w:rsidRPr="002B4BD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изученных элементов работы с бисером. </w:t>
            </w:r>
          </w:p>
          <w:p w:rsidR="00BA6475" w:rsidRPr="002B4BD6" w:rsidRDefault="002B4BD6" w:rsidP="002B4BD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BA6475" w:rsidRPr="002B4BD6">
              <w:rPr>
                <w:rFonts w:ascii="Times New Roman" w:eastAsia="Times New Roman" w:hAnsi="Times New Roman" w:cs="Times New Roman"/>
                <w:sz w:val="28"/>
                <w:szCs w:val="28"/>
              </w:rPr>
              <w:t>Способствовать овладению учащимися основными рабочими приемами вышивки бисером.</w:t>
            </w:r>
          </w:p>
          <w:p w:rsidR="00BA6475" w:rsidRPr="002B4BD6" w:rsidRDefault="00BA6475" w:rsidP="002B4BD6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B4BD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Развивающие:</w:t>
            </w:r>
          </w:p>
          <w:p w:rsidR="00BA6475" w:rsidRPr="002B4BD6" w:rsidRDefault="002B4BD6" w:rsidP="002B4BD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BA6475" w:rsidRPr="002B4BD6">
              <w:rPr>
                <w:rFonts w:ascii="Times New Roman" w:eastAsia="Times New Roman" w:hAnsi="Times New Roman" w:cs="Times New Roman"/>
                <w:sz w:val="28"/>
                <w:szCs w:val="28"/>
              </w:rPr>
              <w:t>Способствовать формировани</w:t>
            </w:r>
            <w:r w:rsidR="008B7BE8">
              <w:rPr>
                <w:rFonts w:ascii="Times New Roman" w:eastAsia="Times New Roman" w:hAnsi="Times New Roman" w:cs="Times New Roman"/>
                <w:sz w:val="28"/>
                <w:szCs w:val="28"/>
              </w:rPr>
              <w:t>ю</w:t>
            </w:r>
            <w:r w:rsidR="00BA6475" w:rsidRPr="002B4BD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позн</w:t>
            </w:r>
            <w:r w:rsidR="008B7BE8">
              <w:rPr>
                <w:rFonts w:ascii="Times New Roman" w:eastAsia="Times New Roman" w:hAnsi="Times New Roman" w:cs="Times New Roman"/>
                <w:sz w:val="28"/>
                <w:szCs w:val="28"/>
              </w:rPr>
              <w:t>авательного интереса к предмету</w:t>
            </w:r>
            <w:r w:rsidR="00BA6475" w:rsidRPr="002B4BD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через исторический экскурс.</w:t>
            </w:r>
          </w:p>
          <w:p w:rsidR="00BA6475" w:rsidRPr="002B4BD6" w:rsidRDefault="002B4BD6" w:rsidP="002B4BD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BA6475" w:rsidRPr="002B4BD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Способствовать совершенствованию координации движений, точности в выполнении действий. </w:t>
            </w:r>
          </w:p>
          <w:p w:rsidR="00BA6475" w:rsidRPr="002B4BD6" w:rsidRDefault="002B4BD6" w:rsidP="002B4BD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BA6475" w:rsidRPr="002B4BD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Способствовать умению анализировать, сравнивать и работать по схемам. </w:t>
            </w:r>
          </w:p>
          <w:p w:rsidR="00BA6475" w:rsidRPr="002B4BD6" w:rsidRDefault="00BA6475" w:rsidP="002B4BD6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B4BD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Воспитательные:</w:t>
            </w:r>
          </w:p>
          <w:p w:rsidR="00BA6475" w:rsidRPr="002B4BD6" w:rsidRDefault="00BA6475" w:rsidP="002B4BD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B4BD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Способствовать </w:t>
            </w:r>
          </w:p>
          <w:p w:rsidR="00BA6475" w:rsidRPr="002B4BD6" w:rsidRDefault="002B4BD6" w:rsidP="002B4BD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BA6475" w:rsidRPr="002B4BD6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воспитанию трудолюбия, терпения, эстетического вкуса, чувства меры;</w:t>
            </w:r>
          </w:p>
          <w:p w:rsidR="00BA6475" w:rsidRPr="002B4BD6" w:rsidRDefault="002B4BD6" w:rsidP="002B4BD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BA6475" w:rsidRPr="002B4BD6">
              <w:rPr>
                <w:rFonts w:ascii="Times New Roman" w:eastAsia="Times New Roman" w:hAnsi="Times New Roman" w:cs="Times New Roman"/>
                <w:sz w:val="28"/>
                <w:szCs w:val="28"/>
              </w:rPr>
              <w:t>привитию культуры труда;</w:t>
            </w:r>
          </w:p>
          <w:p w:rsidR="00BA6475" w:rsidRDefault="002B4BD6" w:rsidP="002B4BD6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8B7BE8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формированию интереса к</w:t>
            </w:r>
            <w:r w:rsidR="00BA6475" w:rsidRPr="002B4BD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художественной русской национальной культуре и коренных народов Хабаровского края.</w:t>
            </w:r>
          </w:p>
          <w:p w:rsidR="00931DA3" w:rsidRPr="00931DA3" w:rsidRDefault="00931DA3" w:rsidP="00931DA3">
            <w:pPr>
              <w:ind w:left="360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931DA3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Предметные:</w:t>
            </w:r>
          </w:p>
          <w:p w:rsidR="00931DA3" w:rsidRPr="00931DA3" w:rsidRDefault="00931DA3" w:rsidP="00931DA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31DA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- знать </w:t>
            </w:r>
            <w:r w:rsidR="008E1C8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виды швов при вышивке бисером по ткани;</w:t>
            </w:r>
          </w:p>
          <w:p w:rsidR="008E1C8F" w:rsidRDefault="00931DA3" w:rsidP="00931DA3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31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уметь </w:t>
            </w:r>
            <w:r w:rsidR="008E1C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применять знание способов вышивки бисером по ткани</w:t>
            </w:r>
            <w:r w:rsidRPr="00931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;</w:t>
            </w:r>
          </w:p>
          <w:p w:rsidR="008E1C8F" w:rsidRDefault="008E1C8F" w:rsidP="00931DA3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знать состав цветового круга и цветовые сочетания;</w:t>
            </w:r>
          </w:p>
          <w:p w:rsidR="00931DA3" w:rsidRPr="00931DA3" w:rsidRDefault="008E1C8F" w:rsidP="00931DA3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уметь подбирать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гармоничную цветовую гамму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рабочего материала;</w:t>
            </w:r>
            <w:r w:rsidR="00931DA3" w:rsidRPr="00931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931DA3" w:rsidRPr="00931DA3" w:rsidRDefault="008E1C8F" w:rsidP="00931DA3">
            <w:pPr>
              <w:shd w:val="clear" w:color="auto" w:fill="FFFFFF"/>
              <w:tabs>
                <w:tab w:val="left" w:pos="5865"/>
              </w:tabs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знать </w:t>
            </w:r>
            <w:r w:rsidR="00931DA3" w:rsidRPr="00931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правила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техники безопасности при работе с материалами и инструментами</w:t>
            </w:r>
            <w:r w:rsidR="00931DA3" w:rsidRPr="00931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;  </w:t>
            </w:r>
            <w:r w:rsidR="00931DA3" w:rsidRPr="00931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</w:p>
          <w:p w:rsidR="00931DA3" w:rsidRPr="00931DA3" w:rsidRDefault="00931DA3" w:rsidP="00931DA3">
            <w:pPr>
              <w:shd w:val="clear" w:color="auto" w:fill="FFFFFF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31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="000B01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уметь последовательно выполнять заданную работу</w:t>
            </w:r>
            <w:r w:rsidRPr="00931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931DA3" w:rsidRPr="00931DA3" w:rsidRDefault="00931DA3" w:rsidP="00931DA3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931DA3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 xml:space="preserve">     </w:t>
            </w:r>
            <w:proofErr w:type="spellStart"/>
            <w:r w:rsidRPr="00931DA3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Метапредметные</w:t>
            </w:r>
            <w:proofErr w:type="spellEnd"/>
            <w:r w:rsidRPr="00931DA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:</w:t>
            </w:r>
          </w:p>
          <w:p w:rsidR="00931DA3" w:rsidRDefault="00931DA3" w:rsidP="00931DA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31DA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-</w:t>
            </w:r>
            <w:r w:rsidR="008E1C8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осознавать глубину истории </w:t>
            </w:r>
            <w:r w:rsidR="00F94C5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русского и мирового производства</w:t>
            </w:r>
            <w:r w:rsidR="008E1C8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бисера</w:t>
            </w:r>
            <w:r w:rsidRPr="00931DA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;</w:t>
            </w:r>
          </w:p>
          <w:p w:rsidR="00F94C5B" w:rsidRPr="00931DA3" w:rsidRDefault="00F94C5B" w:rsidP="00931DA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- знать историю русского народного творчества с применением бисера;</w:t>
            </w:r>
          </w:p>
          <w:p w:rsidR="00931DA3" w:rsidRPr="00931DA3" w:rsidRDefault="00931DA3" w:rsidP="00F94C5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31DA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- </w:t>
            </w:r>
            <w:r w:rsidR="00F94C5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знать уровень современного использования бисера, как декоративного материала</w:t>
            </w:r>
            <w:r w:rsidRPr="00931DA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.</w:t>
            </w:r>
          </w:p>
          <w:p w:rsidR="00931DA3" w:rsidRPr="00931DA3" w:rsidRDefault="00931DA3" w:rsidP="00931DA3">
            <w:pPr>
              <w:tabs>
                <w:tab w:val="left" w:pos="5460"/>
              </w:tabs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931DA3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 xml:space="preserve">     Личностные:</w:t>
            </w:r>
          </w:p>
          <w:p w:rsidR="00931DA3" w:rsidRDefault="00931DA3" w:rsidP="00931DA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31DA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-</w:t>
            </w:r>
            <w:r w:rsidR="00F94C5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развитие эстетической грамотности</w:t>
            </w:r>
            <w:r w:rsidR="000B0128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, внимательности, наблюдательности, фантазии</w:t>
            </w:r>
            <w:r w:rsidR="00F94C5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;</w:t>
            </w:r>
          </w:p>
          <w:p w:rsidR="00F94C5B" w:rsidRPr="00931DA3" w:rsidRDefault="000B0128" w:rsidP="00931DA3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- </w:t>
            </w:r>
            <w:r w:rsidRPr="000B0128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формиро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вание положительной мотивации </w:t>
            </w:r>
            <w:r w:rsidRPr="000B0128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на дальнейшее знакомство с русским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народным творчеством по использованию бисера;</w:t>
            </w:r>
          </w:p>
          <w:p w:rsidR="00931DA3" w:rsidRPr="00931DA3" w:rsidRDefault="00931DA3" w:rsidP="00931DA3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31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-</w:t>
            </w:r>
            <w:r w:rsidR="00F94C5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0B01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формирование таких личностных качеств, как трудолюбие, последовательность в работе с трудоемким материалом – бисером, терпение и доведение начатой работы до конца.</w:t>
            </w:r>
          </w:p>
          <w:p w:rsidR="00931DA3" w:rsidRPr="00931DA3" w:rsidRDefault="00E93506" w:rsidP="00931DA3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     </w:t>
            </w:r>
            <w:r w:rsidR="00931DA3" w:rsidRPr="00931D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Регулятивные </w:t>
            </w:r>
          </w:p>
          <w:p w:rsidR="00C16036" w:rsidRDefault="00C16036" w:rsidP="00931DA3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- </w:t>
            </w:r>
            <w:r w:rsidR="00931DA3" w:rsidRPr="00931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уметь  опреде</w:t>
            </w:r>
            <w:r w:rsidR="008B7BE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лять цель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занятия, понимать и </w:t>
            </w:r>
            <w:r w:rsidR="00931DA3" w:rsidRPr="00931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формулировать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его </w:t>
            </w:r>
            <w:r w:rsidR="00931DA3" w:rsidRPr="00931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задачи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оценивать результативность своей деятельности</w:t>
            </w:r>
            <w:r w:rsidR="00931DA3" w:rsidRPr="00931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;</w:t>
            </w:r>
          </w:p>
          <w:p w:rsidR="00931DA3" w:rsidRPr="00931DA3" w:rsidRDefault="00C16036" w:rsidP="00E93506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160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умение задействовать  все ресурсы, знания для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качественного выполнения работы.</w:t>
            </w:r>
          </w:p>
          <w:p w:rsidR="00931DA3" w:rsidRDefault="00E93506" w:rsidP="00931DA3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</w:t>
            </w:r>
            <w:r w:rsidR="00931DA3" w:rsidRPr="00931D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Познавательные</w:t>
            </w:r>
            <w:r w:rsidR="00CD6C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E93506" w:rsidRPr="00E93506" w:rsidRDefault="00CD6CF5" w:rsidP="00E93506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систематизация знаний об</w:t>
            </w:r>
            <w:r w:rsidR="00E935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истории бисера, о видах швов по вышивке бисером</w:t>
            </w:r>
            <w:r w:rsidR="00E93506" w:rsidRPr="00E935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;</w:t>
            </w:r>
          </w:p>
          <w:p w:rsidR="00E93506" w:rsidRPr="00E93506" w:rsidRDefault="00E93506" w:rsidP="00E93506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35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уме</w:t>
            </w:r>
            <w:r w:rsidR="00CD6C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ние</w:t>
            </w:r>
            <w:r w:rsidRPr="00E935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осуществлять поиск верных решений</w:t>
            </w:r>
            <w:r w:rsidR="00CD6C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по заданным вопросам</w:t>
            </w:r>
            <w:r w:rsidRPr="00E935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;</w:t>
            </w:r>
          </w:p>
          <w:p w:rsidR="00E93506" w:rsidRDefault="00E93506" w:rsidP="00E93506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935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умение использовать свои знания для </w:t>
            </w:r>
            <w:r w:rsidR="00CD6C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реализации практических заданий.</w:t>
            </w:r>
          </w:p>
          <w:p w:rsidR="00E93506" w:rsidRPr="00931DA3" w:rsidRDefault="00E93506" w:rsidP="00E93506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     </w:t>
            </w:r>
            <w:r w:rsidRPr="00931DA3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Коммуникативные  </w:t>
            </w:r>
          </w:p>
          <w:p w:rsidR="00E93506" w:rsidRDefault="008B7BE8" w:rsidP="00E93506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– уметь </w:t>
            </w:r>
            <w:r w:rsidR="00E9350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организовать свою индивидуальную деятельность в тесном сотрудничестве и взаимопомощи с детским коллективом; </w:t>
            </w:r>
          </w:p>
          <w:p w:rsidR="00931DA3" w:rsidRPr="00CD6CF5" w:rsidRDefault="00E93506" w:rsidP="00CD6CF5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31D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уметь формулировать свое мнение, корректно убеждать ровесников в правильности своих действий.</w:t>
            </w:r>
            <w:r w:rsidR="00CD6C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BA6475" w:rsidRPr="002B4BD6" w:rsidTr="00EB37C5">
        <w:tc>
          <w:tcPr>
            <w:tcW w:w="3085" w:type="dxa"/>
          </w:tcPr>
          <w:p w:rsidR="00BA6475" w:rsidRPr="002B4BD6" w:rsidRDefault="00BA6475" w:rsidP="00E00F0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4BD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Тип занятия</w:t>
            </w:r>
            <w:r w:rsidR="00F47C07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  <w:tc>
          <w:tcPr>
            <w:tcW w:w="11760" w:type="dxa"/>
          </w:tcPr>
          <w:p w:rsidR="00BA6475" w:rsidRPr="002B4BD6" w:rsidRDefault="00BA6475" w:rsidP="00E00F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BD6">
              <w:rPr>
                <w:rFonts w:ascii="Times New Roman" w:hAnsi="Times New Roman" w:cs="Times New Roman"/>
                <w:sz w:val="28"/>
                <w:szCs w:val="28"/>
              </w:rPr>
              <w:t>Комбинированное занятие</w:t>
            </w:r>
            <w:r w:rsidR="002B4B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A6475" w:rsidRPr="002B4BD6" w:rsidTr="00EB37C5">
        <w:tc>
          <w:tcPr>
            <w:tcW w:w="3085" w:type="dxa"/>
          </w:tcPr>
          <w:p w:rsidR="00BA6475" w:rsidRPr="002B4BD6" w:rsidRDefault="00BA6475" w:rsidP="00E00F0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4BD6">
              <w:rPr>
                <w:rFonts w:ascii="Times New Roman" w:hAnsi="Times New Roman" w:cs="Times New Roman"/>
                <w:b/>
                <w:sz w:val="28"/>
                <w:szCs w:val="28"/>
              </w:rPr>
              <w:t>Форма занятия</w:t>
            </w:r>
            <w:r w:rsidR="00F47C07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  <w:tc>
          <w:tcPr>
            <w:tcW w:w="11760" w:type="dxa"/>
          </w:tcPr>
          <w:p w:rsidR="00BA6475" w:rsidRPr="002B4BD6" w:rsidRDefault="006972C8" w:rsidP="00CD6CF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Экскурс в историю бисера</w:t>
            </w:r>
            <w:r w:rsidR="00032834">
              <w:rPr>
                <w:rFonts w:ascii="Times New Roman" w:hAnsi="Times New Roman" w:cs="Times New Roman"/>
                <w:sz w:val="28"/>
                <w:szCs w:val="28"/>
              </w:rPr>
              <w:t>, способов вышивки бисером</w:t>
            </w:r>
            <w:r w:rsidR="00CD6CF5">
              <w:rPr>
                <w:rFonts w:ascii="Times New Roman" w:hAnsi="Times New Roman" w:cs="Times New Roman"/>
                <w:sz w:val="28"/>
                <w:szCs w:val="28"/>
              </w:rPr>
              <w:t xml:space="preserve"> с игровой и практической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деятельностью.</w:t>
            </w:r>
            <w:r w:rsidR="00032834">
              <w:rPr>
                <w:rFonts w:ascii="Times New Roman" w:hAnsi="Times New Roman" w:cs="Times New Roman"/>
                <w:sz w:val="28"/>
                <w:szCs w:val="28"/>
              </w:rPr>
              <w:t xml:space="preserve"> Второй час занятия проводится в форме занятие-мастерская.</w:t>
            </w:r>
          </w:p>
        </w:tc>
      </w:tr>
      <w:tr w:rsidR="00F47C07" w:rsidRPr="002B4BD6" w:rsidTr="00EB37C5">
        <w:tc>
          <w:tcPr>
            <w:tcW w:w="3085" w:type="dxa"/>
          </w:tcPr>
          <w:p w:rsidR="00F47C07" w:rsidRPr="002B4BD6" w:rsidRDefault="00F47C07" w:rsidP="00E00F0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Метапредметные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связи:</w:t>
            </w:r>
          </w:p>
        </w:tc>
        <w:tc>
          <w:tcPr>
            <w:tcW w:w="11760" w:type="dxa"/>
          </w:tcPr>
          <w:p w:rsidR="00F47C07" w:rsidRPr="002B4BD6" w:rsidRDefault="00F47C07" w:rsidP="00CD6C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образовательными областями: «История», «Технология»,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Цветоведение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», «Искусствоведение», «Декоративно-прикладное творчество».</w:t>
            </w:r>
          </w:p>
        </w:tc>
      </w:tr>
      <w:tr w:rsidR="00BA6475" w:rsidRPr="002B4BD6" w:rsidTr="00EB37C5">
        <w:tc>
          <w:tcPr>
            <w:tcW w:w="3085" w:type="dxa"/>
          </w:tcPr>
          <w:p w:rsidR="00BA6475" w:rsidRPr="002B4BD6" w:rsidRDefault="00BA6475" w:rsidP="00E00F0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4BD6">
              <w:rPr>
                <w:rFonts w:ascii="Times New Roman" w:hAnsi="Times New Roman" w:cs="Times New Roman"/>
                <w:b/>
                <w:sz w:val="28"/>
                <w:szCs w:val="28"/>
              </w:rPr>
              <w:t>Методы</w:t>
            </w:r>
            <w:r w:rsidR="00F47C07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  <w:tc>
          <w:tcPr>
            <w:tcW w:w="11760" w:type="dxa"/>
          </w:tcPr>
          <w:p w:rsidR="00BA6475" w:rsidRPr="002B4BD6" w:rsidRDefault="007E43EE" w:rsidP="00C578B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Pr="007E43EE">
              <w:rPr>
                <w:rFonts w:ascii="Times New Roman" w:eastAsia="Times New Roman" w:hAnsi="Times New Roman" w:cs="Times New Roman"/>
                <w:sz w:val="28"/>
                <w:szCs w:val="28"/>
              </w:rPr>
              <w:t>ловесные 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рассказ</w:t>
            </w:r>
            <w:r w:rsidRPr="007E43EE">
              <w:rPr>
                <w:rFonts w:ascii="Times New Roman" w:eastAsia="Times New Roman" w:hAnsi="Times New Roman" w:cs="Times New Roman"/>
                <w:sz w:val="28"/>
                <w:szCs w:val="28"/>
              </w:rPr>
              <w:t>, объяснение, устный инструктаж), наглядные (иллюстрация, демонстрация)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="00BA6475" w:rsidRPr="002B4BD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7E43E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практические (упражнение, практическая работа), </w:t>
            </w:r>
            <w:r w:rsidRPr="002B4BD6">
              <w:rPr>
                <w:rFonts w:ascii="Times New Roman" w:eastAsia="Times New Roman" w:hAnsi="Times New Roman" w:cs="Times New Roman"/>
                <w:sz w:val="28"/>
                <w:szCs w:val="28"/>
              </w:rPr>
              <w:t>репродуктивный,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7E43EE">
              <w:rPr>
                <w:rFonts w:ascii="Times New Roman" w:eastAsia="Times New Roman" w:hAnsi="Times New Roman" w:cs="Times New Roman"/>
                <w:sz w:val="28"/>
                <w:szCs w:val="28"/>
              </w:rPr>
              <w:t>контроля знаний (тесты)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="002B4BD6" w:rsidRPr="002B4BD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метод игры (</w:t>
            </w:r>
            <w:r w:rsidR="00C578BB">
              <w:rPr>
                <w:rFonts w:ascii="Times New Roman" w:eastAsia="Times New Roman" w:hAnsi="Times New Roman" w:cs="Times New Roman"/>
                <w:sz w:val="28"/>
                <w:szCs w:val="28"/>
              </w:rPr>
              <w:t>викторина, разгадывание кроссворда</w:t>
            </w:r>
            <w:r w:rsidR="002B4BD6" w:rsidRPr="002B4BD6"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  <w:r w:rsidRPr="007E43E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End"/>
          </w:p>
        </w:tc>
      </w:tr>
      <w:tr w:rsidR="002B4BD6" w:rsidRPr="002B4BD6" w:rsidTr="00EB37C5">
        <w:tc>
          <w:tcPr>
            <w:tcW w:w="3085" w:type="dxa"/>
          </w:tcPr>
          <w:p w:rsidR="002B4BD6" w:rsidRPr="008A5830" w:rsidRDefault="002B4BD6" w:rsidP="002B4BD6">
            <w:pPr>
              <w:rPr>
                <w:rFonts w:ascii="Times New Roman" w:eastAsiaTheme="minorHAnsi" w:hAnsi="Times New Roman" w:cs="Times New Roman"/>
                <w:b/>
                <w:sz w:val="28"/>
                <w:szCs w:val="28"/>
                <w:lang w:eastAsia="en-US"/>
              </w:rPr>
            </w:pPr>
            <w:r w:rsidRPr="008A5830">
              <w:rPr>
                <w:rFonts w:ascii="Times New Roman" w:eastAsiaTheme="minorHAnsi" w:hAnsi="Times New Roman" w:cs="Times New Roman"/>
                <w:b/>
                <w:sz w:val="28"/>
                <w:szCs w:val="28"/>
                <w:lang w:eastAsia="en-US"/>
              </w:rPr>
              <w:t>Современные образовательные технологии:</w:t>
            </w:r>
          </w:p>
          <w:p w:rsidR="002B4BD6" w:rsidRPr="002B4BD6" w:rsidRDefault="002B4BD6" w:rsidP="00E00F0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760" w:type="dxa"/>
          </w:tcPr>
          <w:p w:rsidR="002B4BD6" w:rsidRPr="002B4BD6" w:rsidRDefault="002B4BD6" w:rsidP="002B4BD6">
            <w:pPr>
              <w:pStyle w:val="a4"/>
              <w:numPr>
                <w:ilvl w:val="0"/>
                <w:numId w:val="14"/>
              </w:numPr>
              <w:rPr>
                <w:rFonts w:ascii="Times New Roman" w:eastAsiaTheme="minorHAnsi" w:hAnsi="Times New Roman" w:cs="Times New Roman"/>
                <w:b/>
                <w:sz w:val="28"/>
                <w:szCs w:val="28"/>
                <w:lang w:eastAsia="en-US"/>
              </w:rPr>
            </w:pPr>
            <w:r w:rsidRPr="002B4B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личностно ориентированного обучения;</w:t>
            </w:r>
          </w:p>
          <w:p w:rsidR="002B4BD6" w:rsidRPr="002B4BD6" w:rsidRDefault="002B4BD6" w:rsidP="002B4BD6">
            <w:pPr>
              <w:pStyle w:val="a4"/>
              <w:numPr>
                <w:ilvl w:val="0"/>
                <w:numId w:val="14"/>
              </w:num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B4B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информационные образовательные;</w:t>
            </w:r>
          </w:p>
          <w:p w:rsidR="002B4BD6" w:rsidRPr="002B4BD6" w:rsidRDefault="002B4BD6" w:rsidP="002B4BD6">
            <w:pPr>
              <w:pStyle w:val="a4"/>
              <w:numPr>
                <w:ilvl w:val="0"/>
                <w:numId w:val="14"/>
              </w:num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B4B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развивающего обучения;</w:t>
            </w:r>
          </w:p>
          <w:p w:rsidR="002B4BD6" w:rsidRPr="002B4BD6" w:rsidRDefault="002B4BD6" w:rsidP="002B4BD6">
            <w:pPr>
              <w:pStyle w:val="a4"/>
              <w:numPr>
                <w:ilvl w:val="0"/>
                <w:numId w:val="14"/>
              </w:num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B4B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игровые;</w:t>
            </w:r>
          </w:p>
          <w:p w:rsidR="002B4BD6" w:rsidRPr="002B4BD6" w:rsidRDefault="002B4BD6" w:rsidP="002B4BD6">
            <w:pPr>
              <w:pStyle w:val="a4"/>
              <w:numPr>
                <w:ilvl w:val="0"/>
                <w:numId w:val="14"/>
              </w:numP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2B4B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здоровьесберегающие</w:t>
            </w:r>
            <w:proofErr w:type="spellEnd"/>
            <w:r w:rsidRPr="002B4BD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.</w:t>
            </w:r>
          </w:p>
        </w:tc>
      </w:tr>
      <w:tr w:rsidR="00BA6475" w:rsidRPr="002B4BD6" w:rsidTr="00EB37C5">
        <w:tc>
          <w:tcPr>
            <w:tcW w:w="3085" w:type="dxa"/>
          </w:tcPr>
          <w:p w:rsidR="00BA6475" w:rsidRPr="002B4BD6" w:rsidRDefault="00BA6475" w:rsidP="00E00F0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4B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Материалы и </w:t>
            </w:r>
            <w:r w:rsidRPr="002B4BD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оборудование</w:t>
            </w:r>
            <w:r w:rsidR="00F47C07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  <w:tc>
          <w:tcPr>
            <w:tcW w:w="11760" w:type="dxa"/>
          </w:tcPr>
          <w:p w:rsidR="0000283C" w:rsidRPr="002B4BD6" w:rsidRDefault="00BA6475" w:rsidP="00C578B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2B4BD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Ноутбук, проектор, экран, </w:t>
            </w:r>
            <w:r w:rsidR="001348EC">
              <w:rPr>
                <w:rFonts w:ascii="Times New Roman" w:eastAsia="Times New Roman" w:hAnsi="Times New Roman" w:cs="Times New Roman"/>
                <w:sz w:val="28"/>
                <w:szCs w:val="28"/>
              </w:rPr>
              <w:t>мультимедийная презентация</w:t>
            </w:r>
            <w:r w:rsidRPr="002B4BD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образцы,  </w:t>
            </w:r>
            <w:r w:rsidR="00017AE3">
              <w:rPr>
                <w:rFonts w:ascii="Times New Roman" w:eastAsia="Times New Roman" w:hAnsi="Times New Roman" w:cs="Times New Roman"/>
                <w:sz w:val="28"/>
                <w:szCs w:val="28"/>
              </w:rPr>
              <w:t>стенд с фотографиями</w:t>
            </w:r>
            <w:r w:rsidR="00C578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2B4BD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модел</w:t>
            </w:r>
            <w:r w:rsidR="00C578BB">
              <w:rPr>
                <w:rFonts w:ascii="Times New Roman" w:eastAsia="Times New Roman" w:hAnsi="Times New Roman" w:cs="Times New Roman"/>
                <w:sz w:val="28"/>
                <w:szCs w:val="28"/>
              </w:rPr>
              <w:t>ей</w:t>
            </w:r>
            <w:r w:rsidRPr="002B4BD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коллекци</w:t>
            </w:r>
            <w:r w:rsidR="00C578B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й «Восток – дело тонкое», </w:t>
            </w:r>
            <w:r w:rsidR="001348EC">
              <w:rPr>
                <w:rFonts w:ascii="Times New Roman" w:eastAsia="Times New Roman" w:hAnsi="Times New Roman" w:cs="Times New Roman"/>
                <w:sz w:val="28"/>
                <w:szCs w:val="28"/>
              </w:rPr>
              <w:t>«Зима хороша»,</w:t>
            </w:r>
            <w:r w:rsidRPr="002B4BD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видео «Дефиле-</w:t>
            </w:r>
            <w:r w:rsidR="001348EC">
              <w:rPr>
                <w:rFonts w:ascii="Times New Roman" w:eastAsia="Times New Roman" w:hAnsi="Times New Roman" w:cs="Times New Roman"/>
                <w:sz w:val="28"/>
                <w:szCs w:val="28"/>
              </w:rPr>
              <w:t>танец</w:t>
            </w:r>
            <w:r w:rsidRPr="002B4BD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коллекции «</w:t>
            </w:r>
            <w:r w:rsidR="001348EC">
              <w:rPr>
                <w:rFonts w:ascii="Times New Roman" w:eastAsia="Times New Roman" w:hAnsi="Times New Roman" w:cs="Times New Roman"/>
                <w:sz w:val="28"/>
                <w:szCs w:val="28"/>
              </w:rPr>
              <w:t>Зима хороша!</w:t>
            </w:r>
            <w:r w:rsidRPr="007E43EE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  <w:r w:rsidR="001348EC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Pr="007E43E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00283C" w:rsidRPr="008A583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раздаточный дидактический материал, </w:t>
            </w:r>
            <w:r w:rsidR="007E43EE" w:rsidRPr="007E43EE">
              <w:rPr>
                <w:rFonts w:ascii="Times New Roman" w:eastAsia="Times New Roman" w:hAnsi="Times New Roman" w:cs="Times New Roman"/>
                <w:sz w:val="28"/>
                <w:szCs w:val="28"/>
              </w:rPr>
              <w:t>инструменты для</w:t>
            </w:r>
            <w:r w:rsidR="007E43E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учащихся (иглы, </w:t>
            </w:r>
            <w:r w:rsidR="00F054A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нитки, </w:t>
            </w:r>
            <w:r w:rsidR="007E43EE">
              <w:rPr>
                <w:rFonts w:ascii="Times New Roman" w:eastAsia="Times New Roman" w:hAnsi="Times New Roman" w:cs="Times New Roman"/>
                <w:sz w:val="28"/>
                <w:szCs w:val="28"/>
              </w:rPr>
              <w:t>ножницы</w:t>
            </w:r>
            <w:r w:rsidR="007E43EE" w:rsidRPr="007E43EE">
              <w:rPr>
                <w:rFonts w:ascii="Times New Roman" w:eastAsia="Times New Roman" w:hAnsi="Times New Roman" w:cs="Times New Roman"/>
                <w:sz w:val="28"/>
                <w:szCs w:val="28"/>
              </w:rPr>
              <w:t>), материалы</w:t>
            </w:r>
            <w:r w:rsidR="00F054A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(ткань,</w:t>
            </w:r>
            <w:r w:rsidR="007E43E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бисер</w:t>
            </w:r>
            <w:r w:rsidR="007E43EE" w:rsidRPr="007E43E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="007E43E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пайетки, </w:t>
            </w:r>
            <w:r w:rsidR="00F054A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фетр, </w:t>
            </w:r>
            <w:r w:rsidR="007E43EE">
              <w:rPr>
                <w:rFonts w:ascii="Times New Roman" w:eastAsia="Times New Roman" w:hAnsi="Times New Roman" w:cs="Times New Roman"/>
                <w:sz w:val="28"/>
                <w:szCs w:val="28"/>
              </w:rPr>
              <w:t>салфетки для бисера</w:t>
            </w:r>
            <w:r w:rsidR="007E43EE" w:rsidRPr="007E43EE"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  <w:proofErr w:type="gramEnd"/>
          </w:p>
        </w:tc>
      </w:tr>
    </w:tbl>
    <w:p w:rsidR="00EB4225" w:rsidRDefault="00EB4225" w:rsidP="007C01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4225" w:rsidRDefault="00EB4225" w:rsidP="007C01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4225" w:rsidRDefault="00EB4225" w:rsidP="007C01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4225" w:rsidRDefault="00EB4225" w:rsidP="007C01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4225" w:rsidRDefault="00EB4225" w:rsidP="007C01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4225" w:rsidRDefault="00EB4225" w:rsidP="007C01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4225" w:rsidRDefault="00EB4225" w:rsidP="007C01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4225" w:rsidRDefault="00EB4225" w:rsidP="007C01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4225" w:rsidRDefault="00EB4225" w:rsidP="007C01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4225" w:rsidRDefault="00EB4225" w:rsidP="007C01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4225" w:rsidRDefault="00EB4225" w:rsidP="007C01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4225" w:rsidRDefault="00EB4225" w:rsidP="007C01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4225" w:rsidRDefault="00EB4225" w:rsidP="007C01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4225" w:rsidRDefault="00EB4225" w:rsidP="007C01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4225" w:rsidRDefault="00EB4225" w:rsidP="007C01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4225" w:rsidRDefault="00EB4225" w:rsidP="007C01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4225" w:rsidRDefault="00EB4225" w:rsidP="007C01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4225" w:rsidRDefault="00EB4225" w:rsidP="007C01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4225" w:rsidRDefault="00EB4225" w:rsidP="007C01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4225" w:rsidRDefault="00EB4225" w:rsidP="007C01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4225" w:rsidRDefault="00EB4225" w:rsidP="007C01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4225" w:rsidRDefault="00EB4225" w:rsidP="007C01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4225" w:rsidRDefault="00EB4225" w:rsidP="007C01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4225" w:rsidRDefault="00EB4225" w:rsidP="007C01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4225" w:rsidRDefault="00EB4225" w:rsidP="007C01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70FF" w:rsidRPr="00A33823" w:rsidRDefault="00552224" w:rsidP="007C01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3823">
        <w:rPr>
          <w:rFonts w:ascii="Times New Roman" w:hAnsi="Times New Roman" w:cs="Times New Roman"/>
          <w:b/>
          <w:sz w:val="28"/>
          <w:szCs w:val="28"/>
        </w:rPr>
        <w:lastRenderedPageBreak/>
        <w:t>Х</w:t>
      </w:r>
      <w:r w:rsidR="007C016C" w:rsidRPr="00A33823">
        <w:rPr>
          <w:rFonts w:ascii="Times New Roman" w:hAnsi="Times New Roman" w:cs="Times New Roman"/>
          <w:b/>
          <w:sz w:val="28"/>
          <w:szCs w:val="28"/>
        </w:rPr>
        <w:t>од занятия</w:t>
      </w:r>
    </w:p>
    <w:tbl>
      <w:tblPr>
        <w:tblStyle w:val="a3"/>
        <w:tblpPr w:leftFromText="180" w:rightFromText="180" w:vertAnchor="text" w:horzAnchor="margin" w:tblpXSpec="center" w:tblpY="299"/>
        <w:tblOverlap w:val="never"/>
        <w:tblW w:w="15417" w:type="dxa"/>
        <w:tblLayout w:type="fixed"/>
        <w:tblLook w:val="04A0" w:firstRow="1" w:lastRow="0" w:firstColumn="1" w:lastColumn="0" w:noHBand="0" w:noVBand="1"/>
      </w:tblPr>
      <w:tblGrid>
        <w:gridCol w:w="2409"/>
        <w:gridCol w:w="7055"/>
        <w:gridCol w:w="3685"/>
        <w:gridCol w:w="2268"/>
      </w:tblGrid>
      <w:tr w:rsidR="00720EB0" w:rsidRPr="005E1870" w:rsidTr="00720EB0">
        <w:trPr>
          <w:trHeight w:val="575"/>
        </w:trPr>
        <w:tc>
          <w:tcPr>
            <w:tcW w:w="2409" w:type="dxa"/>
          </w:tcPr>
          <w:p w:rsidR="00720EB0" w:rsidRPr="005E187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870">
              <w:rPr>
                <w:rFonts w:ascii="Times New Roman" w:hAnsi="Times New Roman" w:cs="Times New Roman"/>
                <w:sz w:val="24"/>
                <w:szCs w:val="24"/>
              </w:rPr>
              <w:t>Этап занятия</w:t>
            </w:r>
          </w:p>
        </w:tc>
        <w:tc>
          <w:tcPr>
            <w:tcW w:w="7055" w:type="dxa"/>
          </w:tcPr>
          <w:p w:rsidR="00720EB0" w:rsidRPr="005E187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870">
              <w:rPr>
                <w:rFonts w:ascii="Times New Roman" w:hAnsi="Times New Roman" w:cs="Times New Roman"/>
                <w:sz w:val="24"/>
                <w:szCs w:val="24"/>
              </w:rPr>
              <w:t>Деятельность педагога</w:t>
            </w:r>
          </w:p>
        </w:tc>
        <w:tc>
          <w:tcPr>
            <w:tcW w:w="3685" w:type="dxa"/>
          </w:tcPr>
          <w:p w:rsidR="00720EB0" w:rsidRPr="005E187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870">
              <w:rPr>
                <w:rFonts w:ascii="Times New Roman" w:hAnsi="Times New Roman" w:cs="Times New Roman"/>
                <w:sz w:val="24"/>
                <w:szCs w:val="24"/>
              </w:rPr>
              <w:t>Деятельность воспитанников</w:t>
            </w:r>
          </w:p>
        </w:tc>
        <w:tc>
          <w:tcPr>
            <w:tcW w:w="2268" w:type="dxa"/>
          </w:tcPr>
          <w:p w:rsidR="00720EB0" w:rsidRPr="005E187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870">
              <w:rPr>
                <w:rFonts w:ascii="Times New Roman" w:hAnsi="Times New Roman" w:cs="Times New Roman"/>
                <w:sz w:val="24"/>
                <w:szCs w:val="24"/>
              </w:rPr>
              <w:t>Название ЭОР</w:t>
            </w:r>
          </w:p>
        </w:tc>
      </w:tr>
      <w:tr w:rsidR="00720EB0" w:rsidRPr="005E1870" w:rsidTr="00720EB0">
        <w:trPr>
          <w:trHeight w:val="362"/>
        </w:trPr>
        <w:tc>
          <w:tcPr>
            <w:tcW w:w="15417" w:type="dxa"/>
            <w:gridSpan w:val="4"/>
          </w:tcPr>
          <w:p w:rsidR="00720EB0" w:rsidRPr="007022A6" w:rsidRDefault="00720EB0" w:rsidP="00720E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22A6">
              <w:rPr>
                <w:rFonts w:ascii="Times New Roman" w:hAnsi="Times New Roman" w:cs="Times New Roman"/>
                <w:b/>
                <w:sz w:val="24"/>
                <w:szCs w:val="24"/>
              </w:rPr>
              <w:t>Первый час занятия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720EB0" w:rsidRPr="005E1870" w:rsidTr="00720EB0">
        <w:trPr>
          <w:trHeight w:val="362"/>
        </w:trPr>
        <w:tc>
          <w:tcPr>
            <w:tcW w:w="15417" w:type="dxa"/>
            <w:gridSpan w:val="4"/>
          </w:tcPr>
          <w:p w:rsidR="00720EB0" w:rsidRPr="009C69AA" w:rsidRDefault="00720EB0" w:rsidP="00720E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69AA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Подготовительный блок</w:t>
            </w:r>
            <w:r w:rsidRPr="007022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720EB0" w:rsidRPr="005E1870" w:rsidTr="00720EB0">
        <w:trPr>
          <w:trHeight w:val="279"/>
        </w:trPr>
        <w:tc>
          <w:tcPr>
            <w:tcW w:w="2409" w:type="dxa"/>
          </w:tcPr>
          <w:p w:rsidR="00720EB0" w:rsidRPr="00612108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612108">
              <w:rPr>
                <w:rFonts w:ascii="Times New Roman" w:hAnsi="Times New Roman" w:cs="Times New Roman"/>
                <w:sz w:val="24"/>
                <w:szCs w:val="24"/>
              </w:rPr>
              <w:t>Организационный</w:t>
            </w:r>
          </w:p>
          <w:p w:rsidR="00720EB0" w:rsidRPr="00612108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 мин.)</w:t>
            </w:r>
          </w:p>
        </w:tc>
        <w:tc>
          <w:tcPr>
            <w:tcW w:w="7055" w:type="dxa"/>
          </w:tcPr>
          <w:p w:rsidR="00720EB0" w:rsidRPr="005E187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1870">
              <w:rPr>
                <w:rFonts w:ascii="Times New Roman" w:hAnsi="Times New Roman" w:cs="Times New Roman"/>
                <w:sz w:val="24"/>
                <w:szCs w:val="24"/>
              </w:rPr>
              <w:t>Приветствие.</w:t>
            </w:r>
          </w:p>
          <w:p w:rsidR="00720EB0" w:rsidRPr="005E187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720EB0" w:rsidRPr="005E187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приветствие педагога.</w:t>
            </w:r>
          </w:p>
          <w:p w:rsidR="00720EB0" w:rsidRPr="005E187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20EB0" w:rsidRPr="005E187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18656" behindDoc="0" locked="0" layoutInCell="1" allowOverlap="1" wp14:anchorId="54FAA87F" wp14:editId="2F1EEF4C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46990</wp:posOffset>
                  </wp:positionV>
                  <wp:extent cx="1196340" cy="896620"/>
                  <wp:effectExtent l="0" t="0" r="3810" b="0"/>
                  <wp:wrapSquare wrapText="bothSides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6340" cy="8966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Слайд 1.</w:t>
            </w:r>
          </w:p>
        </w:tc>
      </w:tr>
      <w:tr w:rsidR="00720EB0" w:rsidRPr="005E1870" w:rsidTr="00720EB0">
        <w:trPr>
          <w:trHeight w:val="279"/>
        </w:trPr>
        <w:tc>
          <w:tcPr>
            <w:tcW w:w="2409" w:type="dxa"/>
          </w:tcPr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Проверочный</w:t>
            </w:r>
          </w:p>
          <w:p w:rsidR="00720EB0" w:rsidRPr="00612108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(5 мин.)</w:t>
            </w:r>
          </w:p>
        </w:tc>
        <w:tc>
          <w:tcPr>
            <w:tcW w:w="7055" w:type="dxa"/>
          </w:tcPr>
          <w:p w:rsidR="00720EB0" w:rsidRPr="0080583E" w:rsidRDefault="00720EB0" w:rsidP="00720E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83E">
              <w:rPr>
                <w:rFonts w:ascii="Times New Roman" w:hAnsi="Times New Roman" w:cs="Times New Roman"/>
                <w:b/>
                <w:sz w:val="24"/>
                <w:szCs w:val="24"/>
              </w:rPr>
              <w:t>Педагог:</w:t>
            </w: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Ребята, вы уже имеете опыт работы с бисером. </w:t>
            </w: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Давайте вспомним виды способов работы с бисером. </w:t>
            </w: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Посмотрите на экран. </w:t>
            </w: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Назовите способы низания бисером по картинкам на слайде. </w:t>
            </w: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Назовите инструменты, необходимые для работы с бисером.</w:t>
            </w: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0EB0" w:rsidRPr="0080583E" w:rsidRDefault="00720EB0" w:rsidP="00720E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83E">
              <w:rPr>
                <w:rFonts w:ascii="Times New Roman" w:hAnsi="Times New Roman" w:cs="Times New Roman"/>
                <w:b/>
                <w:sz w:val="24"/>
                <w:szCs w:val="24"/>
              </w:rPr>
              <w:t>Педагог:</w:t>
            </w: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Вспомним о цветах, цветовом круге и цветосочетании.</w:t>
            </w: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Какие цвета называются теплыми?</w:t>
            </w: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Какие цвета называются холодными?</w:t>
            </w: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Pr="005E187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Назовите контрастные цвета.</w:t>
            </w:r>
          </w:p>
        </w:tc>
        <w:tc>
          <w:tcPr>
            <w:tcW w:w="3685" w:type="dxa"/>
          </w:tcPr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Pr="003F3CCD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3CCD">
              <w:rPr>
                <w:rFonts w:ascii="Times New Roman" w:hAnsi="Times New Roman" w:cs="Times New Roman"/>
                <w:sz w:val="24"/>
                <w:szCs w:val="24"/>
              </w:rPr>
              <w:t>Появляются фото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графии</w:t>
            </w:r>
            <w:r w:rsidRPr="003F3CCD">
              <w:rPr>
                <w:rFonts w:ascii="Times New Roman" w:hAnsi="Times New Roman" w:cs="Times New Roman"/>
                <w:sz w:val="24"/>
                <w:szCs w:val="24"/>
              </w:rPr>
              <w:t xml:space="preserve"> по одной, дети называют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способы плетения.</w:t>
            </w:r>
          </w:p>
          <w:p w:rsidR="00720EB0" w:rsidRPr="009C69AA" w:rsidRDefault="00720EB0" w:rsidP="00720E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83E">
              <w:rPr>
                <w:rFonts w:ascii="Times New Roman" w:hAnsi="Times New Roman" w:cs="Times New Roman"/>
                <w:b/>
                <w:sz w:val="24"/>
                <w:szCs w:val="24"/>
              </w:rPr>
              <w:t>Ответы детей: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«крестиком», «колечком», «параллельное низание»,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«сеточка», «круговое плетение».</w:t>
            </w:r>
          </w:p>
          <w:p w:rsidR="00720EB0" w:rsidRDefault="00720EB0" w:rsidP="00720E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83E">
              <w:rPr>
                <w:rFonts w:ascii="Times New Roman" w:hAnsi="Times New Roman" w:cs="Times New Roman"/>
                <w:b/>
                <w:sz w:val="24"/>
                <w:szCs w:val="24"/>
              </w:rPr>
              <w:t>Ответы детей:</w:t>
            </w: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Леска.</w:t>
            </w: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Проволока.</w:t>
            </w: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Иголки.</w:t>
            </w:r>
          </w:p>
          <w:p w:rsidR="00720EB0" w:rsidRPr="003F3CCD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Нитки.</w:t>
            </w:r>
          </w:p>
          <w:p w:rsidR="00720EB0" w:rsidRDefault="00720EB0" w:rsidP="00720E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83E">
              <w:rPr>
                <w:rFonts w:ascii="Times New Roman" w:hAnsi="Times New Roman" w:cs="Times New Roman"/>
                <w:b/>
                <w:sz w:val="24"/>
                <w:szCs w:val="24"/>
              </w:rPr>
              <w:t>Ответы детей:</w:t>
            </w: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Красный, оранжевый, желтый, розовый, бежевый.</w:t>
            </w:r>
          </w:p>
          <w:p w:rsidR="00720EB0" w:rsidRDefault="00720EB0" w:rsidP="00720E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583E">
              <w:rPr>
                <w:rFonts w:ascii="Times New Roman" w:hAnsi="Times New Roman" w:cs="Times New Roman"/>
                <w:b/>
                <w:sz w:val="24"/>
                <w:szCs w:val="24"/>
              </w:rPr>
              <w:t>Ответы детей:</w:t>
            </w: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Голубой, синий, зеленый,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сиреневый, фиолетовый.</w:t>
            </w:r>
          </w:p>
          <w:p w:rsidR="00720EB0" w:rsidRPr="009C69AA" w:rsidRDefault="00720EB0" w:rsidP="00720E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C69AA">
              <w:rPr>
                <w:rFonts w:ascii="Times New Roman" w:hAnsi="Times New Roman" w:cs="Times New Roman"/>
                <w:b/>
                <w:sz w:val="24"/>
                <w:szCs w:val="24"/>
              </w:rPr>
              <w:t>Ответы детей:</w:t>
            </w: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69A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Красный - зеленый</w:t>
            </w:r>
            <w:r w:rsidRPr="009C69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Фиолетовый – желтый.</w:t>
            </w:r>
          </w:p>
          <w:p w:rsidR="00720EB0" w:rsidRPr="0080583E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Синий – оранжевый.</w:t>
            </w:r>
          </w:p>
        </w:tc>
        <w:tc>
          <w:tcPr>
            <w:tcW w:w="2268" w:type="dxa"/>
          </w:tcPr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717632" behindDoc="0" locked="0" layoutInCell="1" allowOverlap="1" wp14:anchorId="50CF044F" wp14:editId="30E53267">
                  <wp:simplePos x="0" y="0"/>
                  <wp:positionH relativeFrom="column">
                    <wp:posOffset>73660</wp:posOffset>
                  </wp:positionH>
                  <wp:positionV relativeFrom="paragraph">
                    <wp:posOffset>84455</wp:posOffset>
                  </wp:positionV>
                  <wp:extent cx="1196340" cy="896620"/>
                  <wp:effectExtent l="0" t="0" r="381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6340" cy="8966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 2.</w:t>
            </w: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EB4225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19680" behindDoc="0" locked="0" layoutInCell="1" allowOverlap="1" wp14:anchorId="57C43F16" wp14:editId="1EB524DB">
                  <wp:simplePos x="0" y="0"/>
                  <wp:positionH relativeFrom="column">
                    <wp:posOffset>83185</wp:posOffset>
                  </wp:positionH>
                  <wp:positionV relativeFrom="paragraph">
                    <wp:posOffset>123825</wp:posOffset>
                  </wp:positionV>
                  <wp:extent cx="1193800" cy="894080"/>
                  <wp:effectExtent l="0" t="0" r="6350" b="1270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3800" cy="894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 3.</w:t>
            </w: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EB4225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721728" behindDoc="0" locked="0" layoutInCell="1" allowOverlap="1" wp14:anchorId="3DE0B2CA" wp14:editId="7037D056">
                  <wp:simplePos x="0" y="0"/>
                  <wp:positionH relativeFrom="column">
                    <wp:posOffset>65220</wp:posOffset>
                  </wp:positionH>
                  <wp:positionV relativeFrom="paragraph">
                    <wp:posOffset>42368</wp:posOffset>
                  </wp:positionV>
                  <wp:extent cx="1184910" cy="889000"/>
                  <wp:effectExtent l="0" t="0" r="0" b="6350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4910" cy="889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bookmarkEnd w:id="0"/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225" w:rsidRDefault="00EB4225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Pr="00B65DAD" w:rsidRDefault="00720EB0" w:rsidP="00720EB0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720EB0" w:rsidRPr="005E187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 4.</w:t>
            </w:r>
          </w:p>
        </w:tc>
      </w:tr>
      <w:tr w:rsidR="00720EB0" w:rsidRPr="005E1870" w:rsidTr="00720EB0">
        <w:trPr>
          <w:trHeight w:val="279"/>
        </w:trPr>
        <w:tc>
          <w:tcPr>
            <w:tcW w:w="15417" w:type="dxa"/>
            <w:gridSpan w:val="4"/>
          </w:tcPr>
          <w:p w:rsidR="00720EB0" w:rsidRPr="00AC433C" w:rsidRDefault="00720EB0" w:rsidP="00720EB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433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ОСНОВНОЙ БЛОК</w:t>
            </w:r>
          </w:p>
        </w:tc>
      </w:tr>
      <w:tr w:rsidR="00720EB0" w:rsidRPr="005E1870" w:rsidTr="00720EB0">
        <w:trPr>
          <w:trHeight w:val="279"/>
        </w:trPr>
        <w:tc>
          <w:tcPr>
            <w:tcW w:w="2409" w:type="dxa"/>
          </w:tcPr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proofErr w:type="gramStart"/>
            <w:r w:rsidRPr="00074CE5">
              <w:rPr>
                <w:rFonts w:ascii="Times New Roman" w:hAnsi="Times New Roman" w:cs="Times New Roman"/>
                <w:sz w:val="24"/>
                <w:szCs w:val="24"/>
              </w:rPr>
              <w:t>Подготовительный</w:t>
            </w:r>
            <w:proofErr w:type="gramEnd"/>
            <w:r w:rsidRPr="00074CE5">
              <w:rPr>
                <w:rFonts w:ascii="Times New Roman" w:hAnsi="Times New Roman" w:cs="Times New Roman"/>
                <w:sz w:val="24"/>
                <w:szCs w:val="24"/>
              </w:rPr>
              <w:t xml:space="preserve"> (подготовка к новому содержанию)</w:t>
            </w: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0097">
              <w:rPr>
                <w:rFonts w:ascii="Times New Roman" w:hAnsi="Times New Roman" w:cs="Times New Roman"/>
                <w:sz w:val="24"/>
                <w:szCs w:val="24"/>
              </w:rPr>
              <w:t>Сообщение темы, цели учебного занятия и мотивация учебной деятельности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A00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20EB0" w:rsidRPr="005E187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 мин.)</w:t>
            </w:r>
          </w:p>
          <w:p w:rsidR="00720EB0" w:rsidRPr="005E187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5" w:type="dxa"/>
          </w:tcPr>
          <w:p w:rsidR="00720EB0" w:rsidRPr="00074CE5" w:rsidRDefault="00720EB0" w:rsidP="00720E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4CE5">
              <w:rPr>
                <w:rFonts w:ascii="Times New Roman" w:hAnsi="Times New Roman" w:cs="Times New Roman"/>
                <w:b/>
                <w:sz w:val="24"/>
                <w:szCs w:val="24"/>
              </w:rPr>
              <w:t>Педагог:</w:t>
            </w: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Итак, дорогие ребята, мы вспомнили, что уже знаем.</w:t>
            </w: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 продолжаем знакомиться с техниками работы с бисером, одной из которых является вышивка бисером. Вышивка бисером может выполняться по изделию из бисера и бусин, по сеточке, например, и по ткани.</w:t>
            </w: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Но сначала окунемся в историю бисера. Послушайте стихи русского ученого и скажите, кто их написал?</w:t>
            </w:r>
          </w:p>
          <w:p w:rsidR="00720EB0" w:rsidRPr="00074CE5" w:rsidRDefault="00720EB0" w:rsidP="00720EB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74CE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Но в чем красуетесь, о </w:t>
            </w:r>
            <w:proofErr w:type="spellStart"/>
            <w:r w:rsidRPr="00074CE5">
              <w:rPr>
                <w:rFonts w:ascii="Times New Roman" w:hAnsi="Times New Roman" w:cs="Times New Roman"/>
                <w:i/>
                <w:sz w:val="24"/>
                <w:szCs w:val="24"/>
              </w:rPr>
              <w:t>сельски</w:t>
            </w:r>
            <w:proofErr w:type="spellEnd"/>
            <w:r w:rsidRPr="00074CE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нимфы, вы?</w:t>
            </w:r>
          </w:p>
          <w:p w:rsidR="00720EB0" w:rsidRPr="00074CE5" w:rsidRDefault="00720EB0" w:rsidP="00720EB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74CE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Когда, </w:t>
            </w:r>
            <w:proofErr w:type="spellStart"/>
            <w:r w:rsidRPr="00074CE5">
              <w:rPr>
                <w:rFonts w:ascii="Times New Roman" w:hAnsi="Times New Roman" w:cs="Times New Roman"/>
                <w:i/>
                <w:sz w:val="24"/>
                <w:szCs w:val="24"/>
              </w:rPr>
              <w:t>лишась</w:t>
            </w:r>
            <w:proofErr w:type="spellEnd"/>
            <w:r w:rsidRPr="00074CE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цветов, поля у вас бледнеют</w:t>
            </w:r>
          </w:p>
          <w:p w:rsidR="00720EB0" w:rsidRPr="00074CE5" w:rsidRDefault="00720EB0" w:rsidP="00720EB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74CE5">
              <w:rPr>
                <w:rFonts w:ascii="Times New Roman" w:hAnsi="Times New Roman" w:cs="Times New Roman"/>
                <w:i/>
                <w:sz w:val="24"/>
                <w:szCs w:val="24"/>
              </w:rPr>
              <w:t>Или снегами вкруг глубокими белеют,</w:t>
            </w:r>
          </w:p>
          <w:p w:rsidR="00720EB0" w:rsidRPr="00074CE5" w:rsidRDefault="00720EB0" w:rsidP="00720EB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74CE5">
              <w:rPr>
                <w:rFonts w:ascii="Times New Roman" w:hAnsi="Times New Roman" w:cs="Times New Roman"/>
                <w:i/>
                <w:sz w:val="24"/>
                <w:szCs w:val="24"/>
              </w:rPr>
              <w:t>Без оных чтобы вам в нарядах помогло,</w:t>
            </w:r>
          </w:p>
          <w:p w:rsidR="00720EB0" w:rsidRPr="00074CE5" w:rsidRDefault="00720EB0" w:rsidP="00720EB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74CE5">
              <w:rPr>
                <w:rFonts w:ascii="Times New Roman" w:hAnsi="Times New Roman" w:cs="Times New Roman"/>
                <w:i/>
                <w:sz w:val="24"/>
                <w:szCs w:val="24"/>
              </w:rPr>
              <w:t>Когда бы бисеру вам не дало Стекло?</w:t>
            </w:r>
          </w:p>
          <w:p w:rsidR="00720EB0" w:rsidRPr="00074CE5" w:rsidRDefault="00720EB0" w:rsidP="00720EB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74CE5">
              <w:rPr>
                <w:rFonts w:ascii="Times New Roman" w:hAnsi="Times New Roman" w:cs="Times New Roman"/>
                <w:i/>
                <w:sz w:val="24"/>
                <w:szCs w:val="24"/>
              </w:rPr>
              <w:t>Или еще на вас в нем больше красота,</w:t>
            </w:r>
          </w:p>
          <w:p w:rsidR="00720EB0" w:rsidRPr="00074CE5" w:rsidRDefault="00720EB0" w:rsidP="00720EB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74CE5">
              <w:rPr>
                <w:rFonts w:ascii="Times New Roman" w:hAnsi="Times New Roman" w:cs="Times New Roman"/>
                <w:i/>
                <w:sz w:val="24"/>
                <w:szCs w:val="24"/>
              </w:rPr>
              <w:t>Когда любезная в вас светит простота!</w:t>
            </w:r>
          </w:p>
          <w:p w:rsidR="00720EB0" w:rsidRPr="00074CE5" w:rsidRDefault="00720EB0" w:rsidP="00720EB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74CE5">
              <w:rPr>
                <w:rFonts w:ascii="Times New Roman" w:hAnsi="Times New Roman" w:cs="Times New Roman"/>
                <w:i/>
                <w:sz w:val="24"/>
                <w:szCs w:val="24"/>
              </w:rPr>
              <w:t>Так в бисере Стекло подобяся жемчугу,</w:t>
            </w:r>
          </w:p>
          <w:p w:rsidR="00720EB0" w:rsidRPr="00074CE5" w:rsidRDefault="00720EB0" w:rsidP="00720EB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74CE5">
              <w:rPr>
                <w:rFonts w:ascii="Times New Roman" w:hAnsi="Times New Roman" w:cs="Times New Roman"/>
                <w:i/>
                <w:sz w:val="24"/>
                <w:szCs w:val="24"/>
              </w:rPr>
              <w:t>Любимо по всему земному ходит кругу.</w:t>
            </w:r>
          </w:p>
          <w:p w:rsidR="00720EB0" w:rsidRPr="00074CE5" w:rsidRDefault="00720EB0" w:rsidP="00720EB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74CE5">
              <w:rPr>
                <w:rFonts w:ascii="Times New Roman" w:hAnsi="Times New Roman" w:cs="Times New Roman"/>
                <w:i/>
                <w:sz w:val="24"/>
                <w:szCs w:val="24"/>
              </w:rPr>
              <w:t>Им красится народ в полунощных степях,</w:t>
            </w:r>
          </w:p>
          <w:p w:rsidR="00720EB0" w:rsidRPr="00074CE5" w:rsidRDefault="00720EB0" w:rsidP="00720EB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74CE5">
              <w:rPr>
                <w:rFonts w:ascii="Times New Roman" w:hAnsi="Times New Roman" w:cs="Times New Roman"/>
                <w:i/>
                <w:sz w:val="24"/>
                <w:szCs w:val="24"/>
              </w:rPr>
              <w:t>Им красится арап на южных берегах</w:t>
            </w:r>
          </w:p>
          <w:p w:rsidR="00720EB0" w:rsidRPr="00074CE5" w:rsidRDefault="00720EB0" w:rsidP="00720EB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74CE5">
              <w:rPr>
                <w:rFonts w:ascii="Times New Roman" w:hAnsi="Times New Roman" w:cs="Times New Roman"/>
                <w:i/>
                <w:sz w:val="24"/>
                <w:szCs w:val="24"/>
              </w:rPr>
              <w:t>В Америке живут, мы чаем, простаки,</w:t>
            </w:r>
          </w:p>
          <w:p w:rsidR="00720EB0" w:rsidRPr="00074CE5" w:rsidRDefault="00720EB0" w:rsidP="00720EB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74CE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Что там драгой металл из </w:t>
            </w:r>
            <w:proofErr w:type="spellStart"/>
            <w:r w:rsidRPr="00074CE5">
              <w:rPr>
                <w:rFonts w:ascii="Times New Roman" w:hAnsi="Times New Roman" w:cs="Times New Roman"/>
                <w:i/>
                <w:sz w:val="24"/>
                <w:szCs w:val="24"/>
              </w:rPr>
              <w:t>сребренной</w:t>
            </w:r>
            <w:proofErr w:type="spellEnd"/>
            <w:r w:rsidRPr="00074CE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реки</w:t>
            </w:r>
          </w:p>
          <w:p w:rsidR="00720EB0" w:rsidRPr="00074CE5" w:rsidRDefault="00720EB0" w:rsidP="00720EB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74CE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Дают </w:t>
            </w:r>
            <w:proofErr w:type="spellStart"/>
            <w:r w:rsidRPr="00074CE5">
              <w:rPr>
                <w:rFonts w:ascii="Times New Roman" w:hAnsi="Times New Roman" w:cs="Times New Roman"/>
                <w:i/>
                <w:sz w:val="24"/>
                <w:szCs w:val="24"/>
              </w:rPr>
              <w:t>европскому</w:t>
            </w:r>
            <w:proofErr w:type="spellEnd"/>
            <w:r w:rsidRPr="00074CE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купечеству охотно</w:t>
            </w: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74CE5">
              <w:rPr>
                <w:rFonts w:ascii="Times New Roman" w:hAnsi="Times New Roman" w:cs="Times New Roman"/>
                <w:i/>
                <w:sz w:val="24"/>
                <w:szCs w:val="24"/>
              </w:rPr>
              <w:t>И бисеру берут количество несчетно…</w:t>
            </w: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D74">
              <w:rPr>
                <w:rFonts w:ascii="Times New Roman" w:hAnsi="Times New Roman" w:cs="Times New Roman"/>
                <w:b/>
                <w:sz w:val="24"/>
                <w:szCs w:val="24"/>
              </w:rPr>
              <w:t>Педагог:</w:t>
            </w: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Михаил Васильевич Ломоносов был основателем производства русского бисера и основателем науки о стекле. В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XIX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веке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России появился первый стеклодельный завод, где производили бисер.</w:t>
            </w: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 история мирового бисера уходит глубоко в века.</w:t>
            </w:r>
          </w:p>
          <w:p w:rsidR="00720EB0" w:rsidRPr="00726065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Мы с вами сегодня узнаем историю появления бисера, основного материала для вышивки, историю его распространения в мире, познакомимся с материалами и инструментами для вышивки бисером и узнаем способы вышивания бисером.</w:t>
            </w:r>
          </w:p>
        </w:tc>
        <w:tc>
          <w:tcPr>
            <w:tcW w:w="3685" w:type="dxa"/>
          </w:tcPr>
          <w:p w:rsidR="00720EB0" w:rsidRPr="005E187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Pr="005E187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Pr="005E187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Pr="005E187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Pr="005E187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Pr="005E187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Pr="005E187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Pr="005E187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Pr="005E187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Pr="005E187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0EB0" w:rsidRPr="005E187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4CE5">
              <w:rPr>
                <w:rFonts w:ascii="Times New Roman" w:hAnsi="Times New Roman" w:cs="Times New Roman"/>
                <w:b/>
                <w:sz w:val="24"/>
                <w:szCs w:val="24"/>
              </w:rPr>
              <w:t>Ответ детей</w:t>
            </w:r>
            <w:r w:rsidRPr="005E18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20EB0" w:rsidRPr="005E187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М.В. Ломоносов</w:t>
            </w:r>
          </w:p>
        </w:tc>
        <w:tc>
          <w:tcPr>
            <w:tcW w:w="2268" w:type="dxa"/>
          </w:tcPr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20704" behindDoc="0" locked="0" layoutInCell="1" allowOverlap="1" wp14:anchorId="1A067A75" wp14:editId="0594964D">
                  <wp:simplePos x="0" y="0"/>
                  <wp:positionH relativeFrom="column">
                    <wp:posOffset>38265</wp:posOffset>
                  </wp:positionH>
                  <wp:positionV relativeFrom="paragraph">
                    <wp:posOffset>88900</wp:posOffset>
                  </wp:positionV>
                  <wp:extent cx="1204572" cy="903112"/>
                  <wp:effectExtent l="0" t="0" r="0" b="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4572" cy="90311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Pr="005E187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 5.</w:t>
            </w:r>
          </w:p>
        </w:tc>
      </w:tr>
      <w:tr w:rsidR="00720EB0" w:rsidRPr="005E1870" w:rsidTr="00720EB0">
        <w:trPr>
          <w:trHeight w:val="296"/>
        </w:trPr>
        <w:tc>
          <w:tcPr>
            <w:tcW w:w="2409" w:type="dxa"/>
          </w:tcPr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 Усвоение новых знаний.</w:t>
            </w: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(14 мин.)</w:t>
            </w: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(4 мин.)</w:t>
            </w: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(4 мин.)</w:t>
            </w: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(4 мин.)</w:t>
            </w: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 мин.)</w:t>
            </w: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(12 мин.)</w:t>
            </w: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 мин.)</w:t>
            </w: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Pr="005E187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5" w:type="dxa"/>
          </w:tcPr>
          <w:p w:rsidR="00720EB0" w:rsidRPr="00F571B9" w:rsidRDefault="00720EB0" w:rsidP="00720EB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1B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Педагог:</w:t>
            </w: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18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726065">
              <w:rPr>
                <w:rFonts w:ascii="Times New Roman" w:hAnsi="Times New Roman" w:cs="Times New Roman"/>
                <w:sz w:val="24"/>
                <w:szCs w:val="24"/>
              </w:rPr>
              <w:t xml:space="preserve">У современных бусин и бисера увлекательнейшая предыстория.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Как вы думаете, ребята,</w:t>
            </w:r>
            <w:r w:rsidRPr="00726065">
              <w:rPr>
                <w:rFonts w:ascii="Times New Roman" w:hAnsi="Times New Roman" w:cs="Times New Roman"/>
                <w:sz w:val="24"/>
                <w:szCs w:val="24"/>
              </w:rPr>
              <w:t xml:space="preserve"> что первобытные люди использовали в качестве украшений и амулетов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Pr="007260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Pr="00F571B9" w:rsidRDefault="00720EB0" w:rsidP="00720EB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1B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Педагог:</w:t>
            </w: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Правильно! </w:t>
            </w:r>
          </w:p>
          <w:p w:rsidR="00720EB0" w:rsidRPr="005E187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065">
              <w:rPr>
                <w:rFonts w:ascii="Times New Roman" w:hAnsi="Times New Roman" w:cs="Times New Roman"/>
                <w:sz w:val="24"/>
                <w:szCs w:val="24"/>
              </w:rPr>
              <w:t>С течением времени человек научился обрабатывать твердые материалы, и тогда появились круглые каменные, а затем и металлические бусины.</w:t>
            </w:r>
          </w:p>
          <w:p w:rsidR="00720EB0" w:rsidRPr="00726065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065">
              <w:rPr>
                <w:rFonts w:ascii="Times New Roman" w:hAnsi="Times New Roman" w:cs="Times New Roman"/>
                <w:sz w:val="24"/>
                <w:szCs w:val="24"/>
              </w:rPr>
              <w:t>Около 6000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(шеститысячного)</w:t>
            </w:r>
            <w:r w:rsidRPr="00726065">
              <w:rPr>
                <w:rFonts w:ascii="Times New Roman" w:hAnsi="Times New Roman" w:cs="Times New Roman"/>
                <w:sz w:val="24"/>
                <w:szCs w:val="24"/>
              </w:rPr>
              <w:t xml:space="preserve"> года до н. э. в Сирии, Ливане и Турции появились бусины-амулеты, тогда же возникла торговля ими. В древности амулетам придавалось особое значение. Они использовались не только как украшение, но являлись своеобразными талисманами, которые, как верили древние, защищали своего обладателя от злых сил.</w:t>
            </w:r>
          </w:p>
          <w:p w:rsidR="00720EB0" w:rsidRPr="00F571B9" w:rsidRDefault="00720EB0" w:rsidP="00720EB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1B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Педагог:</w:t>
            </w: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 кто-то из вас может сказать, к</w:t>
            </w:r>
            <w:r w:rsidRPr="00726065">
              <w:rPr>
                <w:rFonts w:ascii="Times New Roman" w:hAnsi="Times New Roman" w:cs="Times New Roman"/>
                <w:sz w:val="24"/>
                <w:szCs w:val="24"/>
              </w:rPr>
              <w:t>огда, где и как появилось стекло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первые стеклянные бусы?</w:t>
            </w:r>
            <w:r w:rsidRPr="007260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71B9">
              <w:rPr>
                <w:rFonts w:ascii="Times New Roman" w:hAnsi="Times New Roman" w:cs="Times New Roman"/>
                <w:b/>
                <w:sz w:val="24"/>
                <w:szCs w:val="24"/>
              </w:rPr>
              <w:t>Педагог:</w:t>
            </w:r>
          </w:p>
          <w:p w:rsidR="00720EB0" w:rsidRPr="001D7FC8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Верно! Хорошо!</w:t>
            </w:r>
          </w:p>
          <w:p w:rsidR="00720EB0" w:rsidRPr="00A77B9F" w:rsidRDefault="00720EB0" w:rsidP="00720EB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7B9F">
              <w:rPr>
                <w:rFonts w:ascii="Times New Roman" w:hAnsi="Times New Roman" w:cs="Times New Roman"/>
                <w:b/>
                <w:sz w:val="24"/>
                <w:szCs w:val="24"/>
              </w:rPr>
              <w:t>Педагог:</w:t>
            </w: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Сейчас Миша Ченченко сделает сообщение по истории бисера. Будьте внимательны! Знания истории бисера вам пригодятся.</w:t>
            </w: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0EB0" w:rsidRPr="00612108" w:rsidRDefault="00720EB0" w:rsidP="00720EB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Ченченко Михаил:</w:t>
            </w: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726065">
              <w:rPr>
                <w:rFonts w:ascii="Times New Roman" w:hAnsi="Times New Roman" w:cs="Times New Roman"/>
                <w:sz w:val="24"/>
                <w:szCs w:val="24"/>
              </w:rPr>
              <w:t xml:space="preserve">В легенде о возникновении стеклоделия рассказывается, </w:t>
            </w:r>
            <w:r w:rsidRPr="00726065">
              <w:rPr>
                <w:rFonts w:ascii="Times New Roman" w:hAnsi="Times New Roman" w:cs="Times New Roman"/>
                <w:i/>
                <w:sz w:val="24"/>
                <w:szCs w:val="24"/>
              </w:rPr>
              <w:t>что когда-то, в очень далекие времена, купцы везли по Средиземному морю добытую в Африке природную соду. Остановившись ночевать, они на песчаном берегу развели костер и обложили его кусками соды. Утром в золе купцы обнаружили чудесный слиток, который был тверд, как камень, прозрачен, как вода, и переливался под лучами солнца.</w:t>
            </w:r>
            <w:r w:rsidRPr="007260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Так было открыто стекло. </w:t>
            </w:r>
            <w:r w:rsidRPr="00726065">
              <w:rPr>
                <w:rFonts w:ascii="Times New Roman" w:hAnsi="Times New Roman" w:cs="Times New Roman"/>
                <w:sz w:val="24"/>
                <w:szCs w:val="24"/>
              </w:rPr>
              <w:t>Из кусочков стекла стали выполнять изделия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заменившие древние украшения из камней, семян и т.д.</w:t>
            </w:r>
          </w:p>
          <w:p w:rsidR="00720EB0" w:rsidRPr="000A4136" w:rsidRDefault="00720EB0" w:rsidP="00720EB0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0A4136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Самой старинной из дошедших до нас стеклянных вещей является бусинка, найденная в Египте.</w:t>
            </w: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2074">
              <w:rPr>
                <w:rFonts w:ascii="Times New Roman" w:hAnsi="Times New Roman" w:cs="Times New Roman"/>
                <w:sz w:val="24"/>
                <w:szCs w:val="24"/>
              </w:rPr>
              <w:t xml:space="preserve">Родиной бисера считается Древний Египет и древняя Индия. </w:t>
            </w:r>
          </w:p>
          <w:p w:rsidR="00720EB0" w:rsidRPr="00F21E98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1E98">
              <w:rPr>
                <w:rFonts w:ascii="Times New Roman" w:hAnsi="Times New Roman" w:cs="Times New Roman"/>
                <w:sz w:val="24"/>
                <w:szCs w:val="24"/>
              </w:rPr>
              <w:t xml:space="preserve">Древние египтяне изготавливали бусы и бисер различными способами. </w:t>
            </w: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1E98">
              <w:rPr>
                <w:rFonts w:ascii="Times New Roman" w:hAnsi="Times New Roman" w:cs="Times New Roman"/>
                <w:sz w:val="24"/>
                <w:szCs w:val="24"/>
              </w:rPr>
              <w:t>Расплавленное стекло вытягивали в тонкую нить и навивали на медный стержень, толщин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21E98">
              <w:rPr>
                <w:rFonts w:ascii="Times New Roman" w:hAnsi="Times New Roman" w:cs="Times New Roman"/>
                <w:sz w:val="24"/>
                <w:szCs w:val="24"/>
              </w:rPr>
              <w:t xml:space="preserve"> которого соответствовала отверстию для нанизывания бус на нитку. Затем стержень извлекали, а бусинку подвергали повторному разогреву с последующей ручной обработкой. Был и другой способ: вытянутую стеклянную нить расплющивали в полоску и обвивали ею медную проволоку. Боковой шов сглаживали, а трубочку разрезали на кусочки необходимой длины и обрабатывали отдельные бусинки вручную.</w:t>
            </w:r>
          </w:p>
          <w:p w:rsidR="00720EB0" w:rsidRPr="00F21E98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1E98">
              <w:rPr>
                <w:rFonts w:ascii="Times New Roman" w:hAnsi="Times New Roman" w:cs="Times New Roman"/>
                <w:sz w:val="24"/>
                <w:szCs w:val="24"/>
              </w:rPr>
              <w:t>Полученные изделия из стеклянных шариков назывались «</w:t>
            </w:r>
            <w:proofErr w:type="spellStart"/>
            <w:r w:rsidRPr="00F21E98">
              <w:rPr>
                <w:rFonts w:ascii="Times New Roman" w:hAnsi="Times New Roman" w:cs="Times New Roman"/>
                <w:sz w:val="24"/>
                <w:szCs w:val="24"/>
              </w:rPr>
              <w:t>бусра</w:t>
            </w:r>
            <w:proofErr w:type="spellEnd"/>
            <w:r w:rsidRPr="00F21E98">
              <w:rPr>
                <w:rFonts w:ascii="Times New Roman" w:hAnsi="Times New Roman" w:cs="Times New Roman"/>
                <w:sz w:val="24"/>
                <w:szCs w:val="24"/>
              </w:rPr>
              <w:t>» или «</w:t>
            </w:r>
            <w:proofErr w:type="spellStart"/>
            <w:r w:rsidRPr="00F21E98">
              <w:rPr>
                <w:rFonts w:ascii="Times New Roman" w:hAnsi="Times New Roman" w:cs="Times New Roman"/>
                <w:sz w:val="24"/>
                <w:szCs w:val="24"/>
              </w:rPr>
              <w:t>бусер</w:t>
            </w:r>
            <w:proofErr w:type="spellEnd"/>
            <w:r w:rsidRPr="00F21E98">
              <w:rPr>
                <w:rFonts w:ascii="Times New Roman" w:hAnsi="Times New Roman" w:cs="Times New Roman"/>
                <w:sz w:val="24"/>
                <w:szCs w:val="24"/>
              </w:rPr>
              <w:t>» (по-арабски «фальшивый жемчуг»). Это слово и дало название современному бисеру.</w:t>
            </w:r>
          </w:p>
          <w:p w:rsidR="00720EB0" w:rsidRPr="00F21E98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1E98">
              <w:rPr>
                <w:rFonts w:ascii="Times New Roman" w:hAnsi="Times New Roman" w:cs="Times New Roman"/>
                <w:sz w:val="24"/>
                <w:szCs w:val="24"/>
              </w:rPr>
              <w:t xml:space="preserve">Со временем совершенствовалась технология изготовления стекла: в I  столетии до нашей эры появилось прозрачное стекло, а позже был изобретён способ выдувания, всё мельче становились бусы. </w:t>
            </w: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1E98">
              <w:rPr>
                <w:rFonts w:ascii="Times New Roman" w:hAnsi="Times New Roman" w:cs="Times New Roman"/>
                <w:sz w:val="24"/>
                <w:szCs w:val="24"/>
              </w:rPr>
              <w:t>Изготовление стеклянного бисера является одной из разновидностей процесса обработки стекла.</w:t>
            </w: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1E98">
              <w:rPr>
                <w:rFonts w:ascii="Times New Roman" w:hAnsi="Times New Roman" w:cs="Times New Roman"/>
                <w:sz w:val="24"/>
                <w:szCs w:val="24"/>
              </w:rPr>
              <w:t xml:space="preserve">Стеклярус в отличие от бисера представляет собой отрезки </w:t>
            </w:r>
            <w:r w:rsidRPr="00F21E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стеклянной трубочки длиной в 3 и более миллиметров. </w:t>
            </w:r>
          </w:p>
          <w:p w:rsidR="00720EB0" w:rsidRPr="00F21E98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1E98">
              <w:rPr>
                <w:rFonts w:ascii="Times New Roman" w:hAnsi="Times New Roman" w:cs="Times New Roman"/>
                <w:sz w:val="24"/>
                <w:szCs w:val="24"/>
              </w:rPr>
              <w:t>Позже стали изготавливать бисер из металла, фарфора и пластмассы.</w:t>
            </w:r>
          </w:p>
          <w:p w:rsidR="00720EB0" w:rsidRPr="00F21E98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136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История бусин шагает по странам мира:</w:t>
            </w:r>
            <w:r w:rsidRPr="00F21E98">
              <w:rPr>
                <w:rFonts w:ascii="Times New Roman" w:hAnsi="Times New Roman" w:cs="Times New Roman"/>
                <w:sz w:val="24"/>
                <w:szCs w:val="24"/>
              </w:rPr>
              <w:t xml:space="preserve"> из Египта в Александрию. Образцы стеклоделия Римской империи попадают в Византию, а уж из Византии – в Венецию. </w:t>
            </w:r>
          </w:p>
          <w:p w:rsidR="00720EB0" w:rsidRPr="00F21E98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1E98">
              <w:rPr>
                <w:rFonts w:ascii="Times New Roman" w:hAnsi="Times New Roman" w:cs="Times New Roman"/>
                <w:sz w:val="24"/>
                <w:szCs w:val="24"/>
              </w:rPr>
              <w:t>В 10 в. начинается расцвет венециа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нского бисерного производства. </w:t>
            </w:r>
            <w:r w:rsidRPr="00F21E98">
              <w:rPr>
                <w:rFonts w:ascii="Times New Roman" w:hAnsi="Times New Roman" w:cs="Times New Roman"/>
                <w:sz w:val="24"/>
                <w:szCs w:val="24"/>
              </w:rPr>
              <w:t>Секреты создания «драгоценных» бусинок тщательно оберегали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сь под страхом смертной казни. </w:t>
            </w:r>
            <w:r w:rsidRPr="00F21E98">
              <w:rPr>
                <w:rFonts w:ascii="Times New Roman" w:hAnsi="Times New Roman" w:cs="Times New Roman"/>
                <w:sz w:val="24"/>
                <w:szCs w:val="24"/>
              </w:rPr>
              <w:t>Венецианские бусы и бисер обрели мировую известность, благодаря высокому качеству и разнообразию цветовой гаммы.</w:t>
            </w:r>
          </w:p>
          <w:p w:rsidR="00720EB0" w:rsidRPr="00F21E98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европейских странах мастера-</w:t>
            </w:r>
            <w:r w:rsidRPr="00F21E98">
              <w:rPr>
                <w:rFonts w:ascii="Times New Roman" w:hAnsi="Times New Roman" w:cs="Times New Roman"/>
                <w:sz w:val="24"/>
                <w:szCs w:val="24"/>
              </w:rPr>
              <w:t xml:space="preserve">стеклоделы долгое время пытались начать собственное производство стекла и бисера. Однако их изделия не выдерживали конкуренции с </w:t>
            </w:r>
            <w:proofErr w:type="gramStart"/>
            <w:r w:rsidRPr="00F21E98">
              <w:rPr>
                <w:rFonts w:ascii="Times New Roman" w:hAnsi="Times New Roman" w:cs="Times New Roman"/>
                <w:sz w:val="24"/>
                <w:szCs w:val="24"/>
              </w:rPr>
              <w:t>венецианскими</w:t>
            </w:r>
            <w:proofErr w:type="gramEnd"/>
            <w:r w:rsidRPr="00F21E98">
              <w:rPr>
                <w:rFonts w:ascii="Times New Roman" w:hAnsi="Times New Roman" w:cs="Times New Roman"/>
                <w:sz w:val="24"/>
                <w:szCs w:val="24"/>
              </w:rPr>
              <w:t>. И лишь в Чехии, в Богемии удалось освоить производство стекла и бисера высокого качества. Богемские мастера научились гранить его и покрывать цветными эмалями, перещеголяв в этом искусстве венецианцев.</w:t>
            </w:r>
          </w:p>
          <w:p w:rsidR="00720EB0" w:rsidRPr="001D7FC8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1E98">
              <w:rPr>
                <w:rFonts w:ascii="Times New Roman" w:hAnsi="Times New Roman" w:cs="Times New Roman"/>
                <w:sz w:val="24"/>
                <w:szCs w:val="24"/>
              </w:rPr>
              <w:t xml:space="preserve">В Древнюю Русь бисерные изделия были впервые завезены из Византии. А уже в 11 в. в Киеве появились свои кустарные мастерские, в которых изготовлялись стеклянные сосуды, бусины, смальты для мозаики. Качеством и оригинальностью изделия русских умельцев восхищались даже венецианские купцы. Попытка наладить бисерное производство в России была предпринята М.В. Ломоносовым.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в 1752 году на фабрике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Усть-</w:t>
            </w:r>
            <w:r w:rsidRPr="00F21E98">
              <w:rPr>
                <w:rFonts w:ascii="Times New Roman" w:hAnsi="Times New Roman" w:cs="Times New Roman"/>
                <w:sz w:val="24"/>
                <w:szCs w:val="24"/>
              </w:rPr>
              <w:t>Рудице</w:t>
            </w:r>
            <w:proofErr w:type="spellEnd"/>
            <w:r w:rsidRPr="00F21E98">
              <w:rPr>
                <w:rFonts w:ascii="Times New Roman" w:hAnsi="Times New Roman" w:cs="Times New Roman"/>
                <w:sz w:val="24"/>
                <w:szCs w:val="24"/>
              </w:rPr>
              <w:t xml:space="preserve"> под Петербургом была получена первая </w:t>
            </w:r>
            <w:proofErr w:type="spellStart"/>
            <w:r w:rsidRPr="00F21E98">
              <w:rPr>
                <w:rFonts w:ascii="Times New Roman" w:hAnsi="Times New Roman" w:cs="Times New Roman"/>
                <w:sz w:val="24"/>
                <w:szCs w:val="24"/>
              </w:rPr>
              <w:t>стеклопродукция</w:t>
            </w:r>
            <w:proofErr w:type="spellEnd"/>
            <w:r w:rsidRPr="00F21E98">
              <w:rPr>
                <w:rFonts w:ascii="Times New Roman" w:hAnsi="Times New Roman" w:cs="Times New Roman"/>
                <w:sz w:val="24"/>
                <w:szCs w:val="24"/>
              </w:rPr>
              <w:t>. Многие сорта изготовленного бисера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имели иностранных аналогов.</w:t>
            </w: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Скажите, для чего использовали бусы древние люди? </w:t>
            </w: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A4136">
              <w:rPr>
                <w:rFonts w:ascii="Times New Roman" w:hAnsi="Times New Roman" w:cs="Times New Roman"/>
                <w:sz w:val="24"/>
                <w:szCs w:val="24"/>
              </w:rPr>
              <w:t>Изначально бусинами украшались облачения усопших, также они использовались в качестве искупительных даров.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20EB0" w:rsidRPr="00F21E98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136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Первые украшения</w:t>
            </w:r>
            <w:r w:rsidRPr="00F21E98">
              <w:rPr>
                <w:rFonts w:ascii="Times New Roman" w:hAnsi="Times New Roman" w:cs="Times New Roman"/>
                <w:sz w:val="24"/>
                <w:szCs w:val="24"/>
              </w:rPr>
              <w:t xml:space="preserve"> служили средством общения с божествами и </w:t>
            </w:r>
            <w:r w:rsidRPr="00F21E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духами, и носили их обычно мужчины. Разнообразные бусы, ожерелья, фигурки-амулеты должны были отпугивать злые силы и приносить удачу в бою или на охоте. Шаманы, </w:t>
            </w:r>
            <w:proofErr w:type="gramStart"/>
            <w:r w:rsidRPr="00F21E98">
              <w:rPr>
                <w:rFonts w:ascii="Times New Roman" w:hAnsi="Times New Roman" w:cs="Times New Roman"/>
                <w:sz w:val="24"/>
                <w:szCs w:val="24"/>
              </w:rPr>
              <w:t>знахари</w:t>
            </w:r>
            <w:proofErr w:type="gramEnd"/>
            <w:r w:rsidRPr="00F21E98">
              <w:rPr>
                <w:rFonts w:ascii="Times New Roman" w:hAnsi="Times New Roman" w:cs="Times New Roman"/>
                <w:sz w:val="24"/>
                <w:szCs w:val="24"/>
              </w:rPr>
              <w:t xml:space="preserve"> и колдуны использовали бусы в своих ритуалах. С течением времени помимо функции защиты от злых духов у украшений появилась и другая, социальная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функция</w:t>
            </w:r>
            <w:r w:rsidRPr="00F21E98">
              <w:rPr>
                <w:rFonts w:ascii="Times New Roman" w:hAnsi="Times New Roman" w:cs="Times New Roman"/>
                <w:sz w:val="24"/>
                <w:szCs w:val="24"/>
              </w:rPr>
              <w:t>. Они стали играть роль «визитной карточки», помогая владельцу выделиться из толпы соплеменников, заявить о своем «я».</w:t>
            </w:r>
          </w:p>
          <w:p w:rsidR="00720EB0" w:rsidRPr="00F21E98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1E98">
              <w:rPr>
                <w:rFonts w:ascii="Times New Roman" w:hAnsi="Times New Roman" w:cs="Times New Roman"/>
                <w:sz w:val="24"/>
                <w:szCs w:val="24"/>
              </w:rPr>
              <w:t>Многие виды украшений, традиционно относимые к женской одежде и моде, изначально носились мужчинами. Так, браслеты у германских воинов были символом мужества и доблести, одновременно служа защитой в бою. Серьги также носились мужчинами. В Европе это было традиционное украшение в среде военных, моряков и пиратов. Известно, что русские князья тоже носили серьги, причем обычно в одном ухе.</w:t>
            </w:r>
          </w:p>
          <w:p w:rsidR="00720EB0" w:rsidRPr="00F21E98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136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На Руси</w:t>
            </w:r>
            <w:r w:rsidRPr="00F21E98">
              <w:rPr>
                <w:rFonts w:ascii="Times New Roman" w:hAnsi="Times New Roman" w:cs="Times New Roman"/>
                <w:sz w:val="24"/>
                <w:szCs w:val="24"/>
              </w:rPr>
              <w:t xml:space="preserve"> в старину было принято пышно украшать воротники мужских кафтанов вышивкой шелком, жемчугом, бисером и полудрагоценными камнями.</w:t>
            </w: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1E98">
              <w:rPr>
                <w:rFonts w:ascii="Times New Roman" w:hAnsi="Times New Roman" w:cs="Times New Roman"/>
                <w:sz w:val="24"/>
                <w:szCs w:val="24"/>
              </w:rPr>
              <w:t xml:space="preserve">В России существовали и традиционно женские украшения – </w:t>
            </w:r>
            <w:r w:rsidRPr="00843465">
              <w:rPr>
                <w:rFonts w:ascii="Times New Roman" w:hAnsi="Times New Roman" w:cs="Times New Roman"/>
                <w:i/>
                <w:sz w:val="24"/>
                <w:szCs w:val="24"/>
              </w:rPr>
              <w:t>кокошники</w:t>
            </w:r>
            <w:r w:rsidRPr="00F21E98">
              <w:rPr>
                <w:rFonts w:ascii="Times New Roman" w:hAnsi="Times New Roman" w:cs="Times New Roman"/>
                <w:sz w:val="24"/>
                <w:szCs w:val="24"/>
              </w:rPr>
              <w:t>. Этот головной убор обычно расшивался узорами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 жемчуга, бисера и перламутра. </w:t>
            </w:r>
            <w:r w:rsidRPr="00F21E98">
              <w:rPr>
                <w:rFonts w:ascii="Times New Roman" w:hAnsi="Times New Roman" w:cs="Times New Roman"/>
                <w:sz w:val="24"/>
                <w:szCs w:val="24"/>
              </w:rPr>
              <w:t>На лоб спускалась поднизь – сетка, наниза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нная из бисера или стекляруса. </w:t>
            </w:r>
            <w:r w:rsidRPr="00F21E98">
              <w:rPr>
                <w:rFonts w:ascii="Times New Roman" w:hAnsi="Times New Roman" w:cs="Times New Roman"/>
                <w:sz w:val="24"/>
                <w:szCs w:val="24"/>
              </w:rPr>
              <w:t>В южных губерниях бисером и бусинками украшали верхнюю юбку – пон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F21E98">
              <w:rPr>
                <w:rFonts w:ascii="Times New Roman" w:hAnsi="Times New Roman" w:cs="Times New Roman"/>
                <w:sz w:val="24"/>
                <w:szCs w:val="24"/>
              </w:rPr>
              <w:t>ву.</w:t>
            </w: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Известно, что </w:t>
            </w:r>
            <w:r w:rsidRPr="000A4136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коренные народы Приамурья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издавна носили одежду, вышитую и украшенную бисером. Национальная культура нанайцев,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ульчей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орочей отражена в оформлении головных уборов, халатов, обуви вышивкой бисером. Своеобразные рисунки, несущие магическую силу оберегов от злых духов и притягивающих добро, достаток и счастье, украшали национальную одежду коренных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приамурцев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Бисером украшались головные уборы, верхняя одежда, обувь, рукавицы, меховые вещи.</w:t>
            </w:r>
          </w:p>
          <w:p w:rsidR="00720EB0" w:rsidRPr="00B162F9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62F9">
              <w:rPr>
                <w:rFonts w:ascii="Times New Roman" w:hAnsi="Times New Roman" w:cs="Times New Roman"/>
                <w:sz w:val="24"/>
                <w:szCs w:val="24"/>
              </w:rPr>
              <w:t xml:space="preserve">С конца 18 века </w:t>
            </w:r>
            <w:r w:rsidRPr="000A4136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в России</w:t>
            </w:r>
            <w:r w:rsidRPr="00B162F9">
              <w:rPr>
                <w:rFonts w:ascii="Times New Roman" w:hAnsi="Times New Roman" w:cs="Times New Roman"/>
                <w:sz w:val="24"/>
                <w:szCs w:val="24"/>
              </w:rPr>
              <w:t xml:space="preserve"> бисерное рукоделие в аристократических кругах было столь популярно, что стало </w:t>
            </w:r>
            <w:r w:rsidRPr="00B162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неотъемлемой частью культурной жизни страны. В России бисерные изделия на продажу изготовлялись только в монастырях. А в основном бисероплетение было занятием «домашним», не для прибыли, а для души.</w:t>
            </w:r>
          </w:p>
          <w:p w:rsidR="00720EB0" w:rsidRPr="00B162F9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62F9">
              <w:rPr>
                <w:rFonts w:ascii="Times New Roman" w:hAnsi="Times New Roman" w:cs="Times New Roman"/>
                <w:sz w:val="24"/>
                <w:szCs w:val="24"/>
              </w:rPr>
              <w:t>В Москве в Историческом музее хранится уникальный экспонат – трехметровая обивка дивана, вышитая мельчайшим бисером.</w:t>
            </w: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62F9">
              <w:rPr>
                <w:rFonts w:ascii="Times New Roman" w:hAnsi="Times New Roman" w:cs="Times New Roman"/>
                <w:sz w:val="24"/>
                <w:szCs w:val="24"/>
              </w:rPr>
              <w:t>Любопытно, что бисерным рукоделием увлекались и мужчины. Красивый и прочный бисер использовали при изготовлении кошельков, обложек для альбомов и записных книжек, чехлов, футляров, детских игрушек. Бисером обвязывали трости и шкатулки, подстаканники и курительные трубки. Бисером вышивали картины и иконы, стены во дворцах украшали гобеленами из стекляруса. Так, в Китайском дворце в Ораниенбауме под Петербургом есть стеклярусный кабинет, полностью отделанный этим материалом, причем отечественного производства, изготовленным на Ломоносовской фабрике.</w:t>
            </w:r>
          </w:p>
          <w:p w:rsidR="00720EB0" w:rsidRPr="00B162F9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Pr="00B162F9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4136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Современные модельеры</w:t>
            </w:r>
            <w:r w:rsidRPr="00B162F9">
              <w:rPr>
                <w:rFonts w:ascii="Times New Roman" w:hAnsi="Times New Roman" w:cs="Times New Roman"/>
                <w:sz w:val="24"/>
                <w:szCs w:val="24"/>
              </w:rPr>
              <w:t xml:space="preserve"> с успехом используют бусины, стеклярус, бисер, пайетки для украшения одежды и аксессуаров.</w:t>
            </w: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62F9">
              <w:rPr>
                <w:rFonts w:ascii="Times New Roman" w:hAnsi="Times New Roman" w:cs="Times New Roman"/>
                <w:sz w:val="24"/>
                <w:szCs w:val="24"/>
              </w:rPr>
              <w:t>Бусинками украшают обувь и шляпки, перчатки и купальники и даже шубы! Невозможно описать все разнообразие современных изделий из бисера – бусы, браслеты, ожерелья. Бисерное плетение все шире применяется в украшении интерьера. Современные дизайнеры используют новые материалы и технологии, но по-прежнему их вдохновляют образцы старинного искусства.</w:t>
            </w: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4D4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Вышивка бисером в современности.</w:t>
            </w:r>
            <w:r w:rsidRPr="00E91555">
              <w:rPr>
                <w:rFonts w:ascii="Times New Roman" w:hAnsi="Times New Roman" w:cs="Times New Roman"/>
                <w:sz w:val="24"/>
                <w:szCs w:val="24"/>
              </w:rPr>
              <w:t xml:space="preserve"> Современная вышивка бисером 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пользуется в дизайне интерьера – это </w:t>
            </w:r>
            <w:r w:rsidRPr="00E91555">
              <w:rPr>
                <w:rFonts w:ascii="Times New Roman" w:hAnsi="Times New Roman" w:cs="Times New Roman"/>
                <w:sz w:val="24"/>
                <w:szCs w:val="24"/>
              </w:rPr>
              <w:t>картины, вышитые бисером, коллажи и другие предметы интерьера. Современная мода предлагает многочисленные варианты вышивки одежды бисером. Многие аксессуары выполняются с применением вышивки бисером.</w:t>
            </w: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58B1">
              <w:rPr>
                <w:rFonts w:ascii="Times New Roman" w:hAnsi="Times New Roman" w:cs="Times New Roman"/>
                <w:b/>
                <w:sz w:val="24"/>
                <w:szCs w:val="24"/>
              </w:rPr>
              <w:t>Педагог:</w:t>
            </w: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E91555">
              <w:rPr>
                <w:rFonts w:ascii="Times New Roman" w:hAnsi="Times New Roman" w:cs="Times New Roman"/>
                <w:sz w:val="24"/>
                <w:szCs w:val="24"/>
              </w:rPr>
              <w:t>Обра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тите внимание на экран. На слайдах презентации продемонстрированы фотографии воспитанников объединения «Бисеродизайн» в одежде, украшенной вышивкой бисером,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пайетками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бусами.</w:t>
            </w: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Pr="00C458B1" w:rsidRDefault="00720EB0" w:rsidP="00720EB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58B1">
              <w:rPr>
                <w:rFonts w:ascii="Times New Roman" w:hAnsi="Times New Roman" w:cs="Times New Roman"/>
                <w:b/>
                <w:sz w:val="24"/>
                <w:szCs w:val="24"/>
              </w:rPr>
              <w:t>Педагог:</w:t>
            </w: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Мы провели экскурсию в историю бисера и вышивки бисером.</w:t>
            </w:r>
          </w:p>
          <w:p w:rsidR="00720EB0" w:rsidRPr="00C458B1" w:rsidRDefault="00720EB0" w:rsidP="00720EB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58B1">
              <w:rPr>
                <w:rFonts w:ascii="Times New Roman" w:hAnsi="Times New Roman" w:cs="Times New Roman"/>
                <w:b/>
                <w:sz w:val="24"/>
                <w:szCs w:val="24"/>
              </w:rPr>
              <w:t>Педагог:</w:t>
            </w:r>
          </w:p>
          <w:p w:rsidR="00720EB0" w:rsidRPr="008831D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Для того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чтобы</w:t>
            </w:r>
            <w:r w:rsidRPr="008831D0">
              <w:rPr>
                <w:rFonts w:ascii="Times New Roman" w:hAnsi="Times New Roman" w:cs="Times New Roman"/>
                <w:sz w:val="24"/>
                <w:szCs w:val="24"/>
              </w:rPr>
              <w:t xml:space="preserve"> немного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отдохнуть,</w:t>
            </w:r>
            <w:r w:rsidRPr="008831D0">
              <w:rPr>
                <w:rFonts w:ascii="Times New Roman" w:hAnsi="Times New Roman" w:cs="Times New Roman"/>
                <w:sz w:val="24"/>
                <w:szCs w:val="24"/>
              </w:rPr>
              <w:t xml:space="preserve"> предлагаю подвигаться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!</w:t>
            </w:r>
            <w:r w:rsidRPr="008831D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8831D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Проведение 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музыкальной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831D0">
              <w:rPr>
                <w:rFonts w:ascii="Times New Roman" w:hAnsi="Times New Roman" w:cs="Times New Roman"/>
                <w:i/>
                <w:sz w:val="24"/>
                <w:szCs w:val="24"/>
              </w:rPr>
              <w:t>физминутки.</w:t>
            </w:r>
            <w:r w:rsidRPr="008831D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Педагог:</w:t>
            </w:r>
          </w:p>
          <w:p w:rsidR="00720EB0" w:rsidRPr="000645BD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Хочу предложить просмотреть дефиле-танец наших девочек, демонстрирующих коллекцию вязаной одежды, вышитой бусами и бисером под названием «Зима хороша!» Эта коллекция заняла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место в межрайонном конкурсе детского декоративно-прикладного творчества «Магия стиля», в номинации 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Юный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кутюрье», в апреле 2018 года.</w:t>
            </w:r>
          </w:p>
          <w:p w:rsidR="00720EB0" w:rsidRPr="008831D0" w:rsidRDefault="00720EB0" w:rsidP="00720EB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31D0">
              <w:rPr>
                <w:rFonts w:ascii="Times New Roman" w:hAnsi="Times New Roman" w:cs="Times New Roman"/>
                <w:b/>
                <w:sz w:val="24"/>
                <w:szCs w:val="24"/>
              </w:rPr>
              <w:t>Педагог:</w:t>
            </w:r>
          </w:p>
          <w:p w:rsidR="00720EB0" w:rsidRPr="005E187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Я предлагаю вам решить кроссворд «История бисера»!</w:t>
            </w:r>
          </w:p>
          <w:p w:rsidR="00720EB0" w:rsidRPr="00AE3C66" w:rsidRDefault="00720EB0" w:rsidP="00720EB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3C66">
              <w:rPr>
                <w:rFonts w:ascii="Times New Roman" w:hAnsi="Times New Roman" w:cs="Times New Roman"/>
                <w:i/>
                <w:sz w:val="24"/>
                <w:szCs w:val="24"/>
              </w:rPr>
              <w:t>(Приложение 1.)</w:t>
            </w: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Pr="005E187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45BD">
              <w:rPr>
                <w:rFonts w:ascii="Times New Roman" w:hAnsi="Times New Roman" w:cs="Times New Roman"/>
                <w:b/>
                <w:sz w:val="24"/>
                <w:szCs w:val="24"/>
              </w:rPr>
              <w:t>Педагог:</w:t>
            </w: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0645BD">
              <w:rPr>
                <w:rFonts w:ascii="Times New Roman" w:hAnsi="Times New Roman" w:cs="Times New Roman"/>
                <w:sz w:val="24"/>
                <w:szCs w:val="24"/>
              </w:rPr>
              <w:t xml:space="preserve">Мы приступаем 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одному из </w:t>
            </w:r>
            <w:r w:rsidRPr="000645BD">
              <w:rPr>
                <w:rFonts w:ascii="Times New Roman" w:hAnsi="Times New Roman" w:cs="Times New Roman"/>
                <w:sz w:val="24"/>
                <w:szCs w:val="24"/>
              </w:rPr>
              <w:t>важн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 моментов нашего занятия. Все сведения будут касаться непосредственно технологии вышивки бисером.</w:t>
            </w: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Скажите, ребята, какие инструменты нам необходимы для вышивки бисером по ткани?</w:t>
            </w:r>
          </w:p>
          <w:p w:rsidR="00720EB0" w:rsidRPr="00595A94" w:rsidRDefault="00720EB0" w:rsidP="00720EB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A94">
              <w:rPr>
                <w:rFonts w:ascii="Times New Roman" w:hAnsi="Times New Roman" w:cs="Times New Roman"/>
                <w:b/>
                <w:sz w:val="24"/>
                <w:szCs w:val="24"/>
              </w:rPr>
              <w:t>Педагог:</w:t>
            </w: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Правильно!</w:t>
            </w:r>
          </w:p>
          <w:p w:rsidR="00720EB0" w:rsidRPr="00F054AF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Какие материалы необходимы для работы? </w:t>
            </w:r>
          </w:p>
          <w:p w:rsidR="00720EB0" w:rsidRPr="00595A94" w:rsidRDefault="00720EB0" w:rsidP="00720EB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A94">
              <w:rPr>
                <w:rFonts w:ascii="Times New Roman" w:hAnsi="Times New Roman" w:cs="Times New Roman"/>
                <w:b/>
                <w:sz w:val="24"/>
                <w:szCs w:val="24"/>
              </w:rPr>
              <w:t>Педагог:</w:t>
            </w: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Верно!</w:t>
            </w:r>
          </w:p>
          <w:p w:rsidR="00720EB0" w:rsidRPr="00595A94" w:rsidRDefault="00720EB0" w:rsidP="00720EB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A94">
              <w:rPr>
                <w:rFonts w:ascii="Times New Roman" w:hAnsi="Times New Roman" w:cs="Times New Roman"/>
                <w:b/>
                <w:sz w:val="24"/>
                <w:szCs w:val="24"/>
              </w:rPr>
              <w:t>Педагог:</w:t>
            </w: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595A94">
              <w:rPr>
                <w:rFonts w:ascii="Times New Roman" w:hAnsi="Times New Roman" w:cs="Times New Roman"/>
                <w:sz w:val="24"/>
                <w:szCs w:val="24"/>
              </w:rPr>
              <w:t xml:space="preserve">Для работы нам понадобятся инструменты: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иглы, нитки, ножницы; </w:t>
            </w:r>
            <w:r w:rsidRPr="00595A94">
              <w:rPr>
                <w:rFonts w:ascii="Times New Roman" w:hAnsi="Times New Roman" w:cs="Times New Roman"/>
                <w:sz w:val="24"/>
                <w:szCs w:val="24"/>
              </w:rPr>
              <w:t xml:space="preserve"> материалы: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бисер, бусы, пайетки, ткань.</w:t>
            </w:r>
            <w:proofErr w:type="gramEnd"/>
          </w:p>
          <w:p w:rsidR="00720EB0" w:rsidRPr="00595A94" w:rsidRDefault="00720EB0" w:rsidP="00720EB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A94">
              <w:rPr>
                <w:rFonts w:ascii="Times New Roman" w:hAnsi="Times New Roman" w:cs="Times New Roman"/>
                <w:b/>
                <w:sz w:val="24"/>
                <w:szCs w:val="24"/>
              </w:rPr>
              <w:t>Педагог:</w:t>
            </w: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Какие виды бисера вы знаете?</w:t>
            </w: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Pr="00595A94" w:rsidRDefault="00720EB0" w:rsidP="00720EB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5A94">
              <w:rPr>
                <w:rFonts w:ascii="Times New Roman" w:hAnsi="Times New Roman" w:cs="Times New Roman"/>
                <w:b/>
                <w:sz w:val="24"/>
                <w:szCs w:val="24"/>
              </w:rPr>
              <w:t>Педагог:</w:t>
            </w: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95A94">
              <w:rPr>
                <w:rFonts w:ascii="Times New Roman" w:hAnsi="Times New Roman" w:cs="Times New Roman"/>
                <w:sz w:val="24"/>
                <w:szCs w:val="24"/>
              </w:rPr>
              <w:t>По виду бисер делят на: простой, стеклярус и рубку.</w:t>
            </w: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5A94">
              <w:rPr>
                <w:rFonts w:ascii="Times New Roman" w:hAnsi="Times New Roman" w:cs="Times New Roman"/>
                <w:sz w:val="24"/>
                <w:szCs w:val="24"/>
              </w:rPr>
              <w:t xml:space="preserve">Бисер по оптическим свойствам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подразделяется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595A94">
              <w:rPr>
                <w:rFonts w:ascii="Times New Roman" w:hAnsi="Times New Roman" w:cs="Times New Roman"/>
                <w:sz w:val="24"/>
                <w:szCs w:val="24"/>
              </w:rPr>
              <w:t xml:space="preserve"> прозрачный и непрозрачный.</w:t>
            </w: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76523">
              <w:rPr>
                <w:rFonts w:ascii="Times New Roman" w:hAnsi="Times New Roman" w:cs="Times New Roman"/>
                <w:sz w:val="24"/>
                <w:szCs w:val="24"/>
              </w:rPr>
              <w:t xml:space="preserve">Прозрачный бисер — бисер из прозрачного цветного стекла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(или пластмассы) </w:t>
            </w:r>
            <w:r w:rsidRPr="00376523">
              <w:rPr>
                <w:rFonts w:ascii="Times New Roman" w:hAnsi="Times New Roman" w:cs="Times New Roman"/>
                <w:sz w:val="24"/>
                <w:szCs w:val="24"/>
              </w:rPr>
              <w:t>без покрытия.</w:t>
            </w: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6523">
              <w:rPr>
                <w:rFonts w:ascii="Times New Roman" w:hAnsi="Times New Roman" w:cs="Times New Roman"/>
                <w:sz w:val="24"/>
                <w:szCs w:val="24"/>
              </w:rPr>
              <w:t xml:space="preserve">Непрозрачный бисер  (матовый) — бисер из непрозрачного стекла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(или пластмассы) </w:t>
            </w:r>
            <w:r w:rsidRPr="00376523">
              <w:rPr>
                <w:rFonts w:ascii="Times New Roman" w:hAnsi="Times New Roman" w:cs="Times New Roman"/>
                <w:sz w:val="24"/>
                <w:szCs w:val="24"/>
              </w:rPr>
              <w:t>без покрытия, почти без блеска.</w:t>
            </w: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376523">
              <w:rPr>
                <w:rFonts w:ascii="Times New Roman" w:hAnsi="Times New Roman" w:cs="Times New Roman"/>
                <w:sz w:val="24"/>
                <w:szCs w:val="24"/>
              </w:rPr>
              <w:t xml:space="preserve">Бисер по эффектам блеска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подразделяют на следующие виды: матовый (без блеска), с блеском, </w:t>
            </w:r>
            <w:r w:rsidRPr="00376523">
              <w:rPr>
                <w:rFonts w:ascii="Times New Roman" w:hAnsi="Times New Roman" w:cs="Times New Roman"/>
                <w:sz w:val="24"/>
                <w:szCs w:val="24"/>
              </w:rPr>
              <w:t>с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ерламутровым блеском, с бензиновым блеском, </w:t>
            </w:r>
            <w:r w:rsidRPr="00376523">
              <w:rPr>
                <w:rFonts w:ascii="Times New Roman" w:hAnsi="Times New Roman" w:cs="Times New Roman"/>
                <w:sz w:val="24"/>
                <w:szCs w:val="24"/>
              </w:rPr>
              <w:t>с металлическим блеском.</w:t>
            </w: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Различают бисер, прокрашенный изнутри, прокрашенный снаружи, изготовленный из цветного стекла.</w:t>
            </w:r>
          </w:p>
          <w:p w:rsidR="00720EB0" w:rsidRPr="00AC5D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91555">
              <w:rPr>
                <w:rFonts w:ascii="Times New Roman" w:hAnsi="Times New Roman" w:cs="Times New Roman"/>
                <w:sz w:val="24"/>
                <w:szCs w:val="24"/>
              </w:rPr>
              <w:t>В настоящее время наиболее качественный, ровный, красивый бисер производится в Японии. Популярен среди мастеров бисер из Чехии, по своим качествам немного уступающий японскому бисеру. Финансово доступнее (дешевле) явля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ется бисер из Китая, Индонезии.</w:t>
            </w:r>
          </w:p>
          <w:p w:rsidR="00720EB0" w:rsidRPr="00AC5DB0" w:rsidRDefault="00720EB0" w:rsidP="00720EB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DB0">
              <w:rPr>
                <w:rFonts w:ascii="Times New Roman" w:hAnsi="Times New Roman" w:cs="Times New Roman"/>
                <w:b/>
                <w:sz w:val="24"/>
                <w:szCs w:val="24"/>
              </w:rPr>
              <w:t>Педагог:</w:t>
            </w: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Дорогие ребята, а теперь перейдем непосредственно к изучению способов вышивания бисером по ткани. </w:t>
            </w: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Все вы уже практиковались закреплять нитку на ткани, прежде чем приниматься за работу с ниткой и иглой. Но посмотрите еще раз на слайд и проверьте себя, так ли вы выполняли закрепление нитки.</w:t>
            </w:r>
          </w:p>
          <w:p w:rsidR="00720EB0" w:rsidRPr="00AC5DB0" w:rsidRDefault="00720EB0" w:rsidP="00720EB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DB0">
              <w:rPr>
                <w:rFonts w:ascii="Times New Roman" w:hAnsi="Times New Roman" w:cs="Times New Roman"/>
                <w:b/>
                <w:sz w:val="24"/>
                <w:szCs w:val="24"/>
              </w:rPr>
              <w:t>Педагог:</w:t>
            </w: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Просматривая следующие слайды, мы с вами вспомним известные способы вышивания бисером и ознакомимся с новыми для вас швами, с помощью которых выполняется вышивка бисером.</w:t>
            </w: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Вам очень хорошо знаком </w:t>
            </w:r>
            <w:r w:rsidRPr="00875FB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шов «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в</w:t>
            </w:r>
            <w:r w:rsidRPr="00875FB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перед иголку»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Внимательно просматриваем схемы выполнения швов, направление нити.</w:t>
            </w: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FB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Шов «строчной»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«за иголку» выполняется следующим образом: иголка выходит с изнаночной стороны ткани на лицевую, набирается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бисеринка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иголка за бисеринкой с лицевой стороны проходит на изнанку. Затем, шагая вперед на размер бисерины, действие иглы повторяется точно так же. </w:t>
            </w: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5FB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Шов «с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тебельчатый</w:t>
            </w:r>
            <w:r w:rsidRPr="00875FB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»</w:t>
            </w:r>
            <w:r w:rsidRPr="00875F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Иголка с ниткой входит в ткань с изнанки налицо, набирается две бисеринки и игла впереди второй бисерины проходит с лицевой стороны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изнаночную. Затем на изнаночной стороне иголка возвращается назад, выходит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«изнанки» на «лицо» между двумя бисеринками и вводится во вторую бисерину. Набирается следующая одна бисерина, иголка входит в ткань впереди нее и далее выполняется в той же последовательности, что и прежде.</w:t>
            </w: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09FA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Шов «арочный».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Выполняется по принципу «стебельчатого» шва, только набирается в процессе выполнения второго действия уже не одна бисеринка, а две или три. </w:t>
            </w: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09FA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Шов «монастырский».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Этот шов используется при вышивке картин. Иголка выводится с «изнанки» на «лицо» в левом нижнем углу квадратика канвы, набирается бисеринка, далее игла вводится в лицевой верхний правый угол квадратика. Игла выводится с «изнанки» на «лицо» нижнего левого угла следующего квадратика и далее продолжается вышивка в прежней последовательности.</w:t>
            </w: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09FA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Шов «в  </w:t>
            </w:r>
            <w:proofErr w:type="spellStart"/>
            <w:r w:rsidRPr="003C09FA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прикреп</w:t>
            </w:r>
            <w:proofErr w:type="spellEnd"/>
            <w:r w:rsidRPr="003C09FA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Иголка выводится с  изнанки на лицевую сторону ткани, набирается несколько бисерин, вводится игла на изнаночную сторону. Затем в нескольких местах производится закрепление полоски бисера следующим образом: игла с нитью выходит на «лицо», обходит нитку с бисером между бисеринками и обратно возвращается на «изнанку». Далее повторяем так несколько раз по всей длине нити с бисером. Можно это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делать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пропуская одну бисерину, две или три.</w:t>
            </w: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7D2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Шов «ленивый»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иголку, выведенную на «лицо», набирается несколько бисерин. Затем иголка с ниткой выводится на «изнанку», проходит под тканью и выводится на «лицо» на следующий ряд. Далее – в таком же порядке.</w:t>
            </w: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37D2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Шов «талисманный»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Используется для вышивки бисером по окружности. Иголка с ниткой выходит на «лицо», набирается две бисерины, выводится на «изнанку», возвращается назад, выходит на «лицо» и проходит через две бисерины. Далее повторяется выполнение шва.</w:t>
            </w: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8E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Шов «</w:t>
            </w:r>
            <w:proofErr w:type="spellStart"/>
            <w:r w:rsidRPr="001348E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гусенница</w:t>
            </w:r>
            <w:proofErr w:type="spellEnd"/>
            <w:r w:rsidRPr="001348E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Выполняется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пайетками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можно с добавлением бисерин. Принцип выполнения данного шва точно такой же, ка и «строчного» («за иголку») шва (см. выше).</w:t>
            </w: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54A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lastRenderedPageBreak/>
              <w:t>Прикрепление бусины.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Очень понятно показана последовательность выполнения на схеме (экран).</w:t>
            </w:r>
          </w:p>
          <w:p w:rsidR="00720EB0" w:rsidRPr="007022A6" w:rsidRDefault="00720EB0" w:rsidP="00720EB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22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Педагог:</w:t>
            </w: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Давайте повторим виды швов, с помощью которых выполняется вышивка бисером. На слайде будет появляться схема. Вы должны назвать шов. Правильность ответа сверяем с ответом на слайде. </w:t>
            </w:r>
          </w:p>
          <w:p w:rsidR="00720EB0" w:rsidRPr="007022A6" w:rsidRDefault="00720EB0" w:rsidP="00720EB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22A6">
              <w:rPr>
                <w:rFonts w:ascii="Times New Roman" w:hAnsi="Times New Roman" w:cs="Times New Roman"/>
                <w:b/>
                <w:sz w:val="24"/>
                <w:szCs w:val="24"/>
              </w:rPr>
              <w:t>Педагог:</w:t>
            </w: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Молодцы!</w:t>
            </w: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Pr="00F054AF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5132">
              <w:rPr>
                <w:rFonts w:ascii="Times New Roman" w:hAnsi="Times New Roman" w:cs="Times New Roman"/>
                <w:b/>
                <w:sz w:val="24"/>
                <w:szCs w:val="24"/>
              </w:rPr>
              <w:t>Педагог:</w:t>
            </w:r>
          </w:p>
          <w:p w:rsidR="00720EB0" w:rsidRPr="00325132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Сейчас мы с вами, ребята, отдохнем - сделаем 10-минутную переменку. Затем продолжим наше занятие, практически отрабатывая способы вышивки бисером.</w:t>
            </w:r>
          </w:p>
        </w:tc>
        <w:tc>
          <w:tcPr>
            <w:tcW w:w="3685" w:type="dxa"/>
          </w:tcPr>
          <w:p w:rsidR="00720EB0" w:rsidRPr="005E187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Pr="005E187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Pr="00F571B9" w:rsidRDefault="00720EB0" w:rsidP="00720E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6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Предположительные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F571B9">
              <w:rPr>
                <w:rFonts w:ascii="Times New Roman" w:hAnsi="Times New Roman" w:cs="Times New Roman"/>
                <w:b/>
                <w:sz w:val="24"/>
                <w:szCs w:val="24"/>
              </w:rPr>
              <w:t>тветы детей:</w:t>
            </w:r>
          </w:p>
          <w:p w:rsidR="00720EB0" w:rsidRPr="005E187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</w:t>
            </w:r>
            <w:r w:rsidRPr="00726065">
              <w:rPr>
                <w:rFonts w:ascii="Times New Roman" w:hAnsi="Times New Roman" w:cs="Times New Roman"/>
                <w:sz w:val="24"/>
                <w:szCs w:val="24"/>
              </w:rPr>
              <w:t>риродные материалы: зубы, кости убитых животных, семена растений, раковины и т. д.</w:t>
            </w:r>
          </w:p>
          <w:p w:rsidR="00720EB0" w:rsidRPr="005E187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Pr="005E187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Pr="005E187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Pr="005E187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Pr="005E187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Pr="005E187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Pr="005E187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20EB0" w:rsidRPr="005E187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Предположительные о</w:t>
            </w:r>
            <w:r w:rsidRPr="00F571B9">
              <w:rPr>
                <w:rFonts w:ascii="Times New Roman" w:hAnsi="Times New Roman" w:cs="Times New Roman"/>
                <w:b/>
                <w:sz w:val="24"/>
                <w:szCs w:val="24"/>
              </w:rPr>
              <w:t>тветы детей: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20EB0" w:rsidRPr="00F571B9" w:rsidRDefault="00720EB0" w:rsidP="00720E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глубокой древности, еще до нашей эры, в Египте</w:t>
            </w:r>
            <w:r w:rsidRPr="007260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0EB0" w:rsidRPr="00F571B9" w:rsidRDefault="00720EB0" w:rsidP="00720E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06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Предположительные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F571B9">
              <w:rPr>
                <w:rFonts w:ascii="Times New Roman" w:hAnsi="Times New Roman" w:cs="Times New Roman"/>
                <w:b/>
                <w:sz w:val="24"/>
                <w:szCs w:val="24"/>
              </w:rPr>
              <w:t>тветы детей:</w:t>
            </w:r>
          </w:p>
          <w:p w:rsidR="00720EB0" w:rsidRPr="005E187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 обереги</w:t>
            </w:r>
            <w:r w:rsidRPr="007260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Бусы отгоняли злых духов. </w:t>
            </w:r>
          </w:p>
          <w:p w:rsidR="00720EB0" w:rsidRPr="005E187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20EB0" w:rsidRPr="005E187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20EB0" w:rsidRPr="005E187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20EB0" w:rsidRPr="005E187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20EB0" w:rsidRPr="005E187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20EB0" w:rsidRPr="005E187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20EB0" w:rsidRPr="005E187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Pr="005E187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Pr="005E187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Pr="005E187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Pr="005E187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1E5C">
              <w:rPr>
                <w:rFonts w:ascii="Times New Roman" w:hAnsi="Times New Roman" w:cs="Times New Roman"/>
                <w:i/>
                <w:sz w:val="24"/>
                <w:szCs w:val="24"/>
              </w:rPr>
              <w:t>Дети выполняют движения под музыку, повторяя за героями на экране.</w:t>
            </w:r>
          </w:p>
          <w:p w:rsidR="00720EB0" w:rsidRDefault="00720EB0" w:rsidP="00720EB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Дети просматривают видео с выступлением воспитанников объединения «Бисеродизайн» с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коллекцией «Зима хороша!»</w:t>
            </w:r>
          </w:p>
          <w:p w:rsidR="00720EB0" w:rsidRDefault="00720EB0" w:rsidP="00720EB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11E5C">
              <w:rPr>
                <w:rFonts w:ascii="Times New Roman" w:hAnsi="Times New Roman" w:cs="Times New Roman"/>
                <w:i/>
                <w:sz w:val="24"/>
                <w:szCs w:val="24"/>
              </w:rPr>
              <w:t>Дети отвечают на вопросы кро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ссворда </w:t>
            </w:r>
            <w:r w:rsidRPr="00E11E5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 w:rsidRPr="00E11E5C">
              <w:rPr>
                <w:rFonts w:ascii="Times New Roman" w:hAnsi="Times New Roman" w:cs="Times New Roman"/>
                <w:i/>
                <w:sz w:val="24"/>
                <w:szCs w:val="24"/>
              </w:rPr>
              <w:t>на экране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  <w:r w:rsidRPr="00E11E5C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720EB0" w:rsidRDefault="00720EB0" w:rsidP="00720EB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Ответы детей:</w:t>
            </w: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Ножницы, иглы, нитки.</w:t>
            </w: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Ответы детей:</w:t>
            </w: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Бисер, бусины, пайетки, ткань.</w:t>
            </w: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Ответы детей:</w:t>
            </w: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Простой бисер.</w:t>
            </w: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Стеклярус.</w:t>
            </w: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Рубка.</w:t>
            </w: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6A66">
              <w:rPr>
                <w:rFonts w:ascii="Times New Roman" w:hAnsi="Times New Roman" w:cs="Times New Roman"/>
                <w:i/>
                <w:sz w:val="24"/>
                <w:szCs w:val="24"/>
              </w:rPr>
              <w:t>Дети называют швы, схемы которых появляются на слайдах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20EB0" w:rsidRPr="0068072B" w:rsidRDefault="00720EB0" w:rsidP="00720EB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072B">
              <w:rPr>
                <w:rFonts w:ascii="Times New Roman" w:hAnsi="Times New Roman" w:cs="Times New Roman"/>
                <w:i/>
                <w:sz w:val="24"/>
                <w:szCs w:val="24"/>
              </w:rPr>
              <w:t>Обсуждают ошибки.</w:t>
            </w: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Pr="00595A94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20EB0" w:rsidRPr="005E187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722752" behindDoc="0" locked="0" layoutInCell="1" allowOverlap="1" wp14:anchorId="3056B980" wp14:editId="0A173FD1">
                  <wp:simplePos x="0" y="0"/>
                  <wp:positionH relativeFrom="column">
                    <wp:posOffset>40428</wp:posOffset>
                  </wp:positionH>
                  <wp:positionV relativeFrom="paragraph">
                    <wp:posOffset>100894</wp:posOffset>
                  </wp:positionV>
                  <wp:extent cx="1207911" cy="906093"/>
                  <wp:effectExtent l="0" t="0" r="0" b="8890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0830" cy="90828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20EB0" w:rsidRPr="005E187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Pr="005E187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 6.</w:t>
            </w: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724800" behindDoc="0" locked="0" layoutInCell="1" allowOverlap="1" wp14:anchorId="38F7E003" wp14:editId="18599794">
                  <wp:simplePos x="0" y="0"/>
                  <wp:positionH relativeFrom="column">
                    <wp:posOffset>51011</wp:posOffset>
                  </wp:positionH>
                  <wp:positionV relativeFrom="paragraph">
                    <wp:posOffset>65476</wp:posOffset>
                  </wp:positionV>
                  <wp:extent cx="1199515" cy="899795"/>
                  <wp:effectExtent l="0" t="0" r="635" b="0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9515" cy="899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 7.</w:t>
            </w: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23776" behindDoc="0" locked="0" layoutInCell="1" allowOverlap="1" wp14:anchorId="4018BCFE" wp14:editId="101726E8">
                  <wp:simplePos x="0" y="0"/>
                  <wp:positionH relativeFrom="column">
                    <wp:posOffset>51435</wp:posOffset>
                  </wp:positionH>
                  <wp:positionV relativeFrom="paragraph">
                    <wp:posOffset>70485</wp:posOffset>
                  </wp:positionV>
                  <wp:extent cx="1199515" cy="899795"/>
                  <wp:effectExtent l="0" t="0" r="635" b="0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9515" cy="899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 8.</w:t>
            </w: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25824" behindDoc="0" locked="0" layoutInCell="1" allowOverlap="1" wp14:anchorId="633C4275" wp14:editId="19CE7AD7">
                  <wp:simplePos x="0" y="0"/>
                  <wp:positionH relativeFrom="column">
                    <wp:posOffset>51435</wp:posOffset>
                  </wp:positionH>
                  <wp:positionV relativeFrom="paragraph">
                    <wp:posOffset>70485</wp:posOffset>
                  </wp:positionV>
                  <wp:extent cx="1199515" cy="899795"/>
                  <wp:effectExtent l="0" t="0" r="635" b="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9515" cy="899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 9.</w:t>
            </w: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26848" behindDoc="0" locked="0" layoutInCell="1" allowOverlap="1" wp14:anchorId="214B5902" wp14:editId="62A25F77">
                  <wp:simplePos x="0" y="0"/>
                  <wp:positionH relativeFrom="column">
                    <wp:posOffset>51435</wp:posOffset>
                  </wp:positionH>
                  <wp:positionV relativeFrom="paragraph">
                    <wp:posOffset>74930</wp:posOffset>
                  </wp:positionV>
                  <wp:extent cx="1199515" cy="899795"/>
                  <wp:effectExtent l="0" t="0" r="635" b="0"/>
                  <wp:wrapNone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9515" cy="899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 10.</w:t>
            </w: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727872" behindDoc="0" locked="0" layoutInCell="1" allowOverlap="1" wp14:anchorId="0A354BD9" wp14:editId="39AB81B9">
                  <wp:simplePos x="0" y="0"/>
                  <wp:positionH relativeFrom="column">
                    <wp:posOffset>50800</wp:posOffset>
                  </wp:positionH>
                  <wp:positionV relativeFrom="paragraph">
                    <wp:posOffset>74507</wp:posOffset>
                  </wp:positionV>
                  <wp:extent cx="1199515" cy="899795"/>
                  <wp:effectExtent l="0" t="0" r="635" b="0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9515" cy="899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 11.</w:t>
            </w:r>
          </w:p>
          <w:p w:rsidR="00720EB0" w:rsidRPr="005E187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Pr="005E187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30944" behindDoc="0" locked="0" layoutInCell="1" allowOverlap="1" wp14:anchorId="039C7166" wp14:editId="23B70BB5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93980</wp:posOffset>
                  </wp:positionV>
                  <wp:extent cx="1199515" cy="899795"/>
                  <wp:effectExtent l="0" t="0" r="635" b="0"/>
                  <wp:wrapNone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9515" cy="899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 12.</w:t>
            </w: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28896" behindDoc="0" locked="0" layoutInCell="1" allowOverlap="1" wp14:anchorId="4048D454" wp14:editId="45066F7C">
                  <wp:simplePos x="0" y="0"/>
                  <wp:positionH relativeFrom="column">
                    <wp:posOffset>51435</wp:posOffset>
                  </wp:positionH>
                  <wp:positionV relativeFrom="paragraph">
                    <wp:posOffset>97155</wp:posOffset>
                  </wp:positionV>
                  <wp:extent cx="1199515" cy="899795"/>
                  <wp:effectExtent l="0" t="0" r="635" b="0"/>
                  <wp:wrapNone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9515" cy="899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 13.</w:t>
            </w: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29920" behindDoc="0" locked="0" layoutInCell="1" allowOverlap="1" wp14:anchorId="22EFC124" wp14:editId="62D1346E">
                  <wp:simplePos x="0" y="0"/>
                  <wp:positionH relativeFrom="column">
                    <wp:posOffset>51435</wp:posOffset>
                  </wp:positionH>
                  <wp:positionV relativeFrom="paragraph">
                    <wp:posOffset>67310</wp:posOffset>
                  </wp:positionV>
                  <wp:extent cx="1199515" cy="899795"/>
                  <wp:effectExtent l="0" t="0" r="635" b="0"/>
                  <wp:wrapNone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9515" cy="899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Pr="005E187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Слайд14.</w:t>
            </w:r>
          </w:p>
          <w:p w:rsidR="00720EB0" w:rsidRPr="005E187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Pr="005E187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Pr="005E187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Pr="005E187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Pr="005E187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31968" behindDoc="0" locked="0" layoutInCell="1" allowOverlap="1" wp14:anchorId="0ED53C33" wp14:editId="25733B02">
                  <wp:simplePos x="0" y="0"/>
                  <wp:positionH relativeFrom="column">
                    <wp:posOffset>62865</wp:posOffset>
                  </wp:positionH>
                  <wp:positionV relativeFrom="paragraph">
                    <wp:posOffset>105198</wp:posOffset>
                  </wp:positionV>
                  <wp:extent cx="1199515" cy="899795"/>
                  <wp:effectExtent l="0" t="0" r="635" b="0"/>
                  <wp:wrapNone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9515" cy="899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 15.</w:t>
            </w:r>
          </w:p>
          <w:p w:rsidR="00720EB0" w:rsidRPr="005D4302" w:rsidRDefault="00720EB0" w:rsidP="00720EB0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5D4302">
              <w:rPr>
                <w:rFonts w:ascii="Times New Roman" w:hAnsi="Times New Roman" w:cs="Times New Roman"/>
                <w:noProof/>
                <w:sz w:val="8"/>
                <w:szCs w:val="8"/>
              </w:rPr>
              <w:drawing>
                <wp:anchor distT="0" distB="0" distL="114300" distR="114300" simplePos="0" relativeHeight="251732992" behindDoc="0" locked="0" layoutInCell="1" allowOverlap="1" wp14:anchorId="50AB8455" wp14:editId="5F008B17">
                  <wp:simplePos x="0" y="0"/>
                  <wp:positionH relativeFrom="column">
                    <wp:posOffset>62865</wp:posOffset>
                  </wp:positionH>
                  <wp:positionV relativeFrom="paragraph">
                    <wp:posOffset>1764</wp:posOffset>
                  </wp:positionV>
                  <wp:extent cx="1199515" cy="899795"/>
                  <wp:effectExtent l="0" t="0" r="635" b="0"/>
                  <wp:wrapNone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9515" cy="899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Слайд16.</w:t>
            </w:r>
          </w:p>
          <w:p w:rsidR="00720EB0" w:rsidRPr="005D4302" w:rsidRDefault="00720EB0" w:rsidP="00720EB0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  <w:r w:rsidRPr="005D4302">
              <w:rPr>
                <w:rFonts w:ascii="Times New Roman" w:hAnsi="Times New Roman" w:cs="Times New Roman"/>
                <w:noProof/>
                <w:sz w:val="8"/>
                <w:szCs w:val="8"/>
              </w:rPr>
              <w:drawing>
                <wp:anchor distT="0" distB="0" distL="114300" distR="114300" simplePos="0" relativeHeight="251734016" behindDoc="0" locked="0" layoutInCell="1" allowOverlap="1" wp14:anchorId="32E4E5DF" wp14:editId="125360CD">
                  <wp:simplePos x="0" y="0"/>
                  <wp:positionH relativeFrom="column">
                    <wp:posOffset>62865</wp:posOffset>
                  </wp:positionH>
                  <wp:positionV relativeFrom="paragraph">
                    <wp:posOffset>406</wp:posOffset>
                  </wp:positionV>
                  <wp:extent cx="1199515" cy="899795"/>
                  <wp:effectExtent l="0" t="0" r="635" b="0"/>
                  <wp:wrapNone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9515" cy="899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 17.</w:t>
            </w: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37088" behindDoc="0" locked="0" layoutInCell="1" allowOverlap="1" wp14:anchorId="23B54236" wp14:editId="7BB9CBC2">
                  <wp:simplePos x="0" y="0"/>
                  <wp:positionH relativeFrom="column">
                    <wp:posOffset>62865</wp:posOffset>
                  </wp:positionH>
                  <wp:positionV relativeFrom="paragraph">
                    <wp:posOffset>6985</wp:posOffset>
                  </wp:positionV>
                  <wp:extent cx="1199515" cy="899795"/>
                  <wp:effectExtent l="0" t="0" r="635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9515" cy="899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 18.</w:t>
            </w: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38112" behindDoc="0" locked="0" layoutInCell="1" allowOverlap="1" wp14:anchorId="21CACFE2" wp14:editId="7C95D50F">
                  <wp:simplePos x="0" y="0"/>
                  <wp:positionH relativeFrom="column">
                    <wp:posOffset>62865</wp:posOffset>
                  </wp:positionH>
                  <wp:positionV relativeFrom="paragraph">
                    <wp:posOffset>918</wp:posOffset>
                  </wp:positionV>
                  <wp:extent cx="1199944" cy="900000"/>
                  <wp:effectExtent l="0" t="0" r="635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9944" cy="90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 19.</w:t>
            </w: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739136" behindDoc="0" locked="0" layoutInCell="1" allowOverlap="1" wp14:anchorId="1B1B96FD" wp14:editId="0C7C292D">
                  <wp:simplePos x="0" y="0"/>
                  <wp:positionH relativeFrom="column">
                    <wp:posOffset>62865</wp:posOffset>
                  </wp:positionH>
                  <wp:positionV relativeFrom="paragraph">
                    <wp:posOffset>-5715</wp:posOffset>
                  </wp:positionV>
                  <wp:extent cx="1199515" cy="899795"/>
                  <wp:effectExtent l="0" t="0" r="635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9515" cy="899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 20.</w:t>
            </w: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40160" behindDoc="0" locked="0" layoutInCell="1" allowOverlap="1" wp14:anchorId="12445ED8" wp14:editId="63F7407C">
                  <wp:simplePos x="0" y="0"/>
                  <wp:positionH relativeFrom="column">
                    <wp:posOffset>63288</wp:posOffset>
                  </wp:positionH>
                  <wp:positionV relativeFrom="paragraph">
                    <wp:posOffset>3699</wp:posOffset>
                  </wp:positionV>
                  <wp:extent cx="1199944" cy="900000"/>
                  <wp:effectExtent l="0" t="0" r="635" b="0"/>
                  <wp:wrapNone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9944" cy="90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 21.</w:t>
            </w: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41184" behindDoc="0" locked="0" layoutInCell="1" allowOverlap="1" wp14:anchorId="1F71C1D8" wp14:editId="6A264B6A">
                  <wp:simplePos x="0" y="0"/>
                  <wp:positionH relativeFrom="column">
                    <wp:posOffset>62935</wp:posOffset>
                  </wp:positionH>
                  <wp:positionV relativeFrom="paragraph">
                    <wp:posOffset>-3810</wp:posOffset>
                  </wp:positionV>
                  <wp:extent cx="1199515" cy="899795"/>
                  <wp:effectExtent l="0" t="0" r="635" b="0"/>
                  <wp:wrapNone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9515" cy="899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 22.</w:t>
            </w: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42208" behindDoc="0" locked="0" layoutInCell="1" allowOverlap="1" wp14:anchorId="5A281A71" wp14:editId="4F8B4155">
                  <wp:simplePos x="0" y="0"/>
                  <wp:positionH relativeFrom="column">
                    <wp:posOffset>62865</wp:posOffset>
                  </wp:positionH>
                  <wp:positionV relativeFrom="paragraph">
                    <wp:posOffset>-4445</wp:posOffset>
                  </wp:positionV>
                  <wp:extent cx="1199515" cy="899795"/>
                  <wp:effectExtent l="0" t="0" r="635" b="0"/>
                  <wp:wrapNone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9515" cy="899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 23.</w:t>
            </w:r>
          </w:p>
          <w:p w:rsidR="00720EB0" w:rsidRPr="005E187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35040" behindDoc="0" locked="0" layoutInCell="1" allowOverlap="1" wp14:anchorId="2C564361" wp14:editId="0463B07E">
                  <wp:simplePos x="0" y="0"/>
                  <wp:positionH relativeFrom="column">
                    <wp:posOffset>50800</wp:posOffset>
                  </wp:positionH>
                  <wp:positionV relativeFrom="paragraph">
                    <wp:posOffset>8255</wp:posOffset>
                  </wp:positionV>
                  <wp:extent cx="1199515" cy="899795"/>
                  <wp:effectExtent l="0" t="0" r="635" b="0"/>
                  <wp:wrapNone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9515" cy="899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20EB0" w:rsidRPr="005E187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Pr="005E187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Pr="005E187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Pr="00E4451A" w:rsidRDefault="00720EB0" w:rsidP="00720E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51A">
              <w:rPr>
                <w:rFonts w:ascii="Times New Roman" w:hAnsi="Times New Roman" w:cs="Times New Roman"/>
                <w:sz w:val="24"/>
                <w:szCs w:val="24"/>
              </w:rPr>
              <w:t>Слайды 24-37.</w:t>
            </w: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132">
              <w:rPr>
                <w:rFonts w:ascii="Times New Roman" w:hAnsi="Times New Roman" w:cs="Times New Roman"/>
                <w:b/>
                <w:sz w:val="24"/>
                <w:szCs w:val="24"/>
              </w:rPr>
              <w:t>Видео</w:t>
            </w:r>
            <w:r w:rsidRPr="005E18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20EB0" w:rsidRDefault="00720EB0" w:rsidP="00720E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1870">
              <w:rPr>
                <w:rFonts w:ascii="Times New Roman" w:eastAsia="Times New Roman" w:hAnsi="Times New Roman" w:cs="Times New Roman"/>
                <w:sz w:val="24"/>
                <w:szCs w:val="24"/>
              </w:rPr>
              <w:t>«Дефиле-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танец</w:t>
            </w:r>
            <w:r w:rsidRPr="005E18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коллекции </w:t>
            </w:r>
          </w:p>
          <w:p w:rsidR="00720EB0" w:rsidRDefault="00720EB0" w:rsidP="00720E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187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Зима хороша!</w:t>
            </w:r>
            <w:r w:rsidRPr="005E1870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Слайд 38.</w:t>
            </w:r>
            <w:r w:rsidRPr="005E18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720EB0" w:rsidRDefault="00720EB0" w:rsidP="00720E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1BB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36064" behindDoc="0" locked="0" layoutInCell="1" allowOverlap="1" wp14:anchorId="7F76737D" wp14:editId="7E397892">
                  <wp:simplePos x="0" y="0"/>
                  <wp:positionH relativeFrom="column">
                    <wp:posOffset>62230</wp:posOffset>
                  </wp:positionH>
                  <wp:positionV relativeFrom="paragraph">
                    <wp:posOffset>23636</wp:posOffset>
                  </wp:positionV>
                  <wp:extent cx="1199515" cy="899795"/>
                  <wp:effectExtent l="0" t="0" r="635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9515" cy="899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20EB0" w:rsidRDefault="00720EB0" w:rsidP="00720EB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20EB0" w:rsidRPr="005E187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Pr="00245651" w:rsidRDefault="00720EB0" w:rsidP="00720E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Слайды 39-45.</w:t>
            </w:r>
          </w:p>
          <w:p w:rsidR="00720EB0" w:rsidRPr="00F054AF" w:rsidRDefault="00720EB0" w:rsidP="00720EB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054AF">
              <w:rPr>
                <w:rFonts w:ascii="Times New Roman" w:hAnsi="Times New Roman" w:cs="Times New Roman"/>
                <w:noProof/>
                <w:sz w:val="16"/>
                <w:szCs w:val="16"/>
              </w:rPr>
              <w:drawing>
                <wp:anchor distT="0" distB="0" distL="114300" distR="114300" simplePos="0" relativeHeight="251744256" behindDoc="0" locked="0" layoutInCell="1" allowOverlap="1" wp14:anchorId="7DD3641C" wp14:editId="31B475BE">
                  <wp:simplePos x="0" y="0"/>
                  <wp:positionH relativeFrom="column">
                    <wp:posOffset>50165</wp:posOffset>
                  </wp:positionH>
                  <wp:positionV relativeFrom="paragraph">
                    <wp:posOffset>-2681</wp:posOffset>
                  </wp:positionV>
                  <wp:extent cx="1199515" cy="899795"/>
                  <wp:effectExtent l="0" t="0" r="635" b="0"/>
                  <wp:wrapNone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9515" cy="899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Pr="005E187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Pr="005E187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Pr="00B65DAD" w:rsidRDefault="00720EB0" w:rsidP="00720EB0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43232" behindDoc="0" locked="0" layoutInCell="1" allowOverlap="1" wp14:anchorId="7315BF54" wp14:editId="2459FA65">
                  <wp:simplePos x="0" y="0"/>
                  <wp:positionH relativeFrom="column">
                    <wp:posOffset>51435</wp:posOffset>
                  </wp:positionH>
                  <wp:positionV relativeFrom="paragraph">
                    <wp:posOffset>159385</wp:posOffset>
                  </wp:positionV>
                  <wp:extent cx="1199515" cy="899795"/>
                  <wp:effectExtent l="0" t="0" r="635" b="0"/>
                  <wp:wrapNone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9515" cy="899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Слайд 46.</w:t>
            </w: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Pr="005E187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Pr="005E187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Pr="005E187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Pr="005E187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 47.</w:t>
            </w:r>
          </w:p>
          <w:p w:rsidR="00720EB0" w:rsidRPr="005E187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45280" behindDoc="0" locked="0" layoutInCell="1" allowOverlap="1" wp14:anchorId="2AE7B85A" wp14:editId="16982F5D">
                  <wp:simplePos x="0" y="0"/>
                  <wp:positionH relativeFrom="column">
                    <wp:posOffset>51435</wp:posOffset>
                  </wp:positionH>
                  <wp:positionV relativeFrom="paragraph">
                    <wp:posOffset>847</wp:posOffset>
                  </wp:positionV>
                  <wp:extent cx="1199944" cy="900000"/>
                  <wp:effectExtent l="0" t="0" r="635" b="0"/>
                  <wp:wrapNone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9944" cy="90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20EB0" w:rsidRPr="005E187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Pr="005E187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Pr="005E187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Pr="00B65DAD" w:rsidRDefault="00720EB0" w:rsidP="00720EB0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 48.</w:t>
            </w: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46304" behindDoc="0" locked="0" layoutInCell="1" allowOverlap="1" wp14:anchorId="675DAE04" wp14:editId="0FE9C83E">
                  <wp:simplePos x="0" y="0"/>
                  <wp:positionH relativeFrom="column">
                    <wp:posOffset>50800</wp:posOffset>
                  </wp:positionH>
                  <wp:positionV relativeFrom="paragraph">
                    <wp:posOffset>112183</wp:posOffset>
                  </wp:positionV>
                  <wp:extent cx="1199515" cy="899795"/>
                  <wp:effectExtent l="0" t="0" r="635" b="0"/>
                  <wp:wrapNone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9515" cy="899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 49.</w:t>
            </w: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747328" behindDoc="0" locked="0" layoutInCell="1" allowOverlap="1" wp14:anchorId="16B39E82" wp14:editId="03D4AC9C">
                  <wp:simplePos x="0" y="0"/>
                  <wp:positionH relativeFrom="column">
                    <wp:posOffset>62230</wp:posOffset>
                  </wp:positionH>
                  <wp:positionV relativeFrom="paragraph">
                    <wp:posOffset>66040</wp:posOffset>
                  </wp:positionV>
                  <wp:extent cx="1199515" cy="899795"/>
                  <wp:effectExtent l="0" t="0" r="635" b="0"/>
                  <wp:wrapNone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9515" cy="899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Pr="00B65DAD" w:rsidRDefault="00720EB0" w:rsidP="00720E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 50.</w:t>
            </w: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48352" behindDoc="0" locked="0" layoutInCell="1" allowOverlap="1" wp14:anchorId="10EE85D0" wp14:editId="29902553">
                  <wp:simplePos x="0" y="0"/>
                  <wp:positionH relativeFrom="column">
                    <wp:posOffset>51435</wp:posOffset>
                  </wp:positionH>
                  <wp:positionV relativeFrom="paragraph">
                    <wp:posOffset>75353</wp:posOffset>
                  </wp:positionV>
                  <wp:extent cx="1199515" cy="899795"/>
                  <wp:effectExtent l="0" t="0" r="635" b="0"/>
                  <wp:wrapNone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9515" cy="899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Pr="00AC5D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Pr="00485B57" w:rsidRDefault="00720EB0" w:rsidP="00720E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 51.</w:t>
            </w: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49376" behindDoc="0" locked="0" layoutInCell="1" allowOverlap="1" wp14:anchorId="19F4B3CD" wp14:editId="5BA2805C">
                  <wp:simplePos x="0" y="0"/>
                  <wp:positionH relativeFrom="column">
                    <wp:posOffset>51435</wp:posOffset>
                  </wp:positionH>
                  <wp:positionV relativeFrom="paragraph">
                    <wp:posOffset>7620</wp:posOffset>
                  </wp:positionV>
                  <wp:extent cx="1199515" cy="899795"/>
                  <wp:effectExtent l="0" t="0" r="635" b="0"/>
                  <wp:wrapNone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9515" cy="899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Pr="00485B57" w:rsidRDefault="00720EB0" w:rsidP="00720EB0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 52.</w:t>
            </w: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50400" behindDoc="0" locked="0" layoutInCell="1" allowOverlap="1" wp14:anchorId="04232ECE" wp14:editId="54C73F18">
                  <wp:simplePos x="0" y="0"/>
                  <wp:positionH relativeFrom="column">
                    <wp:posOffset>62865</wp:posOffset>
                  </wp:positionH>
                  <wp:positionV relativeFrom="paragraph">
                    <wp:posOffset>122555</wp:posOffset>
                  </wp:positionV>
                  <wp:extent cx="1199515" cy="899795"/>
                  <wp:effectExtent l="0" t="0" r="635" b="0"/>
                  <wp:wrapNone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9515" cy="899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 53.</w:t>
            </w: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51424" behindDoc="0" locked="0" layoutInCell="1" allowOverlap="1" wp14:anchorId="7ACC66A3" wp14:editId="0E8A8323">
                  <wp:simplePos x="0" y="0"/>
                  <wp:positionH relativeFrom="column">
                    <wp:posOffset>51435</wp:posOffset>
                  </wp:positionH>
                  <wp:positionV relativeFrom="paragraph">
                    <wp:posOffset>47625</wp:posOffset>
                  </wp:positionV>
                  <wp:extent cx="1199515" cy="899795"/>
                  <wp:effectExtent l="0" t="0" r="635" b="0"/>
                  <wp:wrapNone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9515" cy="899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Pr="001348EC" w:rsidRDefault="00720EB0" w:rsidP="00720E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 54.</w:t>
            </w: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54496" behindDoc="0" locked="0" layoutInCell="1" allowOverlap="1" wp14:anchorId="72D59C5F" wp14:editId="07DCCD5E">
                  <wp:simplePos x="0" y="0"/>
                  <wp:positionH relativeFrom="column">
                    <wp:posOffset>51435</wp:posOffset>
                  </wp:positionH>
                  <wp:positionV relativeFrom="paragraph">
                    <wp:posOffset>33162</wp:posOffset>
                  </wp:positionV>
                  <wp:extent cx="1195070" cy="895985"/>
                  <wp:effectExtent l="0" t="0" r="5080" b="0"/>
                  <wp:wrapNone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5070" cy="8959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20EB0" w:rsidRPr="00134B19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Pr="00134B19" w:rsidRDefault="00720EB0" w:rsidP="00720EB0">
            <w:pPr>
              <w:jc w:val="center"/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52448" behindDoc="0" locked="0" layoutInCell="1" allowOverlap="1" wp14:anchorId="3CBF5582" wp14:editId="13402536">
                  <wp:simplePos x="0" y="0"/>
                  <wp:positionH relativeFrom="column">
                    <wp:posOffset>46355</wp:posOffset>
                  </wp:positionH>
                  <wp:positionV relativeFrom="paragraph">
                    <wp:posOffset>200660</wp:posOffset>
                  </wp:positionV>
                  <wp:extent cx="1199515" cy="899795"/>
                  <wp:effectExtent l="0" t="0" r="635" b="0"/>
                  <wp:wrapSquare wrapText="bothSides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9515" cy="899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Слайд 55. </w:t>
            </w: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 56.</w:t>
            </w: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53472" behindDoc="0" locked="0" layoutInCell="1" allowOverlap="1" wp14:anchorId="1EE038F3" wp14:editId="1AF57BD3">
                  <wp:simplePos x="0" y="0"/>
                  <wp:positionH relativeFrom="column">
                    <wp:posOffset>51435</wp:posOffset>
                  </wp:positionH>
                  <wp:positionV relativeFrom="paragraph">
                    <wp:posOffset>93487</wp:posOffset>
                  </wp:positionV>
                  <wp:extent cx="1199515" cy="899795"/>
                  <wp:effectExtent l="0" t="0" r="635" b="0"/>
                  <wp:wrapNone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9515" cy="899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Pr="00E82EE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 57.</w:t>
            </w:r>
          </w:p>
        </w:tc>
      </w:tr>
      <w:tr w:rsidR="00720EB0" w:rsidRPr="005E1870" w:rsidTr="00720EB0">
        <w:trPr>
          <w:trHeight w:val="296"/>
        </w:trPr>
        <w:tc>
          <w:tcPr>
            <w:tcW w:w="15417" w:type="dxa"/>
            <w:gridSpan w:val="4"/>
          </w:tcPr>
          <w:p w:rsidR="00720EB0" w:rsidRPr="007022A6" w:rsidRDefault="00720EB0" w:rsidP="00720EB0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lastRenderedPageBreak/>
              <w:t xml:space="preserve">ВТОРОЙ ЧАС ЗАНЯТИЯ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(П</w:t>
            </w:r>
            <w:r w:rsidRPr="00FF07B3">
              <w:rPr>
                <w:rFonts w:ascii="Times New Roman" w:hAnsi="Times New Roman" w:cs="Times New Roman"/>
                <w:noProof/>
                <w:sz w:val="24"/>
                <w:szCs w:val="24"/>
              </w:rPr>
              <w:t>рактическая часть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. 45 мин.</w:t>
            </w:r>
            <w:r w:rsidRPr="00FF07B3">
              <w:rPr>
                <w:rFonts w:ascii="Times New Roman" w:hAnsi="Times New Roman" w:cs="Times New Roman"/>
                <w:noProof/>
                <w:sz w:val="24"/>
                <w:szCs w:val="24"/>
              </w:rPr>
              <w:t>)</w:t>
            </w:r>
          </w:p>
        </w:tc>
      </w:tr>
      <w:tr w:rsidR="00720EB0" w:rsidRPr="005E1870" w:rsidTr="00720EB0">
        <w:trPr>
          <w:trHeight w:val="279"/>
        </w:trPr>
        <w:tc>
          <w:tcPr>
            <w:tcW w:w="2409" w:type="dxa"/>
          </w:tcPr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Pr="007022A6">
              <w:rPr>
                <w:rFonts w:ascii="Times New Roman" w:hAnsi="Times New Roman" w:cs="Times New Roman"/>
                <w:sz w:val="24"/>
                <w:szCs w:val="24"/>
              </w:rPr>
              <w:t>Первичн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 проверка понимания изученного.</w:t>
            </w: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22A6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(33 мин.)</w:t>
            </w: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Pr="005E187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072B">
              <w:rPr>
                <w:rFonts w:ascii="Times New Roman" w:hAnsi="Times New Roman" w:cs="Times New Roman"/>
                <w:sz w:val="24"/>
                <w:szCs w:val="24"/>
              </w:rPr>
              <w:t>(2 мин.)</w:t>
            </w:r>
          </w:p>
        </w:tc>
        <w:tc>
          <w:tcPr>
            <w:tcW w:w="7055" w:type="dxa"/>
          </w:tcPr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057A">
              <w:rPr>
                <w:rFonts w:ascii="Times New Roman" w:hAnsi="Times New Roman" w:cs="Times New Roman"/>
                <w:b/>
                <w:sz w:val="24"/>
                <w:szCs w:val="24"/>
              </w:rPr>
              <w:t>Педагог: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Приступаем к практической части занятия. </w:t>
            </w: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Но, прежде повторим правила техники безопасного труда с ножницами, иглой, нитками, бисером.</w:t>
            </w: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 вас на столах лежат материалы и инструменты. Необходимо взять лоскут фетра, нитку с иголкой и поочередно выполнить пробные стежки каждого шва, которые изображены на слайдах презентации и на карточках-схемах у каждого на столе. Выполняем их небольшими рядами по 3-5 см.</w:t>
            </w:r>
            <w:r w:rsidRPr="00AE3C6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(Приложение 2.)</w:t>
            </w: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34B19">
              <w:rPr>
                <w:rFonts w:ascii="Times New Roman" w:hAnsi="Times New Roman" w:cs="Times New Roman"/>
                <w:i/>
                <w:sz w:val="24"/>
                <w:szCs w:val="24"/>
              </w:rPr>
              <w:t>Педагог помогает, подсказывает правильность выполнения того или иного шва, консультирует детей во время практического задания.</w:t>
            </w:r>
          </w:p>
          <w:p w:rsidR="00720EB0" w:rsidRPr="00B65DAD" w:rsidRDefault="00720EB0" w:rsidP="00720EB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9102D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>В середине второго часа занятия педагог проводит с учащимися музыкальную разминку для глаз.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 </w:t>
            </w:r>
          </w:p>
        </w:tc>
        <w:tc>
          <w:tcPr>
            <w:tcW w:w="3685" w:type="dxa"/>
          </w:tcPr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Дети рассказывают правила техники безопасности.</w:t>
            </w:r>
          </w:p>
          <w:p w:rsidR="00720EB0" w:rsidRDefault="00720EB0" w:rsidP="00720EB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34B19">
              <w:rPr>
                <w:rFonts w:ascii="Times New Roman" w:hAnsi="Times New Roman" w:cs="Times New Roman"/>
                <w:i/>
                <w:sz w:val="24"/>
                <w:szCs w:val="24"/>
              </w:rPr>
              <w:t>Дети выполняют практическое задание – упражнения по вышивке бисером на фетре.</w:t>
            </w:r>
          </w:p>
          <w:p w:rsidR="00720EB0" w:rsidRDefault="00720EB0" w:rsidP="00720EB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20EB0" w:rsidRPr="00134B19" w:rsidRDefault="00720EB0" w:rsidP="00720EB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Дети встают и под музыку, следя за движением круга на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экране, повторяют движениями глазами.</w:t>
            </w:r>
          </w:p>
        </w:tc>
        <w:tc>
          <w:tcPr>
            <w:tcW w:w="2268" w:type="dxa"/>
          </w:tcPr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Pr="00FF07B3" w:rsidRDefault="00720EB0" w:rsidP="00720EB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20EB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55520" behindDoc="0" locked="0" layoutInCell="1" allowOverlap="1" wp14:anchorId="569C144F" wp14:editId="3CC3FF8E">
                  <wp:simplePos x="0" y="0"/>
                  <wp:positionH relativeFrom="column">
                    <wp:posOffset>51717</wp:posOffset>
                  </wp:positionH>
                  <wp:positionV relativeFrom="paragraph">
                    <wp:posOffset>33091</wp:posOffset>
                  </wp:positionV>
                  <wp:extent cx="1196622" cy="897625"/>
                  <wp:effectExtent l="0" t="0" r="3810" b="0"/>
                  <wp:wrapNone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9515" cy="899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Pr="0099102D" w:rsidRDefault="00720EB0" w:rsidP="00720E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720EB0" w:rsidRPr="00D62888" w:rsidRDefault="00720EB0" w:rsidP="00720EB0">
            <w:pPr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720EB0" w:rsidRPr="005E1870" w:rsidRDefault="00720EB0" w:rsidP="00720E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 58-66.</w:t>
            </w:r>
          </w:p>
        </w:tc>
      </w:tr>
      <w:tr w:rsidR="00720EB0" w:rsidRPr="005E1870" w:rsidTr="00720EB0">
        <w:trPr>
          <w:trHeight w:val="279"/>
        </w:trPr>
        <w:tc>
          <w:tcPr>
            <w:tcW w:w="15417" w:type="dxa"/>
            <w:gridSpan w:val="4"/>
          </w:tcPr>
          <w:p w:rsidR="00720EB0" w:rsidRPr="00FF07B3" w:rsidRDefault="00720EB0" w:rsidP="00720EB0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FF07B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ИТОГОВЫЙ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БЛОК </w:t>
            </w:r>
            <w:r w:rsidRPr="0068072B">
              <w:rPr>
                <w:rFonts w:ascii="Times New Roman" w:hAnsi="Times New Roman" w:cs="Times New Roman"/>
                <w:sz w:val="24"/>
                <w:szCs w:val="24"/>
              </w:rPr>
              <w:t>(10 мин.)</w:t>
            </w:r>
          </w:p>
        </w:tc>
      </w:tr>
      <w:tr w:rsidR="00720EB0" w:rsidRPr="005E1870" w:rsidTr="00720EB0">
        <w:trPr>
          <w:trHeight w:val="296"/>
        </w:trPr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Итоговый </w:t>
            </w:r>
          </w:p>
          <w:p w:rsidR="00720EB0" w:rsidRPr="005E187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(4 мин.)</w:t>
            </w:r>
          </w:p>
        </w:tc>
        <w:tc>
          <w:tcPr>
            <w:tcW w:w="7055" w:type="dxa"/>
          </w:tcPr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 завершении практических упражнений педагог предлагает собрать все «пробники». </w:t>
            </w:r>
          </w:p>
          <w:p w:rsidR="00720EB0" w:rsidRPr="00685CE2" w:rsidRDefault="00720EB0" w:rsidP="00720EB0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Педагог вместе с детьми просматривает детские работы, отмечает удачные швы у каждого учащегося, подсказывает в каких швах при будущей работе надо быть внимательнее детям, указывает, на что обратить особое внимание.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85" w:type="dxa"/>
          </w:tcPr>
          <w:p w:rsidR="00720EB0" w:rsidRPr="00685CE2" w:rsidRDefault="00720EB0" w:rsidP="00720EB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85CE2">
              <w:rPr>
                <w:rFonts w:ascii="Times New Roman" w:hAnsi="Times New Roman" w:cs="Times New Roman"/>
                <w:i/>
                <w:sz w:val="24"/>
                <w:szCs w:val="24"/>
              </w:rPr>
              <w:t>Дети участвуют в обсуждении результатов.</w:t>
            </w:r>
          </w:p>
        </w:tc>
        <w:tc>
          <w:tcPr>
            <w:tcW w:w="2268" w:type="dxa"/>
          </w:tcPr>
          <w:p w:rsidR="00720EB0" w:rsidRPr="005E187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0EB0" w:rsidRPr="005E1870" w:rsidTr="00720EB0">
        <w:trPr>
          <w:trHeight w:val="296"/>
        </w:trPr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 Рефлексивный</w:t>
            </w: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 мин.)</w:t>
            </w:r>
          </w:p>
        </w:tc>
        <w:tc>
          <w:tcPr>
            <w:tcW w:w="7055" w:type="dxa"/>
          </w:tcPr>
          <w:p w:rsidR="00720EB0" w:rsidRPr="00685CE2" w:rsidRDefault="00720EB0" w:rsidP="00720E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5CE2">
              <w:rPr>
                <w:rFonts w:ascii="Times New Roman" w:hAnsi="Times New Roman" w:cs="Times New Roman"/>
                <w:b/>
                <w:sz w:val="24"/>
                <w:szCs w:val="24"/>
              </w:rPr>
              <w:t>Педагог:</w:t>
            </w: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Мы славно сегодня потрудились, получили новую информацию.</w:t>
            </w:r>
          </w:p>
          <w:p w:rsidR="00720EB0" w:rsidRPr="005E187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Пусть ваше впечатление от занятия отразится на дереве «настроения»! Прикрепите, пожалуйста, зеленые листочки, если вы узнали для себя что-то новое, красные – если вам понравилось занятие, желтые – если хотите, чтобы занятие продолжилось,  синие – если у вас на занятии были сложности.</w:t>
            </w:r>
          </w:p>
        </w:tc>
        <w:tc>
          <w:tcPr>
            <w:tcW w:w="3685" w:type="dxa"/>
          </w:tcPr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20EB0" w:rsidRPr="002E14BD" w:rsidRDefault="00720EB0" w:rsidP="00720EB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4BD">
              <w:rPr>
                <w:rFonts w:ascii="Times New Roman" w:hAnsi="Times New Roman" w:cs="Times New Roman"/>
                <w:i/>
                <w:sz w:val="24"/>
                <w:szCs w:val="24"/>
              </w:rPr>
              <w:t>Дети прикрепляют листочки к дереву «настроения» на доске.</w:t>
            </w:r>
          </w:p>
        </w:tc>
        <w:tc>
          <w:tcPr>
            <w:tcW w:w="2268" w:type="dxa"/>
          </w:tcPr>
          <w:p w:rsidR="00720EB0" w:rsidRPr="005E187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0EB0" w:rsidRPr="005E1870" w:rsidTr="00720EB0">
        <w:trPr>
          <w:trHeight w:val="296"/>
        </w:trPr>
        <w:tc>
          <w:tcPr>
            <w:tcW w:w="2409" w:type="dxa"/>
            <w:tcBorders>
              <w:top w:val="single" w:sz="4" w:space="0" w:color="auto"/>
            </w:tcBorders>
          </w:tcPr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Информационный</w:t>
            </w: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72B">
              <w:rPr>
                <w:rFonts w:ascii="Times New Roman" w:hAnsi="Times New Roman" w:cs="Times New Roman"/>
                <w:sz w:val="24"/>
                <w:szCs w:val="24"/>
              </w:rPr>
              <w:t>(3 мин.)</w:t>
            </w:r>
          </w:p>
        </w:tc>
        <w:tc>
          <w:tcPr>
            <w:tcW w:w="7055" w:type="dxa"/>
          </w:tcPr>
          <w:p w:rsidR="00720EB0" w:rsidRPr="005E187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1870">
              <w:rPr>
                <w:rFonts w:ascii="Times New Roman" w:hAnsi="Times New Roman" w:cs="Times New Roman"/>
                <w:sz w:val="24"/>
                <w:szCs w:val="24"/>
              </w:rPr>
              <w:t xml:space="preserve">Педагог наводит детей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обсуждение</w:t>
            </w:r>
            <w:r w:rsidRPr="005E1870">
              <w:rPr>
                <w:rFonts w:ascii="Times New Roman" w:hAnsi="Times New Roman" w:cs="Times New Roman"/>
                <w:sz w:val="24"/>
                <w:szCs w:val="24"/>
              </w:rPr>
              <w:t xml:space="preserve"> идей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созданию новых коллекций с применением приобретенных знаний по вышивке бисером, выбору способа вышивки и видов бисера</w:t>
            </w:r>
            <w:r w:rsidRPr="005E18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20EB0" w:rsidRPr="005E187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E187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Педагог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</w:p>
          <w:p w:rsidR="00720EB0" w:rsidRDefault="00720EB0" w:rsidP="00720E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1870">
              <w:rPr>
                <w:rFonts w:ascii="Times New Roman" w:hAnsi="Times New Roman" w:cs="Times New Roman"/>
                <w:sz w:val="24"/>
                <w:szCs w:val="24"/>
              </w:rPr>
              <w:t>- Завершается наш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E18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занятие</w:t>
            </w:r>
            <w:r w:rsidRPr="005E187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Спасибо за активную работу</w:t>
            </w:r>
            <w:r w:rsidRPr="005E1870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 w:rsidR="00720EB0" w:rsidRPr="005E187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1870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свидания</w:t>
            </w:r>
            <w:r w:rsidRPr="005E1870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</w:tc>
        <w:tc>
          <w:tcPr>
            <w:tcW w:w="3685" w:type="dxa"/>
          </w:tcPr>
          <w:p w:rsidR="00720EB0" w:rsidRDefault="00720EB0" w:rsidP="00720EB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720EB0" w:rsidRPr="009E497D" w:rsidRDefault="00720EB0" w:rsidP="00720EB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E497D">
              <w:rPr>
                <w:rFonts w:ascii="Times New Roman" w:hAnsi="Times New Roman" w:cs="Times New Roman"/>
                <w:i/>
                <w:sz w:val="24"/>
                <w:szCs w:val="24"/>
              </w:rPr>
              <w:t>Дети обсуждают идеи следующей творческой работы.</w:t>
            </w:r>
          </w:p>
        </w:tc>
        <w:tc>
          <w:tcPr>
            <w:tcW w:w="2268" w:type="dxa"/>
          </w:tcPr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756544" behindDoc="0" locked="0" layoutInCell="1" allowOverlap="1" wp14:anchorId="462FB0CB" wp14:editId="2E9E3D27">
                  <wp:simplePos x="0" y="0"/>
                  <wp:positionH relativeFrom="column">
                    <wp:posOffset>51435</wp:posOffset>
                  </wp:positionH>
                  <wp:positionV relativeFrom="paragraph">
                    <wp:posOffset>9413</wp:posOffset>
                  </wp:positionV>
                  <wp:extent cx="1199944" cy="900000"/>
                  <wp:effectExtent l="0" t="0" r="635" b="0"/>
                  <wp:wrapNone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9944" cy="90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20EB0" w:rsidRPr="006A1F56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Default="00720EB0" w:rsidP="00720EB0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EB0" w:rsidRPr="006A1F56" w:rsidRDefault="00720EB0" w:rsidP="00720EB0">
            <w:pPr>
              <w:ind w:firstLine="708"/>
              <w:rPr>
                <w:rFonts w:ascii="Times New Roman" w:hAnsi="Times New Roman" w:cs="Times New Roman"/>
                <w:sz w:val="8"/>
                <w:szCs w:val="8"/>
              </w:rPr>
            </w:pPr>
          </w:p>
          <w:p w:rsidR="00720EB0" w:rsidRPr="006A1F56" w:rsidRDefault="00720EB0" w:rsidP="00720EB0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 67.</w:t>
            </w:r>
          </w:p>
        </w:tc>
      </w:tr>
    </w:tbl>
    <w:p w:rsidR="007C016C" w:rsidRPr="005E1870" w:rsidRDefault="007C016C" w:rsidP="007C016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C016C" w:rsidRPr="005E1870" w:rsidRDefault="007C016C" w:rsidP="00D628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016C" w:rsidRPr="00D62888" w:rsidRDefault="007C016C" w:rsidP="007C01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62888">
        <w:rPr>
          <w:rFonts w:ascii="Times New Roman" w:hAnsi="Times New Roman" w:cs="Times New Roman"/>
          <w:b/>
          <w:sz w:val="24"/>
          <w:szCs w:val="24"/>
        </w:rPr>
        <w:t>Список основных источников</w:t>
      </w:r>
    </w:p>
    <w:p w:rsidR="00D62888" w:rsidRDefault="00EB4225" w:rsidP="00CD6CF5">
      <w:pPr>
        <w:numPr>
          <w:ilvl w:val="0"/>
          <w:numId w:val="4"/>
        </w:numPr>
        <w:spacing w:after="0" w:line="240" w:lineRule="auto"/>
        <w:ind w:left="782" w:hanging="357"/>
        <w:rPr>
          <w:rFonts w:ascii="Times New Roman" w:hAnsi="Times New Roman" w:cs="Times New Roman"/>
          <w:sz w:val="24"/>
          <w:szCs w:val="24"/>
        </w:rPr>
      </w:pPr>
      <w:hyperlink r:id="rId48" w:history="1">
        <w:r w:rsidR="00D62888" w:rsidRPr="009527B7">
          <w:rPr>
            <w:rStyle w:val="a5"/>
            <w:rFonts w:ascii="Times New Roman" w:hAnsi="Times New Roman" w:cs="Times New Roman"/>
            <w:sz w:val="24"/>
            <w:szCs w:val="24"/>
          </w:rPr>
          <w:t>http://dekormyhome.ru/rukodelie/vyshivka-biserom-na-odejde</w:t>
        </w:r>
      </w:hyperlink>
      <w:r w:rsidR="00D628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2888" w:rsidRDefault="00EB4225" w:rsidP="00CD6CF5">
      <w:pPr>
        <w:numPr>
          <w:ilvl w:val="0"/>
          <w:numId w:val="4"/>
        </w:numPr>
        <w:spacing w:after="0" w:line="240" w:lineRule="auto"/>
        <w:ind w:left="782" w:hanging="357"/>
        <w:rPr>
          <w:rFonts w:ascii="Times New Roman" w:hAnsi="Times New Roman" w:cs="Times New Roman"/>
          <w:sz w:val="24"/>
          <w:szCs w:val="24"/>
        </w:rPr>
      </w:pPr>
      <w:hyperlink r:id="rId49" w:history="1">
        <w:r w:rsidR="00D62888" w:rsidRPr="009527B7">
          <w:rPr>
            <w:rStyle w:val="a5"/>
            <w:rFonts w:ascii="Times New Roman" w:hAnsi="Times New Roman" w:cs="Times New Roman"/>
            <w:sz w:val="24"/>
            <w:szCs w:val="24"/>
          </w:rPr>
          <w:t>http://svoimi-rukami-club.ru/основные-техники-вышивки-рисунков-бисером/</w:t>
        </w:r>
      </w:hyperlink>
      <w:r w:rsidR="00D628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2888" w:rsidRPr="00D62888" w:rsidRDefault="00EB4225" w:rsidP="00CD6CF5">
      <w:pPr>
        <w:numPr>
          <w:ilvl w:val="0"/>
          <w:numId w:val="4"/>
        </w:numPr>
        <w:spacing w:after="0" w:line="240" w:lineRule="auto"/>
        <w:ind w:left="782" w:hanging="357"/>
        <w:rPr>
          <w:rFonts w:ascii="Times New Roman" w:hAnsi="Times New Roman" w:cs="Times New Roman"/>
          <w:sz w:val="24"/>
          <w:szCs w:val="24"/>
        </w:rPr>
      </w:pPr>
      <w:hyperlink r:id="rId50" w:history="1">
        <w:r w:rsidR="00D62888" w:rsidRPr="009527B7">
          <w:rPr>
            <w:rStyle w:val="a5"/>
            <w:rFonts w:ascii="Times New Roman" w:hAnsi="Times New Roman" w:cs="Times New Roman"/>
            <w:sz w:val="24"/>
            <w:szCs w:val="24"/>
          </w:rPr>
          <w:t>https://galinanekrasova.ru/istoriya-bisera.html</w:t>
        </w:r>
      </w:hyperlink>
    </w:p>
    <w:p w:rsidR="00D62888" w:rsidRDefault="00EB4225" w:rsidP="00CD6CF5">
      <w:pPr>
        <w:numPr>
          <w:ilvl w:val="0"/>
          <w:numId w:val="4"/>
        </w:numPr>
        <w:spacing w:after="0" w:line="240" w:lineRule="auto"/>
        <w:ind w:left="782" w:hanging="357"/>
        <w:rPr>
          <w:rFonts w:ascii="Times New Roman" w:hAnsi="Times New Roman" w:cs="Times New Roman"/>
          <w:sz w:val="24"/>
          <w:szCs w:val="24"/>
        </w:rPr>
      </w:pPr>
      <w:hyperlink r:id="rId51" w:history="1">
        <w:r w:rsidR="00D62888" w:rsidRPr="009527B7">
          <w:rPr>
            <w:rStyle w:val="a5"/>
            <w:rFonts w:ascii="Times New Roman" w:hAnsi="Times New Roman" w:cs="Times New Roman"/>
            <w:sz w:val="24"/>
            <w:szCs w:val="24"/>
          </w:rPr>
          <w:t>https://mylitta.ru/648-bead-history.html</w:t>
        </w:r>
      </w:hyperlink>
    </w:p>
    <w:p w:rsidR="00D62888" w:rsidRPr="00D62888" w:rsidRDefault="00EB4225" w:rsidP="00CD6CF5">
      <w:pPr>
        <w:numPr>
          <w:ilvl w:val="0"/>
          <w:numId w:val="4"/>
        </w:numPr>
        <w:spacing w:after="0" w:line="240" w:lineRule="auto"/>
        <w:ind w:left="782" w:hanging="357"/>
        <w:rPr>
          <w:rFonts w:ascii="Times New Roman" w:hAnsi="Times New Roman" w:cs="Times New Roman"/>
          <w:sz w:val="24"/>
          <w:szCs w:val="24"/>
        </w:rPr>
      </w:pPr>
      <w:hyperlink r:id="rId52" w:history="1">
        <w:r w:rsidR="00D62888" w:rsidRPr="00D62888">
          <w:rPr>
            <w:rStyle w:val="a5"/>
            <w:rFonts w:ascii="Times New Roman" w:hAnsi="Times New Roman" w:cs="Times New Roman"/>
            <w:sz w:val="24"/>
            <w:szCs w:val="24"/>
          </w:rPr>
          <w:t>https://vishivashka.ru</w:t>
        </w:r>
      </w:hyperlink>
      <w:r w:rsidR="00D62888" w:rsidRPr="00D628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2888" w:rsidRDefault="00EB4225" w:rsidP="00CD6CF5">
      <w:pPr>
        <w:numPr>
          <w:ilvl w:val="0"/>
          <w:numId w:val="4"/>
        </w:numPr>
        <w:spacing w:after="0" w:line="240" w:lineRule="auto"/>
        <w:ind w:left="782" w:hanging="357"/>
        <w:rPr>
          <w:rFonts w:ascii="Times New Roman" w:hAnsi="Times New Roman" w:cs="Times New Roman"/>
          <w:sz w:val="24"/>
          <w:szCs w:val="24"/>
        </w:rPr>
      </w:pPr>
      <w:hyperlink r:id="rId53" w:history="1">
        <w:r w:rsidR="00D62888" w:rsidRPr="009527B7">
          <w:rPr>
            <w:rStyle w:val="a5"/>
            <w:rFonts w:ascii="Times New Roman" w:hAnsi="Times New Roman" w:cs="Times New Roman"/>
            <w:sz w:val="24"/>
            <w:szCs w:val="24"/>
          </w:rPr>
          <w:t>https://vnitkah.ru/biser/uzory-vyshivki-biserom.php</w:t>
        </w:r>
      </w:hyperlink>
      <w:r w:rsidR="00D628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2888" w:rsidRDefault="00EB4225" w:rsidP="00CD6CF5">
      <w:pPr>
        <w:numPr>
          <w:ilvl w:val="0"/>
          <w:numId w:val="4"/>
        </w:numPr>
        <w:spacing w:after="0" w:line="240" w:lineRule="auto"/>
        <w:ind w:left="782" w:hanging="357"/>
        <w:rPr>
          <w:rFonts w:ascii="Times New Roman" w:hAnsi="Times New Roman" w:cs="Times New Roman"/>
          <w:sz w:val="24"/>
          <w:szCs w:val="24"/>
        </w:rPr>
      </w:pPr>
      <w:hyperlink r:id="rId54" w:history="1">
        <w:r w:rsidR="00D62888" w:rsidRPr="00D62888">
          <w:rPr>
            <w:rStyle w:val="a5"/>
            <w:rFonts w:ascii="Times New Roman" w:hAnsi="Times New Roman" w:cs="Times New Roman"/>
            <w:sz w:val="24"/>
            <w:szCs w:val="24"/>
          </w:rPr>
          <w:t>https://www.livemaster.ru</w:t>
        </w:r>
      </w:hyperlink>
      <w:r w:rsidR="00D62888" w:rsidRPr="00D628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2888" w:rsidRPr="00391DC7" w:rsidRDefault="00EB4225" w:rsidP="00CD6CF5">
      <w:pPr>
        <w:numPr>
          <w:ilvl w:val="0"/>
          <w:numId w:val="4"/>
        </w:numPr>
        <w:spacing w:after="0" w:line="240" w:lineRule="auto"/>
        <w:ind w:left="782" w:hanging="357"/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</w:pPr>
      <w:hyperlink r:id="rId55" w:history="1">
        <w:r w:rsidR="00D62888" w:rsidRPr="009527B7">
          <w:rPr>
            <w:rStyle w:val="a5"/>
            <w:rFonts w:ascii="Times New Roman" w:hAnsi="Times New Roman" w:cs="Times New Roman"/>
            <w:sz w:val="24"/>
            <w:szCs w:val="24"/>
          </w:rPr>
          <w:t>https://www.livemaster.ru/topic/1361447-udivitelnyj-biser-iz-istorii-vozniknoveniya-materiala</w:t>
        </w:r>
      </w:hyperlink>
    </w:p>
    <w:p w:rsidR="00391DC7" w:rsidRDefault="00391DC7" w:rsidP="00391DC7">
      <w:pPr>
        <w:spacing w:after="0" w:line="240" w:lineRule="auto"/>
        <w:ind w:left="782"/>
        <w:rPr>
          <w:rStyle w:val="a5"/>
          <w:rFonts w:ascii="Times New Roman" w:hAnsi="Times New Roman" w:cs="Times New Roman"/>
          <w:sz w:val="24"/>
          <w:szCs w:val="24"/>
        </w:rPr>
      </w:pPr>
    </w:p>
    <w:p w:rsidR="00391DC7" w:rsidRPr="00A33823" w:rsidRDefault="00391DC7" w:rsidP="00391DC7">
      <w:pPr>
        <w:spacing w:after="0" w:line="240" w:lineRule="auto"/>
        <w:ind w:left="78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3823">
        <w:rPr>
          <w:rFonts w:ascii="Times New Roman" w:hAnsi="Times New Roman" w:cs="Times New Roman"/>
          <w:b/>
          <w:sz w:val="28"/>
          <w:szCs w:val="28"/>
        </w:rPr>
        <w:t>Самоанализ занятия</w:t>
      </w:r>
    </w:p>
    <w:p w:rsidR="00391DC7" w:rsidRPr="00A33823" w:rsidRDefault="00391DC7" w:rsidP="00391DC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823">
        <w:rPr>
          <w:rFonts w:ascii="Times New Roman" w:hAnsi="Times New Roman" w:cs="Times New Roman"/>
          <w:sz w:val="28"/>
          <w:szCs w:val="28"/>
        </w:rPr>
        <w:t>Комбинированное занятие. Занятие-экскурс в историю бисера с игровой и практической деятельностью. Занятие спаренное состоит из двух занятий: 1-й час – теоретическая часть, 2-й час – практическая часть – в форме занятия-мастерской.</w:t>
      </w:r>
    </w:p>
    <w:p w:rsidR="00F77F43" w:rsidRPr="00A33823" w:rsidRDefault="00391DC7" w:rsidP="00F77F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823">
        <w:rPr>
          <w:rFonts w:ascii="Times New Roman" w:hAnsi="Times New Roman" w:cs="Times New Roman"/>
          <w:sz w:val="28"/>
          <w:szCs w:val="28"/>
        </w:rPr>
        <w:t>Наряду с традиционной методами подачи нового материала применены нетрадиционные методы  проверки уже известных и закрепления новых знаний с привлечением интерактивной форм</w:t>
      </w:r>
      <w:r w:rsidR="00F77F43" w:rsidRPr="00A33823">
        <w:rPr>
          <w:rFonts w:ascii="Times New Roman" w:hAnsi="Times New Roman" w:cs="Times New Roman"/>
          <w:sz w:val="28"/>
          <w:szCs w:val="28"/>
        </w:rPr>
        <w:t xml:space="preserve">ы рефлексии занятия для детей. </w:t>
      </w:r>
    </w:p>
    <w:p w:rsidR="00F77F43" w:rsidRPr="00A33823" w:rsidRDefault="00F77F43" w:rsidP="00F77F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823">
        <w:rPr>
          <w:rFonts w:ascii="Times New Roman" w:hAnsi="Times New Roman" w:cs="Times New Roman"/>
          <w:sz w:val="28"/>
          <w:szCs w:val="28"/>
        </w:rPr>
        <w:t>Соблюдены с</w:t>
      </w:r>
      <w:r w:rsidR="00391DC7" w:rsidRPr="00A33823">
        <w:rPr>
          <w:rFonts w:ascii="Times New Roman" w:hAnsi="Times New Roman" w:cs="Times New Roman"/>
          <w:sz w:val="28"/>
          <w:szCs w:val="28"/>
        </w:rPr>
        <w:t>труктурные элементы, логично переходя по этапам занятия.</w:t>
      </w:r>
      <w:r w:rsidR="00391DC7" w:rsidRPr="00A33823">
        <w:rPr>
          <w:sz w:val="28"/>
          <w:szCs w:val="28"/>
        </w:rPr>
        <w:t xml:space="preserve"> </w:t>
      </w:r>
      <w:r w:rsidR="00391DC7" w:rsidRPr="00A33823">
        <w:rPr>
          <w:rFonts w:ascii="Times New Roman" w:hAnsi="Times New Roman" w:cs="Times New Roman"/>
          <w:sz w:val="28"/>
          <w:szCs w:val="28"/>
        </w:rPr>
        <w:t>Тема занятия соответств</w:t>
      </w:r>
      <w:r w:rsidRPr="00A33823">
        <w:rPr>
          <w:rFonts w:ascii="Times New Roman" w:hAnsi="Times New Roman" w:cs="Times New Roman"/>
          <w:sz w:val="28"/>
          <w:szCs w:val="28"/>
        </w:rPr>
        <w:t>ует</w:t>
      </w:r>
      <w:r w:rsidR="00391DC7" w:rsidRPr="00A33823">
        <w:rPr>
          <w:rFonts w:ascii="Times New Roman" w:hAnsi="Times New Roman" w:cs="Times New Roman"/>
          <w:sz w:val="28"/>
          <w:szCs w:val="28"/>
        </w:rPr>
        <w:t xml:space="preserve"> его содержанию. Цели и задачи соответств</w:t>
      </w:r>
      <w:r w:rsidRPr="00A33823">
        <w:rPr>
          <w:rFonts w:ascii="Times New Roman" w:hAnsi="Times New Roman" w:cs="Times New Roman"/>
          <w:sz w:val="28"/>
          <w:szCs w:val="28"/>
        </w:rPr>
        <w:t>уют</w:t>
      </w:r>
      <w:r w:rsidR="00391DC7" w:rsidRPr="00A33823">
        <w:rPr>
          <w:rFonts w:ascii="Times New Roman" w:hAnsi="Times New Roman" w:cs="Times New Roman"/>
          <w:sz w:val="28"/>
          <w:szCs w:val="28"/>
        </w:rPr>
        <w:t xml:space="preserve"> выбранной теме занятия и реша</w:t>
      </w:r>
      <w:r w:rsidRPr="00A33823">
        <w:rPr>
          <w:rFonts w:ascii="Times New Roman" w:hAnsi="Times New Roman" w:cs="Times New Roman"/>
          <w:sz w:val="28"/>
          <w:szCs w:val="28"/>
        </w:rPr>
        <w:t xml:space="preserve">ются на протяжении всего занятия. </w:t>
      </w:r>
    </w:p>
    <w:p w:rsidR="00F77F43" w:rsidRPr="00A33823" w:rsidRDefault="00F77F43" w:rsidP="00F77F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823">
        <w:rPr>
          <w:rFonts w:ascii="Times New Roman" w:hAnsi="Times New Roman" w:cs="Times New Roman"/>
          <w:sz w:val="28"/>
          <w:szCs w:val="28"/>
        </w:rPr>
        <w:t xml:space="preserve">Работа по созданию и развитию творческой активности учащихся, логического мышления и проверки теоретических знаний проводится путем использования активных методов обучения. </w:t>
      </w:r>
      <w:r w:rsidR="00391DC7" w:rsidRPr="00A33823">
        <w:rPr>
          <w:rFonts w:ascii="Times New Roman" w:hAnsi="Times New Roman" w:cs="Times New Roman"/>
          <w:sz w:val="28"/>
          <w:szCs w:val="28"/>
        </w:rPr>
        <w:t>На проверочно</w:t>
      </w:r>
      <w:r w:rsidRPr="00A33823">
        <w:rPr>
          <w:rFonts w:ascii="Times New Roman" w:hAnsi="Times New Roman" w:cs="Times New Roman"/>
          <w:sz w:val="28"/>
          <w:szCs w:val="28"/>
        </w:rPr>
        <w:t>м этапе</w:t>
      </w:r>
      <w:r w:rsidR="00391DC7" w:rsidRPr="00A33823">
        <w:rPr>
          <w:rFonts w:ascii="Times New Roman" w:hAnsi="Times New Roman" w:cs="Times New Roman"/>
          <w:sz w:val="28"/>
          <w:szCs w:val="28"/>
        </w:rPr>
        <w:t xml:space="preserve"> примен</w:t>
      </w:r>
      <w:r w:rsidRPr="00A33823">
        <w:rPr>
          <w:rFonts w:ascii="Times New Roman" w:hAnsi="Times New Roman" w:cs="Times New Roman"/>
          <w:sz w:val="28"/>
          <w:szCs w:val="28"/>
        </w:rPr>
        <w:t>ен</w:t>
      </w:r>
      <w:r w:rsidR="00391DC7" w:rsidRPr="00A33823">
        <w:rPr>
          <w:rFonts w:ascii="Times New Roman" w:hAnsi="Times New Roman" w:cs="Times New Roman"/>
          <w:sz w:val="28"/>
          <w:szCs w:val="28"/>
        </w:rPr>
        <w:t xml:space="preserve"> один из активных методов обучения: вопрос-ответ с использованием мультимедийной пр</w:t>
      </w:r>
      <w:r w:rsidRPr="00A33823">
        <w:rPr>
          <w:rFonts w:ascii="Times New Roman" w:hAnsi="Times New Roman" w:cs="Times New Roman"/>
          <w:sz w:val="28"/>
          <w:szCs w:val="28"/>
        </w:rPr>
        <w:t>езентации и элементов викторины,</w:t>
      </w:r>
      <w:r w:rsidR="00391DC7" w:rsidRPr="00A33823">
        <w:rPr>
          <w:rFonts w:ascii="Times New Roman" w:hAnsi="Times New Roman" w:cs="Times New Roman"/>
          <w:sz w:val="28"/>
          <w:szCs w:val="28"/>
        </w:rPr>
        <w:t xml:space="preserve">  пров</w:t>
      </w:r>
      <w:r w:rsidRPr="00A33823">
        <w:rPr>
          <w:rFonts w:ascii="Times New Roman" w:hAnsi="Times New Roman" w:cs="Times New Roman"/>
          <w:sz w:val="28"/>
          <w:szCs w:val="28"/>
        </w:rPr>
        <w:t>едена</w:t>
      </w:r>
      <w:r w:rsidR="00391DC7" w:rsidRPr="00A33823">
        <w:rPr>
          <w:rFonts w:ascii="Times New Roman" w:hAnsi="Times New Roman" w:cs="Times New Roman"/>
          <w:sz w:val="28"/>
          <w:szCs w:val="28"/>
        </w:rPr>
        <w:t xml:space="preserve"> проверк</w:t>
      </w:r>
      <w:r w:rsidRPr="00A33823">
        <w:rPr>
          <w:rFonts w:ascii="Times New Roman" w:hAnsi="Times New Roman" w:cs="Times New Roman"/>
          <w:sz w:val="28"/>
          <w:szCs w:val="28"/>
        </w:rPr>
        <w:t>а</w:t>
      </w:r>
      <w:r w:rsidR="00391DC7" w:rsidRPr="00A33823">
        <w:rPr>
          <w:rFonts w:ascii="Times New Roman" w:hAnsi="Times New Roman" w:cs="Times New Roman"/>
          <w:sz w:val="28"/>
          <w:szCs w:val="28"/>
        </w:rPr>
        <w:t xml:space="preserve"> знаний детей</w:t>
      </w:r>
      <w:r w:rsidRPr="00A33823">
        <w:rPr>
          <w:rFonts w:ascii="Times New Roman" w:hAnsi="Times New Roman" w:cs="Times New Roman"/>
          <w:sz w:val="28"/>
          <w:szCs w:val="28"/>
        </w:rPr>
        <w:t xml:space="preserve"> по техникам работы с бисером. </w:t>
      </w:r>
      <w:r w:rsidR="00391DC7" w:rsidRPr="00A33823">
        <w:rPr>
          <w:rFonts w:ascii="Times New Roman" w:hAnsi="Times New Roman" w:cs="Times New Roman"/>
          <w:sz w:val="28"/>
          <w:szCs w:val="28"/>
        </w:rPr>
        <w:t>Активность включения детей в обсуждени</w:t>
      </w:r>
      <w:r w:rsidRPr="00A33823">
        <w:rPr>
          <w:rFonts w:ascii="Times New Roman" w:hAnsi="Times New Roman" w:cs="Times New Roman"/>
          <w:sz w:val="28"/>
          <w:szCs w:val="28"/>
        </w:rPr>
        <w:t>е</w:t>
      </w:r>
      <w:r w:rsidR="00391DC7" w:rsidRPr="00A33823">
        <w:rPr>
          <w:rFonts w:ascii="Times New Roman" w:hAnsi="Times New Roman" w:cs="Times New Roman"/>
          <w:sz w:val="28"/>
          <w:szCs w:val="28"/>
        </w:rPr>
        <w:t xml:space="preserve"> нового теоретического материала мотивирована приемом ответа на вопрос через внимание (автора прочтенного стиха дети должны назвать), который стан</w:t>
      </w:r>
      <w:r w:rsidRPr="00A33823">
        <w:rPr>
          <w:rFonts w:ascii="Times New Roman" w:hAnsi="Times New Roman" w:cs="Times New Roman"/>
          <w:sz w:val="28"/>
          <w:szCs w:val="28"/>
        </w:rPr>
        <w:t>овится</w:t>
      </w:r>
      <w:r w:rsidR="00391DC7" w:rsidRPr="00A33823">
        <w:rPr>
          <w:rFonts w:ascii="Times New Roman" w:hAnsi="Times New Roman" w:cs="Times New Roman"/>
          <w:sz w:val="28"/>
          <w:szCs w:val="28"/>
        </w:rPr>
        <w:t xml:space="preserve"> путеводителем к цели занятия, познанию истории бисера и вышивки бисером. Перед детьми был поставлен проблемный вопрос, который нацели</w:t>
      </w:r>
      <w:r w:rsidRPr="00A33823">
        <w:rPr>
          <w:rFonts w:ascii="Times New Roman" w:hAnsi="Times New Roman" w:cs="Times New Roman"/>
          <w:sz w:val="28"/>
          <w:szCs w:val="28"/>
        </w:rPr>
        <w:t>вает</w:t>
      </w:r>
      <w:r w:rsidR="00391DC7" w:rsidRPr="00A33823">
        <w:rPr>
          <w:rFonts w:ascii="Times New Roman" w:hAnsi="Times New Roman" w:cs="Times New Roman"/>
          <w:sz w:val="28"/>
          <w:szCs w:val="28"/>
        </w:rPr>
        <w:t xml:space="preserve"> детей, мотивир</w:t>
      </w:r>
      <w:r w:rsidRPr="00A33823">
        <w:rPr>
          <w:rFonts w:ascii="Times New Roman" w:hAnsi="Times New Roman" w:cs="Times New Roman"/>
          <w:sz w:val="28"/>
          <w:szCs w:val="28"/>
        </w:rPr>
        <w:t xml:space="preserve">ует их деятельность. </w:t>
      </w:r>
      <w:r w:rsidR="00391DC7" w:rsidRPr="00A33823">
        <w:rPr>
          <w:rFonts w:ascii="Times New Roman" w:hAnsi="Times New Roman" w:cs="Times New Roman"/>
          <w:sz w:val="28"/>
          <w:szCs w:val="28"/>
        </w:rPr>
        <w:t>Для закрепления полученных знаний об истории бисера, вышивки бисером, видах вышивки во время теоретической части занятия примен</w:t>
      </w:r>
      <w:r w:rsidRPr="00A33823">
        <w:rPr>
          <w:rFonts w:ascii="Times New Roman" w:hAnsi="Times New Roman" w:cs="Times New Roman"/>
          <w:sz w:val="28"/>
          <w:szCs w:val="28"/>
        </w:rPr>
        <w:t xml:space="preserve">ены </w:t>
      </w:r>
      <w:r w:rsidR="00391DC7" w:rsidRPr="00A33823">
        <w:rPr>
          <w:rFonts w:ascii="Times New Roman" w:hAnsi="Times New Roman" w:cs="Times New Roman"/>
          <w:sz w:val="28"/>
          <w:szCs w:val="28"/>
        </w:rPr>
        <w:t>активные методы обучения: игр</w:t>
      </w:r>
      <w:r w:rsidRPr="00A33823">
        <w:rPr>
          <w:rFonts w:ascii="Times New Roman" w:hAnsi="Times New Roman" w:cs="Times New Roman"/>
          <w:sz w:val="28"/>
          <w:szCs w:val="28"/>
        </w:rPr>
        <w:t>а</w:t>
      </w:r>
      <w:r w:rsidR="00391DC7" w:rsidRPr="00A33823">
        <w:rPr>
          <w:rFonts w:ascii="Times New Roman" w:hAnsi="Times New Roman" w:cs="Times New Roman"/>
          <w:sz w:val="28"/>
          <w:szCs w:val="28"/>
        </w:rPr>
        <w:t>-кроссворд и метод викторины с прим</w:t>
      </w:r>
      <w:r w:rsidRPr="00A33823">
        <w:rPr>
          <w:rFonts w:ascii="Times New Roman" w:hAnsi="Times New Roman" w:cs="Times New Roman"/>
          <w:sz w:val="28"/>
          <w:szCs w:val="28"/>
        </w:rPr>
        <w:t>енением анимации презентации.</w:t>
      </w:r>
    </w:p>
    <w:p w:rsidR="00F77F43" w:rsidRPr="00A33823" w:rsidRDefault="00F77F43" w:rsidP="00F77F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823">
        <w:rPr>
          <w:rFonts w:ascii="Times New Roman" w:hAnsi="Times New Roman" w:cs="Times New Roman"/>
          <w:sz w:val="28"/>
          <w:szCs w:val="28"/>
        </w:rPr>
        <w:lastRenderedPageBreak/>
        <w:t xml:space="preserve">Соблюдая </w:t>
      </w:r>
      <w:proofErr w:type="spellStart"/>
      <w:r w:rsidRPr="00A33823">
        <w:rPr>
          <w:rFonts w:ascii="Times New Roman" w:hAnsi="Times New Roman" w:cs="Times New Roman"/>
          <w:sz w:val="28"/>
          <w:szCs w:val="28"/>
        </w:rPr>
        <w:t>здоровьесбережение</w:t>
      </w:r>
      <w:proofErr w:type="spellEnd"/>
      <w:r w:rsidRPr="00A33823">
        <w:rPr>
          <w:rFonts w:ascii="Times New Roman" w:hAnsi="Times New Roman" w:cs="Times New Roman"/>
          <w:sz w:val="28"/>
          <w:szCs w:val="28"/>
        </w:rPr>
        <w:t xml:space="preserve"> обучающего процесса, в</w:t>
      </w:r>
      <w:r w:rsidR="00391DC7" w:rsidRPr="00A33823">
        <w:rPr>
          <w:rFonts w:ascii="Times New Roman" w:hAnsi="Times New Roman" w:cs="Times New Roman"/>
          <w:sz w:val="28"/>
          <w:szCs w:val="28"/>
        </w:rPr>
        <w:t xml:space="preserve"> середине первого теоретического часа спаренного занятия проводит</w:t>
      </w:r>
      <w:r w:rsidRPr="00A33823">
        <w:rPr>
          <w:rFonts w:ascii="Times New Roman" w:hAnsi="Times New Roman" w:cs="Times New Roman"/>
          <w:sz w:val="28"/>
          <w:szCs w:val="28"/>
        </w:rPr>
        <w:t>ся</w:t>
      </w:r>
      <w:r w:rsidR="00391DC7" w:rsidRPr="00A3382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91DC7" w:rsidRPr="00A33823">
        <w:rPr>
          <w:rFonts w:ascii="Times New Roman" w:hAnsi="Times New Roman" w:cs="Times New Roman"/>
          <w:sz w:val="28"/>
          <w:szCs w:val="28"/>
        </w:rPr>
        <w:t>подвижн</w:t>
      </w:r>
      <w:r w:rsidRPr="00A33823">
        <w:rPr>
          <w:rFonts w:ascii="Times New Roman" w:hAnsi="Times New Roman" w:cs="Times New Roman"/>
          <w:sz w:val="28"/>
          <w:szCs w:val="28"/>
        </w:rPr>
        <w:t>ая</w:t>
      </w:r>
      <w:proofErr w:type="gramEnd"/>
      <w:r w:rsidR="00391DC7" w:rsidRPr="00A33823">
        <w:rPr>
          <w:rFonts w:ascii="Times New Roman" w:hAnsi="Times New Roman" w:cs="Times New Roman"/>
          <w:sz w:val="28"/>
          <w:szCs w:val="28"/>
        </w:rPr>
        <w:t>, музыкальн</w:t>
      </w:r>
      <w:r w:rsidRPr="00A33823">
        <w:rPr>
          <w:rFonts w:ascii="Times New Roman" w:hAnsi="Times New Roman" w:cs="Times New Roman"/>
          <w:sz w:val="28"/>
          <w:szCs w:val="28"/>
        </w:rPr>
        <w:t>ая</w:t>
      </w:r>
      <w:r w:rsidR="00391DC7" w:rsidRPr="00A338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1DC7" w:rsidRPr="00A33823">
        <w:rPr>
          <w:rFonts w:ascii="Times New Roman" w:hAnsi="Times New Roman" w:cs="Times New Roman"/>
          <w:sz w:val="28"/>
          <w:szCs w:val="28"/>
        </w:rPr>
        <w:t>физминутк</w:t>
      </w:r>
      <w:r w:rsidRPr="00A33823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A33823">
        <w:rPr>
          <w:rFonts w:ascii="Times New Roman" w:hAnsi="Times New Roman" w:cs="Times New Roman"/>
          <w:sz w:val="28"/>
          <w:szCs w:val="28"/>
        </w:rPr>
        <w:t>.</w:t>
      </w:r>
    </w:p>
    <w:p w:rsidR="00F77F43" w:rsidRPr="00A33823" w:rsidRDefault="00F77F43" w:rsidP="00F77F4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823">
        <w:rPr>
          <w:rFonts w:ascii="Times New Roman" w:hAnsi="Times New Roman" w:cs="Times New Roman"/>
          <w:sz w:val="28"/>
          <w:szCs w:val="28"/>
        </w:rPr>
        <w:t>В</w:t>
      </w:r>
      <w:r w:rsidR="00391DC7" w:rsidRPr="00A33823">
        <w:rPr>
          <w:rFonts w:ascii="Times New Roman" w:hAnsi="Times New Roman" w:cs="Times New Roman"/>
          <w:sz w:val="28"/>
          <w:szCs w:val="28"/>
        </w:rPr>
        <w:t>тор</w:t>
      </w:r>
      <w:r w:rsidRPr="00A33823">
        <w:rPr>
          <w:rFonts w:ascii="Times New Roman" w:hAnsi="Times New Roman" w:cs="Times New Roman"/>
          <w:sz w:val="28"/>
          <w:szCs w:val="28"/>
        </w:rPr>
        <w:t>ая часть занятия – практическая, п</w:t>
      </w:r>
      <w:r w:rsidR="00391DC7" w:rsidRPr="00A33823">
        <w:rPr>
          <w:rFonts w:ascii="Times New Roman" w:hAnsi="Times New Roman" w:cs="Times New Roman"/>
          <w:sz w:val="28"/>
          <w:szCs w:val="28"/>
        </w:rPr>
        <w:t>роводится в форме занятие-мастерская. Дети отрабатывают практическое выполнение швов бисером по ткани</w:t>
      </w:r>
      <w:proofErr w:type="gramStart"/>
      <w:r w:rsidR="00391DC7" w:rsidRPr="00A3382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391DC7" w:rsidRPr="00A3382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91DC7" w:rsidRPr="00A33823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="00391DC7" w:rsidRPr="00A33823">
        <w:rPr>
          <w:rFonts w:ascii="Times New Roman" w:hAnsi="Times New Roman" w:cs="Times New Roman"/>
          <w:sz w:val="28"/>
          <w:szCs w:val="28"/>
        </w:rPr>
        <w:t>ля работы используются карточки-схем</w:t>
      </w:r>
      <w:r w:rsidRPr="00A33823">
        <w:rPr>
          <w:rFonts w:ascii="Times New Roman" w:hAnsi="Times New Roman" w:cs="Times New Roman"/>
          <w:sz w:val="28"/>
          <w:szCs w:val="28"/>
        </w:rPr>
        <w:t>ы и мультимедийная презентация.</w:t>
      </w:r>
    </w:p>
    <w:p w:rsidR="00684881" w:rsidRPr="00A33823" w:rsidRDefault="00391DC7" w:rsidP="0068488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823">
        <w:rPr>
          <w:rFonts w:ascii="Times New Roman" w:hAnsi="Times New Roman" w:cs="Times New Roman"/>
          <w:sz w:val="28"/>
          <w:szCs w:val="28"/>
        </w:rPr>
        <w:t xml:space="preserve">Применяя элементы </w:t>
      </w:r>
      <w:proofErr w:type="spellStart"/>
      <w:r w:rsidRPr="00A33823">
        <w:rPr>
          <w:rFonts w:ascii="Times New Roman" w:hAnsi="Times New Roman" w:cs="Times New Roman"/>
          <w:sz w:val="28"/>
          <w:szCs w:val="28"/>
        </w:rPr>
        <w:t>здоровьесберегающией</w:t>
      </w:r>
      <w:proofErr w:type="spellEnd"/>
      <w:r w:rsidRPr="00A33823">
        <w:rPr>
          <w:rFonts w:ascii="Times New Roman" w:hAnsi="Times New Roman" w:cs="Times New Roman"/>
          <w:sz w:val="28"/>
          <w:szCs w:val="28"/>
        </w:rPr>
        <w:t xml:space="preserve"> технологии, в середине второго часа занятия проводит</w:t>
      </w:r>
      <w:r w:rsidR="00F77F43" w:rsidRPr="00A33823">
        <w:rPr>
          <w:rFonts w:ascii="Times New Roman" w:hAnsi="Times New Roman" w:cs="Times New Roman"/>
          <w:sz w:val="28"/>
          <w:szCs w:val="28"/>
        </w:rPr>
        <w:t xml:space="preserve">ся </w:t>
      </w:r>
      <w:r w:rsidRPr="00A33823">
        <w:rPr>
          <w:rFonts w:ascii="Times New Roman" w:hAnsi="Times New Roman" w:cs="Times New Roman"/>
          <w:sz w:val="28"/>
          <w:szCs w:val="28"/>
        </w:rPr>
        <w:t>музыкальн</w:t>
      </w:r>
      <w:r w:rsidR="00F77F43" w:rsidRPr="00A33823">
        <w:rPr>
          <w:rFonts w:ascii="Times New Roman" w:hAnsi="Times New Roman" w:cs="Times New Roman"/>
          <w:sz w:val="28"/>
          <w:szCs w:val="28"/>
        </w:rPr>
        <w:t>ая</w:t>
      </w:r>
      <w:r w:rsidRPr="00A33823">
        <w:rPr>
          <w:rFonts w:ascii="Times New Roman" w:hAnsi="Times New Roman" w:cs="Times New Roman"/>
          <w:sz w:val="28"/>
          <w:szCs w:val="28"/>
        </w:rPr>
        <w:t xml:space="preserve"> мультимедийн</w:t>
      </w:r>
      <w:r w:rsidR="00F77F43" w:rsidRPr="00A33823">
        <w:rPr>
          <w:rFonts w:ascii="Times New Roman" w:hAnsi="Times New Roman" w:cs="Times New Roman"/>
          <w:sz w:val="28"/>
          <w:szCs w:val="28"/>
        </w:rPr>
        <w:t>ая</w:t>
      </w:r>
      <w:r w:rsidRPr="00A33823">
        <w:rPr>
          <w:rFonts w:ascii="Times New Roman" w:hAnsi="Times New Roman" w:cs="Times New Roman"/>
          <w:sz w:val="28"/>
          <w:szCs w:val="28"/>
        </w:rPr>
        <w:t xml:space="preserve"> разминк</w:t>
      </w:r>
      <w:r w:rsidR="00F77F43" w:rsidRPr="00A33823">
        <w:rPr>
          <w:rFonts w:ascii="Times New Roman" w:hAnsi="Times New Roman" w:cs="Times New Roman"/>
          <w:sz w:val="28"/>
          <w:szCs w:val="28"/>
        </w:rPr>
        <w:t>а</w:t>
      </w:r>
      <w:r w:rsidRPr="00A33823">
        <w:rPr>
          <w:rFonts w:ascii="Times New Roman" w:hAnsi="Times New Roman" w:cs="Times New Roman"/>
          <w:sz w:val="28"/>
          <w:szCs w:val="28"/>
        </w:rPr>
        <w:t xml:space="preserve"> для глаз. </w:t>
      </w:r>
    </w:p>
    <w:p w:rsidR="00684881" w:rsidRPr="00A33823" w:rsidRDefault="00684881" w:rsidP="0068488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823">
        <w:rPr>
          <w:rFonts w:ascii="Times New Roman" w:hAnsi="Times New Roman" w:cs="Times New Roman"/>
          <w:sz w:val="28"/>
          <w:szCs w:val="28"/>
        </w:rPr>
        <w:t>Д</w:t>
      </w:r>
      <w:r w:rsidR="00391DC7" w:rsidRPr="00A33823">
        <w:rPr>
          <w:rFonts w:ascii="Times New Roman" w:hAnsi="Times New Roman" w:cs="Times New Roman"/>
          <w:sz w:val="28"/>
          <w:szCs w:val="28"/>
        </w:rPr>
        <w:t>ля обобщения и подведения итогов занятия на заключительном этапе использует</w:t>
      </w:r>
      <w:r w:rsidRPr="00A33823">
        <w:rPr>
          <w:rFonts w:ascii="Times New Roman" w:hAnsi="Times New Roman" w:cs="Times New Roman"/>
          <w:sz w:val="28"/>
          <w:szCs w:val="28"/>
        </w:rPr>
        <w:t>ся</w:t>
      </w:r>
      <w:r w:rsidR="00391DC7" w:rsidRPr="00A33823">
        <w:rPr>
          <w:rFonts w:ascii="Times New Roman" w:hAnsi="Times New Roman" w:cs="Times New Roman"/>
          <w:sz w:val="28"/>
          <w:szCs w:val="28"/>
        </w:rPr>
        <w:t xml:space="preserve"> еще один активный метод рефлексии. Дети заполняют изображенное «дерево настроения» на доске листочками разного цвета, соответствующие эмоциям, мнению детей о занятии, тем самым проводя самооценку, выражая свое мнение (отрицательное или положительн</w:t>
      </w:r>
      <w:r w:rsidRPr="00A33823">
        <w:rPr>
          <w:rFonts w:ascii="Times New Roman" w:hAnsi="Times New Roman" w:cs="Times New Roman"/>
          <w:sz w:val="28"/>
          <w:szCs w:val="28"/>
        </w:rPr>
        <w:t xml:space="preserve">ое) о деятельности на занятии. </w:t>
      </w:r>
    </w:p>
    <w:p w:rsidR="00684881" w:rsidRPr="00A33823" w:rsidRDefault="00684881" w:rsidP="0068488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823">
        <w:rPr>
          <w:rFonts w:ascii="Times New Roman" w:hAnsi="Times New Roman" w:cs="Times New Roman"/>
          <w:sz w:val="28"/>
          <w:szCs w:val="28"/>
        </w:rPr>
        <w:t>И</w:t>
      </w:r>
      <w:r w:rsidR="00391DC7" w:rsidRPr="00A33823">
        <w:rPr>
          <w:rFonts w:ascii="Times New Roman" w:hAnsi="Times New Roman" w:cs="Times New Roman"/>
          <w:sz w:val="28"/>
          <w:szCs w:val="28"/>
        </w:rPr>
        <w:t>спользова</w:t>
      </w:r>
      <w:r w:rsidRPr="00A33823">
        <w:rPr>
          <w:rFonts w:ascii="Times New Roman" w:hAnsi="Times New Roman" w:cs="Times New Roman"/>
          <w:sz w:val="28"/>
          <w:szCs w:val="28"/>
        </w:rPr>
        <w:t>н</w:t>
      </w:r>
      <w:r w:rsidR="00391DC7" w:rsidRPr="00A33823">
        <w:rPr>
          <w:rFonts w:ascii="Times New Roman" w:hAnsi="Times New Roman" w:cs="Times New Roman"/>
          <w:sz w:val="28"/>
          <w:szCs w:val="28"/>
        </w:rPr>
        <w:t xml:space="preserve"> метод поощрения, отме</w:t>
      </w:r>
      <w:r w:rsidRPr="00A33823">
        <w:rPr>
          <w:rFonts w:ascii="Times New Roman" w:hAnsi="Times New Roman" w:cs="Times New Roman"/>
          <w:sz w:val="28"/>
          <w:szCs w:val="28"/>
        </w:rPr>
        <w:t xml:space="preserve">чены </w:t>
      </w:r>
      <w:r w:rsidR="00391DC7" w:rsidRPr="00A33823">
        <w:rPr>
          <w:rFonts w:ascii="Times New Roman" w:hAnsi="Times New Roman" w:cs="Times New Roman"/>
          <w:sz w:val="28"/>
          <w:szCs w:val="28"/>
        </w:rPr>
        <w:t>дет</w:t>
      </w:r>
      <w:r w:rsidRPr="00A33823">
        <w:rPr>
          <w:rFonts w:ascii="Times New Roman" w:hAnsi="Times New Roman" w:cs="Times New Roman"/>
          <w:sz w:val="28"/>
          <w:szCs w:val="28"/>
        </w:rPr>
        <w:t>и</w:t>
      </w:r>
      <w:r w:rsidR="00391DC7" w:rsidRPr="00A33823">
        <w:rPr>
          <w:rFonts w:ascii="Times New Roman" w:hAnsi="Times New Roman" w:cs="Times New Roman"/>
          <w:sz w:val="28"/>
          <w:szCs w:val="28"/>
        </w:rPr>
        <w:t>, сумевши</w:t>
      </w:r>
      <w:r w:rsidRPr="00A33823">
        <w:rPr>
          <w:rFonts w:ascii="Times New Roman" w:hAnsi="Times New Roman" w:cs="Times New Roman"/>
          <w:sz w:val="28"/>
          <w:szCs w:val="28"/>
        </w:rPr>
        <w:t>е</w:t>
      </w:r>
      <w:r w:rsidR="00391DC7" w:rsidRPr="00A33823">
        <w:rPr>
          <w:rFonts w:ascii="Times New Roman" w:hAnsi="Times New Roman" w:cs="Times New Roman"/>
          <w:sz w:val="28"/>
          <w:szCs w:val="28"/>
        </w:rPr>
        <w:t xml:space="preserve"> выполнить все виды швов, продемонстрирова</w:t>
      </w:r>
      <w:r w:rsidRPr="00A33823">
        <w:rPr>
          <w:rFonts w:ascii="Times New Roman" w:hAnsi="Times New Roman" w:cs="Times New Roman"/>
          <w:sz w:val="28"/>
          <w:szCs w:val="28"/>
        </w:rPr>
        <w:t>ны их образцы,</w:t>
      </w:r>
      <w:r w:rsidR="00391DC7" w:rsidRPr="00A33823">
        <w:rPr>
          <w:rFonts w:ascii="Times New Roman" w:hAnsi="Times New Roman" w:cs="Times New Roman"/>
          <w:sz w:val="28"/>
          <w:szCs w:val="28"/>
        </w:rPr>
        <w:t xml:space="preserve"> </w:t>
      </w:r>
      <w:r w:rsidRPr="00A33823">
        <w:rPr>
          <w:rFonts w:ascii="Times New Roman" w:hAnsi="Times New Roman" w:cs="Times New Roman"/>
          <w:sz w:val="28"/>
          <w:szCs w:val="28"/>
        </w:rPr>
        <w:t>п</w:t>
      </w:r>
      <w:r w:rsidR="00391DC7" w:rsidRPr="00A33823">
        <w:rPr>
          <w:rFonts w:ascii="Times New Roman" w:hAnsi="Times New Roman" w:cs="Times New Roman"/>
          <w:sz w:val="28"/>
          <w:szCs w:val="28"/>
        </w:rPr>
        <w:t>охвал</w:t>
      </w:r>
      <w:r w:rsidRPr="00A33823">
        <w:rPr>
          <w:rFonts w:ascii="Times New Roman" w:hAnsi="Times New Roman" w:cs="Times New Roman"/>
          <w:sz w:val="28"/>
          <w:szCs w:val="28"/>
        </w:rPr>
        <w:t>а</w:t>
      </w:r>
      <w:r w:rsidR="00391DC7" w:rsidRPr="00A33823">
        <w:rPr>
          <w:rFonts w:ascii="Times New Roman" w:hAnsi="Times New Roman" w:cs="Times New Roman"/>
          <w:sz w:val="28"/>
          <w:szCs w:val="28"/>
        </w:rPr>
        <w:t xml:space="preserve"> за аккуратность и старание всех детей. Метод сюрприза – это взять образцы с </w:t>
      </w:r>
      <w:r w:rsidRPr="00A33823">
        <w:rPr>
          <w:rFonts w:ascii="Times New Roman" w:hAnsi="Times New Roman" w:cs="Times New Roman"/>
          <w:sz w:val="28"/>
          <w:szCs w:val="28"/>
        </w:rPr>
        <w:t xml:space="preserve">собой и показать их родителям. </w:t>
      </w:r>
    </w:p>
    <w:p w:rsidR="00684881" w:rsidRPr="00A33823" w:rsidRDefault="00391DC7" w:rsidP="0068488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823">
        <w:rPr>
          <w:rFonts w:ascii="Times New Roman" w:hAnsi="Times New Roman" w:cs="Times New Roman"/>
          <w:sz w:val="28"/>
          <w:szCs w:val="28"/>
        </w:rPr>
        <w:t xml:space="preserve">В заключение </w:t>
      </w:r>
      <w:r w:rsidR="00684881" w:rsidRPr="00A33823">
        <w:rPr>
          <w:rFonts w:ascii="Times New Roman" w:hAnsi="Times New Roman" w:cs="Times New Roman"/>
          <w:sz w:val="28"/>
          <w:szCs w:val="28"/>
        </w:rPr>
        <w:t>дана</w:t>
      </w:r>
      <w:r w:rsidRPr="00A33823">
        <w:rPr>
          <w:rFonts w:ascii="Times New Roman" w:hAnsi="Times New Roman" w:cs="Times New Roman"/>
          <w:sz w:val="28"/>
          <w:szCs w:val="28"/>
        </w:rPr>
        <w:t xml:space="preserve"> информаци</w:t>
      </w:r>
      <w:r w:rsidR="00684881" w:rsidRPr="00A33823">
        <w:rPr>
          <w:rFonts w:ascii="Times New Roman" w:hAnsi="Times New Roman" w:cs="Times New Roman"/>
          <w:sz w:val="28"/>
          <w:szCs w:val="28"/>
        </w:rPr>
        <w:t>я</w:t>
      </w:r>
      <w:r w:rsidRPr="00A33823">
        <w:rPr>
          <w:rFonts w:ascii="Times New Roman" w:hAnsi="Times New Roman" w:cs="Times New Roman"/>
          <w:sz w:val="28"/>
          <w:szCs w:val="28"/>
        </w:rPr>
        <w:t xml:space="preserve"> о домашнем задании: дети должны дома на своих</w:t>
      </w:r>
      <w:r w:rsidR="00684881" w:rsidRPr="00A33823">
        <w:rPr>
          <w:rFonts w:ascii="Times New Roman" w:hAnsi="Times New Roman" w:cs="Times New Roman"/>
          <w:sz w:val="28"/>
          <w:szCs w:val="28"/>
        </w:rPr>
        <w:t xml:space="preserve"> образцах</w:t>
      </w:r>
      <w:r w:rsidRPr="00A33823">
        <w:rPr>
          <w:rFonts w:ascii="Times New Roman" w:hAnsi="Times New Roman" w:cs="Times New Roman"/>
          <w:sz w:val="28"/>
          <w:szCs w:val="28"/>
        </w:rPr>
        <w:t xml:space="preserve"> потренироватьс</w:t>
      </w:r>
      <w:r w:rsidR="00684881" w:rsidRPr="00A33823">
        <w:rPr>
          <w:rFonts w:ascii="Times New Roman" w:hAnsi="Times New Roman" w:cs="Times New Roman"/>
          <w:sz w:val="28"/>
          <w:szCs w:val="28"/>
        </w:rPr>
        <w:t>я выполнять швы бисером.</w:t>
      </w:r>
    </w:p>
    <w:p w:rsidR="00684881" w:rsidRPr="00A33823" w:rsidRDefault="00391DC7" w:rsidP="0068488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823">
        <w:rPr>
          <w:rFonts w:ascii="Times New Roman" w:hAnsi="Times New Roman" w:cs="Times New Roman"/>
          <w:sz w:val="28"/>
          <w:szCs w:val="28"/>
        </w:rPr>
        <w:t>Занятие разнообразно, доступно для восприятия с использованием компьютерной технологии и цифр</w:t>
      </w:r>
      <w:r w:rsidR="00684881" w:rsidRPr="00A33823">
        <w:rPr>
          <w:rFonts w:ascii="Times New Roman" w:hAnsi="Times New Roman" w:cs="Times New Roman"/>
          <w:sz w:val="28"/>
          <w:szCs w:val="28"/>
        </w:rPr>
        <w:t>ового образовательного ресурса.</w:t>
      </w:r>
    </w:p>
    <w:p w:rsidR="00391DC7" w:rsidRPr="00A33823" w:rsidRDefault="00391DC7" w:rsidP="0068488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823">
        <w:rPr>
          <w:rFonts w:ascii="Times New Roman" w:hAnsi="Times New Roman" w:cs="Times New Roman"/>
          <w:sz w:val="28"/>
          <w:szCs w:val="28"/>
        </w:rPr>
        <w:t xml:space="preserve">Запланированный объем выполнен. Цель </w:t>
      </w:r>
      <w:r w:rsidR="00684881" w:rsidRPr="00A33823">
        <w:rPr>
          <w:rFonts w:ascii="Times New Roman" w:hAnsi="Times New Roman" w:cs="Times New Roman"/>
          <w:sz w:val="28"/>
          <w:szCs w:val="28"/>
        </w:rPr>
        <w:t>занятия достигнута, решены все задачи, поставленные в плане занятия.</w:t>
      </w:r>
      <w:r w:rsidRPr="00A338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4881" w:rsidRPr="00A33823" w:rsidRDefault="00684881" w:rsidP="0068488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4881" w:rsidRDefault="00684881" w:rsidP="0068488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B7BE8" w:rsidRDefault="008B7BE8" w:rsidP="0068488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B7BE8" w:rsidRDefault="008B7BE8" w:rsidP="0068488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84881" w:rsidRPr="00A33823" w:rsidRDefault="00684881" w:rsidP="0068488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3823">
        <w:rPr>
          <w:rFonts w:ascii="Times New Roman" w:hAnsi="Times New Roman" w:cs="Times New Roman"/>
          <w:b/>
          <w:sz w:val="28"/>
          <w:szCs w:val="28"/>
        </w:rPr>
        <w:t>ПРИЛОЖЕНИЯ</w:t>
      </w:r>
    </w:p>
    <w:p w:rsidR="00A33823" w:rsidRDefault="00A33823" w:rsidP="00A33823">
      <w:pPr>
        <w:spacing w:after="0" w:line="240" w:lineRule="auto"/>
        <w:ind w:left="782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Приложение 1.</w:t>
      </w:r>
    </w:p>
    <w:p w:rsidR="00A33823" w:rsidRDefault="00A33823" w:rsidP="00684881">
      <w:pPr>
        <w:spacing w:after="0" w:line="240" w:lineRule="auto"/>
        <w:ind w:left="78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84881" w:rsidRDefault="00684881" w:rsidP="00684881">
      <w:pPr>
        <w:spacing w:after="0" w:line="240" w:lineRule="auto"/>
        <w:ind w:left="78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4881">
        <w:rPr>
          <w:rFonts w:ascii="Times New Roman" w:hAnsi="Times New Roman" w:cs="Times New Roman"/>
          <w:b/>
          <w:sz w:val="28"/>
          <w:szCs w:val="28"/>
        </w:rPr>
        <w:t>Вопросы к кроссворду</w:t>
      </w:r>
    </w:p>
    <w:p w:rsidR="00A33823" w:rsidRDefault="00A33823" w:rsidP="00684881">
      <w:pPr>
        <w:spacing w:after="0" w:line="240" w:lineRule="auto"/>
        <w:ind w:left="782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A33823" w:rsidRDefault="00A33823" w:rsidP="00684881">
      <w:pPr>
        <w:spacing w:after="0" w:line="240" w:lineRule="auto"/>
        <w:ind w:left="782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A33823">
        <w:rPr>
          <w:rFonts w:ascii="Times New Roman" w:hAnsi="Times New Roman" w:cs="Times New Roman"/>
          <w:b/>
          <w:noProof/>
          <w:sz w:val="32"/>
          <w:szCs w:val="32"/>
        </w:rPr>
        <w:drawing>
          <wp:anchor distT="0" distB="0" distL="114300" distR="114300" simplePos="0" relativeHeight="251712512" behindDoc="0" locked="0" layoutInCell="1" allowOverlap="1" wp14:anchorId="79BBA5C4" wp14:editId="2ED3385B">
            <wp:simplePos x="0" y="0"/>
            <wp:positionH relativeFrom="column">
              <wp:posOffset>24765</wp:posOffset>
            </wp:positionH>
            <wp:positionV relativeFrom="paragraph">
              <wp:posOffset>143510</wp:posOffset>
            </wp:positionV>
            <wp:extent cx="4572000" cy="3183255"/>
            <wp:effectExtent l="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141"/>
                    <a:stretch/>
                  </pic:blipFill>
                  <pic:spPr bwMode="auto">
                    <a:xfrm>
                      <a:off x="0" y="0"/>
                      <a:ext cx="4572000" cy="3183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33823" w:rsidRDefault="00A33823" w:rsidP="00684881">
      <w:pPr>
        <w:spacing w:after="0" w:line="240" w:lineRule="auto"/>
        <w:ind w:left="782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684881" w:rsidRPr="00A33823" w:rsidRDefault="00684881" w:rsidP="00A33823">
      <w:pPr>
        <w:pStyle w:val="a4"/>
        <w:numPr>
          <w:ilvl w:val="0"/>
          <w:numId w:val="17"/>
        </w:numPr>
        <w:spacing w:before="120" w:after="120" w:line="240" w:lineRule="auto"/>
        <w:ind w:left="142" w:firstLine="142"/>
        <w:rPr>
          <w:rFonts w:ascii="Times New Roman" w:hAnsi="Times New Roman" w:cs="Times New Roman"/>
          <w:sz w:val="32"/>
          <w:szCs w:val="32"/>
        </w:rPr>
      </w:pPr>
      <w:r w:rsidRPr="00A33823">
        <w:rPr>
          <w:rFonts w:ascii="Times New Roman" w:hAnsi="Times New Roman" w:cs="Times New Roman"/>
          <w:sz w:val="32"/>
          <w:szCs w:val="32"/>
        </w:rPr>
        <w:t>Страна, где казнили за нарушения секрета о получении стекла.</w:t>
      </w:r>
    </w:p>
    <w:p w:rsidR="00684881" w:rsidRPr="00A33823" w:rsidRDefault="00684881" w:rsidP="00684881">
      <w:pPr>
        <w:pStyle w:val="a4"/>
        <w:numPr>
          <w:ilvl w:val="0"/>
          <w:numId w:val="17"/>
        </w:numPr>
        <w:spacing w:before="120" w:after="120" w:line="240" w:lineRule="auto"/>
        <w:ind w:left="57" w:firstLine="113"/>
        <w:rPr>
          <w:rFonts w:ascii="Times New Roman" w:hAnsi="Times New Roman" w:cs="Times New Roman"/>
          <w:sz w:val="32"/>
          <w:szCs w:val="32"/>
        </w:rPr>
      </w:pPr>
      <w:r w:rsidRPr="00A33823">
        <w:rPr>
          <w:rFonts w:ascii="Times New Roman" w:hAnsi="Times New Roman" w:cs="Times New Roman"/>
          <w:sz w:val="32"/>
          <w:szCs w:val="32"/>
        </w:rPr>
        <w:t>В какой стране воины носили браслеты?</w:t>
      </w:r>
    </w:p>
    <w:p w:rsidR="00684881" w:rsidRPr="00A33823" w:rsidRDefault="00684881" w:rsidP="00684881">
      <w:pPr>
        <w:pStyle w:val="a4"/>
        <w:numPr>
          <w:ilvl w:val="0"/>
          <w:numId w:val="17"/>
        </w:numPr>
        <w:spacing w:before="120" w:after="120" w:line="240" w:lineRule="auto"/>
        <w:ind w:left="57" w:firstLine="113"/>
        <w:rPr>
          <w:rFonts w:ascii="Times New Roman" w:hAnsi="Times New Roman" w:cs="Times New Roman"/>
          <w:sz w:val="32"/>
          <w:szCs w:val="32"/>
        </w:rPr>
      </w:pPr>
      <w:r w:rsidRPr="00A33823">
        <w:rPr>
          <w:rFonts w:ascii="Times New Roman" w:hAnsi="Times New Roman" w:cs="Times New Roman"/>
          <w:sz w:val="32"/>
          <w:szCs w:val="32"/>
        </w:rPr>
        <w:t>Где найдена старинная бусина?</w:t>
      </w:r>
    </w:p>
    <w:p w:rsidR="00A33823" w:rsidRPr="00A33823" w:rsidRDefault="00684881" w:rsidP="00A33823">
      <w:pPr>
        <w:pStyle w:val="a4"/>
        <w:numPr>
          <w:ilvl w:val="0"/>
          <w:numId w:val="17"/>
        </w:numPr>
        <w:spacing w:before="120" w:after="120" w:line="240" w:lineRule="auto"/>
        <w:ind w:left="57" w:firstLine="113"/>
        <w:rPr>
          <w:rFonts w:ascii="Times New Roman" w:hAnsi="Times New Roman" w:cs="Times New Roman"/>
          <w:sz w:val="32"/>
          <w:szCs w:val="32"/>
        </w:rPr>
      </w:pPr>
      <w:r w:rsidRPr="00A33823">
        <w:rPr>
          <w:rFonts w:ascii="Times New Roman" w:hAnsi="Times New Roman" w:cs="Times New Roman"/>
          <w:sz w:val="32"/>
          <w:szCs w:val="32"/>
        </w:rPr>
        <w:t>Как называется женский головной убор на Руси, украшенный бисером, жемчугом, перламутром.</w:t>
      </w:r>
    </w:p>
    <w:p w:rsidR="00684881" w:rsidRPr="00A33823" w:rsidRDefault="00684881" w:rsidP="00A33823">
      <w:pPr>
        <w:pStyle w:val="a4"/>
        <w:numPr>
          <w:ilvl w:val="0"/>
          <w:numId w:val="17"/>
        </w:numPr>
        <w:spacing w:before="120" w:after="120" w:line="240" w:lineRule="auto"/>
        <w:ind w:left="57" w:firstLine="113"/>
        <w:rPr>
          <w:rFonts w:ascii="Times New Roman" w:hAnsi="Times New Roman" w:cs="Times New Roman"/>
          <w:sz w:val="32"/>
          <w:szCs w:val="32"/>
        </w:rPr>
      </w:pPr>
      <w:r w:rsidRPr="00A33823">
        <w:rPr>
          <w:rFonts w:ascii="Times New Roman" w:hAnsi="Times New Roman" w:cs="Times New Roman"/>
          <w:sz w:val="32"/>
          <w:szCs w:val="32"/>
        </w:rPr>
        <w:t>Основатель производства стекла в России.</w:t>
      </w:r>
    </w:p>
    <w:p w:rsidR="00684881" w:rsidRPr="00A33823" w:rsidRDefault="00684881" w:rsidP="00684881">
      <w:pPr>
        <w:pStyle w:val="a4"/>
        <w:numPr>
          <w:ilvl w:val="0"/>
          <w:numId w:val="17"/>
        </w:numPr>
        <w:spacing w:before="120" w:after="120" w:line="240" w:lineRule="auto"/>
        <w:ind w:left="57" w:firstLine="113"/>
        <w:rPr>
          <w:rFonts w:ascii="Times New Roman" w:hAnsi="Times New Roman" w:cs="Times New Roman"/>
          <w:sz w:val="32"/>
          <w:szCs w:val="32"/>
        </w:rPr>
      </w:pPr>
      <w:r w:rsidRPr="00A33823">
        <w:rPr>
          <w:rFonts w:ascii="Times New Roman" w:hAnsi="Times New Roman" w:cs="Times New Roman"/>
          <w:sz w:val="32"/>
          <w:szCs w:val="32"/>
        </w:rPr>
        <w:t>Какие народности украшали бисером головной убор, верхнюю одежду, обувь, меховые вещи.</w:t>
      </w:r>
    </w:p>
    <w:p w:rsidR="00A33823" w:rsidRPr="00A33823" w:rsidRDefault="00A33823" w:rsidP="00A33823">
      <w:pPr>
        <w:pStyle w:val="a4"/>
        <w:spacing w:before="120" w:after="120" w:line="240" w:lineRule="auto"/>
        <w:ind w:left="170"/>
        <w:rPr>
          <w:rFonts w:ascii="Times New Roman" w:hAnsi="Times New Roman" w:cs="Times New Roman"/>
          <w:sz w:val="32"/>
          <w:szCs w:val="32"/>
        </w:rPr>
      </w:pPr>
    </w:p>
    <w:p w:rsidR="00A33823" w:rsidRDefault="00A33823" w:rsidP="00A33823">
      <w:pPr>
        <w:pStyle w:val="a4"/>
        <w:spacing w:before="120" w:after="120" w:line="240" w:lineRule="auto"/>
        <w:ind w:left="170"/>
        <w:rPr>
          <w:rFonts w:ascii="Times New Roman" w:hAnsi="Times New Roman" w:cs="Times New Roman"/>
          <w:sz w:val="28"/>
          <w:szCs w:val="28"/>
        </w:rPr>
      </w:pPr>
    </w:p>
    <w:p w:rsidR="00A33823" w:rsidRDefault="00A33823" w:rsidP="00A33823">
      <w:pPr>
        <w:pStyle w:val="a4"/>
        <w:spacing w:before="120" w:after="120" w:line="240" w:lineRule="auto"/>
        <w:ind w:left="170"/>
        <w:rPr>
          <w:rFonts w:ascii="Times New Roman" w:hAnsi="Times New Roman" w:cs="Times New Roman"/>
          <w:sz w:val="28"/>
          <w:szCs w:val="28"/>
        </w:rPr>
      </w:pPr>
    </w:p>
    <w:p w:rsidR="00A33823" w:rsidRDefault="00A33823" w:rsidP="00A33823">
      <w:pPr>
        <w:pStyle w:val="a4"/>
        <w:spacing w:before="120" w:after="120" w:line="240" w:lineRule="auto"/>
        <w:ind w:left="170"/>
        <w:rPr>
          <w:rFonts w:ascii="Times New Roman" w:hAnsi="Times New Roman" w:cs="Times New Roman"/>
          <w:sz w:val="28"/>
          <w:szCs w:val="28"/>
        </w:rPr>
      </w:pPr>
    </w:p>
    <w:p w:rsidR="00A33823" w:rsidRDefault="00A33823" w:rsidP="00A33823">
      <w:pPr>
        <w:pStyle w:val="a4"/>
        <w:spacing w:before="120" w:after="120" w:line="240" w:lineRule="auto"/>
        <w:ind w:left="170"/>
        <w:rPr>
          <w:rFonts w:ascii="Times New Roman" w:hAnsi="Times New Roman" w:cs="Times New Roman"/>
          <w:sz w:val="28"/>
          <w:szCs w:val="28"/>
        </w:rPr>
      </w:pPr>
    </w:p>
    <w:p w:rsidR="00A33823" w:rsidRDefault="00A33823" w:rsidP="00A33823">
      <w:pPr>
        <w:pStyle w:val="a4"/>
        <w:spacing w:before="120" w:after="120" w:line="240" w:lineRule="auto"/>
        <w:ind w:left="17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33823" w:rsidRDefault="00A33823" w:rsidP="00A33823">
      <w:pPr>
        <w:pStyle w:val="a4"/>
        <w:spacing w:before="120" w:after="120" w:line="240" w:lineRule="auto"/>
        <w:ind w:left="17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33823" w:rsidRDefault="00A33823" w:rsidP="00A33823">
      <w:pPr>
        <w:pStyle w:val="a4"/>
        <w:spacing w:before="120" w:after="120" w:line="240" w:lineRule="auto"/>
        <w:ind w:left="17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33823" w:rsidRDefault="00A33823" w:rsidP="00A33823">
      <w:pPr>
        <w:pStyle w:val="a4"/>
        <w:spacing w:before="120" w:after="120" w:line="240" w:lineRule="auto"/>
        <w:ind w:left="17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33823" w:rsidRDefault="00A33823" w:rsidP="00A33823">
      <w:pPr>
        <w:pStyle w:val="a4"/>
        <w:spacing w:before="120" w:after="120" w:line="240" w:lineRule="auto"/>
        <w:ind w:left="17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A33823">
        <w:rPr>
          <w:rFonts w:ascii="Times New Roman" w:hAnsi="Times New Roman" w:cs="Times New Roman"/>
          <w:b/>
          <w:sz w:val="28"/>
          <w:szCs w:val="28"/>
        </w:rPr>
        <w:t>Приложение 2.</w:t>
      </w:r>
    </w:p>
    <w:p w:rsidR="00A33823" w:rsidRDefault="00A33823" w:rsidP="00A33823">
      <w:pPr>
        <w:pStyle w:val="a4"/>
        <w:spacing w:before="120" w:after="120" w:line="240" w:lineRule="auto"/>
        <w:ind w:left="17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Pr="00A33823">
        <w:rPr>
          <w:rFonts w:ascii="Times New Roman" w:hAnsi="Times New Roman" w:cs="Times New Roman"/>
          <w:b/>
          <w:sz w:val="28"/>
          <w:szCs w:val="28"/>
        </w:rPr>
        <w:t>арточки-схемы</w:t>
      </w:r>
    </w:p>
    <w:p w:rsidR="00A33823" w:rsidRDefault="00A33823" w:rsidP="00A33823">
      <w:pPr>
        <w:pStyle w:val="a4"/>
        <w:spacing w:before="120" w:after="120" w:line="240" w:lineRule="auto"/>
        <w:ind w:left="170"/>
        <w:jc w:val="center"/>
        <w:rPr>
          <w:rFonts w:ascii="Times New Roman" w:hAnsi="Times New Roman" w:cs="Times New Roman"/>
          <w:sz w:val="28"/>
          <w:szCs w:val="28"/>
        </w:rPr>
      </w:pPr>
    </w:p>
    <w:p w:rsidR="00A33823" w:rsidRDefault="00A33823" w:rsidP="00A33823">
      <w:pPr>
        <w:pStyle w:val="a4"/>
        <w:spacing w:before="120" w:after="120" w:line="240" w:lineRule="auto"/>
        <w:ind w:left="170"/>
        <w:jc w:val="center"/>
        <w:rPr>
          <w:rFonts w:ascii="Times New Roman" w:hAnsi="Times New Roman" w:cs="Times New Roman"/>
          <w:sz w:val="28"/>
          <w:szCs w:val="28"/>
        </w:rPr>
      </w:pPr>
      <w:r w:rsidRPr="00A33823">
        <w:rPr>
          <w:rFonts w:ascii="Times New Roman" w:hAnsi="Times New Roman" w:cs="Times New Roman"/>
          <w:sz w:val="28"/>
          <w:szCs w:val="28"/>
        </w:rPr>
        <w:t>ВИДЫ ШВОВ</w:t>
      </w:r>
    </w:p>
    <w:p w:rsidR="00A33823" w:rsidRDefault="00720EB0" w:rsidP="00A33823">
      <w:pPr>
        <w:pStyle w:val="a4"/>
        <w:spacing w:before="120" w:after="120" w:line="240" w:lineRule="auto"/>
        <w:ind w:left="17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14560" behindDoc="0" locked="0" layoutInCell="1" allowOverlap="1" wp14:anchorId="1A534B8D" wp14:editId="08862A7B">
            <wp:simplePos x="0" y="0"/>
            <wp:positionH relativeFrom="column">
              <wp:posOffset>4528820</wp:posOffset>
            </wp:positionH>
            <wp:positionV relativeFrom="paragraph">
              <wp:posOffset>349250</wp:posOffset>
            </wp:positionV>
            <wp:extent cx="4640580" cy="3480435"/>
            <wp:effectExtent l="0" t="0" r="7620" b="5715"/>
            <wp:wrapSquare wrapText="bothSides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0580" cy="3480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13536" behindDoc="0" locked="0" layoutInCell="1" allowOverlap="1" wp14:anchorId="03A5524B" wp14:editId="7852C4C2">
            <wp:simplePos x="0" y="0"/>
            <wp:positionH relativeFrom="column">
              <wp:posOffset>-205105</wp:posOffset>
            </wp:positionH>
            <wp:positionV relativeFrom="paragraph">
              <wp:posOffset>356235</wp:posOffset>
            </wp:positionV>
            <wp:extent cx="4640580" cy="3480435"/>
            <wp:effectExtent l="0" t="0" r="7620" b="5715"/>
            <wp:wrapSquare wrapText="bothSides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0580" cy="3480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33823" w:rsidRDefault="00A33823" w:rsidP="00A33823">
      <w:pPr>
        <w:pStyle w:val="a4"/>
        <w:spacing w:before="120" w:after="120" w:line="240" w:lineRule="auto"/>
        <w:ind w:left="170"/>
        <w:jc w:val="center"/>
        <w:rPr>
          <w:rFonts w:ascii="Times New Roman" w:hAnsi="Times New Roman" w:cs="Times New Roman"/>
          <w:sz w:val="28"/>
          <w:szCs w:val="28"/>
        </w:rPr>
      </w:pPr>
    </w:p>
    <w:p w:rsidR="00A33823" w:rsidRDefault="00A33823" w:rsidP="00A33823">
      <w:pPr>
        <w:pStyle w:val="a4"/>
        <w:spacing w:before="120" w:after="120" w:line="240" w:lineRule="auto"/>
        <w:ind w:left="170"/>
        <w:jc w:val="center"/>
        <w:rPr>
          <w:rFonts w:ascii="Times New Roman" w:hAnsi="Times New Roman" w:cs="Times New Roman"/>
          <w:sz w:val="28"/>
          <w:szCs w:val="28"/>
        </w:rPr>
      </w:pPr>
    </w:p>
    <w:p w:rsidR="00A33823" w:rsidRDefault="00A33823" w:rsidP="00A33823">
      <w:pPr>
        <w:pStyle w:val="a4"/>
        <w:spacing w:before="120" w:after="120" w:line="240" w:lineRule="auto"/>
        <w:ind w:left="170"/>
        <w:jc w:val="center"/>
        <w:rPr>
          <w:rFonts w:ascii="Times New Roman" w:hAnsi="Times New Roman" w:cs="Times New Roman"/>
          <w:sz w:val="28"/>
          <w:szCs w:val="28"/>
        </w:rPr>
      </w:pPr>
    </w:p>
    <w:p w:rsidR="00A33823" w:rsidRDefault="00A33823" w:rsidP="00A33823">
      <w:pPr>
        <w:pStyle w:val="a4"/>
        <w:spacing w:before="120" w:after="120" w:line="240" w:lineRule="auto"/>
        <w:ind w:left="170"/>
        <w:jc w:val="center"/>
        <w:rPr>
          <w:rFonts w:ascii="Times New Roman" w:hAnsi="Times New Roman" w:cs="Times New Roman"/>
          <w:sz w:val="28"/>
          <w:szCs w:val="28"/>
        </w:rPr>
      </w:pPr>
    </w:p>
    <w:p w:rsidR="00A33823" w:rsidRDefault="00A33823" w:rsidP="00A33823">
      <w:pPr>
        <w:pStyle w:val="a4"/>
        <w:spacing w:before="120" w:after="120" w:line="240" w:lineRule="auto"/>
        <w:ind w:left="170"/>
        <w:jc w:val="center"/>
        <w:rPr>
          <w:rFonts w:ascii="Times New Roman" w:hAnsi="Times New Roman" w:cs="Times New Roman"/>
          <w:sz w:val="28"/>
          <w:szCs w:val="28"/>
        </w:rPr>
      </w:pPr>
    </w:p>
    <w:p w:rsidR="00A33823" w:rsidRDefault="00A33823" w:rsidP="00A33823">
      <w:pPr>
        <w:pStyle w:val="a4"/>
        <w:spacing w:before="120" w:after="120" w:line="240" w:lineRule="auto"/>
        <w:ind w:left="170"/>
        <w:jc w:val="center"/>
        <w:rPr>
          <w:rFonts w:ascii="Times New Roman" w:hAnsi="Times New Roman" w:cs="Times New Roman"/>
          <w:sz w:val="28"/>
          <w:szCs w:val="28"/>
        </w:rPr>
      </w:pPr>
    </w:p>
    <w:p w:rsidR="00A33823" w:rsidRDefault="00720EB0" w:rsidP="00A33823">
      <w:pPr>
        <w:pStyle w:val="a4"/>
        <w:spacing w:before="120" w:after="120" w:line="240" w:lineRule="auto"/>
        <w:ind w:left="17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715584" behindDoc="0" locked="0" layoutInCell="1" allowOverlap="1" wp14:anchorId="7AF06EA5" wp14:editId="74D19C36">
            <wp:simplePos x="0" y="0"/>
            <wp:positionH relativeFrom="column">
              <wp:posOffset>1682750</wp:posOffset>
            </wp:positionH>
            <wp:positionV relativeFrom="paragraph">
              <wp:posOffset>102870</wp:posOffset>
            </wp:positionV>
            <wp:extent cx="5854700" cy="4391660"/>
            <wp:effectExtent l="0" t="0" r="0" b="8890"/>
            <wp:wrapSquare wrapText="bothSides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0" cy="4391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33823" w:rsidRDefault="00A33823" w:rsidP="00A33823">
      <w:pPr>
        <w:pStyle w:val="a4"/>
        <w:spacing w:before="120" w:after="120" w:line="240" w:lineRule="auto"/>
        <w:ind w:left="170"/>
        <w:jc w:val="center"/>
        <w:rPr>
          <w:rFonts w:ascii="Times New Roman" w:hAnsi="Times New Roman" w:cs="Times New Roman"/>
          <w:sz w:val="28"/>
          <w:szCs w:val="28"/>
        </w:rPr>
      </w:pPr>
    </w:p>
    <w:p w:rsidR="00A33823" w:rsidRDefault="00A33823" w:rsidP="00A33823">
      <w:pPr>
        <w:pStyle w:val="a4"/>
        <w:spacing w:before="120" w:after="120" w:line="240" w:lineRule="auto"/>
        <w:ind w:left="170"/>
        <w:jc w:val="center"/>
        <w:rPr>
          <w:rFonts w:ascii="Times New Roman" w:hAnsi="Times New Roman" w:cs="Times New Roman"/>
          <w:sz w:val="28"/>
          <w:szCs w:val="28"/>
        </w:rPr>
      </w:pPr>
    </w:p>
    <w:p w:rsidR="00A33823" w:rsidRDefault="00A33823" w:rsidP="00A33823">
      <w:pPr>
        <w:pStyle w:val="a4"/>
        <w:spacing w:before="120" w:after="120" w:line="240" w:lineRule="auto"/>
        <w:ind w:left="170"/>
        <w:jc w:val="center"/>
        <w:rPr>
          <w:rFonts w:ascii="Times New Roman" w:hAnsi="Times New Roman" w:cs="Times New Roman"/>
          <w:sz w:val="28"/>
          <w:szCs w:val="28"/>
        </w:rPr>
      </w:pPr>
    </w:p>
    <w:p w:rsidR="00A33823" w:rsidRPr="00A33823" w:rsidRDefault="00A33823" w:rsidP="00A33823">
      <w:pPr>
        <w:pStyle w:val="a4"/>
        <w:spacing w:before="120" w:after="120" w:line="240" w:lineRule="auto"/>
        <w:ind w:left="170"/>
        <w:jc w:val="center"/>
        <w:rPr>
          <w:rFonts w:ascii="Times New Roman" w:hAnsi="Times New Roman" w:cs="Times New Roman"/>
          <w:sz w:val="28"/>
          <w:szCs w:val="28"/>
        </w:rPr>
      </w:pPr>
    </w:p>
    <w:sectPr w:rsidR="00A33823" w:rsidRPr="00A33823" w:rsidSect="00720EB0">
      <w:footerReference w:type="default" r:id="rId60"/>
      <w:pgSz w:w="16838" w:h="11906" w:orient="landscape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77BE" w:rsidRDefault="007977BE" w:rsidP="00E05836">
      <w:pPr>
        <w:spacing w:after="0" w:line="240" w:lineRule="auto"/>
      </w:pPr>
      <w:r>
        <w:separator/>
      </w:r>
    </w:p>
  </w:endnote>
  <w:endnote w:type="continuationSeparator" w:id="0">
    <w:p w:rsidR="007977BE" w:rsidRDefault="007977BE" w:rsidP="00E058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08250"/>
      <w:docPartObj>
        <w:docPartGallery w:val="Page Numbers (Bottom of Page)"/>
        <w:docPartUnique/>
      </w:docPartObj>
    </w:sdtPr>
    <w:sdtContent>
      <w:p w:rsidR="00EB4225" w:rsidRDefault="00EB4225">
        <w:pPr>
          <w:pStyle w:val="a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75E1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B4225" w:rsidRDefault="00EB422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77BE" w:rsidRDefault="007977BE" w:rsidP="00E05836">
      <w:pPr>
        <w:spacing w:after="0" w:line="240" w:lineRule="auto"/>
      </w:pPr>
      <w:r>
        <w:separator/>
      </w:r>
    </w:p>
  </w:footnote>
  <w:footnote w:type="continuationSeparator" w:id="0">
    <w:p w:rsidR="007977BE" w:rsidRDefault="007977BE" w:rsidP="00E058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27EA5"/>
    <w:multiLevelType w:val="multilevel"/>
    <w:tmpl w:val="8C040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2F26220"/>
    <w:multiLevelType w:val="hybridMultilevel"/>
    <w:tmpl w:val="5B30D8A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2C7948E9"/>
    <w:multiLevelType w:val="hybridMultilevel"/>
    <w:tmpl w:val="C6ECDB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4A59F3"/>
    <w:multiLevelType w:val="multilevel"/>
    <w:tmpl w:val="FE7EE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4B54BAC"/>
    <w:multiLevelType w:val="hybridMultilevel"/>
    <w:tmpl w:val="796E022E"/>
    <w:lvl w:ilvl="0" w:tplc="F8E650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9375E2"/>
    <w:multiLevelType w:val="hybridMultilevel"/>
    <w:tmpl w:val="462EC0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7310692"/>
    <w:multiLevelType w:val="hybridMultilevel"/>
    <w:tmpl w:val="40684C58"/>
    <w:lvl w:ilvl="0" w:tplc="342CDC26">
      <w:start w:val="1"/>
      <w:numFmt w:val="decimal"/>
      <w:lvlText w:val="%1."/>
      <w:lvlJc w:val="left"/>
      <w:pPr>
        <w:ind w:left="114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2" w:hanging="360"/>
      </w:pPr>
    </w:lvl>
    <w:lvl w:ilvl="2" w:tplc="0419001B" w:tentative="1">
      <w:start w:val="1"/>
      <w:numFmt w:val="lowerRoman"/>
      <w:lvlText w:val="%3."/>
      <w:lvlJc w:val="right"/>
      <w:pPr>
        <w:ind w:left="2582" w:hanging="180"/>
      </w:pPr>
    </w:lvl>
    <w:lvl w:ilvl="3" w:tplc="0419000F" w:tentative="1">
      <w:start w:val="1"/>
      <w:numFmt w:val="decimal"/>
      <w:lvlText w:val="%4."/>
      <w:lvlJc w:val="left"/>
      <w:pPr>
        <w:ind w:left="3302" w:hanging="360"/>
      </w:pPr>
    </w:lvl>
    <w:lvl w:ilvl="4" w:tplc="04190019" w:tentative="1">
      <w:start w:val="1"/>
      <w:numFmt w:val="lowerLetter"/>
      <w:lvlText w:val="%5."/>
      <w:lvlJc w:val="left"/>
      <w:pPr>
        <w:ind w:left="4022" w:hanging="360"/>
      </w:pPr>
    </w:lvl>
    <w:lvl w:ilvl="5" w:tplc="0419001B" w:tentative="1">
      <w:start w:val="1"/>
      <w:numFmt w:val="lowerRoman"/>
      <w:lvlText w:val="%6."/>
      <w:lvlJc w:val="right"/>
      <w:pPr>
        <w:ind w:left="4742" w:hanging="180"/>
      </w:pPr>
    </w:lvl>
    <w:lvl w:ilvl="6" w:tplc="0419000F" w:tentative="1">
      <w:start w:val="1"/>
      <w:numFmt w:val="decimal"/>
      <w:lvlText w:val="%7."/>
      <w:lvlJc w:val="left"/>
      <w:pPr>
        <w:ind w:left="5462" w:hanging="360"/>
      </w:pPr>
    </w:lvl>
    <w:lvl w:ilvl="7" w:tplc="04190019" w:tentative="1">
      <w:start w:val="1"/>
      <w:numFmt w:val="lowerLetter"/>
      <w:lvlText w:val="%8."/>
      <w:lvlJc w:val="left"/>
      <w:pPr>
        <w:ind w:left="6182" w:hanging="360"/>
      </w:pPr>
    </w:lvl>
    <w:lvl w:ilvl="8" w:tplc="0419001B" w:tentative="1">
      <w:start w:val="1"/>
      <w:numFmt w:val="lowerRoman"/>
      <w:lvlText w:val="%9."/>
      <w:lvlJc w:val="right"/>
      <w:pPr>
        <w:ind w:left="6902" w:hanging="180"/>
      </w:pPr>
    </w:lvl>
  </w:abstractNum>
  <w:abstractNum w:abstractNumId="7">
    <w:nsid w:val="39F22AB3"/>
    <w:multiLevelType w:val="hybridMultilevel"/>
    <w:tmpl w:val="B9DA90D0"/>
    <w:lvl w:ilvl="0" w:tplc="F8E650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D24259"/>
    <w:multiLevelType w:val="multilevel"/>
    <w:tmpl w:val="3F82A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56A2755"/>
    <w:multiLevelType w:val="multilevel"/>
    <w:tmpl w:val="4314BA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AAE4ADE"/>
    <w:multiLevelType w:val="hybridMultilevel"/>
    <w:tmpl w:val="F9249E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BC0D8B"/>
    <w:multiLevelType w:val="multilevel"/>
    <w:tmpl w:val="797E5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D460B18"/>
    <w:multiLevelType w:val="hybridMultilevel"/>
    <w:tmpl w:val="4B685B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4F020A2"/>
    <w:multiLevelType w:val="multilevel"/>
    <w:tmpl w:val="43B62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6552874"/>
    <w:multiLevelType w:val="hybridMultilevel"/>
    <w:tmpl w:val="45A2E0C8"/>
    <w:lvl w:ilvl="0" w:tplc="0419000F">
      <w:start w:val="1"/>
      <w:numFmt w:val="decimal"/>
      <w:lvlText w:val="%1."/>
      <w:lvlJc w:val="left"/>
      <w:pPr>
        <w:ind w:left="1502" w:hanging="360"/>
      </w:pPr>
    </w:lvl>
    <w:lvl w:ilvl="1" w:tplc="04190019" w:tentative="1">
      <w:start w:val="1"/>
      <w:numFmt w:val="lowerLetter"/>
      <w:lvlText w:val="%2."/>
      <w:lvlJc w:val="left"/>
      <w:pPr>
        <w:ind w:left="2222" w:hanging="360"/>
      </w:pPr>
    </w:lvl>
    <w:lvl w:ilvl="2" w:tplc="0419001B" w:tentative="1">
      <w:start w:val="1"/>
      <w:numFmt w:val="lowerRoman"/>
      <w:lvlText w:val="%3."/>
      <w:lvlJc w:val="right"/>
      <w:pPr>
        <w:ind w:left="2942" w:hanging="180"/>
      </w:pPr>
    </w:lvl>
    <w:lvl w:ilvl="3" w:tplc="0419000F" w:tentative="1">
      <w:start w:val="1"/>
      <w:numFmt w:val="decimal"/>
      <w:lvlText w:val="%4."/>
      <w:lvlJc w:val="left"/>
      <w:pPr>
        <w:ind w:left="3662" w:hanging="360"/>
      </w:pPr>
    </w:lvl>
    <w:lvl w:ilvl="4" w:tplc="04190019" w:tentative="1">
      <w:start w:val="1"/>
      <w:numFmt w:val="lowerLetter"/>
      <w:lvlText w:val="%5."/>
      <w:lvlJc w:val="left"/>
      <w:pPr>
        <w:ind w:left="4382" w:hanging="360"/>
      </w:pPr>
    </w:lvl>
    <w:lvl w:ilvl="5" w:tplc="0419001B" w:tentative="1">
      <w:start w:val="1"/>
      <w:numFmt w:val="lowerRoman"/>
      <w:lvlText w:val="%6."/>
      <w:lvlJc w:val="right"/>
      <w:pPr>
        <w:ind w:left="5102" w:hanging="180"/>
      </w:pPr>
    </w:lvl>
    <w:lvl w:ilvl="6" w:tplc="0419000F" w:tentative="1">
      <w:start w:val="1"/>
      <w:numFmt w:val="decimal"/>
      <w:lvlText w:val="%7."/>
      <w:lvlJc w:val="left"/>
      <w:pPr>
        <w:ind w:left="5822" w:hanging="360"/>
      </w:pPr>
    </w:lvl>
    <w:lvl w:ilvl="7" w:tplc="04190019" w:tentative="1">
      <w:start w:val="1"/>
      <w:numFmt w:val="lowerLetter"/>
      <w:lvlText w:val="%8."/>
      <w:lvlJc w:val="left"/>
      <w:pPr>
        <w:ind w:left="6542" w:hanging="360"/>
      </w:pPr>
    </w:lvl>
    <w:lvl w:ilvl="8" w:tplc="0419001B" w:tentative="1">
      <w:start w:val="1"/>
      <w:numFmt w:val="lowerRoman"/>
      <w:lvlText w:val="%9."/>
      <w:lvlJc w:val="right"/>
      <w:pPr>
        <w:ind w:left="7262" w:hanging="180"/>
      </w:pPr>
    </w:lvl>
  </w:abstractNum>
  <w:abstractNum w:abstractNumId="15">
    <w:nsid w:val="6DE6657E"/>
    <w:multiLevelType w:val="multilevel"/>
    <w:tmpl w:val="CB2A9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A184BC1"/>
    <w:multiLevelType w:val="multilevel"/>
    <w:tmpl w:val="D2220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2"/>
  </w:num>
  <w:num w:numId="3">
    <w:abstractNumId w:val="10"/>
  </w:num>
  <w:num w:numId="4">
    <w:abstractNumId w:val="1"/>
  </w:num>
  <w:num w:numId="5">
    <w:abstractNumId w:val="15"/>
  </w:num>
  <w:num w:numId="6">
    <w:abstractNumId w:val="0"/>
  </w:num>
  <w:num w:numId="7">
    <w:abstractNumId w:val="13"/>
  </w:num>
  <w:num w:numId="8">
    <w:abstractNumId w:val="16"/>
  </w:num>
  <w:num w:numId="9">
    <w:abstractNumId w:val="5"/>
  </w:num>
  <w:num w:numId="10">
    <w:abstractNumId w:val="11"/>
  </w:num>
  <w:num w:numId="11">
    <w:abstractNumId w:val="7"/>
  </w:num>
  <w:num w:numId="12">
    <w:abstractNumId w:val="8"/>
  </w:num>
  <w:num w:numId="13">
    <w:abstractNumId w:val="3"/>
  </w:num>
  <w:num w:numId="14">
    <w:abstractNumId w:val="4"/>
  </w:num>
  <w:num w:numId="15">
    <w:abstractNumId w:val="12"/>
  </w:num>
  <w:num w:numId="16">
    <w:abstractNumId w:val="6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70E"/>
    <w:rsid w:val="0000283C"/>
    <w:rsid w:val="00005903"/>
    <w:rsid w:val="00017AE3"/>
    <w:rsid w:val="00025F7A"/>
    <w:rsid w:val="00032834"/>
    <w:rsid w:val="0004019C"/>
    <w:rsid w:val="0006401C"/>
    <w:rsid w:val="000645BD"/>
    <w:rsid w:val="00071BBF"/>
    <w:rsid w:val="00074CE5"/>
    <w:rsid w:val="000A4136"/>
    <w:rsid w:val="000B0128"/>
    <w:rsid w:val="000D798E"/>
    <w:rsid w:val="000F7285"/>
    <w:rsid w:val="001348EC"/>
    <w:rsid w:val="00134B19"/>
    <w:rsid w:val="00134B3B"/>
    <w:rsid w:val="00134CE5"/>
    <w:rsid w:val="00134FB4"/>
    <w:rsid w:val="0015372F"/>
    <w:rsid w:val="00187FF4"/>
    <w:rsid w:val="00192D74"/>
    <w:rsid w:val="001C1A29"/>
    <w:rsid w:val="001D7FC8"/>
    <w:rsid w:val="00207CF0"/>
    <w:rsid w:val="002105A7"/>
    <w:rsid w:val="00213D8F"/>
    <w:rsid w:val="002337D2"/>
    <w:rsid w:val="00244B65"/>
    <w:rsid w:val="00245651"/>
    <w:rsid w:val="00262828"/>
    <w:rsid w:val="00272DDD"/>
    <w:rsid w:val="00276B21"/>
    <w:rsid w:val="002B4BD6"/>
    <w:rsid w:val="002B7EFE"/>
    <w:rsid w:val="002E14BD"/>
    <w:rsid w:val="00325132"/>
    <w:rsid w:val="00333082"/>
    <w:rsid w:val="0037070E"/>
    <w:rsid w:val="00376523"/>
    <w:rsid w:val="0038285E"/>
    <w:rsid w:val="00391DC7"/>
    <w:rsid w:val="003A571B"/>
    <w:rsid w:val="003B5AED"/>
    <w:rsid w:val="003C09FA"/>
    <w:rsid w:val="003E0DFA"/>
    <w:rsid w:val="003F3CCD"/>
    <w:rsid w:val="00400FB8"/>
    <w:rsid w:val="00402113"/>
    <w:rsid w:val="00424024"/>
    <w:rsid w:val="00485B57"/>
    <w:rsid w:val="004A4845"/>
    <w:rsid w:val="004E057A"/>
    <w:rsid w:val="00536F8C"/>
    <w:rsid w:val="00552224"/>
    <w:rsid w:val="00575E10"/>
    <w:rsid w:val="00595A94"/>
    <w:rsid w:val="00596A66"/>
    <w:rsid w:val="005C1B79"/>
    <w:rsid w:val="005C5C9E"/>
    <w:rsid w:val="005D24D4"/>
    <w:rsid w:val="005D4302"/>
    <w:rsid w:val="005E06FE"/>
    <w:rsid w:val="005E1870"/>
    <w:rsid w:val="00612108"/>
    <w:rsid w:val="00644344"/>
    <w:rsid w:val="0065102A"/>
    <w:rsid w:val="00661C6B"/>
    <w:rsid w:val="00671612"/>
    <w:rsid w:val="006761B2"/>
    <w:rsid w:val="0068072B"/>
    <w:rsid w:val="00684881"/>
    <w:rsid w:val="00685CE2"/>
    <w:rsid w:val="006972C8"/>
    <w:rsid w:val="006A1F56"/>
    <w:rsid w:val="007022A6"/>
    <w:rsid w:val="00715523"/>
    <w:rsid w:val="00720EB0"/>
    <w:rsid w:val="00726065"/>
    <w:rsid w:val="00754D1F"/>
    <w:rsid w:val="007750A4"/>
    <w:rsid w:val="00784517"/>
    <w:rsid w:val="00785D80"/>
    <w:rsid w:val="00792074"/>
    <w:rsid w:val="007977BE"/>
    <w:rsid w:val="007C016C"/>
    <w:rsid w:val="007E43EE"/>
    <w:rsid w:val="0080583E"/>
    <w:rsid w:val="00807121"/>
    <w:rsid w:val="00843465"/>
    <w:rsid w:val="00855D71"/>
    <w:rsid w:val="00875FBE"/>
    <w:rsid w:val="008831D0"/>
    <w:rsid w:val="008A0097"/>
    <w:rsid w:val="008A5830"/>
    <w:rsid w:val="008B449D"/>
    <w:rsid w:val="008B7BE8"/>
    <w:rsid w:val="008E1C8F"/>
    <w:rsid w:val="00903670"/>
    <w:rsid w:val="0090376F"/>
    <w:rsid w:val="00917A5D"/>
    <w:rsid w:val="00931DA3"/>
    <w:rsid w:val="00961E3A"/>
    <w:rsid w:val="00967D9E"/>
    <w:rsid w:val="0099102D"/>
    <w:rsid w:val="009C69AA"/>
    <w:rsid w:val="009E22CF"/>
    <w:rsid w:val="009E497D"/>
    <w:rsid w:val="009E7A30"/>
    <w:rsid w:val="00A136B0"/>
    <w:rsid w:val="00A322C4"/>
    <w:rsid w:val="00A33823"/>
    <w:rsid w:val="00A770FF"/>
    <w:rsid w:val="00A77B9F"/>
    <w:rsid w:val="00A96B1E"/>
    <w:rsid w:val="00AC433C"/>
    <w:rsid w:val="00AC5DB0"/>
    <w:rsid w:val="00AD7E1A"/>
    <w:rsid w:val="00AE3C66"/>
    <w:rsid w:val="00AF338D"/>
    <w:rsid w:val="00B04455"/>
    <w:rsid w:val="00B162F9"/>
    <w:rsid w:val="00B51DE1"/>
    <w:rsid w:val="00B620F9"/>
    <w:rsid w:val="00B65DAD"/>
    <w:rsid w:val="00B6693D"/>
    <w:rsid w:val="00BA6475"/>
    <w:rsid w:val="00BC383F"/>
    <w:rsid w:val="00BC70BF"/>
    <w:rsid w:val="00C069D6"/>
    <w:rsid w:val="00C15F5B"/>
    <w:rsid w:val="00C16036"/>
    <w:rsid w:val="00C24183"/>
    <w:rsid w:val="00C44810"/>
    <w:rsid w:val="00C458B1"/>
    <w:rsid w:val="00C578BB"/>
    <w:rsid w:val="00C81FE6"/>
    <w:rsid w:val="00C9251A"/>
    <w:rsid w:val="00CD6CF5"/>
    <w:rsid w:val="00D0137B"/>
    <w:rsid w:val="00D327B6"/>
    <w:rsid w:val="00D36922"/>
    <w:rsid w:val="00D62888"/>
    <w:rsid w:val="00D6443E"/>
    <w:rsid w:val="00DF5FF8"/>
    <w:rsid w:val="00E00F02"/>
    <w:rsid w:val="00E05836"/>
    <w:rsid w:val="00E05E66"/>
    <w:rsid w:val="00E11E5C"/>
    <w:rsid w:val="00E27693"/>
    <w:rsid w:val="00E31EAF"/>
    <w:rsid w:val="00E44306"/>
    <w:rsid w:val="00E4451A"/>
    <w:rsid w:val="00E670CE"/>
    <w:rsid w:val="00E70D1A"/>
    <w:rsid w:val="00E82EE0"/>
    <w:rsid w:val="00E91555"/>
    <w:rsid w:val="00E93506"/>
    <w:rsid w:val="00EB37C5"/>
    <w:rsid w:val="00EB4225"/>
    <w:rsid w:val="00EC2D28"/>
    <w:rsid w:val="00F054AF"/>
    <w:rsid w:val="00F14305"/>
    <w:rsid w:val="00F21E98"/>
    <w:rsid w:val="00F26D82"/>
    <w:rsid w:val="00F47C07"/>
    <w:rsid w:val="00F571B9"/>
    <w:rsid w:val="00F63CFD"/>
    <w:rsid w:val="00F6412B"/>
    <w:rsid w:val="00F77F43"/>
    <w:rsid w:val="00F82B8B"/>
    <w:rsid w:val="00F94C5B"/>
    <w:rsid w:val="00FD1670"/>
    <w:rsid w:val="00FD63C1"/>
    <w:rsid w:val="00FF07B3"/>
    <w:rsid w:val="00FF7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3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070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7070E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5E1870"/>
    <w:rPr>
      <w:color w:val="0000FF" w:themeColor="hyperlink"/>
      <w:u w:val="single"/>
    </w:rPr>
  </w:style>
  <w:style w:type="paragraph" w:customStyle="1" w:styleId="b-image-infotext">
    <w:name w:val="b-image-info__text"/>
    <w:basedOn w:val="a"/>
    <w:rsid w:val="005E18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rsid w:val="00E058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E05836"/>
  </w:style>
  <w:style w:type="paragraph" w:styleId="a8">
    <w:name w:val="footer"/>
    <w:basedOn w:val="a"/>
    <w:link w:val="a9"/>
    <w:uiPriority w:val="99"/>
    <w:unhideWhenUsed/>
    <w:rsid w:val="00E058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05836"/>
  </w:style>
  <w:style w:type="paragraph" w:styleId="aa">
    <w:name w:val="Balloon Text"/>
    <w:basedOn w:val="a"/>
    <w:link w:val="ab"/>
    <w:uiPriority w:val="99"/>
    <w:semiHidden/>
    <w:unhideWhenUsed/>
    <w:rsid w:val="00272D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72D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3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070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7070E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5E1870"/>
    <w:rPr>
      <w:color w:val="0000FF" w:themeColor="hyperlink"/>
      <w:u w:val="single"/>
    </w:rPr>
  </w:style>
  <w:style w:type="paragraph" w:customStyle="1" w:styleId="b-image-infotext">
    <w:name w:val="b-image-info__text"/>
    <w:basedOn w:val="a"/>
    <w:rsid w:val="005E18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rsid w:val="00E058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E05836"/>
  </w:style>
  <w:style w:type="paragraph" w:styleId="a8">
    <w:name w:val="footer"/>
    <w:basedOn w:val="a"/>
    <w:link w:val="a9"/>
    <w:uiPriority w:val="99"/>
    <w:unhideWhenUsed/>
    <w:rsid w:val="00E058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05836"/>
  </w:style>
  <w:style w:type="paragraph" w:styleId="aa">
    <w:name w:val="Balloon Text"/>
    <w:basedOn w:val="a"/>
    <w:link w:val="ab"/>
    <w:uiPriority w:val="99"/>
    <w:semiHidden/>
    <w:unhideWhenUsed/>
    <w:rsid w:val="00272D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72D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9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31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75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775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883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8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6497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hyperlink" Target="https://galinanekrasova.ru/istoriya-bisera.html" TargetMode="External"/><Relationship Id="rId55" Type="http://schemas.openxmlformats.org/officeDocument/2006/relationships/hyperlink" Target="https://www.livemaster.ru/topic/1361447-udivitelnyj-biser-iz-istorii-vozniknoveniya-materiala" TargetMode="Externa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41" Type="http://schemas.openxmlformats.org/officeDocument/2006/relationships/image" Target="media/image33.png"/><Relationship Id="rId54" Type="http://schemas.openxmlformats.org/officeDocument/2006/relationships/hyperlink" Target="https://www.livemaster.ru" TargetMode="External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hyperlink" Target="https://vnitkah.ru/biser/uzory-vyshivki-biserom.php" TargetMode="External"/><Relationship Id="rId58" Type="http://schemas.openxmlformats.org/officeDocument/2006/relationships/image" Target="media/image42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hyperlink" Target="http://svoimi-rukami-club.ru/&#1086;&#1089;&#1085;&#1086;&#1074;&#1085;&#1099;&#1077;-&#1090;&#1077;&#1093;&#1085;&#1080;&#1082;&#1080;-&#1074;&#1099;&#1096;&#1080;&#1074;&#1082;&#1080;-&#1088;&#1080;&#1089;&#1091;&#1085;&#1082;&#1086;&#1074;-&#1073;&#1080;&#1089;&#1077;&#1088;&#1086;&#1084;/" TargetMode="External"/><Relationship Id="rId57" Type="http://schemas.openxmlformats.org/officeDocument/2006/relationships/image" Target="media/image41.png"/><Relationship Id="rId61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hyperlink" Target="https://vishivashka.ru" TargetMode="External"/><Relationship Id="rId6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hyperlink" Target="http://dekormyhome.ru/rukodelie/vyshivka-biserom-na-odejde" TargetMode="External"/><Relationship Id="rId56" Type="http://schemas.openxmlformats.org/officeDocument/2006/relationships/image" Target="media/image40.png"/><Relationship Id="rId8" Type="http://schemas.openxmlformats.org/officeDocument/2006/relationships/endnotes" Target="endnotes.xml"/><Relationship Id="rId51" Type="http://schemas.openxmlformats.org/officeDocument/2006/relationships/hyperlink" Target="https://mylitta.ru/648-bead-history.html" TargetMode="External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image" Target="media/image4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840920-593A-4C2D-A344-7139AC8DAB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1799</TotalTime>
  <Pages>1</Pages>
  <Words>4565</Words>
  <Characters>26022</Characters>
  <Application>Microsoft Office Word</Application>
  <DocSecurity>0</DocSecurity>
  <Lines>216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User</cp:lastModifiedBy>
  <cp:revision>16</cp:revision>
  <cp:lastPrinted>2018-10-12T17:48:00Z</cp:lastPrinted>
  <dcterms:created xsi:type="dcterms:W3CDTF">2013-11-16T06:16:00Z</dcterms:created>
  <dcterms:modified xsi:type="dcterms:W3CDTF">2021-02-24T00:45:00Z</dcterms:modified>
</cp:coreProperties>
</file>