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1B8" w:rsidRPr="000001BA" w:rsidRDefault="001C21B8" w:rsidP="001C21B8">
      <w:pPr>
        <w:jc w:val="center"/>
        <w:rPr>
          <w:sz w:val="32"/>
          <w:szCs w:val="32"/>
        </w:rPr>
      </w:pPr>
      <w:r>
        <w:t>Филиал государственного бюджетного профессионального образовательного учреждения «Кунгурский центр образования №1» в пгт. Суксун</w:t>
      </w: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jc w:val="center"/>
      </w:pPr>
    </w:p>
    <w:p w:rsidR="001C21B8" w:rsidRDefault="001C21B8" w:rsidP="001C21B8">
      <w:pPr>
        <w:rPr>
          <w:sz w:val="20"/>
          <w:szCs w:val="20"/>
        </w:rPr>
      </w:pPr>
    </w:p>
    <w:p w:rsidR="001C21B8" w:rsidRDefault="001C21B8" w:rsidP="001C21B8">
      <w:pPr>
        <w:jc w:val="center"/>
        <w:rPr>
          <w:sz w:val="20"/>
          <w:szCs w:val="20"/>
        </w:rPr>
      </w:pPr>
    </w:p>
    <w:p w:rsidR="001C21B8" w:rsidRDefault="001C21B8" w:rsidP="001C21B8">
      <w:pPr>
        <w:jc w:val="center"/>
        <w:rPr>
          <w:sz w:val="20"/>
          <w:szCs w:val="20"/>
        </w:rPr>
      </w:pPr>
    </w:p>
    <w:p w:rsidR="001C21B8" w:rsidRPr="001C21B8" w:rsidRDefault="001C21B8" w:rsidP="001C21B8">
      <w:pPr>
        <w:ind w:firstLine="709"/>
        <w:jc w:val="center"/>
        <w:rPr>
          <w:b/>
          <w:bCs/>
          <w:sz w:val="48"/>
          <w:szCs w:val="48"/>
        </w:rPr>
      </w:pPr>
      <w:r w:rsidRPr="004D2767">
        <w:rPr>
          <w:b/>
          <w:bCs/>
          <w:sz w:val="48"/>
          <w:szCs w:val="48"/>
        </w:rPr>
        <w:t>Методическая разработка</w:t>
      </w:r>
    </w:p>
    <w:p w:rsidR="001C21B8" w:rsidRDefault="001C21B8" w:rsidP="001C21B8">
      <w:pPr>
        <w:ind w:firstLine="709"/>
        <w:jc w:val="center"/>
        <w:rPr>
          <w:b/>
          <w:bCs/>
          <w:sz w:val="36"/>
          <w:szCs w:val="36"/>
        </w:rPr>
      </w:pPr>
      <w:r w:rsidRPr="00165532">
        <w:rPr>
          <w:b/>
          <w:bCs/>
          <w:sz w:val="36"/>
          <w:szCs w:val="36"/>
        </w:rPr>
        <w:t>урока по дисциплине «Русский язык и литература</w:t>
      </w:r>
      <w:r>
        <w:rPr>
          <w:b/>
          <w:bCs/>
          <w:sz w:val="36"/>
          <w:szCs w:val="36"/>
        </w:rPr>
        <w:t>»</w:t>
      </w:r>
    </w:p>
    <w:p w:rsidR="001C21B8" w:rsidRDefault="001C21B8" w:rsidP="001C21B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Тема: Лексика русского языка как система</w:t>
      </w:r>
    </w:p>
    <w:p w:rsidR="001C21B8" w:rsidRDefault="001C21B8" w:rsidP="001C21B8">
      <w:pPr>
        <w:ind w:firstLine="709"/>
        <w:jc w:val="center"/>
        <w:rPr>
          <w:b/>
          <w:bCs/>
          <w:sz w:val="36"/>
          <w:szCs w:val="36"/>
        </w:rPr>
      </w:pPr>
    </w:p>
    <w:p w:rsidR="001C21B8" w:rsidRDefault="001C21B8" w:rsidP="001C21B8">
      <w:pPr>
        <w:ind w:firstLine="709"/>
        <w:rPr>
          <w:b/>
          <w:bCs/>
          <w:sz w:val="36"/>
          <w:szCs w:val="36"/>
        </w:rPr>
      </w:pPr>
    </w:p>
    <w:p w:rsidR="001C21B8" w:rsidRDefault="001C21B8" w:rsidP="001C21B8">
      <w:pPr>
        <w:ind w:firstLine="709"/>
        <w:rPr>
          <w:b/>
          <w:bCs/>
          <w:sz w:val="36"/>
          <w:szCs w:val="36"/>
        </w:rPr>
      </w:pPr>
    </w:p>
    <w:p w:rsidR="001C21B8" w:rsidRDefault="001C21B8" w:rsidP="001C21B8">
      <w:pPr>
        <w:ind w:firstLine="709"/>
        <w:rPr>
          <w:b/>
          <w:bCs/>
          <w:sz w:val="36"/>
          <w:szCs w:val="36"/>
        </w:rPr>
      </w:pPr>
    </w:p>
    <w:p w:rsidR="001C21B8" w:rsidRDefault="001C21B8" w:rsidP="001C21B8">
      <w:pPr>
        <w:ind w:firstLine="709"/>
        <w:rPr>
          <w:b/>
          <w:bCs/>
          <w:sz w:val="36"/>
          <w:szCs w:val="36"/>
        </w:rPr>
      </w:pPr>
    </w:p>
    <w:p w:rsidR="001C21B8" w:rsidRDefault="001C21B8" w:rsidP="001C21B8">
      <w:pPr>
        <w:ind w:left="4678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Pr="00A647D8">
        <w:rPr>
          <w:bCs/>
          <w:sz w:val="28"/>
          <w:szCs w:val="28"/>
        </w:rPr>
        <w:t>азработала</w:t>
      </w:r>
      <w:r>
        <w:rPr>
          <w:bCs/>
          <w:sz w:val="28"/>
          <w:szCs w:val="28"/>
        </w:rPr>
        <w:t>:  преподаватель ГБПОУ «КЦО №1»</w:t>
      </w:r>
    </w:p>
    <w:p w:rsidR="001C21B8" w:rsidRPr="00165532" w:rsidRDefault="001C21B8" w:rsidP="001C21B8">
      <w:pPr>
        <w:ind w:left="4678"/>
        <w:rPr>
          <w:sz w:val="28"/>
          <w:szCs w:val="28"/>
        </w:rPr>
      </w:pPr>
      <w:r>
        <w:rPr>
          <w:bCs/>
          <w:sz w:val="28"/>
          <w:szCs w:val="28"/>
        </w:rPr>
        <w:t>Тимофеева Т.М.</w:t>
      </w:r>
    </w:p>
    <w:p w:rsidR="001C21B8" w:rsidRDefault="001C21B8" w:rsidP="001C21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1C21B8" w:rsidRDefault="001C21B8" w:rsidP="001C21B8">
      <w:pPr>
        <w:rPr>
          <w:sz w:val="28"/>
          <w:szCs w:val="28"/>
        </w:rPr>
      </w:pPr>
    </w:p>
    <w:p w:rsidR="001C21B8" w:rsidRPr="001C21B8" w:rsidRDefault="001C21B8" w:rsidP="001C21B8">
      <w:pPr>
        <w:rPr>
          <w:sz w:val="28"/>
          <w:szCs w:val="28"/>
        </w:rPr>
      </w:pPr>
    </w:p>
    <w:p w:rsidR="001C21B8" w:rsidRPr="001C21B8" w:rsidRDefault="001C21B8" w:rsidP="001C21B8">
      <w:pPr>
        <w:rPr>
          <w:sz w:val="28"/>
          <w:szCs w:val="28"/>
        </w:rPr>
      </w:pPr>
    </w:p>
    <w:p w:rsidR="001C21B8" w:rsidRPr="001C21B8" w:rsidRDefault="001C21B8" w:rsidP="001C21B8">
      <w:pPr>
        <w:rPr>
          <w:sz w:val="28"/>
          <w:szCs w:val="28"/>
        </w:rPr>
      </w:pPr>
    </w:p>
    <w:p w:rsidR="001C21B8" w:rsidRPr="001C21B8" w:rsidRDefault="001C21B8" w:rsidP="001C21B8">
      <w:pPr>
        <w:rPr>
          <w:sz w:val="28"/>
          <w:szCs w:val="28"/>
        </w:rPr>
      </w:pPr>
    </w:p>
    <w:p w:rsidR="001C21B8" w:rsidRP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Pr="001C21B8" w:rsidRDefault="001C21B8" w:rsidP="001C21B8">
      <w:pPr>
        <w:rPr>
          <w:sz w:val="28"/>
          <w:szCs w:val="28"/>
        </w:rPr>
      </w:pPr>
    </w:p>
    <w:p w:rsidR="001C21B8" w:rsidRPr="001C21B8" w:rsidRDefault="001C21B8" w:rsidP="001C21B8">
      <w:pPr>
        <w:rPr>
          <w:sz w:val="28"/>
          <w:szCs w:val="28"/>
        </w:rPr>
      </w:pPr>
    </w:p>
    <w:p w:rsidR="001C21B8" w:rsidRPr="00FB0760" w:rsidRDefault="001C21B8" w:rsidP="001C21B8">
      <w:pPr>
        <w:rPr>
          <w:b/>
          <w:sz w:val="28"/>
          <w:szCs w:val="28"/>
        </w:rPr>
      </w:pPr>
    </w:p>
    <w:p w:rsidR="001C21B8" w:rsidRPr="007B2A1D" w:rsidRDefault="001C21B8" w:rsidP="001C21B8">
      <w:pPr>
        <w:jc w:val="center"/>
        <w:rPr>
          <w:sz w:val="28"/>
          <w:szCs w:val="28"/>
        </w:rPr>
      </w:pPr>
      <w:r w:rsidRPr="00566BCC">
        <w:rPr>
          <w:sz w:val="28"/>
          <w:szCs w:val="28"/>
        </w:rPr>
        <w:t>201</w:t>
      </w:r>
      <w:r>
        <w:rPr>
          <w:sz w:val="28"/>
          <w:szCs w:val="28"/>
        </w:rPr>
        <w:t>7</w:t>
      </w:r>
    </w:p>
    <w:p w:rsidR="001C21B8" w:rsidRDefault="001C21B8" w:rsidP="001C21B8">
      <w:pPr>
        <w:jc w:val="center"/>
        <w:rPr>
          <w:b/>
          <w:sz w:val="28"/>
          <w:szCs w:val="28"/>
        </w:rPr>
      </w:pPr>
    </w:p>
    <w:p w:rsidR="001C21B8" w:rsidRDefault="001C21B8" w:rsidP="001C21B8">
      <w:pPr>
        <w:jc w:val="center"/>
        <w:rPr>
          <w:b/>
          <w:sz w:val="28"/>
          <w:szCs w:val="28"/>
        </w:rPr>
      </w:pPr>
    </w:p>
    <w:p w:rsidR="001C21B8" w:rsidRDefault="001C21B8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1C21B8" w:rsidRPr="00992842" w:rsidRDefault="001C21B8" w:rsidP="001C21B8">
      <w:pPr>
        <w:jc w:val="center"/>
      </w:pPr>
      <w:r>
        <w:rPr>
          <w:b/>
          <w:bCs/>
          <w:sz w:val="28"/>
          <w:szCs w:val="28"/>
        </w:rPr>
        <w:lastRenderedPageBreak/>
        <w:t>АННОТАЦИЯ</w:t>
      </w:r>
    </w:p>
    <w:p w:rsidR="001C21B8" w:rsidRPr="00A647D8" w:rsidRDefault="001C21B8" w:rsidP="001C21B8">
      <w:pPr>
        <w:spacing w:line="480" w:lineRule="auto"/>
        <w:ind w:firstLine="709"/>
        <w:jc w:val="center"/>
        <w:rPr>
          <w:b/>
          <w:bCs/>
          <w:sz w:val="28"/>
          <w:szCs w:val="28"/>
        </w:rPr>
      </w:pPr>
    </w:p>
    <w:p w:rsidR="001C21B8" w:rsidRPr="00A647D8" w:rsidRDefault="001C21B8" w:rsidP="001C21B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>Методическая разработка представляет собой конспект о</w:t>
      </w:r>
      <w:r>
        <w:rPr>
          <w:sz w:val="28"/>
          <w:szCs w:val="28"/>
        </w:rPr>
        <w:t>ткрытого урока русского языка.</w:t>
      </w:r>
    </w:p>
    <w:p w:rsidR="001C21B8" w:rsidRPr="00A647D8" w:rsidRDefault="001C21B8" w:rsidP="001C21B8">
      <w:pPr>
        <w:pStyle w:val="6"/>
        <w:shd w:val="clear" w:color="auto" w:fill="auto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7D8">
        <w:rPr>
          <w:rFonts w:ascii="Times New Roman" w:hAnsi="Times New Roman"/>
          <w:sz w:val="28"/>
          <w:szCs w:val="28"/>
        </w:rPr>
        <w:t>Открытый урок - «Лексика русского языка как система» - это завершающее занятие в разделе «Лексика». В процессе повторения и систематизации материала осуществляется проверка знаний и умений употребления в речи  таких понятий, как лексическое значение слова, прямое и переносное значение, сфера употребления, лексическая сочетаемость, иноязычные слова, синонимы, антонимы,  паронимы, фразеологические обороты, а  также выявляются взаимосвязи разделов русского языка.</w:t>
      </w: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>В данной разработке используются дидактические демонстрационные и раздаточные  печатные материалы, словесное сопровождение.</w:t>
      </w: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>Методическая разработка рекомендуется для использования преподавателями русского языка системы  СПО.</w:t>
      </w:r>
    </w:p>
    <w:p w:rsidR="001C21B8" w:rsidRPr="00A647D8" w:rsidRDefault="001C21B8" w:rsidP="001C21B8">
      <w:pPr>
        <w:spacing w:line="480" w:lineRule="auto"/>
        <w:rPr>
          <w:sz w:val="28"/>
          <w:szCs w:val="28"/>
        </w:rPr>
      </w:pPr>
    </w:p>
    <w:p w:rsidR="001C21B8" w:rsidRPr="00A647D8" w:rsidRDefault="001C21B8" w:rsidP="001C21B8">
      <w:pPr>
        <w:spacing w:line="480" w:lineRule="auto"/>
        <w:rPr>
          <w:sz w:val="28"/>
          <w:szCs w:val="28"/>
        </w:rPr>
      </w:pPr>
    </w:p>
    <w:p w:rsidR="001C21B8" w:rsidRPr="00A647D8" w:rsidRDefault="001C21B8" w:rsidP="001C21B8">
      <w:pPr>
        <w:spacing w:line="480" w:lineRule="auto"/>
        <w:rPr>
          <w:sz w:val="28"/>
          <w:szCs w:val="28"/>
        </w:rPr>
      </w:pPr>
    </w:p>
    <w:p w:rsidR="001C21B8" w:rsidRPr="00A647D8" w:rsidRDefault="001C21B8" w:rsidP="001C21B8">
      <w:pPr>
        <w:spacing w:line="480" w:lineRule="auto"/>
        <w:rPr>
          <w:sz w:val="28"/>
          <w:szCs w:val="28"/>
        </w:rPr>
      </w:pPr>
    </w:p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1C21B8" w:rsidRDefault="001C21B8" w:rsidP="001C21B8"/>
    <w:p w:rsidR="001C21B8" w:rsidRPr="001C21B8" w:rsidRDefault="001C21B8" w:rsidP="001C21B8"/>
    <w:p w:rsidR="001C21B8" w:rsidRPr="001C21B8" w:rsidRDefault="001C21B8" w:rsidP="001C21B8"/>
    <w:p w:rsidR="001C21B8" w:rsidRPr="001C21B8" w:rsidRDefault="001C21B8" w:rsidP="001C21B8"/>
    <w:p w:rsidR="001C21B8" w:rsidRPr="00CA48CB" w:rsidRDefault="001C21B8" w:rsidP="001C21B8"/>
    <w:p w:rsidR="001C21B8" w:rsidRDefault="001C21B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C21B8" w:rsidRPr="00A647D8" w:rsidRDefault="001C21B8" w:rsidP="001C21B8">
      <w:pPr>
        <w:spacing w:line="360" w:lineRule="auto"/>
        <w:jc w:val="center"/>
        <w:rPr>
          <w:b/>
          <w:sz w:val="28"/>
          <w:szCs w:val="28"/>
        </w:rPr>
      </w:pPr>
      <w:r w:rsidRPr="00A647D8">
        <w:rPr>
          <w:b/>
          <w:sz w:val="28"/>
          <w:szCs w:val="28"/>
        </w:rPr>
        <w:lastRenderedPageBreak/>
        <w:t>Рецензия</w:t>
      </w:r>
    </w:p>
    <w:p w:rsidR="001C21B8" w:rsidRPr="00A647D8" w:rsidRDefault="001C21B8" w:rsidP="001C21B8">
      <w:pPr>
        <w:spacing w:line="360" w:lineRule="auto"/>
        <w:jc w:val="center"/>
        <w:rPr>
          <w:sz w:val="28"/>
          <w:szCs w:val="28"/>
        </w:rPr>
      </w:pPr>
      <w:r w:rsidRPr="00A647D8">
        <w:rPr>
          <w:sz w:val="28"/>
          <w:szCs w:val="28"/>
        </w:rPr>
        <w:t>на методическую разработку урока по учебной дисциплине</w:t>
      </w:r>
    </w:p>
    <w:p w:rsidR="001C21B8" w:rsidRPr="00A647D8" w:rsidRDefault="001C21B8" w:rsidP="001C21B8">
      <w:pPr>
        <w:spacing w:line="360" w:lineRule="auto"/>
        <w:jc w:val="center"/>
        <w:rPr>
          <w:sz w:val="28"/>
          <w:szCs w:val="28"/>
        </w:rPr>
      </w:pPr>
      <w:r w:rsidRPr="00A647D8">
        <w:rPr>
          <w:sz w:val="28"/>
          <w:szCs w:val="28"/>
        </w:rPr>
        <w:t>«Русский язык и литература».</w:t>
      </w:r>
    </w:p>
    <w:p w:rsidR="001C21B8" w:rsidRPr="00A647D8" w:rsidRDefault="001C21B8" w:rsidP="001C21B8">
      <w:pPr>
        <w:spacing w:line="360" w:lineRule="auto"/>
        <w:jc w:val="both"/>
        <w:rPr>
          <w:sz w:val="28"/>
          <w:szCs w:val="28"/>
        </w:rPr>
      </w:pP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>Методическая разработка  выполнена для обучающихся на</w:t>
      </w:r>
      <w:r>
        <w:rPr>
          <w:sz w:val="28"/>
          <w:szCs w:val="28"/>
        </w:rPr>
        <w:t xml:space="preserve"> </w:t>
      </w:r>
      <w:r w:rsidRPr="00A647D8">
        <w:rPr>
          <w:sz w:val="28"/>
          <w:szCs w:val="28"/>
        </w:rPr>
        <w:t>1 курсе , изучающих учебную дисциплину «Русский язык и литература».</w:t>
      </w: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 xml:space="preserve">Тема методической разработки «Лексика русского </w:t>
      </w:r>
      <w:r>
        <w:rPr>
          <w:sz w:val="28"/>
          <w:szCs w:val="28"/>
        </w:rPr>
        <w:t>языка как система». Данная тема является актуальной</w:t>
      </w:r>
      <w:r w:rsidRPr="00A647D8">
        <w:rPr>
          <w:sz w:val="28"/>
          <w:szCs w:val="28"/>
        </w:rPr>
        <w:t>, так как основная цель  среднего профессионального образования – формирование разносторонней  личности, готовой к профессиональной деятельности в качестве руководителя. Эта цель может быть дост</w:t>
      </w:r>
      <w:r>
        <w:rPr>
          <w:sz w:val="28"/>
          <w:szCs w:val="28"/>
        </w:rPr>
        <w:t xml:space="preserve">игнута </w:t>
      </w:r>
      <w:r w:rsidRPr="00A647D8">
        <w:rPr>
          <w:sz w:val="28"/>
          <w:szCs w:val="28"/>
        </w:rPr>
        <w:t xml:space="preserve">при </w:t>
      </w:r>
      <w:r>
        <w:rPr>
          <w:sz w:val="28"/>
          <w:szCs w:val="28"/>
        </w:rPr>
        <w:t>условии  владения  обучающимися</w:t>
      </w:r>
      <w:r w:rsidRPr="00A647D8">
        <w:rPr>
          <w:sz w:val="28"/>
          <w:szCs w:val="28"/>
        </w:rPr>
        <w:t xml:space="preserve"> речевой коммуникативной культурой,</w:t>
      </w:r>
      <w:r>
        <w:rPr>
          <w:sz w:val="28"/>
          <w:szCs w:val="28"/>
        </w:rPr>
        <w:t xml:space="preserve"> </w:t>
      </w:r>
      <w:r w:rsidRPr="00A647D8">
        <w:rPr>
          <w:sz w:val="28"/>
          <w:szCs w:val="28"/>
        </w:rPr>
        <w:t xml:space="preserve"> которая приобретается  </w:t>
      </w:r>
      <w:r>
        <w:rPr>
          <w:sz w:val="28"/>
          <w:szCs w:val="28"/>
        </w:rPr>
        <w:t>и утверждается в учебной среде</w:t>
      </w:r>
      <w:r w:rsidRPr="00A647D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647D8">
        <w:rPr>
          <w:sz w:val="28"/>
          <w:szCs w:val="28"/>
        </w:rPr>
        <w:t>в среде профессионального образования .</w:t>
      </w: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 xml:space="preserve">В методической разработке представлены различные методы обучения , создаются интересные коммуникативные ситуации , способствующие активной мыслительной деятельности, возможности отстаивать свои убеждения и </w:t>
      </w:r>
      <w:r>
        <w:rPr>
          <w:sz w:val="28"/>
          <w:szCs w:val="28"/>
        </w:rPr>
        <w:t>взгляды</w:t>
      </w:r>
      <w:r w:rsidRPr="00A647D8">
        <w:rPr>
          <w:sz w:val="28"/>
          <w:szCs w:val="28"/>
        </w:rPr>
        <w:t>, логически выстраивать собственные суждения.</w:t>
      </w: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Представленный материал </w:t>
      </w:r>
      <w:r w:rsidRPr="00A647D8">
        <w:rPr>
          <w:sz w:val="28"/>
          <w:szCs w:val="28"/>
        </w:rPr>
        <w:t>разработки  способствует обогащению словарного запаса студентов.</w:t>
      </w: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>Разнооб</w:t>
      </w:r>
      <w:r>
        <w:rPr>
          <w:sz w:val="28"/>
          <w:szCs w:val="28"/>
        </w:rPr>
        <w:t>разные методы и приемы обучения</w:t>
      </w:r>
      <w:r w:rsidRPr="00A647D8">
        <w:rPr>
          <w:sz w:val="28"/>
          <w:szCs w:val="28"/>
        </w:rPr>
        <w:t>, представленные в методической разработке позволяют  повторить , обобщить ,углубить знания языка и формируют культурно-ценностные основы личности.</w:t>
      </w:r>
    </w:p>
    <w:p w:rsidR="001C21B8" w:rsidRPr="00A647D8" w:rsidRDefault="001C21B8" w:rsidP="001C21B8">
      <w:pPr>
        <w:spacing w:line="360" w:lineRule="auto"/>
        <w:ind w:firstLine="709"/>
        <w:jc w:val="both"/>
        <w:rPr>
          <w:sz w:val="28"/>
          <w:szCs w:val="28"/>
        </w:rPr>
      </w:pPr>
      <w:r w:rsidRPr="00A647D8">
        <w:rPr>
          <w:sz w:val="28"/>
          <w:szCs w:val="28"/>
        </w:rPr>
        <w:t>Разработка адресована преподавателям-словесникам.</w:t>
      </w:r>
    </w:p>
    <w:p w:rsidR="001C21B8" w:rsidRPr="00A647D8" w:rsidRDefault="001C21B8" w:rsidP="001C21B8">
      <w:pPr>
        <w:spacing w:line="360" w:lineRule="auto"/>
        <w:ind w:firstLine="709"/>
        <w:rPr>
          <w:sz w:val="28"/>
          <w:szCs w:val="28"/>
        </w:rPr>
      </w:pPr>
      <w:r w:rsidRPr="00A647D8">
        <w:rPr>
          <w:sz w:val="28"/>
          <w:szCs w:val="28"/>
        </w:rPr>
        <w:t xml:space="preserve">          </w:t>
      </w:r>
    </w:p>
    <w:p w:rsidR="001C21B8" w:rsidRPr="001C21B8" w:rsidRDefault="001C21B8" w:rsidP="001C21B8">
      <w:pPr>
        <w:spacing w:line="360" w:lineRule="auto"/>
        <w:ind w:firstLine="709"/>
        <w:rPr>
          <w:sz w:val="28"/>
          <w:szCs w:val="28"/>
        </w:rPr>
      </w:pPr>
      <w:r w:rsidRPr="00A647D8">
        <w:rPr>
          <w:sz w:val="28"/>
          <w:szCs w:val="28"/>
        </w:rPr>
        <w:t xml:space="preserve">Рецензент: </w:t>
      </w:r>
      <w:r>
        <w:rPr>
          <w:sz w:val="28"/>
          <w:szCs w:val="28"/>
        </w:rPr>
        <w:t xml:space="preserve">                     </w:t>
      </w:r>
      <w:r w:rsidRPr="00A647D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A647D8">
        <w:rPr>
          <w:sz w:val="28"/>
          <w:szCs w:val="28"/>
        </w:rPr>
        <w:t xml:space="preserve"> </w:t>
      </w:r>
    </w:p>
    <w:p w:rsidR="001C21B8" w:rsidRDefault="001C21B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C21B8" w:rsidRPr="00A66E2D" w:rsidRDefault="001C21B8" w:rsidP="001C21B8">
      <w:pPr>
        <w:jc w:val="center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lastRenderedPageBreak/>
        <w:t>Пояснительная записка</w:t>
      </w:r>
    </w:p>
    <w:p w:rsidR="001C21B8" w:rsidRPr="00A66E2D" w:rsidRDefault="001C21B8" w:rsidP="001C21B8">
      <w:pPr>
        <w:jc w:val="center"/>
        <w:rPr>
          <w:b/>
          <w:sz w:val="28"/>
          <w:szCs w:val="28"/>
        </w:rPr>
      </w:pPr>
    </w:p>
    <w:p w:rsidR="001C21B8" w:rsidRPr="00A66E2D" w:rsidRDefault="001C21B8" w:rsidP="001C21B8">
      <w:pPr>
        <w:jc w:val="center"/>
        <w:rPr>
          <w:b/>
          <w:sz w:val="28"/>
          <w:szCs w:val="28"/>
        </w:rPr>
      </w:pPr>
    </w:p>
    <w:p w:rsidR="001C21B8" w:rsidRPr="00A66E2D" w:rsidRDefault="001C21B8" w:rsidP="001C21B8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Русский язык в системе СПО является дисциплиной общеобразовательной подготовки. Содержание дисциплины  охватывает широкую область знаний об окружающем мире и  законах  языковых коммуникаций. Целью изучения является приобретение практических  умений:</w:t>
      </w:r>
    </w:p>
    <w:p w:rsidR="001C21B8" w:rsidRPr="00A66E2D" w:rsidRDefault="001C21B8" w:rsidP="001C21B8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осуществлять профессиональное общение с соблюдением норм и правил делового этикета;</w:t>
      </w:r>
    </w:p>
    <w:p w:rsidR="001C21B8" w:rsidRDefault="001C21B8" w:rsidP="001C21B8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-принимать решения и аргументировано отстаивать свою точку зрения в корректной форме.</w:t>
      </w:r>
    </w:p>
    <w:p w:rsidR="001C21B8" w:rsidRDefault="001C21B8" w:rsidP="001C21B8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В настоящее время нельзя представить себе жизнь без таких сфер жизнедеятельности человека, как русский язык и культура делового общения. За многолетнюю историю языка произошло обогащение его лексического состава, что привело  к  необходимости более глубокого изучения данного </w:t>
      </w:r>
      <w:r>
        <w:rPr>
          <w:sz w:val="28"/>
          <w:szCs w:val="28"/>
        </w:rPr>
        <w:t>раздела в курсе русского языка.</w:t>
      </w:r>
    </w:p>
    <w:p w:rsidR="001C21B8" w:rsidRPr="00A66E2D" w:rsidRDefault="001C21B8" w:rsidP="001C21B8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Термин лексика (гр. lexikos - словесный, словарный) служит для обозначения словарного состава языка. Он  используется также и в более узких значениях: для определения совокупности слов, употребляемых в той или иной функциональной разновидности языка,  в отдельном произведении писателя и даже одного человека. </w:t>
      </w:r>
    </w:p>
    <w:p w:rsidR="001C21B8" w:rsidRPr="00A66E2D" w:rsidRDefault="001C21B8" w:rsidP="001C2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Лексикологией (гр. lexis - слово + logos - учение) называется раздел науки о языке, изучающий лексику. Лексикология может быть описательной, или синхронической (гр. syn - вместе + chronos - время), тогда она исследует словарный состав языка в его современном состоянии, и исторической, или диахронической (гр. dia - через + chronos - время), тогда ее предметом является развитие лексики данного языка. </w:t>
      </w:r>
    </w:p>
    <w:p w:rsidR="001C21B8" w:rsidRDefault="001C21B8" w:rsidP="001C2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В задачи лексикологии входит изучение значений слов, их стилистической характеристики, описание источников формирования лексической системы, анализ процессов ее обновления и архаизации. Объектом рассмотрения в этом разделе курса современного русского языка является слово как таковое. Слово находится в поле зрения и других разделов курса.</w:t>
      </w:r>
    </w:p>
    <w:p w:rsidR="001C21B8" w:rsidRPr="00A66E2D" w:rsidRDefault="001C21B8" w:rsidP="001C2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В разработке представлен теоретический и дидактический материал по теме: «Лексика русского языка ». 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Разработка может быть использована для: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-работы преподавателя;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контроля теоретических знаний обучающихся ;,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-при отработке пропущенных занятий.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Данная тема даёт представление: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-о лексике  современного русского языка ;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-о грамотном и уместном словоупотреблении;</w:t>
      </w:r>
    </w:p>
    <w:p w:rsidR="001C21B8" w:rsidRPr="00A66E2D" w:rsidRDefault="001C21B8" w:rsidP="001C21B8">
      <w:pPr>
        <w:ind w:firstLine="54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Данная тема предусматривает самостоятельную работу обучающихся с учебником, дополнительной литературой.</w:t>
      </w:r>
    </w:p>
    <w:p w:rsidR="001C21B8" w:rsidRPr="00A66E2D" w:rsidRDefault="001C21B8" w:rsidP="001C21B8">
      <w:pPr>
        <w:rPr>
          <w:sz w:val="28"/>
          <w:szCs w:val="28"/>
        </w:rPr>
      </w:pPr>
    </w:p>
    <w:p w:rsidR="001C21B8" w:rsidRDefault="001C21B8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1C21B8" w:rsidRPr="00A66E2D" w:rsidRDefault="001C21B8" w:rsidP="001C21B8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66E2D">
        <w:rPr>
          <w:b/>
          <w:bCs/>
          <w:sz w:val="28"/>
          <w:szCs w:val="28"/>
        </w:rPr>
        <w:lastRenderedPageBreak/>
        <w:t>Содержательный компонент</w:t>
      </w:r>
    </w:p>
    <w:p w:rsidR="001C21B8" w:rsidRPr="00A66E2D" w:rsidRDefault="001C21B8" w:rsidP="001C21B8">
      <w:pPr>
        <w:tabs>
          <w:tab w:val="left" w:pos="993"/>
        </w:tabs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:rsidR="001C21B8" w:rsidRPr="00A66E2D" w:rsidRDefault="001C21B8" w:rsidP="001C21B8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A66E2D">
        <w:rPr>
          <w:b/>
          <w:bCs/>
          <w:sz w:val="28"/>
          <w:szCs w:val="28"/>
        </w:rPr>
        <w:t>Лексическая система русского языка</w:t>
      </w:r>
    </w:p>
    <w:p w:rsidR="001C21B8" w:rsidRPr="00A66E2D" w:rsidRDefault="001C21B8" w:rsidP="001C21B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 xml:space="preserve">Лексика русского языка, как и любого другого, представляет собой систему взаимосвязанных и взаимообусловленных единиц одного уровня. Изучение лексической системы языка раскрывает интересную и многоликую картину жизни слов. </w:t>
      </w:r>
    </w:p>
    <w:p w:rsidR="001C21B8" w:rsidRPr="00A66E2D" w:rsidRDefault="001C21B8" w:rsidP="001C2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Ни одно слово в языке не существует отдельно, изолированно от его общей номинативной системы. Слова объединяются в различные группы на основании тех или иных признаков.  </w:t>
      </w:r>
    </w:p>
    <w:p w:rsidR="001C21B8" w:rsidRPr="00A66E2D" w:rsidRDefault="001C21B8" w:rsidP="001C2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В лексической системе языка выделяют группы слов, связанных общностью (или противоположностью) значения; сходных (или противопоставленных) по стилистическим свойствам; объединенных общим типом словообразования; связанных общностью происхождения, особенностями функционирования в речи, принадлежностью к активному или пассивному запасу лексики и т. д. Системные связи охватывают и целые классы слов, единых по своей категориальной сущности (выражающие, например, значение предметности, признака, действия и под.). </w:t>
      </w:r>
    </w:p>
    <w:p w:rsidR="001C21B8" w:rsidRPr="00A66E2D" w:rsidRDefault="001C21B8" w:rsidP="001C21B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Простейшими из них являются пары слов, связанные противоположностью значений, т. е. антонимы. </w:t>
      </w:r>
    </w:p>
    <w:p w:rsidR="001C21B8" w:rsidRPr="00A66E2D" w:rsidRDefault="001C21B8" w:rsidP="001C21B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2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и то же слово, характеризуемое по различным признакам, может быть отнесено к нескольким сочетаниям, тогда речь идет о понятии омонимии.</w:t>
      </w:r>
    </w:p>
    <w:p w:rsidR="001C21B8" w:rsidRPr="00A66E2D" w:rsidRDefault="001C21B8" w:rsidP="001C21B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2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сложные микросистемы состоят из слов, группируемых на основании сходства значений. Они образуют синонимические ряды,</w:t>
      </w:r>
    </w:p>
    <w:p w:rsidR="001C21B8" w:rsidRPr="00A66E2D" w:rsidRDefault="001C21B8" w:rsidP="001C21B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проявлений системных отношений слов является их способность соединяться друг с другом. Сочетаемость слов определяется их предметно-смысловыми связями, грамматическими свойствами, лексическими особенностями, где в первую очередь играет роль прямое и переносное значение слов. </w:t>
      </w:r>
    </w:p>
    <w:p w:rsidR="001C21B8" w:rsidRPr="00A66E2D" w:rsidRDefault="001C21B8" w:rsidP="001C21B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Различающиеся оттенками значений родственные слова образуют ряды паронимов, из которых складываются словосочетания.</w:t>
      </w:r>
    </w:p>
    <w:p w:rsidR="001C21B8" w:rsidRPr="00A66E2D" w:rsidRDefault="001C21B8" w:rsidP="001C2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 Разнообразные тематические группы с иерархией единиц, сопоставленных как видовые и родовые. Наконец, наиболее крупные семантические объединения слов вливаются в обширные лексико-грамматические классы - части речи. </w:t>
      </w:r>
    </w:p>
    <w:p w:rsidR="001C21B8" w:rsidRPr="00A66E2D" w:rsidRDefault="001C21B8" w:rsidP="001C21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b/>
          <w:bCs/>
          <w:sz w:val="28"/>
          <w:szCs w:val="28"/>
        </w:rPr>
        <w:t xml:space="preserve">   </w:t>
      </w:r>
      <w:r w:rsidRPr="00A66E2D">
        <w:rPr>
          <w:sz w:val="28"/>
          <w:szCs w:val="28"/>
        </w:rPr>
        <w:t xml:space="preserve">Таким образом, все  слова русского языка входят в его лексическую систему. </w:t>
      </w:r>
      <w:r w:rsidRPr="00A66E2D">
        <w:rPr>
          <w:sz w:val="28"/>
          <w:szCs w:val="28"/>
        </w:rPr>
        <w:br/>
        <w:t xml:space="preserve">          Исконно русский характер какого-либо слова объединяет его с другими словами по происхождению. Объединение слов может быть основано на денотативных связях (лат. denotare - обозначать), поскольку все слова обозначают то или иное понятие. Обозначаемые словами понятия, предметы (или денотаты) сами подсказывают их группировку. </w:t>
      </w:r>
      <w:r w:rsidRPr="00A66E2D">
        <w:rPr>
          <w:sz w:val="28"/>
          <w:szCs w:val="28"/>
        </w:rPr>
        <w:br/>
        <w:t xml:space="preserve">Таким образом, изучение лексической системы языка раскрывает многомерную </w:t>
      </w:r>
      <w:r w:rsidRPr="00A66E2D">
        <w:rPr>
          <w:sz w:val="28"/>
          <w:szCs w:val="28"/>
        </w:rPr>
        <w:lastRenderedPageBreak/>
        <w:t>и разнообразную жизнь слов. В их системных связях запечатлелась история языка и самого народа. Развитие и взаимодействие значений слова и отношения его с другими словами заслуживают самого серьезного изучения. Оно может проводиться в нескольких направлениях.</w:t>
      </w: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jc w:val="center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>Структура учебно-методического материала</w:t>
      </w:r>
    </w:p>
    <w:p w:rsidR="001C21B8" w:rsidRPr="00A66E2D" w:rsidRDefault="001C21B8" w:rsidP="001C21B8">
      <w:pPr>
        <w:rPr>
          <w:b/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1. Методические цели.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2. Методическая разработка комбинированного урока.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3.План урока.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3. Конспект теоретического материала.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4. Дидактический материал к уроку.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5. Самоанализ урока.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6. Литература для преподавателя и обучающихся.</w:t>
      </w: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Default="001C21B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C21B8" w:rsidRPr="00A66E2D" w:rsidRDefault="001C21B8" w:rsidP="001C21B8">
      <w:pPr>
        <w:jc w:val="center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lastRenderedPageBreak/>
        <w:t>Методическая разработка комбинированного урока</w:t>
      </w:r>
    </w:p>
    <w:p w:rsidR="001C21B8" w:rsidRPr="00A66E2D" w:rsidRDefault="001C21B8" w:rsidP="001C21B8">
      <w:pPr>
        <w:jc w:val="center"/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b/>
          <w:sz w:val="28"/>
          <w:szCs w:val="28"/>
        </w:rPr>
        <w:t>Тема:</w:t>
      </w:r>
      <w:r w:rsidRPr="00A66E2D">
        <w:rPr>
          <w:sz w:val="28"/>
          <w:szCs w:val="28"/>
        </w:rPr>
        <w:t xml:space="preserve"> «Лексика русского языка как система».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b/>
          <w:sz w:val="28"/>
          <w:szCs w:val="28"/>
        </w:rPr>
        <w:t>Цели занятия</w:t>
      </w:r>
      <w:r w:rsidRPr="00A66E2D">
        <w:rPr>
          <w:sz w:val="28"/>
          <w:szCs w:val="28"/>
        </w:rPr>
        <w:t>:</w:t>
      </w:r>
    </w:p>
    <w:p w:rsidR="001C21B8" w:rsidRPr="00A66E2D" w:rsidRDefault="001C21B8" w:rsidP="001C21B8">
      <w:pPr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>Учебная цель: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Выявить  базовые  знания  обучающихся , приобретенные  в  школе, на других предметах и в жизни..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sz w:val="28"/>
          <w:szCs w:val="28"/>
        </w:rPr>
        <w:t>-Научить грамотно и целесообразно использовать лексические ресурсы русского языка</w:t>
      </w:r>
      <w:r>
        <w:rPr>
          <w:sz w:val="28"/>
          <w:szCs w:val="28"/>
        </w:rPr>
        <w:t>. Научить обучающихся</w:t>
      </w:r>
      <w:r w:rsidRPr="00A66E2D">
        <w:rPr>
          <w:sz w:val="28"/>
          <w:szCs w:val="28"/>
        </w:rPr>
        <w:t xml:space="preserve"> работать со справочной литературой, материалами</w:t>
      </w:r>
      <w:r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периодической печати.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Учить  работать    самостоятельно: составлять тесты, конспекты.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C21B8" w:rsidRPr="00A66E2D" w:rsidRDefault="001C21B8" w:rsidP="001C21B8">
      <w:pPr>
        <w:jc w:val="both"/>
        <w:rPr>
          <w:b/>
          <w:color w:val="000000"/>
          <w:sz w:val="28"/>
          <w:szCs w:val="28"/>
        </w:rPr>
      </w:pPr>
      <w:r w:rsidRPr="00A66E2D">
        <w:rPr>
          <w:b/>
          <w:color w:val="000000"/>
          <w:sz w:val="28"/>
          <w:szCs w:val="28"/>
        </w:rPr>
        <w:t>Развивающая цель:</w:t>
      </w:r>
    </w:p>
    <w:p w:rsidR="001C21B8" w:rsidRPr="00A66E2D" w:rsidRDefault="001C21B8" w:rsidP="001C21B8">
      <w:pPr>
        <w:jc w:val="both"/>
        <w:rPr>
          <w:b/>
          <w:color w:val="000000"/>
          <w:sz w:val="28"/>
          <w:szCs w:val="28"/>
        </w:rPr>
      </w:pPr>
      <w:r w:rsidRPr="00A66E2D">
        <w:rPr>
          <w:b/>
          <w:color w:val="000000"/>
          <w:sz w:val="28"/>
          <w:szCs w:val="28"/>
        </w:rPr>
        <w:t xml:space="preserve">   - </w:t>
      </w:r>
      <w:r w:rsidRPr="00A66E2D">
        <w:rPr>
          <w:color w:val="000000"/>
          <w:sz w:val="28"/>
          <w:szCs w:val="28"/>
        </w:rPr>
        <w:t>Пополнять словарный запас</w:t>
      </w:r>
      <w:r w:rsidRPr="00A66E2D">
        <w:rPr>
          <w:b/>
          <w:color w:val="000000"/>
          <w:sz w:val="28"/>
          <w:szCs w:val="28"/>
        </w:rPr>
        <w:t xml:space="preserve"> </w:t>
      </w:r>
      <w:r w:rsidRPr="00A66E2D">
        <w:rPr>
          <w:color w:val="000000"/>
          <w:sz w:val="28"/>
          <w:szCs w:val="28"/>
        </w:rPr>
        <w:t>обучающихся.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 xml:space="preserve">    -</w:t>
      </w:r>
      <w:r w:rsidRPr="00A66E2D">
        <w:rPr>
          <w:sz w:val="28"/>
          <w:szCs w:val="28"/>
        </w:rPr>
        <w:t>Развивать  речевую культуру обучающихся , способствовать развитию выразительной речи.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b/>
          <w:color w:val="000000"/>
          <w:sz w:val="28"/>
          <w:szCs w:val="28"/>
        </w:rPr>
        <w:t xml:space="preserve">   </w:t>
      </w:r>
      <w:r w:rsidRPr="00A66E2D">
        <w:rPr>
          <w:sz w:val="28"/>
          <w:szCs w:val="28"/>
        </w:rPr>
        <w:t xml:space="preserve"> -Развивать </w:t>
      </w:r>
      <w:r w:rsidRPr="00A66E2D">
        <w:rPr>
          <w:bCs/>
          <w:sz w:val="28"/>
          <w:szCs w:val="28"/>
        </w:rPr>
        <w:t>у</w:t>
      </w:r>
      <w:r w:rsidRPr="00A66E2D">
        <w:rPr>
          <w:sz w:val="28"/>
          <w:szCs w:val="28"/>
        </w:rPr>
        <w:t xml:space="preserve"> обучающихся </w:t>
      </w:r>
      <w:r w:rsidRPr="00A66E2D">
        <w:rPr>
          <w:b/>
          <w:bCs/>
          <w:sz w:val="28"/>
          <w:szCs w:val="28"/>
        </w:rPr>
        <w:t xml:space="preserve"> </w:t>
      </w:r>
      <w:r w:rsidRPr="00A66E2D">
        <w:rPr>
          <w:sz w:val="28"/>
          <w:szCs w:val="28"/>
        </w:rPr>
        <w:t>самостоятельность и чувство ответственности при самостоятельной работе.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A66E2D">
        <w:rPr>
          <w:iCs/>
          <w:sz w:val="28"/>
          <w:szCs w:val="28"/>
        </w:rPr>
        <w:t xml:space="preserve"> </w:t>
      </w:r>
      <w:r w:rsidRPr="00A66E2D">
        <w:rPr>
          <w:sz w:val="28"/>
          <w:szCs w:val="28"/>
        </w:rPr>
        <w:t xml:space="preserve">- Способствовать формированию у обучающихся </w:t>
      </w:r>
      <w:r w:rsidRPr="00A66E2D">
        <w:rPr>
          <w:b/>
          <w:bCs/>
          <w:sz w:val="28"/>
          <w:szCs w:val="28"/>
        </w:rPr>
        <w:t xml:space="preserve"> </w:t>
      </w:r>
      <w:r w:rsidRPr="00A66E2D">
        <w:rPr>
          <w:sz w:val="28"/>
          <w:szCs w:val="28"/>
        </w:rPr>
        <w:t>логического мышления.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Способствовать пробуждению интереса к изучаемой дисциплине.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речевую культуру обучающихся.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66E2D">
        <w:rPr>
          <w:b/>
          <w:bCs/>
          <w:iCs/>
          <w:sz w:val="28"/>
          <w:szCs w:val="28"/>
        </w:rPr>
        <w:t xml:space="preserve">Воспитательная </w:t>
      </w:r>
      <w:r w:rsidRPr="00A66E2D">
        <w:rPr>
          <w:b/>
          <w:iCs/>
          <w:sz w:val="28"/>
          <w:szCs w:val="28"/>
        </w:rPr>
        <w:t>цель: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интерес к изучаемому предмету.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Воспитывать речевой вкус.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Воспитывать потребность к учению.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у обучающихся  чувство ответственности.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- Формировать </w:t>
      </w:r>
      <w:r>
        <w:rPr>
          <w:sz w:val="28"/>
          <w:szCs w:val="28"/>
        </w:rPr>
        <w:t xml:space="preserve">честное и добросовестное отношение к труду </w:t>
      </w:r>
      <w:r w:rsidRPr="00A66E2D">
        <w:rPr>
          <w:sz w:val="28"/>
          <w:szCs w:val="28"/>
        </w:rPr>
        <w:t xml:space="preserve">и выполнению своих обязанностей; 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у студентов активную жизненную позицию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Тип урока</w:t>
      </w:r>
      <w:r w:rsidRPr="00A66E2D">
        <w:rPr>
          <w:sz w:val="28"/>
          <w:szCs w:val="28"/>
        </w:rPr>
        <w:t>: комбинированный урок.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Оборудование</w:t>
      </w:r>
      <w:r w:rsidRPr="00A66E2D">
        <w:rPr>
          <w:sz w:val="28"/>
          <w:szCs w:val="28"/>
        </w:rPr>
        <w:t xml:space="preserve">  (оснащение занятия): лекционный материал, карточки-задания , тесты , схемокурс.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Технология обучения</w:t>
      </w:r>
      <w:r w:rsidRPr="00A66E2D">
        <w:rPr>
          <w:sz w:val="28"/>
          <w:szCs w:val="28"/>
        </w:rPr>
        <w:t xml:space="preserve"> : личностно-ориентир</w:t>
      </w:r>
      <w:r w:rsidR="00310B4F">
        <w:rPr>
          <w:sz w:val="28"/>
          <w:szCs w:val="28"/>
        </w:rPr>
        <w:t>ованная</w:t>
      </w:r>
      <w:r w:rsidRPr="00A66E2D">
        <w:rPr>
          <w:sz w:val="28"/>
          <w:szCs w:val="28"/>
        </w:rPr>
        <w:t xml:space="preserve"> с элементами проблемно-исследовательской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Междисциплинарные  связи</w:t>
      </w:r>
      <w:r w:rsidRPr="00A66E2D">
        <w:rPr>
          <w:sz w:val="28"/>
          <w:szCs w:val="28"/>
        </w:rPr>
        <w:t>:  история, литература.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Внутридисциплинарные связи</w:t>
      </w:r>
      <w:r w:rsidRPr="00A66E2D">
        <w:rPr>
          <w:sz w:val="28"/>
          <w:szCs w:val="28"/>
        </w:rPr>
        <w:t>: Темы «Фонетика», «Орфоэпия», «Орфография».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</w:p>
    <w:p w:rsidR="00310B4F" w:rsidRDefault="00310B4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C21B8" w:rsidRPr="00A66E2D" w:rsidRDefault="00310B4F" w:rsidP="00310B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Ход занятия</w:t>
      </w:r>
    </w:p>
    <w:p w:rsidR="001C21B8" w:rsidRPr="00A66E2D" w:rsidRDefault="001C21B8" w:rsidP="00310B4F">
      <w:pPr>
        <w:rPr>
          <w:b/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b/>
          <w:sz w:val="28"/>
          <w:szCs w:val="28"/>
        </w:rPr>
        <w:t>1. Организационная часть:</w:t>
      </w:r>
      <w:r w:rsidRPr="00A66E2D">
        <w:rPr>
          <w:sz w:val="28"/>
          <w:szCs w:val="28"/>
        </w:rPr>
        <w:t xml:space="preserve">  приветствие ;- проверка присутствующих.</w:t>
      </w: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b/>
          <w:sz w:val="28"/>
          <w:szCs w:val="28"/>
        </w:rPr>
        <w:t>П Мотивация учебной деятельности</w:t>
      </w:r>
      <w:r w:rsidRPr="00A66E2D">
        <w:rPr>
          <w:sz w:val="28"/>
          <w:szCs w:val="28"/>
        </w:rPr>
        <w:t xml:space="preserve"> : 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>2.1   Ребята! Я прочитаю сейчас стихотворение Э.Асадова, а вы , прослушав,  подумайте, о чем сегодня на уроке пойдет речь.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 xml:space="preserve">Слово может согреть ,окрылить и спасти, 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Осчастливить и льды  протаранить.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Слово может нам тысячи бед принести,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Оскорбить и безжалостно ранить.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А поэтому скажем сурово себе: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 xml:space="preserve"> «Чтобы не было в жизни бед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Надо думать , друзья, над каждым словом,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Ибо слов невесомых на свете нет!»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О чем пойдет речь на уроке?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  <w:r w:rsidRPr="00A66E2D">
        <w:rPr>
          <w:sz w:val="28"/>
          <w:szCs w:val="28"/>
        </w:rPr>
        <w:t>Слово – самая важная единица языка.</w:t>
      </w:r>
    </w:p>
    <w:p w:rsidR="001C21B8" w:rsidRPr="00A66E2D" w:rsidRDefault="001C21B8" w:rsidP="00310B4F">
      <w:pPr>
        <w:ind w:firstLine="709"/>
        <w:rPr>
          <w:sz w:val="28"/>
          <w:szCs w:val="28"/>
        </w:rPr>
      </w:pPr>
    </w:p>
    <w:p w:rsidR="001C21B8" w:rsidRPr="00A66E2D" w:rsidRDefault="001C21B8" w:rsidP="00310B4F">
      <w:pPr>
        <w:jc w:val="both"/>
        <w:rPr>
          <w:sz w:val="28"/>
          <w:szCs w:val="28"/>
        </w:rPr>
      </w:pPr>
      <w:r w:rsidRPr="00A66E2D">
        <w:rPr>
          <w:sz w:val="28"/>
          <w:szCs w:val="28"/>
        </w:rPr>
        <w:t>2.2.Легенда о знаменитом баснописце Греции Эзопе и его рабе Ксанфе.</w:t>
      </w:r>
    </w:p>
    <w:p w:rsidR="001C21B8" w:rsidRPr="00A66E2D" w:rsidRDefault="00310B4F" w:rsidP="00310B4F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1C21B8" w:rsidRPr="00A66E2D">
        <w:rPr>
          <w:sz w:val="28"/>
          <w:szCs w:val="28"/>
        </w:rPr>
        <w:t>приказал приготовить для гостей</w:t>
      </w:r>
      <w:r>
        <w:rPr>
          <w:sz w:val="28"/>
          <w:szCs w:val="28"/>
        </w:rPr>
        <w:t xml:space="preserve"> </w:t>
      </w:r>
      <w:r w:rsidR="001C21B8" w:rsidRPr="00A66E2D">
        <w:rPr>
          <w:sz w:val="28"/>
          <w:szCs w:val="28"/>
        </w:rPr>
        <w:t>3 самых лучших и вкусных  блюда).</w:t>
      </w:r>
    </w:p>
    <w:p w:rsidR="001C21B8" w:rsidRPr="00A66E2D" w:rsidRDefault="001C21B8" w:rsidP="00310B4F">
      <w:pPr>
        <w:jc w:val="both"/>
        <w:rPr>
          <w:sz w:val="28"/>
          <w:szCs w:val="28"/>
        </w:rPr>
      </w:pPr>
      <w:r w:rsidRPr="00A66E2D">
        <w:rPr>
          <w:sz w:val="28"/>
          <w:szCs w:val="28"/>
        </w:rPr>
        <w:t>Ответ раба :Что может быть на свете лучше языка? При помощи языка мы постигаем науки и получаем новые знания, при помощи языка люди могут общаться друг с другом ,просить о помощи , мириться ,выражать ласку, нежность , признаваться в любви.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А что на свете хуже языка? Посредством языка люди огорчают и разочаровывают друг друга, лгут, хитрят , ссорятся .Язык способен сделать людей врагами, он может вызвать войну.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Вывод</w:t>
      </w:r>
      <w:r w:rsidR="00310B4F">
        <w:rPr>
          <w:sz w:val="28"/>
          <w:szCs w:val="28"/>
        </w:rPr>
        <w:t>: легенда повествует о том</w:t>
      </w:r>
      <w:r w:rsidRPr="00A66E2D">
        <w:rPr>
          <w:sz w:val="28"/>
          <w:szCs w:val="28"/>
        </w:rPr>
        <w:t>, что любой язык обладает безграничными возможностями благодаря разнообразию входящих в него слов.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2.3.  Как называют все слова, входящие в язык? (лексикой).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2.4. Как называется  словарный запас человека? (лексиконом).</w:t>
      </w:r>
    </w:p>
    <w:p w:rsidR="00310B4F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2.5. Какая наука изучает словарный состав языка?</w:t>
      </w:r>
      <w:r w:rsidR="00310B4F">
        <w:rPr>
          <w:sz w:val="28"/>
          <w:szCs w:val="28"/>
        </w:rPr>
        <w:t xml:space="preserve"> (</w:t>
      </w:r>
      <w:r w:rsidRPr="00A66E2D">
        <w:rPr>
          <w:sz w:val="28"/>
          <w:szCs w:val="28"/>
        </w:rPr>
        <w:t>лексикология).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Любой язык обладает огромным словарным запасом.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Какая наука изучает словарный состав языка?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Какой раздел языкознания изучает смысловое значение слова?</w:t>
      </w:r>
    </w:p>
    <w:p w:rsidR="001C21B8" w:rsidRPr="00A66E2D" w:rsidRDefault="001C21B8" w:rsidP="00310B4F">
      <w:pPr>
        <w:jc w:val="both"/>
        <w:rPr>
          <w:sz w:val="28"/>
          <w:szCs w:val="28"/>
        </w:rPr>
      </w:pPr>
    </w:p>
    <w:p w:rsidR="001C21B8" w:rsidRPr="00A66E2D" w:rsidRDefault="001C21B8" w:rsidP="00310B4F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III. Сообщение темы, цели задач урока</w:t>
      </w:r>
      <w:r w:rsidRPr="00A66E2D">
        <w:rPr>
          <w:sz w:val="28"/>
          <w:szCs w:val="28"/>
        </w:rPr>
        <w:t>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Лексика – словарный состав любого языка, который можно разделить на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взаимодействующие между сбой пласты, отличающиеся происхождением и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употреблением.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Спрогнозируйте задачи нашего урока.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Целью нашего урока будет систематизация знаний о лексике русского языка;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– развитие познавательных интересов и навыков аналитико-синтетической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работы путем формирования умений работать в коллективе и команде,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lastRenderedPageBreak/>
        <w:t>взаимодействовать с партнерами;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– воспитывать интерес и любовь к русскому языку.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Эпиграфом нашего урока будут слова выдающегося русского лингвиста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Виктора Владимировича Виноградова, который всю свою жизнь посвятил</w:t>
      </w:r>
    </w:p>
    <w:p w:rsidR="001C21B8" w:rsidRPr="00A66E2D" w:rsidRDefault="001C21B8" w:rsidP="00310B4F">
      <w:pPr>
        <w:ind w:firstLine="709"/>
        <w:jc w:val="both"/>
        <w:rPr>
          <w:b/>
          <w:i/>
          <w:iCs/>
          <w:sz w:val="28"/>
          <w:szCs w:val="28"/>
        </w:rPr>
      </w:pPr>
      <w:r w:rsidRPr="00A66E2D">
        <w:rPr>
          <w:sz w:val="28"/>
          <w:szCs w:val="28"/>
        </w:rPr>
        <w:t xml:space="preserve">изучению лексики и грамматики русского языка </w:t>
      </w:r>
      <w:r w:rsidRPr="00A66E2D">
        <w:rPr>
          <w:b/>
          <w:i/>
          <w:iCs/>
          <w:sz w:val="28"/>
          <w:szCs w:val="28"/>
        </w:rPr>
        <w:t>«Ярче всего богатство русского</w:t>
      </w:r>
      <w:r w:rsidR="00310B4F">
        <w:rPr>
          <w:b/>
          <w:i/>
          <w:iCs/>
          <w:sz w:val="28"/>
          <w:szCs w:val="28"/>
        </w:rPr>
        <w:t xml:space="preserve"> </w:t>
      </w:r>
      <w:r w:rsidRPr="00A66E2D">
        <w:rPr>
          <w:b/>
          <w:i/>
          <w:iCs/>
          <w:sz w:val="28"/>
          <w:szCs w:val="28"/>
        </w:rPr>
        <w:t xml:space="preserve">языка </w:t>
      </w:r>
      <w:r w:rsidRPr="00A66E2D">
        <w:rPr>
          <w:b/>
          <w:iCs/>
          <w:sz w:val="28"/>
          <w:szCs w:val="28"/>
        </w:rPr>
        <w:t>обнаруживается</w:t>
      </w:r>
      <w:r w:rsidRPr="00A66E2D">
        <w:rPr>
          <w:b/>
          <w:i/>
          <w:iCs/>
          <w:sz w:val="28"/>
          <w:szCs w:val="28"/>
        </w:rPr>
        <w:t xml:space="preserve"> в его лексике, в его словарном составе»</w:t>
      </w:r>
    </w:p>
    <w:p w:rsidR="001C21B8" w:rsidRPr="00A66E2D" w:rsidRDefault="001C21B8" w:rsidP="00310B4F">
      <w:pPr>
        <w:jc w:val="both"/>
        <w:rPr>
          <w:b/>
          <w:i/>
          <w:iCs/>
          <w:sz w:val="28"/>
          <w:szCs w:val="28"/>
        </w:rPr>
      </w:pPr>
    </w:p>
    <w:p w:rsidR="001C21B8" w:rsidRPr="00A66E2D" w:rsidRDefault="001C21B8" w:rsidP="00310B4F">
      <w:pPr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>IV. Актуализация опорных знаний обучающихся</w:t>
      </w:r>
    </w:p>
    <w:p w:rsidR="001C21B8" w:rsidRPr="00A66E2D" w:rsidRDefault="001C21B8" w:rsidP="00310B4F">
      <w:pPr>
        <w:jc w:val="both"/>
        <w:rPr>
          <w:b/>
          <w:sz w:val="28"/>
          <w:szCs w:val="28"/>
        </w:rPr>
      </w:pPr>
    </w:p>
    <w:p w:rsidR="001C21B8" w:rsidRPr="00A66E2D" w:rsidRDefault="001C21B8" w:rsidP="00310B4F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Каким образом делится лексика русского языка :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4.1 В зависимости от  лексического значения слов?  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(однозначные и многозначные ,идти – имеет 30 значений ,стоять – 23)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Многозначность обусловлена особенностью нашего мышления, отраженного в обобщающем характере слова ,способностью слова соотносится  не только с конкретным предметом, явлением ,но и с классом однородных предметов  или явлений.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На многозначности слова основаны  каламбуры.(«Гисторические материалы Козьмы  Пруткова».Врач прописал больному </w:t>
      </w:r>
      <w:r w:rsidRPr="00A66E2D">
        <w:rPr>
          <w:i/>
          <w:sz w:val="28"/>
          <w:szCs w:val="28"/>
        </w:rPr>
        <w:t>принимать лекарство «по 20 капель в воде</w:t>
      </w:r>
      <w:r w:rsidRPr="00A66E2D">
        <w:rPr>
          <w:sz w:val="28"/>
          <w:szCs w:val="28"/>
        </w:rPr>
        <w:t>».Когда на следующий день врач зашел проведать больного, тот сидел в холодной  ванне и пил  из ложечки  прописанные капли.(принимать лекарство,  «растворенное в воде», и принимать лекарство,»сидя в воде»).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4.2. На какие группы делится лексика русского языка в зависимости от происхождения слов?( исконно русские слова и иноязычные ). 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4.3.  Как делится лексика в зависимости от   употребления? (общеупотребительная и  ограниченного, употребления).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4.4. Каким образом делится лексика в зависимости от изменения  исторического состава языка?(историзмы, архаизмы).</w:t>
      </w:r>
    </w:p>
    <w:p w:rsidR="001C21B8" w:rsidRPr="00A66E2D" w:rsidRDefault="00310B4F" w:rsidP="00310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1C21B8" w:rsidRPr="00A66E2D">
        <w:rPr>
          <w:sz w:val="28"/>
          <w:szCs w:val="28"/>
        </w:rPr>
        <w:t>Если есть устаревшие слова, то есть и другая группа</w:t>
      </w:r>
      <w:r>
        <w:rPr>
          <w:sz w:val="28"/>
          <w:szCs w:val="28"/>
        </w:rPr>
        <w:t>,</w:t>
      </w:r>
      <w:r w:rsidR="001C21B8" w:rsidRPr="00A66E2D">
        <w:rPr>
          <w:sz w:val="28"/>
          <w:szCs w:val="28"/>
        </w:rPr>
        <w:t xml:space="preserve"> какая?</w:t>
      </w:r>
      <w:r>
        <w:rPr>
          <w:sz w:val="28"/>
          <w:szCs w:val="28"/>
        </w:rPr>
        <w:t xml:space="preserve"> </w:t>
      </w:r>
      <w:r w:rsidR="001C21B8" w:rsidRPr="00A66E2D">
        <w:rPr>
          <w:sz w:val="28"/>
          <w:szCs w:val="28"/>
        </w:rPr>
        <w:t>(неологизмы).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Язык как система находится в постоянном движении, развитии и самым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подвижным уровнем языка является лексика: она в первую очередь реагирует на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все изменения в обществе, пополняясь новыми словами. В свою очередь названия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предметов, которыми люди уже не пользуются, выходят из употребления</w:t>
      </w:r>
      <w:r w:rsidR="00310B4F">
        <w:rPr>
          <w:sz w:val="28"/>
          <w:szCs w:val="28"/>
        </w:rPr>
        <w:t>.</w:t>
      </w:r>
    </w:p>
    <w:p w:rsidR="001C21B8" w:rsidRPr="00A66E2D" w:rsidRDefault="001C21B8" w:rsidP="00310B4F">
      <w:pPr>
        <w:ind w:firstLine="709"/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>Вывод: мы обобщили и систематизировали знания о лексике русского языка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Язык как система находится в постоянном движении, развитии и самым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подвижным уровнем языка является лексика: она в первую очередь реагирует на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все изменения в обществе, пополняясь новыми словами. В свою очередь названия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предметов, которыми люди уже не пользуются, выходят из употребления.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</w:p>
    <w:p w:rsidR="001C21B8" w:rsidRPr="00A66E2D" w:rsidRDefault="001C21B8" w:rsidP="00310B4F">
      <w:pPr>
        <w:jc w:val="both"/>
        <w:rPr>
          <w:b/>
          <w:bCs/>
          <w:iCs/>
          <w:sz w:val="28"/>
          <w:szCs w:val="28"/>
        </w:rPr>
      </w:pPr>
      <w:r w:rsidRPr="00A66E2D">
        <w:rPr>
          <w:b/>
          <w:bCs/>
          <w:iCs/>
          <w:sz w:val="28"/>
          <w:szCs w:val="28"/>
          <w:lang w:val="en-US"/>
        </w:rPr>
        <w:t>V</w:t>
      </w:r>
      <w:r w:rsidRPr="00A66E2D">
        <w:rPr>
          <w:b/>
          <w:bCs/>
          <w:iCs/>
          <w:sz w:val="28"/>
          <w:szCs w:val="28"/>
        </w:rPr>
        <w:t xml:space="preserve">. Воспроизведение ранее полученных знаний и способов деятельности </w:t>
      </w:r>
    </w:p>
    <w:p w:rsidR="001C21B8" w:rsidRPr="00A66E2D" w:rsidRDefault="001C21B8" w:rsidP="00310B4F">
      <w:pPr>
        <w:jc w:val="both"/>
        <w:rPr>
          <w:b/>
          <w:bCs/>
          <w:iCs/>
          <w:sz w:val="28"/>
          <w:szCs w:val="28"/>
        </w:rPr>
      </w:pP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lastRenderedPageBreak/>
        <w:t>Прежде чем выполнить следующее зад</w:t>
      </w:r>
      <w:r w:rsidR="00310B4F">
        <w:rPr>
          <w:sz w:val="28"/>
          <w:szCs w:val="28"/>
        </w:rPr>
        <w:t>ание , нам необходимо вспомнить</w:t>
      </w:r>
      <w:r w:rsidRPr="00A66E2D">
        <w:rPr>
          <w:sz w:val="28"/>
          <w:szCs w:val="28"/>
        </w:rPr>
        <w:t>, что такое синонимы?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Синонимы – близкие по значению слова, выражающие одно и то же понятие,</w:t>
      </w:r>
      <w:r w:rsidR="00310B4F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но различающиеся или оттенками, или стилистической окраской.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Приведите примеры..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Что такое антонимы?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Антонимы – слова, имеющие противоположное значение.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Приведите примеры.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Что такое паронимы?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Паронимы – близкие по звучанию, но различные по оттенкам значений слова.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Приведите примеры.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Для чего мы используем в своей речи антонимы, синонимы, паронимы?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В языке наиболее изменчива лексика, словарный состав, отражающий все изменения, которые происходят в общественной жизни, науке, технике, культуре, производстве.</w:t>
      </w:r>
    </w:p>
    <w:p w:rsidR="001C21B8" w:rsidRPr="00A66E2D" w:rsidRDefault="001C21B8" w:rsidP="00310B4F">
      <w:pPr>
        <w:ind w:firstLine="709"/>
        <w:jc w:val="both"/>
        <w:rPr>
          <w:sz w:val="28"/>
          <w:szCs w:val="28"/>
        </w:rPr>
      </w:pPr>
    </w:p>
    <w:p w:rsidR="001C21B8" w:rsidRPr="00A66E2D" w:rsidRDefault="001C21B8" w:rsidP="00310B4F">
      <w:pPr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  <w:lang w:val="en-US"/>
        </w:rPr>
        <w:t>V</w:t>
      </w:r>
      <w:r w:rsidRPr="00A66E2D">
        <w:rPr>
          <w:b/>
          <w:sz w:val="28"/>
          <w:szCs w:val="28"/>
        </w:rPr>
        <w:t>1. Самостоятельное выполнение  практической деятельности.</w:t>
      </w:r>
    </w:p>
    <w:p w:rsidR="001C21B8" w:rsidRPr="00A66E2D" w:rsidRDefault="001C21B8" w:rsidP="00310B4F">
      <w:pPr>
        <w:jc w:val="both"/>
        <w:rPr>
          <w:sz w:val="28"/>
          <w:szCs w:val="28"/>
        </w:rPr>
      </w:pPr>
    </w:p>
    <w:p w:rsidR="001C21B8" w:rsidRPr="00A66E2D" w:rsidRDefault="001C21B8" w:rsidP="00310B4F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Задание 6.1</w:t>
      </w:r>
      <w:r w:rsidRPr="00A66E2D">
        <w:rPr>
          <w:sz w:val="28"/>
          <w:szCs w:val="28"/>
        </w:rPr>
        <w:t xml:space="preserve"> «Установи соответствие» Необходимо соединить пары слов по группам.</w:t>
      </w:r>
    </w:p>
    <w:p w:rsidR="001C21B8" w:rsidRPr="00A66E2D" w:rsidRDefault="001C21B8" w:rsidP="00310B4F">
      <w:pPr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>1 группа парами подбирает синонимы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20"/>
        <w:gridCol w:w="3121"/>
      </w:tblGrid>
      <w:tr w:rsidR="001C21B8" w:rsidRPr="00A66E2D" w:rsidTr="009F03DF">
        <w:tc>
          <w:tcPr>
            <w:tcW w:w="3120" w:type="dxa"/>
          </w:tcPr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1.Надежда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2. Изумительный.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 3. Лаконичный.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4. грациозный.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5. Любезность.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 6. Неотъемлемый.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7. Лживый.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8. Факультативный.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9. Мистический.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10. Спокойный.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11. Блестеть.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12. Альманах. </w:t>
            </w:r>
          </w:p>
        </w:tc>
        <w:tc>
          <w:tcPr>
            <w:tcW w:w="3121" w:type="dxa"/>
          </w:tcPr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а)Краткий.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б) Необязательный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в)Упование.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г) Неотделимый.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д)Комплимент.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е) Восхитительный.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ж) Сиять.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з). Невозмутимый.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и). Неискренний.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к). Сборник.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 xml:space="preserve">л). Сверхъестественный. </w:t>
            </w:r>
          </w:p>
          <w:p w:rsidR="001C21B8" w:rsidRPr="00A66E2D" w:rsidRDefault="001C21B8" w:rsidP="009F03DF">
            <w:pPr>
              <w:rPr>
                <w:szCs w:val="28"/>
              </w:rPr>
            </w:pPr>
            <w:r w:rsidRPr="00A66E2D">
              <w:rPr>
                <w:sz w:val="28"/>
                <w:szCs w:val="28"/>
              </w:rPr>
              <w:t>м) изящный</w:t>
            </w:r>
          </w:p>
        </w:tc>
      </w:tr>
      <w:tr w:rsidR="001C21B8" w:rsidRPr="00A66E2D" w:rsidTr="009F03DF">
        <w:tc>
          <w:tcPr>
            <w:tcW w:w="3120" w:type="dxa"/>
          </w:tcPr>
          <w:p w:rsidR="001C21B8" w:rsidRPr="00A66E2D" w:rsidRDefault="001C21B8" w:rsidP="009F03DF">
            <w:pPr>
              <w:rPr>
                <w:szCs w:val="28"/>
              </w:rPr>
            </w:pPr>
          </w:p>
        </w:tc>
        <w:tc>
          <w:tcPr>
            <w:tcW w:w="3121" w:type="dxa"/>
          </w:tcPr>
          <w:p w:rsidR="001C21B8" w:rsidRPr="00A66E2D" w:rsidRDefault="001C21B8" w:rsidP="009F03DF">
            <w:pPr>
              <w:rPr>
                <w:szCs w:val="28"/>
              </w:rPr>
            </w:pPr>
          </w:p>
        </w:tc>
      </w:tr>
    </w:tbl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(Проверка: 1-в, 2 – е, 3 – а, 4 – м, 5 – д, 6 – г, 7 – и, 8 – б, 9 – л, 10 – з, 11 – ж, 12 – к)</w:t>
      </w: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 xml:space="preserve">2 группа сгруппируйте парами антонимы.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20"/>
        <w:gridCol w:w="3121"/>
      </w:tblGrid>
      <w:tr w:rsidR="001C21B8" w:rsidRPr="00A66E2D" w:rsidTr="009F03DF">
        <w:tc>
          <w:tcPr>
            <w:tcW w:w="3120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1.Явный.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2. Активно.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3. Ничтожный.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4. Вечность.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5. Вперед.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 6. Всегда.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7. Высоко.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8. Завышать.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9. Круто.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10. Твердый.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11. Нужда.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12. Подлинный.</w:t>
            </w:r>
          </w:p>
        </w:tc>
        <w:tc>
          <w:tcPr>
            <w:tcW w:w="3121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а). Мгновение.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б). Пассивно.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в). Поддельный.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г). Великий.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д). Назад.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е). Никогда.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ж). Занижать.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з). Полого.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и). Мягкий.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к). Достаток.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л). Скрытый.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м). Низко. </w:t>
            </w:r>
          </w:p>
        </w:tc>
      </w:tr>
      <w:tr w:rsidR="001C21B8" w:rsidRPr="00A66E2D" w:rsidTr="009F03DF">
        <w:tc>
          <w:tcPr>
            <w:tcW w:w="3120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1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(Проверка: 1-л, 2-б, 3-г, 4-а, 5-д, 6-е, 7-м, 8-ж, 9-з, 10-и, 11-к, 12-в)</w:t>
      </w: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>3 группа сгруппируйте парами паронимы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20"/>
        <w:gridCol w:w="3121"/>
      </w:tblGrid>
      <w:tr w:rsidR="001C21B8" w:rsidRPr="00A66E2D" w:rsidTr="009F03DF">
        <w:tc>
          <w:tcPr>
            <w:tcW w:w="3120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1.Тема.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2.Лирический. 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3.Ласкательный.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 4.Желанный.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5.Гневливый.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6.Обидный.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7.Главный.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 8.Будний.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 9.Гадкий.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10.Гарантиный. 11.Абонемент.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12.Воспоминание.</w:t>
            </w:r>
          </w:p>
        </w:tc>
        <w:tc>
          <w:tcPr>
            <w:tcW w:w="3121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а).Гарантированный. б).Желательный.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в). Тематика.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 г).Обидчивый.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д). Лиричный. е).Напоминание.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ж).Абонент.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з).Будничный.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и).Гадливый,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к). Ласковый.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 xml:space="preserve">л).Заглавный. </w:t>
            </w:r>
          </w:p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66E2D">
              <w:rPr>
                <w:rFonts w:ascii="Times New Roman" w:hAnsi="Times New Roman"/>
                <w:sz w:val="28"/>
                <w:szCs w:val="28"/>
              </w:rPr>
              <w:t>м). Гневный</w:t>
            </w:r>
          </w:p>
        </w:tc>
      </w:tr>
      <w:tr w:rsidR="001C21B8" w:rsidRPr="00A66E2D" w:rsidTr="009F03DF">
        <w:tc>
          <w:tcPr>
            <w:tcW w:w="3120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1" w:type="dxa"/>
          </w:tcPr>
          <w:p w:rsidR="001C21B8" w:rsidRPr="00A66E2D" w:rsidRDefault="001C21B8" w:rsidP="009F03D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(Проверка: 1-в, 2-д, 3-к, 4-б, 5-м, 6-г, 7-л, 8-з, 9-и, 10-а, 11-ж, 12-е)</w:t>
      </w:r>
    </w:p>
    <w:p w:rsidR="001C21B8" w:rsidRPr="00A66E2D" w:rsidRDefault="001C21B8" w:rsidP="001C21B8">
      <w:pPr>
        <w:autoSpaceDE w:val="0"/>
        <w:autoSpaceDN w:val="0"/>
        <w:adjustRightInd w:val="0"/>
        <w:rPr>
          <w:sz w:val="28"/>
          <w:szCs w:val="28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>Задание 6.2. «Укажи неверное значение слова»</w:t>
      </w: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>1 группа: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1. фат - щеголь, любящий рисоваться, пустой человек.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2. трактат - научное сочинение.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  <w:u w:val="single"/>
        </w:rPr>
      </w:pPr>
      <w:r w:rsidRPr="00A66E2D">
        <w:rPr>
          <w:rFonts w:ascii="Times New Roman" w:hAnsi="Times New Roman"/>
          <w:sz w:val="28"/>
          <w:szCs w:val="28"/>
          <w:u w:val="single"/>
        </w:rPr>
        <w:t>3. монополия - игра.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4. провоцировать - вызвать на какие-либо действия путём провокации.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>2 группа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1. увенчаться - завершиться чем-нибудь хорошим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2. ристалище - площадь для гимнастических, конных состязаний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3. риторичный - напыщенный, внешне украшенный.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  <w:u w:val="single"/>
        </w:rPr>
      </w:pPr>
      <w:r w:rsidRPr="00A66E2D">
        <w:rPr>
          <w:rFonts w:ascii="Times New Roman" w:hAnsi="Times New Roman"/>
          <w:sz w:val="28"/>
          <w:szCs w:val="28"/>
          <w:u w:val="single"/>
        </w:rPr>
        <w:t>4. сангвинический - спокойный.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>3 группа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1. зеница - глаз, зрачок.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2. конгресс - собрание, съезд.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>3. либретто - словесный текст музыкально-вокального произведения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  <w:u w:val="single"/>
        </w:rPr>
      </w:pPr>
      <w:r w:rsidRPr="00A66E2D">
        <w:rPr>
          <w:rFonts w:ascii="Times New Roman" w:hAnsi="Times New Roman"/>
          <w:sz w:val="28"/>
          <w:szCs w:val="28"/>
          <w:u w:val="single"/>
        </w:rPr>
        <w:t>4. диадема – ожерелье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 xml:space="preserve"> Задание 6.3. «Сфера употребления слов»</w:t>
      </w: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lastRenderedPageBreak/>
        <w:t>1</w:t>
      </w:r>
      <w:r w:rsidRPr="00A66E2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66E2D">
        <w:rPr>
          <w:rFonts w:ascii="Times New Roman" w:hAnsi="Times New Roman"/>
          <w:b/>
          <w:sz w:val="28"/>
          <w:szCs w:val="28"/>
        </w:rPr>
        <w:t>группа В каком ряду все слова являются разговорными?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 1.кассирша, раззява, картофель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 2.дикторша, охламон, весельчак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 3.жадина, картошка, Интернет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 4.электричка, старьёвщик, неразбериха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>2 группа В каком ряду оба слова относятся к лексике ограниченного употребления?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1.гутарить, компьютер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2.поэт, лицедей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3.интернет, притаранить (принести)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4.колбаситься, предки (родители)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b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>3 группа. Какое из перечисленных слов имеет значение "недавно появившееся в языке слово"?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1.архаизм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2.фразеологизм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3.неологизм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4.диалектизм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  <w:u w:val="single"/>
        </w:rPr>
      </w:pP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b/>
          <w:sz w:val="28"/>
          <w:szCs w:val="28"/>
        </w:rPr>
        <w:t xml:space="preserve">Задание 6.4. </w:t>
      </w:r>
      <w:r w:rsidRPr="00A66E2D">
        <w:rPr>
          <w:rFonts w:ascii="Times New Roman" w:hAnsi="Times New Roman"/>
          <w:sz w:val="28"/>
          <w:szCs w:val="28"/>
        </w:rPr>
        <w:t xml:space="preserve"> </w:t>
      </w:r>
      <w:r w:rsidRPr="00A66E2D">
        <w:rPr>
          <w:rFonts w:ascii="Times New Roman" w:hAnsi="Times New Roman"/>
          <w:b/>
          <w:sz w:val="28"/>
          <w:szCs w:val="28"/>
        </w:rPr>
        <w:t>«Кто больше»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За пять минут каждая команда должна записать как можно больше устойчивых оборотов со словами: 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1 группа – голова</w:t>
      </w:r>
    </w:p>
    <w:p w:rsidR="001C21B8" w:rsidRPr="00A66E2D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2 группа – нос</w:t>
      </w:r>
    </w:p>
    <w:p w:rsidR="001C21B8" w:rsidRDefault="001C21B8" w:rsidP="001C21B8">
      <w:pPr>
        <w:pStyle w:val="a7"/>
        <w:rPr>
          <w:rFonts w:ascii="Times New Roman" w:hAnsi="Times New Roman"/>
          <w:sz w:val="28"/>
          <w:szCs w:val="28"/>
        </w:rPr>
      </w:pPr>
      <w:r w:rsidRPr="00A66E2D">
        <w:rPr>
          <w:rFonts w:ascii="Times New Roman" w:hAnsi="Times New Roman"/>
          <w:sz w:val="28"/>
          <w:szCs w:val="28"/>
        </w:rPr>
        <w:t xml:space="preserve">                 3 группа – глаз  </w:t>
      </w:r>
    </w:p>
    <w:p w:rsidR="00A21DEB" w:rsidRPr="00A66E2D" w:rsidRDefault="00A21DEB" w:rsidP="001C21B8">
      <w:pPr>
        <w:pStyle w:val="a7"/>
        <w:rPr>
          <w:rFonts w:ascii="Times New Roman" w:hAnsi="Times New Roman"/>
          <w:sz w:val="28"/>
          <w:szCs w:val="28"/>
        </w:rPr>
      </w:pPr>
    </w:p>
    <w:p w:rsidR="00A21DEB" w:rsidRPr="00A21DEB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VП. Обобщение и систематизация знаний в форме мини – тестирования</w:t>
      </w:r>
    </w:p>
    <w:p w:rsidR="00A21DEB" w:rsidRPr="00A21DEB" w:rsidRDefault="00A21DEB" w:rsidP="00A21DE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Вариант 1</w:t>
      </w:r>
    </w:p>
    <w:p w:rsidR="00A21DEB" w:rsidRPr="00A21DEB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Задание 1.Какое из данных утверждений неверно?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1)  Омонимы посол как одушевленной существительное (посол Франции) и посол как неодушевленное существительное (сельдь пряного посола) образовались в результате расхождения значений одного и того же многозначного слова.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2)  В сочетаниях бросить камень и бросить спорт используются разные значения одного и того же глагола, производное значение возникло путем метафорического переноса  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3) Порох – общеупотребительное, стилистически нейтральное, исконно русское слово.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4) Прах – общеупотребительное, стилистически отмеченное (книжное), заимствовано из старославянского языка.</w:t>
      </w:r>
    </w:p>
    <w:p w:rsidR="00A21DEB" w:rsidRPr="00A21DEB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Задание 2.</w:t>
      </w:r>
      <w:r w:rsidR="009F03DF">
        <w:rPr>
          <w:rFonts w:ascii="Times New Roman" w:hAnsi="Times New Roman"/>
          <w:b/>
          <w:sz w:val="28"/>
          <w:szCs w:val="28"/>
        </w:rPr>
        <w:t xml:space="preserve"> </w:t>
      </w:r>
      <w:r w:rsidRPr="00A21DEB">
        <w:rPr>
          <w:rFonts w:ascii="Times New Roman" w:hAnsi="Times New Roman"/>
          <w:b/>
          <w:sz w:val="28"/>
          <w:szCs w:val="28"/>
        </w:rPr>
        <w:t>Укажите тип словаря, из которого взят фрагмент: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НАДЕТЬ – ОДЕТЬ. НАДЕТЬ что – одеться, обуться, облечь себя во что-то; -что на кого/что – одеть, обуть, облечь во что-то кого-либо/что-либо. Он надел свитер, потом надел пальто и шапку на старика. На стулья надели чехлы.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lastRenderedPageBreak/>
        <w:t>ОДЕТЬ кого/что (во что или чем) – одеть, обуть, облечь кого-либо/что-либо во что-то. Он одел старика (в пальто). Берега одели в гранит.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 Словарь синонимов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 Словарь паронимов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 Словарь омонимов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 Фразеологический словарь</w:t>
      </w:r>
    </w:p>
    <w:p w:rsidR="00A21DEB" w:rsidRPr="00A21DEB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Задание 3.Укажите пример нарушения лексической сочетаемости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1) сдержать натиск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2)  осуществить договор 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3)  сдержать слово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                    4) устроить встречу </w:t>
      </w:r>
    </w:p>
    <w:p w:rsidR="00A21DEB" w:rsidRPr="00A21DEB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Задание 4.В каком предложении вместо прилагательного ЕЖЕДНЕВНЫЙ нужно употребить ПОВСЕДНЕВНЫЙ?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1) Перед премьерой проводились ежедневные репетиции.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2) Жизнь спортсмена – это прежде всего упорные, ежедневные тренировки.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3) На телеканале должен быть ежедневный выпуск новостей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4)  На демонстрации моды показы</w:t>
      </w:r>
      <w:r>
        <w:rPr>
          <w:rFonts w:ascii="Times New Roman" w:hAnsi="Times New Roman"/>
          <w:sz w:val="28"/>
          <w:szCs w:val="28"/>
        </w:rPr>
        <w:t>вали образцы ежедневной одежды.</w:t>
      </w:r>
    </w:p>
    <w:p w:rsidR="00A21DEB" w:rsidRPr="009F03DF" w:rsidRDefault="00A21DEB" w:rsidP="009F03DF">
      <w:pPr>
        <w:pStyle w:val="a7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«Что русский язык – один из богатейших языков в мире, в этом нет никакого сомнения»  В.Белинский</w:t>
      </w:r>
    </w:p>
    <w:p w:rsidR="00A21DEB" w:rsidRPr="00A21DEB" w:rsidRDefault="00A21DEB" w:rsidP="00A21DE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Вариант 2</w:t>
      </w:r>
    </w:p>
    <w:p w:rsidR="00A21DEB" w:rsidRPr="00A21DEB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A21DEB">
        <w:rPr>
          <w:rFonts w:ascii="Times New Roman" w:hAnsi="Times New Roman"/>
          <w:b/>
          <w:sz w:val="28"/>
          <w:szCs w:val="28"/>
        </w:rPr>
        <w:t>Задание 1.В каких вариантах все прилагательные употреблены в прямом значении?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1) глухой старик, жаркий день, железная дорога, прямая линия;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2)  глухая деревня, жаркие дебаты, железная логика, прямой человек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3) глухая улица, жаркий бой, железная воля, прямой вопрос;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4) золотые руки, железный характер, заячья душа, лисья нора.</w:t>
      </w: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Задание 2.</w:t>
      </w:r>
      <w:r w:rsidR="009F03DF">
        <w:rPr>
          <w:rFonts w:ascii="Times New Roman" w:hAnsi="Times New Roman"/>
          <w:b/>
          <w:sz w:val="28"/>
          <w:szCs w:val="28"/>
        </w:rPr>
        <w:t xml:space="preserve"> </w:t>
      </w:r>
      <w:r w:rsidRPr="009F03DF">
        <w:rPr>
          <w:rFonts w:ascii="Times New Roman" w:hAnsi="Times New Roman"/>
          <w:b/>
          <w:sz w:val="28"/>
          <w:szCs w:val="28"/>
        </w:rPr>
        <w:t>Что изучает лексика?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1) части речи и их формы;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2) слова и их значения.        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3) правила написания слов;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4) историю слова;</w:t>
      </w: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Задание 3.</w:t>
      </w:r>
      <w:r w:rsidR="009F03DF">
        <w:rPr>
          <w:rFonts w:ascii="Times New Roman" w:hAnsi="Times New Roman"/>
          <w:b/>
          <w:sz w:val="28"/>
          <w:szCs w:val="28"/>
        </w:rPr>
        <w:t xml:space="preserve"> </w:t>
      </w:r>
      <w:r w:rsidRPr="009F03DF">
        <w:rPr>
          <w:rFonts w:ascii="Times New Roman" w:hAnsi="Times New Roman"/>
          <w:b/>
          <w:sz w:val="28"/>
          <w:szCs w:val="28"/>
        </w:rPr>
        <w:t>В каком предложении слово употреблено в переносном значении?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1) Яркое солнце быстро съело тонкий ледок.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2) Громады утесов на берегу создавали величественную картину.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3) Желтые листья медленно падали на землю. 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4) Утром бухта наполнилась плавучим льдом.</w:t>
      </w: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Задание 4.Укажите ряд многозначных слов: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1) съедобный, утомление;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2) хохот, шезлонг;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3)  компьютер, ландыш;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4)  съемка, ручка</w:t>
      </w: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«Истинная любовь к своей стране немыслима без любви к своему языку»</w:t>
      </w: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К. Паустовский</w:t>
      </w:r>
    </w:p>
    <w:p w:rsidR="00A21DEB" w:rsidRPr="009F03DF" w:rsidRDefault="00A21DEB" w:rsidP="009F03D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lastRenderedPageBreak/>
        <w:t>Вариант 3</w:t>
      </w:r>
    </w:p>
    <w:p w:rsidR="00A21DEB" w:rsidRPr="009F03DF" w:rsidRDefault="00A21DEB" w:rsidP="009F03DF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Задание 1.</w:t>
      </w:r>
      <w:r w:rsidR="009F03DF">
        <w:rPr>
          <w:rFonts w:ascii="Times New Roman" w:hAnsi="Times New Roman"/>
          <w:b/>
          <w:sz w:val="28"/>
          <w:szCs w:val="28"/>
        </w:rPr>
        <w:t xml:space="preserve"> </w:t>
      </w:r>
      <w:r w:rsidRPr="009F03DF">
        <w:rPr>
          <w:rFonts w:ascii="Times New Roman" w:hAnsi="Times New Roman"/>
          <w:b/>
          <w:sz w:val="28"/>
          <w:szCs w:val="28"/>
        </w:rPr>
        <w:t>Определите, в каком варианте даны заимствованные слова: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1) аббат, атака, жюри      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2)берег, город, молоко;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3) место, история, тетрадь;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4) ладонь, корова, дочь,</w:t>
      </w:r>
    </w:p>
    <w:p w:rsidR="00A21DEB" w:rsidRPr="009F03DF" w:rsidRDefault="00A21DEB" w:rsidP="009F03DF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Задание 2.</w:t>
      </w:r>
      <w:r w:rsidR="009F03DF">
        <w:rPr>
          <w:rFonts w:ascii="Times New Roman" w:hAnsi="Times New Roman"/>
          <w:b/>
          <w:sz w:val="28"/>
          <w:szCs w:val="28"/>
        </w:rPr>
        <w:t xml:space="preserve"> </w:t>
      </w:r>
      <w:r w:rsidRPr="009F03DF">
        <w:rPr>
          <w:rFonts w:ascii="Times New Roman" w:hAnsi="Times New Roman"/>
          <w:b/>
          <w:sz w:val="28"/>
          <w:szCs w:val="28"/>
        </w:rPr>
        <w:t>В каком предложении нет ошибки, вызванной нарушением лексической сочетаемости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Желание сделать рекорд заставляло его много тренироваться.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В окно заглянул высокий веснушчатый шофёр.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Автор увеличивает впечатление о герое.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Литература играет очень большое эстетическое значение.</w:t>
      </w: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Задание 3.</w:t>
      </w:r>
      <w:r w:rsidR="009F03DF">
        <w:rPr>
          <w:rFonts w:ascii="Times New Roman" w:hAnsi="Times New Roman"/>
          <w:b/>
          <w:sz w:val="28"/>
          <w:szCs w:val="28"/>
        </w:rPr>
        <w:t xml:space="preserve"> </w:t>
      </w:r>
      <w:r w:rsidRPr="009F03DF">
        <w:rPr>
          <w:rFonts w:ascii="Times New Roman" w:hAnsi="Times New Roman"/>
          <w:b/>
          <w:sz w:val="28"/>
          <w:szCs w:val="28"/>
        </w:rPr>
        <w:t>Укажите слова, не являющиеся паронимами: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1) эффектный, эффективный;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2) командировочные, командированные;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3)  фарш, фарс;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4)  представить, предоставить;</w:t>
      </w:r>
    </w:p>
    <w:p w:rsidR="00A21DEB" w:rsidRPr="009F03DF" w:rsidRDefault="009F03DF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Задан</w:t>
      </w:r>
      <w:r w:rsidR="00A21DEB" w:rsidRPr="009F03DF">
        <w:rPr>
          <w:rFonts w:ascii="Times New Roman" w:hAnsi="Times New Roman"/>
          <w:b/>
          <w:sz w:val="28"/>
          <w:szCs w:val="28"/>
        </w:rPr>
        <w:t>ие 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21DEB" w:rsidRPr="009F03DF">
        <w:rPr>
          <w:rFonts w:ascii="Times New Roman" w:hAnsi="Times New Roman"/>
          <w:b/>
          <w:sz w:val="28"/>
          <w:szCs w:val="28"/>
        </w:rPr>
        <w:t>Определите, в каком варианте даны неологизмы: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1) опосля, прислухаться, не серчай;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2) курень, полуночник, шелоник;     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3) бартер, кастинг, конфессия;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4) псалтырь, светлица, кафтан;</w:t>
      </w:r>
    </w:p>
    <w:p w:rsidR="00A21DEB" w:rsidRPr="009F03DF" w:rsidRDefault="00A21DEB" w:rsidP="009F03DF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«Русский язык – язык, созданный для поэзии, он необычайно богат и примечателен главным образом тонкостью оттенков».    П.Мериме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VШ .Итог  урока 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В завершении нашего разговора о слове прочитаю вас стихотворение  Вадима Шефнера « Слово».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Много слов на земле .Есть дневные слова-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В них  весеннего неба сквозит синева.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Есть слова – словно раны, слова – словно суд,-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С ними в плен не сдаются и в плен не берут.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Словом можно убить , словом можно спасти,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Словом можно полки за собой повести.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Словом можно продать, и предать , и купить,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Слово можно в разящий свинец перелить.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Но слова всем словам в языке у нас есть: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Слава ,Родина ,Верность , Свобода и Честь. 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Пусть разменной монетой  не служат они , -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Золотым эталоном их в сердце храни!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И не делай их слугами в мелком быту-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Береги  изначальную их чистоту…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</w:p>
    <w:p w:rsidR="00A21DEB" w:rsidRPr="009F03DF" w:rsidRDefault="00A21DEB" w:rsidP="00A21DEB">
      <w:pPr>
        <w:pStyle w:val="a7"/>
        <w:rPr>
          <w:rFonts w:ascii="Times New Roman" w:hAnsi="Times New Roman"/>
          <w:b/>
          <w:sz w:val="28"/>
          <w:szCs w:val="28"/>
        </w:rPr>
      </w:pPr>
      <w:r w:rsidRPr="009F03DF">
        <w:rPr>
          <w:rFonts w:ascii="Times New Roman" w:hAnsi="Times New Roman"/>
          <w:b/>
          <w:sz w:val="28"/>
          <w:szCs w:val="28"/>
        </w:rPr>
        <w:t>Выставление оценок .Домашнее задание.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</w:p>
    <w:p w:rsidR="00A21DEB" w:rsidRPr="00A21DEB" w:rsidRDefault="00A21DEB" w:rsidP="009F03D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lastRenderedPageBreak/>
        <w:t>Сегодня на уроке мы говорили о разделе</w:t>
      </w:r>
      <w:r w:rsidR="009F03DF">
        <w:rPr>
          <w:rFonts w:ascii="Times New Roman" w:hAnsi="Times New Roman"/>
          <w:sz w:val="28"/>
          <w:szCs w:val="28"/>
        </w:rPr>
        <w:t xml:space="preserve"> науки «Языкознание» «</w:t>
      </w:r>
      <w:r w:rsidRPr="00A21DEB">
        <w:rPr>
          <w:rFonts w:ascii="Times New Roman" w:hAnsi="Times New Roman"/>
          <w:sz w:val="28"/>
          <w:szCs w:val="28"/>
        </w:rPr>
        <w:t>Лексике»</w:t>
      </w:r>
      <w:r w:rsidR="009F03DF">
        <w:rPr>
          <w:rFonts w:ascii="Times New Roman" w:hAnsi="Times New Roman"/>
          <w:sz w:val="28"/>
          <w:szCs w:val="28"/>
        </w:rPr>
        <w:t xml:space="preserve">. </w:t>
      </w:r>
      <w:r w:rsidRPr="00A21DEB">
        <w:rPr>
          <w:rFonts w:ascii="Times New Roman" w:hAnsi="Times New Roman"/>
          <w:sz w:val="28"/>
          <w:szCs w:val="28"/>
        </w:rPr>
        <w:t>Лексика русского языка богатая, разнообразн</w:t>
      </w:r>
      <w:r w:rsidR="009F03DF">
        <w:rPr>
          <w:rFonts w:ascii="Times New Roman" w:hAnsi="Times New Roman"/>
          <w:sz w:val="28"/>
          <w:szCs w:val="28"/>
        </w:rPr>
        <w:t xml:space="preserve">ая ,выразительная .Она оживляет, </w:t>
      </w:r>
      <w:r w:rsidRPr="00A21DEB">
        <w:rPr>
          <w:rFonts w:ascii="Times New Roman" w:hAnsi="Times New Roman"/>
          <w:sz w:val="28"/>
          <w:szCs w:val="28"/>
        </w:rPr>
        <w:t>развивает, обогащает нашу речь ,передает  и формирует хорошие знания.</w:t>
      </w:r>
    </w:p>
    <w:p w:rsidR="009F03DF" w:rsidRDefault="00A21DEB" w:rsidP="009F03D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Качество речи любого человека зависит от его словарного запаса, который характеризует уровень речевой культуры говорящего.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Какими качествам</w:t>
      </w:r>
      <w:r w:rsidR="009F03DF">
        <w:rPr>
          <w:rFonts w:ascii="Times New Roman" w:hAnsi="Times New Roman"/>
          <w:sz w:val="28"/>
          <w:szCs w:val="28"/>
        </w:rPr>
        <w:t>и должна обладать хорошая речь?</w:t>
      </w:r>
    </w:p>
    <w:p w:rsidR="00A21DEB" w:rsidRPr="00A21DEB" w:rsidRDefault="00A21DEB" w:rsidP="009F03D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Содержательность,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чистота,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точность,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понятность,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логичность,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уместность,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богатство,</w:t>
      </w:r>
      <w:r w:rsidR="009F03DF">
        <w:rPr>
          <w:rFonts w:ascii="Times New Roman" w:hAnsi="Times New Roman"/>
          <w:sz w:val="28"/>
          <w:szCs w:val="28"/>
        </w:rPr>
        <w:t xml:space="preserve"> </w:t>
      </w:r>
      <w:r w:rsidRPr="00A21DEB">
        <w:rPr>
          <w:rFonts w:ascii="Times New Roman" w:hAnsi="Times New Roman"/>
          <w:sz w:val="28"/>
          <w:szCs w:val="28"/>
        </w:rPr>
        <w:t>выразительность.</w:t>
      </w:r>
    </w:p>
    <w:p w:rsidR="00A21DEB" w:rsidRPr="00A21DEB" w:rsidRDefault="00A21DEB" w:rsidP="009F03DF">
      <w:pPr>
        <w:pStyle w:val="a7"/>
        <w:ind w:firstLine="709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Вы на уроке работали хорошо. Благодарю вас за урок.</w:t>
      </w:r>
      <w:r w:rsidR="009F03DF">
        <w:rPr>
          <w:rFonts w:ascii="Times New Roman" w:hAnsi="Times New Roman"/>
          <w:sz w:val="28"/>
          <w:szCs w:val="28"/>
        </w:rPr>
        <w:t xml:space="preserve"> З</w:t>
      </w:r>
      <w:r w:rsidRPr="00A21DEB">
        <w:rPr>
          <w:rFonts w:ascii="Times New Roman" w:hAnsi="Times New Roman"/>
          <w:sz w:val="28"/>
          <w:szCs w:val="28"/>
        </w:rPr>
        <w:t>а работу на уроке вы получили следующие оценки:</w:t>
      </w:r>
    </w:p>
    <w:p w:rsidR="00A21DEB" w:rsidRPr="00A21DEB" w:rsidRDefault="00A21DEB" w:rsidP="009F03DF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Отлично -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Хорошо - 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 xml:space="preserve">                                Удовлетворительно -</w:t>
      </w:r>
    </w:p>
    <w:p w:rsidR="00A21DEB" w:rsidRPr="00A21DEB" w:rsidRDefault="00A21DEB" w:rsidP="00A21DEB">
      <w:pPr>
        <w:pStyle w:val="a7"/>
        <w:rPr>
          <w:rFonts w:ascii="Times New Roman" w:hAnsi="Times New Roman"/>
          <w:sz w:val="28"/>
          <w:szCs w:val="28"/>
        </w:rPr>
      </w:pPr>
    </w:p>
    <w:p w:rsidR="001C21B8" w:rsidRPr="00A66E2D" w:rsidRDefault="00A21DEB" w:rsidP="00A21DEB">
      <w:pPr>
        <w:pStyle w:val="a7"/>
        <w:rPr>
          <w:rFonts w:ascii="Times New Roman" w:hAnsi="Times New Roman"/>
          <w:sz w:val="28"/>
          <w:szCs w:val="28"/>
        </w:rPr>
      </w:pPr>
      <w:r w:rsidRPr="00A21DEB">
        <w:rPr>
          <w:rFonts w:ascii="Times New Roman" w:hAnsi="Times New Roman"/>
          <w:sz w:val="28"/>
          <w:szCs w:val="28"/>
        </w:rPr>
        <w:t>Домашнее задание: написать сочинение-эссе о жизненной силе слова.</w:t>
      </w:r>
    </w:p>
    <w:p w:rsidR="001C21B8" w:rsidRPr="00A66E2D" w:rsidRDefault="001C21B8" w:rsidP="001C21B8">
      <w:pPr>
        <w:autoSpaceDE w:val="0"/>
        <w:autoSpaceDN w:val="0"/>
        <w:adjustRightInd w:val="0"/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1C21B8" w:rsidRPr="00A66E2D" w:rsidRDefault="001C21B8" w:rsidP="001C21B8">
      <w:pPr>
        <w:rPr>
          <w:sz w:val="28"/>
          <w:szCs w:val="28"/>
        </w:rPr>
      </w:pPr>
    </w:p>
    <w:p w:rsidR="009F03DF" w:rsidRDefault="009F03DF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1C21B8" w:rsidRPr="00A66E2D" w:rsidRDefault="001C21B8" w:rsidP="001C21B8">
      <w:pPr>
        <w:spacing w:before="30" w:after="30"/>
        <w:ind w:right="300"/>
        <w:jc w:val="center"/>
        <w:rPr>
          <w:b/>
          <w:bCs/>
          <w:sz w:val="28"/>
          <w:szCs w:val="28"/>
        </w:rPr>
      </w:pPr>
      <w:r w:rsidRPr="00A66E2D">
        <w:rPr>
          <w:b/>
          <w:bCs/>
          <w:sz w:val="28"/>
          <w:szCs w:val="28"/>
        </w:rPr>
        <w:lastRenderedPageBreak/>
        <w:t>Самоанализ урока по русскому языку и литературе.</w:t>
      </w:r>
    </w:p>
    <w:p w:rsidR="001C21B8" w:rsidRPr="00A66E2D" w:rsidRDefault="001C21B8" w:rsidP="001C21B8">
      <w:pPr>
        <w:spacing w:before="30" w:after="30"/>
        <w:ind w:right="300"/>
        <w:rPr>
          <w:b/>
          <w:bCs/>
          <w:sz w:val="28"/>
          <w:szCs w:val="28"/>
        </w:rPr>
      </w:pPr>
    </w:p>
    <w:p w:rsidR="001C21B8" w:rsidRPr="00A66E2D" w:rsidRDefault="001C21B8" w:rsidP="001C21B8">
      <w:pPr>
        <w:spacing w:before="30" w:after="30"/>
        <w:ind w:right="300"/>
        <w:rPr>
          <w:bCs/>
          <w:sz w:val="28"/>
          <w:szCs w:val="28"/>
        </w:rPr>
      </w:pPr>
      <w:r w:rsidRPr="00A66E2D">
        <w:rPr>
          <w:b/>
          <w:bCs/>
          <w:sz w:val="28"/>
          <w:szCs w:val="28"/>
        </w:rPr>
        <w:t>Тема</w:t>
      </w:r>
      <w:r w:rsidRPr="00A66E2D">
        <w:rPr>
          <w:bCs/>
          <w:sz w:val="28"/>
          <w:szCs w:val="28"/>
        </w:rPr>
        <w:t>: Лексика русского языка как система.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Тип урока</w:t>
      </w:r>
      <w:r w:rsidRPr="00A66E2D">
        <w:rPr>
          <w:sz w:val="28"/>
          <w:szCs w:val="28"/>
        </w:rPr>
        <w:t xml:space="preserve">: комбинированный урок. 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sz w:val="28"/>
          <w:szCs w:val="28"/>
        </w:rPr>
        <w:t xml:space="preserve"> </w:t>
      </w:r>
      <w:r w:rsidRPr="00A66E2D">
        <w:rPr>
          <w:b/>
          <w:sz w:val="28"/>
          <w:szCs w:val="28"/>
        </w:rPr>
        <w:t xml:space="preserve">Вид урока: </w:t>
      </w:r>
      <w:r w:rsidRPr="00A66E2D">
        <w:rPr>
          <w:sz w:val="28"/>
          <w:szCs w:val="28"/>
        </w:rPr>
        <w:t>урок систематизации и обобщения знаний по разделу «Лексика».</w:t>
      </w:r>
    </w:p>
    <w:p w:rsidR="001C21B8" w:rsidRPr="00A66E2D" w:rsidRDefault="001C21B8" w:rsidP="001C21B8">
      <w:pPr>
        <w:rPr>
          <w:sz w:val="28"/>
          <w:szCs w:val="28"/>
        </w:rPr>
      </w:pPr>
      <w:r w:rsidRPr="00A66E2D">
        <w:rPr>
          <w:b/>
          <w:sz w:val="28"/>
          <w:szCs w:val="28"/>
        </w:rPr>
        <w:t>Цели  занятия</w:t>
      </w:r>
      <w:r w:rsidRPr="00A66E2D">
        <w:rPr>
          <w:sz w:val="28"/>
          <w:szCs w:val="28"/>
        </w:rPr>
        <w:t>:</w:t>
      </w:r>
    </w:p>
    <w:p w:rsidR="001C21B8" w:rsidRPr="00A66E2D" w:rsidRDefault="001C21B8" w:rsidP="001C21B8">
      <w:pPr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>Учебная цель: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Выявить  базовые  знания  обучающихся , приобретенные  в  школе, на других предметах и в жизни..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-Научить грамотно и целесообразно использовать лексические ресурсы русского языка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Научить обучающихся   работать со справочной    литературой, материалами    периодической печати.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Учить  работать    самостоятельно: составлять тесты, конспекты.</w:t>
      </w:r>
    </w:p>
    <w:p w:rsidR="001C21B8" w:rsidRPr="00A66E2D" w:rsidRDefault="001C21B8" w:rsidP="001C21B8">
      <w:pPr>
        <w:jc w:val="both"/>
        <w:rPr>
          <w:b/>
          <w:color w:val="000000"/>
          <w:sz w:val="28"/>
          <w:szCs w:val="28"/>
        </w:rPr>
      </w:pPr>
      <w:r w:rsidRPr="00A66E2D">
        <w:rPr>
          <w:b/>
          <w:color w:val="000000"/>
          <w:sz w:val="28"/>
          <w:szCs w:val="28"/>
        </w:rPr>
        <w:t>Развивающая цель:</w:t>
      </w:r>
    </w:p>
    <w:p w:rsidR="001C21B8" w:rsidRPr="00A66E2D" w:rsidRDefault="001C21B8" w:rsidP="009F03DF">
      <w:pPr>
        <w:ind w:firstLine="709"/>
        <w:jc w:val="both"/>
        <w:rPr>
          <w:b/>
          <w:color w:val="000000"/>
          <w:sz w:val="28"/>
          <w:szCs w:val="28"/>
        </w:rPr>
      </w:pPr>
      <w:r w:rsidRPr="00A66E2D">
        <w:rPr>
          <w:b/>
          <w:color w:val="000000"/>
          <w:sz w:val="28"/>
          <w:szCs w:val="28"/>
        </w:rPr>
        <w:t xml:space="preserve">- </w:t>
      </w:r>
      <w:r w:rsidRPr="00A66E2D">
        <w:rPr>
          <w:color w:val="000000"/>
          <w:sz w:val="28"/>
          <w:szCs w:val="28"/>
        </w:rPr>
        <w:t>Пополнять словарный запас</w:t>
      </w:r>
      <w:r w:rsidRPr="00A66E2D">
        <w:rPr>
          <w:b/>
          <w:color w:val="000000"/>
          <w:sz w:val="28"/>
          <w:szCs w:val="28"/>
        </w:rPr>
        <w:t xml:space="preserve"> </w:t>
      </w:r>
      <w:r w:rsidRPr="00A66E2D">
        <w:rPr>
          <w:color w:val="000000"/>
          <w:sz w:val="28"/>
          <w:szCs w:val="28"/>
        </w:rPr>
        <w:t>обучающихся.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-</w:t>
      </w:r>
      <w:r w:rsidRPr="00A66E2D">
        <w:rPr>
          <w:sz w:val="28"/>
          <w:szCs w:val="28"/>
        </w:rPr>
        <w:t>Развивать  речевую культуру обучающихся , способствовать развитию выразительной речи.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-Развивать </w:t>
      </w:r>
      <w:r w:rsidRPr="00A66E2D">
        <w:rPr>
          <w:bCs/>
          <w:sz w:val="28"/>
          <w:szCs w:val="28"/>
        </w:rPr>
        <w:t>у</w:t>
      </w:r>
      <w:r w:rsidRPr="00A66E2D">
        <w:rPr>
          <w:sz w:val="28"/>
          <w:szCs w:val="28"/>
        </w:rPr>
        <w:t xml:space="preserve"> обучающихся </w:t>
      </w:r>
      <w:r w:rsidRPr="00A66E2D">
        <w:rPr>
          <w:b/>
          <w:bCs/>
          <w:sz w:val="28"/>
          <w:szCs w:val="28"/>
        </w:rPr>
        <w:t xml:space="preserve"> </w:t>
      </w:r>
      <w:r w:rsidRPr="00A66E2D">
        <w:rPr>
          <w:sz w:val="28"/>
          <w:szCs w:val="28"/>
        </w:rPr>
        <w:t>самостоятельность и чувство ответственности при самостоятельной работе.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66E2D">
        <w:rPr>
          <w:sz w:val="28"/>
          <w:szCs w:val="28"/>
        </w:rPr>
        <w:t xml:space="preserve">- Способствовать формированию у обучающихся </w:t>
      </w:r>
      <w:r w:rsidRPr="00A66E2D">
        <w:rPr>
          <w:b/>
          <w:bCs/>
          <w:sz w:val="28"/>
          <w:szCs w:val="28"/>
        </w:rPr>
        <w:t xml:space="preserve"> </w:t>
      </w:r>
      <w:r w:rsidRPr="00A66E2D">
        <w:rPr>
          <w:sz w:val="28"/>
          <w:szCs w:val="28"/>
        </w:rPr>
        <w:t>логического мышления.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Способствовать пробуждению интереса к изучаемой дисциплине.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речевую культуру обучающихся.</w:t>
      </w:r>
    </w:p>
    <w:p w:rsidR="001C21B8" w:rsidRPr="00A66E2D" w:rsidRDefault="001C21B8" w:rsidP="001C21B8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66E2D">
        <w:rPr>
          <w:b/>
          <w:bCs/>
          <w:iCs/>
          <w:sz w:val="28"/>
          <w:szCs w:val="28"/>
        </w:rPr>
        <w:t xml:space="preserve">Воспитательная </w:t>
      </w:r>
      <w:r w:rsidRPr="00A66E2D">
        <w:rPr>
          <w:b/>
          <w:iCs/>
          <w:sz w:val="28"/>
          <w:szCs w:val="28"/>
        </w:rPr>
        <w:t>цель: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интерес к изучаемому предмету.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Воспитывать речевой вкус.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Воспитывать потребность к учению.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у обучающихся  чувство ответственности.</w:t>
      </w:r>
    </w:p>
    <w:p w:rsidR="001C21B8" w:rsidRPr="00A66E2D" w:rsidRDefault="009F03DF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Формировать честное</w:t>
      </w:r>
      <w:r w:rsidR="001C21B8" w:rsidRPr="00A66E2D">
        <w:rPr>
          <w:sz w:val="28"/>
          <w:szCs w:val="28"/>
        </w:rPr>
        <w:t xml:space="preserve"> и добросовестное</w:t>
      </w:r>
      <w:r>
        <w:rPr>
          <w:sz w:val="28"/>
          <w:szCs w:val="28"/>
        </w:rPr>
        <w:t xml:space="preserve"> </w:t>
      </w:r>
      <w:r w:rsidR="001C21B8" w:rsidRPr="00A66E2D">
        <w:rPr>
          <w:sz w:val="28"/>
          <w:szCs w:val="28"/>
        </w:rPr>
        <w:t xml:space="preserve">отношение </w:t>
      </w:r>
      <w:r>
        <w:rPr>
          <w:sz w:val="28"/>
          <w:szCs w:val="28"/>
        </w:rPr>
        <w:t xml:space="preserve">к труду </w:t>
      </w:r>
      <w:r w:rsidR="001C21B8" w:rsidRPr="00A66E2D">
        <w:rPr>
          <w:sz w:val="28"/>
          <w:szCs w:val="28"/>
        </w:rPr>
        <w:t>и выпо</w:t>
      </w:r>
      <w:r>
        <w:rPr>
          <w:sz w:val="28"/>
          <w:szCs w:val="28"/>
        </w:rPr>
        <w:t>лнению своих обязанностей;</w:t>
      </w:r>
    </w:p>
    <w:p w:rsidR="001C21B8" w:rsidRPr="00A66E2D" w:rsidRDefault="001C21B8" w:rsidP="009F03D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Формировать у студентов активную жизненную позицию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Задачи урока</w:t>
      </w:r>
      <w:r w:rsidRPr="00A66E2D">
        <w:rPr>
          <w:sz w:val="28"/>
          <w:szCs w:val="28"/>
        </w:rPr>
        <w:t xml:space="preserve"> :</w:t>
      </w:r>
    </w:p>
    <w:p w:rsidR="001C21B8" w:rsidRPr="00A66E2D" w:rsidRDefault="001C21B8" w:rsidP="001C21B8">
      <w:pPr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Образовательные</w:t>
      </w:r>
      <w:r w:rsidRPr="00A66E2D">
        <w:rPr>
          <w:sz w:val="28"/>
          <w:szCs w:val="28"/>
        </w:rPr>
        <w:t xml:space="preserve">:  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Обобщение  и систематизирование  знаний , полученных ранее;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Формирование умений извлекать необходимую информацию из различных источников;</w:t>
      </w:r>
    </w:p>
    <w:p w:rsidR="001C21B8" w:rsidRPr="00A66E2D" w:rsidRDefault="001C21B8" w:rsidP="001C21B8">
      <w:pPr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 xml:space="preserve">Развивающие: 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Развитие навыков индивидуальной работы;</w:t>
      </w:r>
    </w:p>
    <w:p w:rsidR="001C21B8" w:rsidRPr="00A66E2D" w:rsidRDefault="009F03DF" w:rsidP="009F0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</w:t>
      </w:r>
      <w:r w:rsidR="001C21B8" w:rsidRPr="00A66E2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C21B8" w:rsidRPr="00A66E2D">
        <w:rPr>
          <w:sz w:val="28"/>
          <w:szCs w:val="28"/>
        </w:rPr>
        <w:t>способностей и умений анализировать языковой материал,</w:t>
      </w:r>
      <w:r>
        <w:rPr>
          <w:sz w:val="28"/>
          <w:szCs w:val="28"/>
        </w:rPr>
        <w:t xml:space="preserve"> </w:t>
      </w:r>
      <w:r w:rsidR="001C21B8" w:rsidRPr="00A66E2D">
        <w:rPr>
          <w:sz w:val="28"/>
          <w:szCs w:val="28"/>
        </w:rPr>
        <w:t>процесс собственной умственной деятельности;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Формирование умений анализировать полученную информацию;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Формирование умения слушать и вступать в диалог.       </w:t>
      </w:r>
    </w:p>
    <w:p w:rsidR="001C21B8" w:rsidRPr="00A66E2D" w:rsidRDefault="001C21B8" w:rsidP="001C21B8">
      <w:pPr>
        <w:jc w:val="both"/>
        <w:rPr>
          <w:b/>
          <w:sz w:val="28"/>
          <w:szCs w:val="28"/>
        </w:rPr>
      </w:pPr>
      <w:r w:rsidRPr="00A66E2D">
        <w:rPr>
          <w:b/>
          <w:sz w:val="28"/>
          <w:szCs w:val="28"/>
        </w:rPr>
        <w:t>Воспитательные: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Воспитание уважения к чужому мнению ,культуре учебного труда, требовательного отношения к себе, к своей работе;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lastRenderedPageBreak/>
        <w:t>Формирование умения участвовать в коллективном обсуждении проблемных вопросов.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Данный урок входит в систему уроков учебной дисциплины «Русский язык и литература», раздел «Лексика».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В соответствии с требованиями к современному уроку тема и цели занятия были сформулированы обучающимися самостоятельно. Цели и задачи урока соответствуют актуальным проблемам методической науки.</w:t>
      </w:r>
    </w:p>
    <w:p w:rsidR="001C21B8" w:rsidRPr="00A66E2D" w:rsidRDefault="001C21B8" w:rsidP="009F03DF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На мой взгляд, выбранная структура урока является рациональной для решения поставленных задач. Все части урока взаимосвязаны и логически вытекают одна из другой.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В начале</w:t>
      </w:r>
      <w:r w:rsidRPr="00A66E2D">
        <w:rPr>
          <w:sz w:val="28"/>
          <w:szCs w:val="28"/>
        </w:rPr>
        <w:t xml:space="preserve"> урока прозвучало стихотворение Э.Асадова ,это позволило осуществить мотивацию учебной деятельности.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Для </w:t>
      </w:r>
      <w:r w:rsidRPr="00A66E2D">
        <w:rPr>
          <w:b/>
          <w:sz w:val="28"/>
          <w:szCs w:val="28"/>
        </w:rPr>
        <w:t>актуализации</w:t>
      </w:r>
      <w:r w:rsidRPr="00A66E2D">
        <w:rPr>
          <w:sz w:val="28"/>
          <w:szCs w:val="28"/>
        </w:rPr>
        <w:t xml:space="preserve"> знаний я использовала вопросно-ответный метод, который позволил осуществить совместную деятельность преподавателя и обучающихся.Для отработки навыков подобран разнообразный дидактический  материал ,способствующий включению обучающихся в активную деятельность на уроке.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Воспроизведение</w:t>
      </w:r>
      <w:r w:rsidRPr="00A66E2D">
        <w:rPr>
          <w:sz w:val="28"/>
          <w:szCs w:val="28"/>
        </w:rPr>
        <w:t xml:space="preserve"> полученных ранее знаний по теме «Лексика» осуществлялось различными способами: устный и письменный опрос.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Опрос обучающихся, усвоение знаний, закрепление шло одновременно, что позволило мне не терять «нить» заинтересованности у ребят и следить за их активностью.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Для раскрытия материала урока мною были выбраны словесные методы совместной деятельности с группой, что позволило обучающимся находиться в активном рабочем состоянии, что, безусловно, отразилось на результатах урока.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На уроке я применяла методы обучения: словесно-репродуктивный, наглядный, частично-поисковый.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На уроке применялись элементы следующих современных образовательных технологий: технологии личностно-ориентированного обучения, тестовой  технологии, здоровьесберегающей технологии- четкая дозировка учебной нагрузки, смена видов деятельности.  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Изучаемый материал подавался поэтапно, от простого к сложному.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Виды речевой деятельности на уроке  разнообразны: слушание, чтение, письмо.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Применение схемокурса и дидактического материала на уроке позволило экономить время на списывание и сохранить активный темп на уроке.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Характер тренировочных упражнений достаточной степени сложности 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На протяжении всего урока был организован диалог обучающихся и преподавателя. Ребята свободно выражали свое мнение, не  опасаясь критики со стороны преподавателя. 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 Можно сделать вывод, что выбранная мною форма проведения урока позволяет организовать равноправное общение, создать благоприятный психологический климат и атмосферу сотрудничества 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lastRenderedPageBreak/>
        <w:t>В течение всего урока осуществлялся контроль знаний, умений, навыков обучающихся.Контроль усвоения знаний не был выделен в отдельный этап урока  и проходил на протяжении всего урока .Осуществлялся самоконтроль.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b/>
          <w:sz w:val="28"/>
          <w:szCs w:val="28"/>
        </w:rPr>
        <w:t>Домашнее задание</w:t>
      </w:r>
      <w:r w:rsidRPr="00A66E2D">
        <w:rPr>
          <w:sz w:val="28"/>
          <w:szCs w:val="28"/>
        </w:rPr>
        <w:t xml:space="preserve"> имеет творческий,  посильный характер. 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В конце урока подведен итог работы, что способствовало целостности и завершенности занятий в целом.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Сочетание выбранных форм работы служило для достижений целей урока, для возможности проявления способностей каждого обучающегося.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На уроке преобладал демократический стиль общения. Благоприятный психологический климат благотворно влиял на работу, повышал внимание, сосредоточенность обучающихся.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Эмоциональность повышала работоспособность.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На протяжении всего урока создавалась и поддерживалась ситуация успеха обучающихся, что способствовало продуктивной атмосфере занятий.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Проанализировав урок, можно сделать </w:t>
      </w:r>
      <w:r w:rsidRPr="00A66E2D">
        <w:rPr>
          <w:b/>
          <w:sz w:val="28"/>
          <w:szCs w:val="28"/>
        </w:rPr>
        <w:t>вывод</w:t>
      </w:r>
      <w:r w:rsidRPr="00A66E2D">
        <w:rPr>
          <w:sz w:val="28"/>
          <w:szCs w:val="28"/>
        </w:rPr>
        <w:t>: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заявленные цели находили отражение в каждом этапе урока;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- прослеживалась взаимосвязь всех этапов ,что способствовало обеспечению целостности и завершенности занятия.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 xml:space="preserve">Урок подготовлен в соответствии с требованиями </w:t>
      </w:r>
      <w:r w:rsidR="00BD5707">
        <w:rPr>
          <w:sz w:val="28"/>
          <w:szCs w:val="28"/>
        </w:rPr>
        <w:t>основных нормативных документов</w:t>
      </w:r>
      <w:r w:rsidRPr="00A66E2D">
        <w:rPr>
          <w:sz w:val="28"/>
          <w:szCs w:val="28"/>
        </w:rPr>
        <w:t>,</w:t>
      </w:r>
      <w:r w:rsidR="00BD5707">
        <w:rPr>
          <w:sz w:val="28"/>
          <w:szCs w:val="28"/>
        </w:rPr>
        <w:t xml:space="preserve"> </w:t>
      </w:r>
      <w:r w:rsidRPr="00A66E2D">
        <w:rPr>
          <w:sz w:val="28"/>
          <w:szCs w:val="28"/>
        </w:rPr>
        <w:t>соблюдена предметная компетентность, прослеживаются межпредметные связи уделено внимание рефлексии.</w:t>
      </w:r>
    </w:p>
    <w:p w:rsidR="001C21B8" w:rsidRPr="00A66E2D" w:rsidRDefault="001C21B8" w:rsidP="00BD5707">
      <w:pPr>
        <w:ind w:firstLine="709"/>
        <w:jc w:val="both"/>
        <w:rPr>
          <w:sz w:val="28"/>
          <w:szCs w:val="28"/>
        </w:rPr>
      </w:pPr>
      <w:r w:rsidRPr="00A66E2D">
        <w:rPr>
          <w:sz w:val="28"/>
          <w:szCs w:val="28"/>
        </w:rPr>
        <w:t>Руководствуясь вышеизложенной информацией, считаю цели и задачи урока достигнутыми .Считаю ,что урок проведен методически верно ,соответствует современным требованиям.</w:t>
      </w:r>
    </w:p>
    <w:p w:rsidR="001C21B8" w:rsidRPr="00CA48CB" w:rsidRDefault="001C21B8" w:rsidP="001C21B8"/>
    <w:p w:rsidR="00BD5707" w:rsidRDefault="00BD5707">
      <w:pPr>
        <w:ind w:firstLine="709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C21B8" w:rsidRPr="00A66E2D" w:rsidRDefault="001C21B8" w:rsidP="001C21B8">
      <w:pPr>
        <w:jc w:val="center"/>
        <w:rPr>
          <w:b/>
          <w:bCs/>
          <w:sz w:val="28"/>
          <w:szCs w:val="28"/>
        </w:rPr>
      </w:pPr>
      <w:r w:rsidRPr="00A66E2D">
        <w:rPr>
          <w:b/>
          <w:bCs/>
          <w:sz w:val="28"/>
          <w:szCs w:val="28"/>
        </w:rPr>
        <w:lastRenderedPageBreak/>
        <w:t>Дидактический материал к уроку</w:t>
      </w:r>
    </w:p>
    <w:p w:rsidR="001C21B8" w:rsidRDefault="001C21B8" w:rsidP="001C21B8">
      <w:pPr>
        <w:jc w:val="center"/>
        <w:rPr>
          <w:b/>
          <w:bCs/>
        </w:rPr>
      </w:pPr>
    </w:p>
    <w:p w:rsidR="001C21B8" w:rsidRDefault="001C21B8" w:rsidP="001C21B8">
      <w:pPr>
        <w:jc w:val="center"/>
        <w:rPr>
          <w:b/>
          <w:bCs/>
        </w:rPr>
      </w:pPr>
    </w:p>
    <w:p w:rsidR="001C21B8" w:rsidRPr="00A66E2D" w:rsidRDefault="001C21B8" w:rsidP="001C21B8">
      <w:pPr>
        <w:jc w:val="center"/>
        <w:rPr>
          <w:b/>
          <w:bCs/>
        </w:rPr>
      </w:pPr>
      <w:r>
        <w:rPr>
          <w:b/>
        </w:rPr>
        <w:t>Задания для каждого варианта.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45"/>
        <w:gridCol w:w="1587"/>
      </w:tblGrid>
      <w:tr w:rsidR="001C21B8" w:rsidRPr="00CA48CB" w:rsidTr="009F03DF">
        <w:trPr>
          <w:gridAfter w:val="1"/>
          <w:wAfter w:w="1587" w:type="dxa"/>
          <w:trHeight w:val="3128"/>
        </w:trPr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1 вариант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Задание  1.Данные слова нужно правильно прочитать, переписать и поставить ударения</w:t>
            </w:r>
          </w:p>
          <w:p w:rsidR="001C21B8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Торты, граждане, гражданин, гражданство, характерный, разнохарактерный.</w:t>
            </w:r>
          </w:p>
          <w:p w:rsidR="001C21B8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2 вариант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.Данные слова нужно правильно прочитать, переписать и поставить ударения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Развитой, малоразвитый, бальзамировать, грушевый, сливовый, позвонит.</w:t>
            </w:r>
          </w:p>
          <w:p w:rsidR="001C21B8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3 вариант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1.Данные слова нужно правильно прочитать, переписать и поставить ударения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Банты, мускулистый, возрастной, великовозрастный, закупорить, черпать.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21B8" w:rsidRPr="00CA48CB" w:rsidTr="009F03DF">
        <w:trPr>
          <w:trHeight w:val="145"/>
        </w:trPr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2. Раскройте лексическое значение слов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               1 группа    Деликатный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               2 группа   Имманентный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               3 группа   Лояльный </w:t>
            </w:r>
          </w:p>
        </w:tc>
      </w:tr>
      <w:tr w:rsidR="001C21B8" w:rsidRPr="00CA48CB" w:rsidTr="009F03DF">
        <w:trPr>
          <w:trHeight w:val="145"/>
        </w:trPr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 Задание 3. «Установи соответствие»                         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1 вариант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синонимы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999"/>
              <w:gridCol w:w="3543"/>
            </w:tblGrid>
            <w:tr w:rsidR="001C21B8" w:rsidRPr="00CA48CB" w:rsidTr="009F03DF">
              <w:trPr>
                <w:trHeight w:val="145"/>
              </w:trPr>
              <w:tc>
                <w:tcPr>
                  <w:tcW w:w="3999" w:type="dxa"/>
                </w:tcPr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1.Надежда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2. Изумительный.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 3. Лаконичный.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4. грациозный.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5. Любезность.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 6. Неотъемлемый.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7. Лживый.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8.Факультативный.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9. Мистический.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10. Спокойный.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11. Блестеть.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12. Альманах. </w:t>
                  </w:r>
                </w:p>
              </w:tc>
              <w:tc>
                <w:tcPr>
                  <w:tcW w:w="3543" w:type="dxa"/>
                </w:tcPr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а)Краткий.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б) Необязательный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в)Упование.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г) Неотделимый.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д)Комплимент.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е) Восхитительный.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ж) Сиять.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з). Невозмутимый.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и). Неискренний.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к). Сборник.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л).Сверхъестественный.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м) изящный</w:t>
                  </w:r>
                </w:p>
              </w:tc>
            </w:tr>
          </w:tbl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2 вариант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«Установи соответствие»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антонимы.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999"/>
              <w:gridCol w:w="3543"/>
            </w:tblGrid>
            <w:tr w:rsidR="001C21B8" w:rsidRPr="00CA48CB" w:rsidTr="009F03DF">
              <w:trPr>
                <w:trHeight w:val="145"/>
              </w:trPr>
              <w:tc>
                <w:tcPr>
                  <w:tcW w:w="3999" w:type="dxa"/>
                </w:tcPr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1.Явный.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2. Активно.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3. Ничтожный.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4. Вечность.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5. Вперед.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 6. Всегда.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 7. Высоко.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8. Завышать.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9. Круто.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10. Твердый.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11. Нужда.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12. Подлинный.</w:t>
                  </w:r>
                </w:p>
              </w:tc>
              <w:tc>
                <w:tcPr>
                  <w:tcW w:w="3543" w:type="dxa"/>
                </w:tcPr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а). Мгновение.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б). Пассивно.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в). Поддельный.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г). Великий.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д). Назад.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е). Никогда.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ж). Занижать.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з). Полого.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и). Мягкий.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к). Достаток. 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>л). Скрытый.</w:t>
                  </w:r>
                </w:p>
                <w:p w:rsidR="001C21B8" w:rsidRPr="00CA48CB" w:rsidRDefault="001C21B8" w:rsidP="009F03DF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48CB">
                    <w:rPr>
                      <w:rFonts w:ascii="Times New Roman" w:hAnsi="Times New Roman"/>
                      <w:sz w:val="24"/>
                      <w:szCs w:val="24"/>
                    </w:rPr>
                    <w:t xml:space="preserve">м). Низко. </w:t>
                  </w:r>
                </w:p>
              </w:tc>
            </w:tr>
          </w:tbl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21B8" w:rsidRPr="00CA48CB" w:rsidRDefault="001C21B8" w:rsidP="001C21B8">
      <w:r>
        <w:t xml:space="preserve">                                         3 вариант</w:t>
      </w:r>
    </w:p>
    <w:p w:rsidR="001C21B8" w:rsidRPr="00CA48CB" w:rsidRDefault="001C21B8" w:rsidP="001C21B8">
      <w:pPr>
        <w:pStyle w:val="a7"/>
        <w:rPr>
          <w:rFonts w:ascii="Times New Roman" w:hAnsi="Times New Roman"/>
          <w:b/>
          <w:sz w:val="24"/>
          <w:szCs w:val="24"/>
        </w:rPr>
      </w:pPr>
      <w:r w:rsidRPr="00CA48CB">
        <w:rPr>
          <w:rFonts w:ascii="Times New Roman" w:hAnsi="Times New Roman"/>
          <w:b/>
          <w:sz w:val="24"/>
          <w:szCs w:val="24"/>
        </w:rPr>
        <w:lastRenderedPageBreak/>
        <w:t xml:space="preserve"> «Установи соответствие»</w:t>
      </w:r>
    </w:p>
    <w:p w:rsidR="001C21B8" w:rsidRPr="00CA48CB" w:rsidRDefault="001C21B8" w:rsidP="001C21B8">
      <w:pPr>
        <w:pStyle w:val="a7"/>
        <w:rPr>
          <w:rFonts w:ascii="Times New Roman" w:hAnsi="Times New Roman"/>
          <w:b/>
          <w:sz w:val="24"/>
          <w:szCs w:val="24"/>
        </w:rPr>
      </w:pPr>
      <w:r w:rsidRPr="00CA48CB">
        <w:rPr>
          <w:rFonts w:ascii="Times New Roman" w:hAnsi="Times New Roman"/>
          <w:b/>
          <w:sz w:val="24"/>
          <w:szCs w:val="24"/>
        </w:rPr>
        <w:t>паронимы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3543"/>
      </w:tblGrid>
      <w:tr w:rsidR="001C21B8" w:rsidRPr="00CA48CB" w:rsidTr="009F03DF">
        <w:trPr>
          <w:trHeight w:val="3701"/>
        </w:trPr>
        <w:tc>
          <w:tcPr>
            <w:tcW w:w="3936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1.Тема.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2.Лирический. 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3.Ласкательный.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4.Желанный.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5.Гневливый.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6.Обидный.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7.Главный.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8.Будний.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9.Гадкий.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10.Гарантиный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11.Абонемент.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12.Воспоминание.</w:t>
            </w:r>
          </w:p>
        </w:tc>
        <w:tc>
          <w:tcPr>
            <w:tcW w:w="3543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а).Гарантированный. б).Желательный.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в). Тематика.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г).Обидчивый.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д). Лиричный.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е).Напоминание.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ж).Абонент.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з).Будничный.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и).Гадливый,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к). Ласковый.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л).Заглавный.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м). Гневный</w:t>
            </w:r>
          </w:p>
        </w:tc>
      </w:tr>
    </w:tbl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2"/>
        <w:gridCol w:w="2983"/>
        <w:gridCol w:w="4027"/>
      </w:tblGrid>
      <w:tr w:rsidR="001C21B8" w:rsidRPr="00CA48CB" w:rsidTr="009F03DF">
        <w:trPr>
          <w:trHeight w:val="145"/>
        </w:trPr>
        <w:tc>
          <w:tcPr>
            <w:tcW w:w="4296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«Укажи неверное значение слова»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1 группа: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1. фат - щеголь, любящий рисоваться, пустой человек.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2. трактат - научное сочинение.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CA48C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3. монополия - игра.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4. провоцировать - вызвать на какие-либо действия путём провокации.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6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«Укажи неверное значение слова»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2 группа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1. увенчаться - завершиться чем-нибудь хорошим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2. ристалище - площадь для гимнастических, конных состязаний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3. риторичный - напыщенный, внешне украшенный.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CA48C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4. сангвинический - спокойный.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4" w:type="dxa"/>
          </w:tcPr>
          <w:p w:rsidR="001C21B8" w:rsidRPr="00CA48CB" w:rsidRDefault="001C21B8" w:rsidP="009F03DF">
            <w:r>
              <w:t>4</w:t>
            </w:r>
            <w:r w:rsidRPr="00CA48CB">
              <w:t xml:space="preserve"> задание «Укажи неверное значение слова»</w:t>
            </w:r>
          </w:p>
          <w:p w:rsidR="001C21B8" w:rsidRPr="00CA48CB" w:rsidRDefault="001C21B8" w:rsidP="009F03DF">
            <w:r w:rsidRPr="00CA48CB">
              <w:t>3 группа</w:t>
            </w:r>
          </w:p>
          <w:p w:rsidR="001C21B8" w:rsidRPr="00CA48CB" w:rsidRDefault="001C21B8" w:rsidP="009F03DF">
            <w:r w:rsidRPr="00CA48CB">
              <w:t>1. зеница - глаз, зрачок.</w:t>
            </w:r>
          </w:p>
          <w:p w:rsidR="001C21B8" w:rsidRPr="00CA48CB" w:rsidRDefault="001C21B8" w:rsidP="009F03DF">
            <w:r w:rsidRPr="00CA48CB">
              <w:t>2. конгресс - собрание, съезд.</w:t>
            </w:r>
          </w:p>
          <w:p w:rsidR="001C21B8" w:rsidRPr="00CA48CB" w:rsidRDefault="001C21B8" w:rsidP="009F03DF">
            <w:r w:rsidRPr="00CA48CB">
              <w:t>3. либретто - словесный текст музыкально-вокального произведения</w:t>
            </w:r>
          </w:p>
          <w:p w:rsidR="001C21B8" w:rsidRPr="00CA48CB" w:rsidRDefault="001C21B8" w:rsidP="009F03DF">
            <w:r w:rsidRPr="00CA48CB">
              <w:t>4</w:t>
            </w:r>
            <w:r w:rsidRPr="008F7780">
              <w:rPr>
                <w:i/>
              </w:rPr>
              <w:t>. диадема – ожерелье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C21B8" w:rsidRPr="00CA48CB" w:rsidTr="009F03DF">
        <w:trPr>
          <w:trHeight w:val="701"/>
        </w:trPr>
        <w:tc>
          <w:tcPr>
            <w:tcW w:w="4296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«Сфера употребления слов»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 группа В каком ряду все слова являются разговорными?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1.кассирша, раззява, картофель</w:t>
            </w:r>
          </w:p>
          <w:p w:rsidR="001C21B8" w:rsidRPr="008F7780" w:rsidRDefault="001C21B8" w:rsidP="009F03DF">
            <w:pPr>
              <w:pStyle w:val="a7"/>
              <w:rPr>
                <w:rFonts w:ascii="Times New Roman" w:hAnsi="Times New Roman"/>
                <w:i/>
                <w:sz w:val="24"/>
                <w:szCs w:val="24"/>
              </w:rPr>
            </w:pPr>
            <w:r w:rsidRPr="008F7780">
              <w:rPr>
                <w:rFonts w:ascii="Times New Roman" w:hAnsi="Times New Roman"/>
                <w:i/>
                <w:sz w:val="24"/>
                <w:szCs w:val="24"/>
              </w:rPr>
              <w:t>2.дикторша, охламон, весельчак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3.жадина, картошка, Интернет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4.электричка, старьёвщик, неразбериха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6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«Сфера употребления слов»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2 группа В каком ряду оба слова относятся к лексике ограниченного употребления?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1.гутарить, компьютер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2.поэт, лицедей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3.интернет, притаранить (принести)</w:t>
            </w:r>
          </w:p>
          <w:p w:rsidR="001C21B8" w:rsidRPr="008F7780" w:rsidRDefault="001C21B8" w:rsidP="009F03DF">
            <w:pPr>
              <w:pStyle w:val="a7"/>
              <w:rPr>
                <w:rFonts w:ascii="Times New Roman" w:hAnsi="Times New Roman"/>
                <w:i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4</w:t>
            </w:r>
            <w:r w:rsidRPr="008F7780">
              <w:rPr>
                <w:rFonts w:ascii="Times New Roman" w:hAnsi="Times New Roman"/>
                <w:i/>
                <w:sz w:val="24"/>
                <w:szCs w:val="24"/>
              </w:rPr>
              <w:t>.колбаситься, предки (родители)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4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«Сфера употребления слов»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3 группа. Какое из перечисленных слов имеет значение "недавно появившееся в языке слово"?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1.архаизм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2.фразеологизм</w:t>
            </w:r>
          </w:p>
          <w:p w:rsidR="001C21B8" w:rsidRPr="008F7780" w:rsidRDefault="001C21B8" w:rsidP="009F03DF">
            <w:pPr>
              <w:pStyle w:val="a7"/>
              <w:rPr>
                <w:rFonts w:ascii="Times New Roman" w:hAnsi="Times New Roman"/>
                <w:i/>
                <w:sz w:val="24"/>
                <w:szCs w:val="24"/>
              </w:rPr>
            </w:pPr>
            <w:r w:rsidRPr="008F7780">
              <w:rPr>
                <w:rFonts w:ascii="Times New Roman" w:hAnsi="Times New Roman"/>
                <w:i/>
                <w:sz w:val="24"/>
                <w:szCs w:val="24"/>
              </w:rPr>
              <w:t>3.неологизм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4.диалектизм</w:t>
            </w:r>
          </w:p>
        </w:tc>
      </w:tr>
      <w:tr w:rsidR="001C21B8" w:rsidRPr="00CA48CB" w:rsidTr="009F03DF">
        <w:trPr>
          <w:trHeight w:val="1649"/>
        </w:trPr>
        <w:tc>
          <w:tcPr>
            <w:tcW w:w="4296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</w:t>
            </w: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«Кто больше»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За пять минут каждая команда должна записать как можно больше устойчивых оборотов со словами: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1 группа – голова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6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</w:t>
            </w: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«Кто больше»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За пять минут каждая команда должна записать как можно больше устойчивых оборотов со словами: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2 группа – нос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4" w:type="dxa"/>
          </w:tcPr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 xml:space="preserve"> задание </w:t>
            </w:r>
            <w:r w:rsidRPr="00CA48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48CB">
              <w:rPr>
                <w:rFonts w:ascii="Times New Roman" w:hAnsi="Times New Roman"/>
                <w:b/>
                <w:sz w:val="24"/>
                <w:szCs w:val="24"/>
              </w:rPr>
              <w:t>«Кто больше»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 xml:space="preserve">За пять минут каждая команда должна записать как можно больше устойчивых оборотов со словами: 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A48CB">
              <w:rPr>
                <w:rFonts w:ascii="Times New Roman" w:hAnsi="Times New Roman"/>
                <w:sz w:val="24"/>
                <w:szCs w:val="24"/>
              </w:rPr>
              <w:t>3 группа – глаз</w:t>
            </w:r>
          </w:p>
          <w:p w:rsidR="001C21B8" w:rsidRPr="00CA48CB" w:rsidRDefault="001C21B8" w:rsidP="009F03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C21B8" w:rsidRPr="00CA48CB" w:rsidRDefault="001C21B8" w:rsidP="001C21B8"/>
    <w:p w:rsidR="001C21B8" w:rsidRDefault="001C21B8" w:rsidP="001C21B8">
      <w:pPr>
        <w:pStyle w:val="1"/>
        <w:rPr>
          <w:b/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                </w:t>
      </w:r>
      <w:r w:rsidRPr="00CA48CB">
        <w:rPr>
          <w:b/>
          <w:sz w:val="24"/>
          <w:szCs w:val="24"/>
        </w:rPr>
        <w:t xml:space="preserve">Вариант 1   </w:t>
      </w:r>
    </w:p>
    <w:p w:rsidR="001C21B8" w:rsidRPr="00CA48CB" w:rsidRDefault="001C21B8" w:rsidP="001C21B8">
      <w:pPr>
        <w:pStyle w:val="1"/>
        <w:rPr>
          <w:rStyle w:val="26"/>
          <w:rFonts w:eastAsia="Calibri"/>
          <w:b w:val="0"/>
          <w:sz w:val="24"/>
          <w:szCs w:val="24"/>
        </w:rPr>
      </w:pPr>
      <w:r w:rsidRPr="00CA48CB">
        <w:rPr>
          <w:b/>
          <w:sz w:val="24"/>
          <w:szCs w:val="24"/>
        </w:rPr>
        <w:t xml:space="preserve">            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 xml:space="preserve">  Задан</w:t>
      </w:r>
      <w:r>
        <w:rPr>
          <w:b/>
          <w:sz w:val="24"/>
          <w:szCs w:val="24"/>
        </w:rPr>
        <w:t xml:space="preserve">ие 7.   </w:t>
      </w:r>
      <w:r w:rsidRPr="00CA48CB">
        <w:rPr>
          <w:b/>
          <w:sz w:val="24"/>
          <w:szCs w:val="24"/>
        </w:rPr>
        <w:t>Какое из данных утверждений неверно?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1)  Омонимы посол как одушевленной существительное (посол Франции) и посол как неодушевленное существительное (сельдь пряного посола) образовались в результате расхождения значений одного и того же многозначного слова.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2)  В сочетаниях бросить камень и бросить спорт используются разные значения одного и того же глагола, производное значение возникло путем метафорического переноса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604C5B">
        <w:rPr>
          <w:i/>
          <w:sz w:val="24"/>
          <w:szCs w:val="24"/>
        </w:rPr>
        <w:t xml:space="preserve">       3) Порох – общеупотребительное, стилистически нейтральное, исконно русское слово</w:t>
      </w:r>
      <w:r w:rsidRPr="00CA48CB">
        <w:rPr>
          <w:sz w:val="24"/>
          <w:szCs w:val="24"/>
        </w:rPr>
        <w:t>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4) Прах – общеупотребительное, стилистически отмеченное (книжное), заимствовано из старославянского языка.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 xml:space="preserve">   Задание 2.Укажите тип словаря, из которого взят фрагмент: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>НАДЕТЬ – ОДЕТЬ. НАДЕТЬ что – одеться, обуться, облечь себя во что-то; -что на кого/что – одеть, обуть, облечь во что-то кого-либо/что-либо. Он надел свитер, потом надел пальто и шапку на старика. На стулья надели чехлы.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>ОДЕТЬ кого/что (во что или чем) – одеть, обуть, облечь кого-либо/что-либо во что-то. Он одел старика (в пальто). Берега одели в гранит.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                     Словарь синонимов</w:t>
      </w:r>
    </w:p>
    <w:p w:rsidR="001C21B8" w:rsidRPr="00604C5B" w:rsidRDefault="001C21B8" w:rsidP="001C21B8">
      <w:pPr>
        <w:pStyle w:val="1"/>
        <w:rPr>
          <w:i/>
          <w:sz w:val="24"/>
          <w:szCs w:val="24"/>
        </w:rPr>
      </w:pPr>
      <w:r w:rsidRPr="00604C5B">
        <w:rPr>
          <w:i/>
          <w:sz w:val="24"/>
          <w:szCs w:val="24"/>
        </w:rPr>
        <w:t xml:space="preserve">                                                     Словарь паронимов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                     Словарь омонимов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                     Фразеологический словарь</w:t>
      </w:r>
    </w:p>
    <w:p w:rsidR="001C21B8" w:rsidRPr="00CA48CB" w:rsidRDefault="001C21B8" w:rsidP="001C21B8">
      <w:pPr>
        <w:rPr>
          <w:b/>
        </w:rPr>
      </w:pPr>
      <w:r w:rsidRPr="00CA48CB">
        <w:t xml:space="preserve"> </w:t>
      </w:r>
      <w:r w:rsidRPr="00CA48CB">
        <w:rPr>
          <w:b/>
        </w:rPr>
        <w:t>Задание 3.Укажите пример нарушения лексической сочетаемости</w:t>
      </w:r>
    </w:p>
    <w:p w:rsidR="001C21B8" w:rsidRPr="00CA48CB" w:rsidRDefault="001C21B8" w:rsidP="001C21B8">
      <w:pPr>
        <w:rPr>
          <w:b/>
        </w:rPr>
      </w:pPr>
      <w:r w:rsidRPr="00CA48CB">
        <w:rPr>
          <w:b/>
        </w:rPr>
        <w:t xml:space="preserve">   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                                   </w:t>
      </w:r>
      <w:r w:rsidRPr="00CA48CB">
        <w:rPr>
          <w:sz w:val="24"/>
          <w:szCs w:val="24"/>
        </w:rPr>
        <w:t xml:space="preserve">             1) сдержать натиск</w:t>
      </w:r>
    </w:p>
    <w:p w:rsidR="001C21B8" w:rsidRPr="00604C5B" w:rsidRDefault="001C21B8" w:rsidP="001C21B8">
      <w:pPr>
        <w:pStyle w:val="1"/>
        <w:rPr>
          <w:i/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                    </w:t>
      </w:r>
      <w:r w:rsidRPr="00604C5B">
        <w:rPr>
          <w:i/>
          <w:sz w:val="24"/>
          <w:szCs w:val="24"/>
        </w:rPr>
        <w:t xml:space="preserve">2)  осуществить договор 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                                                </w:t>
      </w:r>
      <w:r w:rsidRPr="00CA48CB">
        <w:rPr>
          <w:sz w:val="24"/>
          <w:szCs w:val="24"/>
        </w:rPr>
        <w:t>3)  сдержать слово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                    4) устроить встречу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>Задание 4.В каком предложении вместо прилагательного ЕЖЕДНЕВНЫЙ нужно употребить ПОВСЕДНЕВНЫЙ?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1) Перед премьерой проводились ежедневные репетиции.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2) Жизнь спортсмена – это прежде всего упорные, ежедневные тренировки.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3) На телеканале должен быть ежедневный выпуск новостей</w:t>
      </w:r>
    </w:p>
    <w:p w:rsidR="001C21B8" w:rsidRPr="008F7780" w:rsidRDefault="001C21B8" w:rsidP="001C21B8">
      <w:pPr>
        <w:pStyle w:val="1"/>
        <w:rPr>
          <w:i/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</w:t>
      </w:r>
      <w:r w:rsidRPr="008F7780">
        <w:rPr>
          <w:i/>
          <w:sz w:val="24"/>
          <w:szCs w:val="24"/>
        </w:rPr>
        <w:t>4)  На демонстрации моды показывали образцы ежедневной одежды.</w:t>
      </w:r>
    </w:p>
    <w:p w:rsidR="001C21B8" w:rsidRPr="008F7780" w:rsidRDefault="001C21B8" w:rsidP="001C21B8">
      <w:pPr>
        <w:rPr>
          <w:rFonts w:eastAsia="Calibri"/>
          <w:i/>
        </w:rPr>
      </w:pPr>
    </w:p>
    <w:p w:rsidR="001C21B8" w:rsidRPr="00CA48CB" w:rsidRDefault="001C21B8" w:rsidP="001C21B8">
      <w:pPr>
        <w:pStyle w:val="1"/>
        <w:rPr>
          <w:rFonts w:ascii="Century Schoolbook" w:eastAsia="Calibri" w:hAnsi="Century Schoolbook" w:cs="Century Schoolbook"/>
          <w:b/>
          <w:bCs/>
          <w:sz w:val="24"/>
          <w:szCs w:val="24"/>
          <w:u w:val="single"/>
        </w:rPr>
      </w:pPr>
      <w:r w:rsidRPr="00CA48CB">
        <w:rPr>
          <w:rStyle w:val="26"/>
          <w:rFonts w:eastAsia="Calibri"/>
          <w:sz w:val="24"/>
          <w:szCs w:val="24"/>
        </w:rPr>
        <w:t xml:space="preserve">«Что русский язык – один из богатейших языков в мире, в этом нет никакого сомнения»            </w:t>
      </w:r>
      <w:r w:rsidRPr="00CA48CB">
        <w:rPr>
          <w:b/>
          <w:sz w:val="24"/>
          <w:szCs w:val="24"/>
        </w:rPr>
        <w:t>В.Белинский</w:t>
      </w:r>
    </w:p>
    <w:p w:rsidR="001C21B8" w:rsidRPr="00CA48CB" w:rsidRDefault="001C21B8" w:rsidP="001C21B8">
      <w:pPr>
        <w:pStyle w:val="a7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 xml:space="preserve">                                          </w:t>
      </w:r>
      <w:r w:rsidRPr="00CA48CB">
        <w:rPr>
          <w:sz w:val="24"/>
          <w:szCs w:val="24"/>
        </w:rPr>
        <w:t xml:space="preserve">  </w:t>
      </w:r>
    </w:p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CA48CB" w:rsidRDefault="001C21B8" w:rsidP="001C21B8"/>
    <w:p w:rsidR="001C21B8" w:rsidRPr="00087430" w:rsidRDefault="001C21B8" w:rsidP="001C21B8">
      <w:pPr>
        <w:pStyle w:val="1"/>
        <w:rPr>
          <w:sz w:val="24"/>
          <w:szCs w:val="24"/>
        </w:rPr>
      </w:pP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087430">
        <w:rPr>
          <w:sz w:val="24"/>
          <w:szCs w:val="24"/>
        </w:rPr>
        <w:t xml:space="preserve">                                     </w:t>
      </w:r>
      <w:r w:rsidRPr="00087430">
        <w:rPr>
          <w:b/>
          <w:sz w:val="24"/>
          <w:szCs w:val="24"/>
        </w:rPr>
        <w:t>Вар</w:t>
      </w:r>
      <w:r w:rsidRPr="00CA48CB">
        <w:rPr>
          <w:b/>
          <w:sz w:val="24"/>
          <w:szCs w:val="24"/>
        </w:rPr>
        <w:t>и</w:t>
      </w:r>
      <w:r w:rsidRPr="00087430">
        <w:rPr>
          <w:b/>
          <w:sz w:val="24"/>
          <w:szCs w:val="24"/>
        </w:rPr>
        <w:t>ант 2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Задание 1.В каких вариантах все прилагательные употреблены в прямом значении?</w:t>
      </w:r>
      <w:r w:rsidRPr="00CA48CB">
        <w:rPr>
          <w:b/>
          <w:sz w:val="24"/>
          <w:szCs w:val="24"/>
        </w:rPr>
        <w:br/>
      </w:r>
      <w:r w:rsidRPr="008F7780">
        <w:rPr>
          <w:i/>
          <w:sz w:val="24"/>
          <w:szCs w:val="24"/>
        </w:rPr>
        <w:t xml:space="preserve">                   1) глухой старик, жаркий день, железная дорога, прямая линия;</w:t>
      </w:r>
      <w:r>
        <w:rPr>
          <w:sz w:val="24"/>
          <w:szCs w:val="24"/>
        </w:rPr>
        <w:t xml:space="preserve">                   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2)  глухая деревня, жаркие дебаты,</w:t>
      </w:r>
      <w:r>
        <w:rPr>
          <w:sz w:val="24"/>
          <w:szCs w:val="24"/>
        </w:rPr>
        <w:t xml:space="preserve"> железная логика, прямой человек;</w:t>
      </w:r>
      <w:r w:rsidRPr="00CA48CB">
        <w:rPr>
          <w:sz w:val="24"/>
          <w:szCs w:val="24"/>
        </w:rPr>
        <w:br/>
        <w:t xml:space="preserve">                   3) глухая улица, жаркий бой, железная воля, прямой вопрос;</w:t>
      </w:r>
      <w:r w:rsidRPr="00CA48CB">
        <w:rPr>
          <w:sz w:val="24"/>
          <w:szCs w:val="24"/>
        </w:rPr>
        <w:br/>
        <w:t xml:space="preserve">                  4) золотые руки, железный характер, заячья душа, лисья нора.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 Задание 2.Что изучает лексика?</w:t>
      </w:r>
      <w:r w:rsidRPr="00CA48CB">
        <w:rPr>
          <w:sz w:val="24"/>
          <w:szCs w:val="24"/>
        </w:rPr>
        <w:br/>
        <w:t xml:space="preserve">                     1) части речи и их формы;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</w:t>
      </w:r>
      <w:r w:rsidRPr="008F7780">
        <w:rPr>
          <w:i/>
          <w:sz w:val="24"/>
          <w:szCs w:val="24"/>
        </w:rPr>
        <w:t>2) слова и их значения</w:t>
      </w:r>
      <w:r>
        <w:rPr>
          <w:sz w:val="24"/>
          <w:szCs w:val="24"/>
        </w:rPr>
        <w:t>;</w:t>
      </w:r>
      <w:r w:rsidRPr="00CA48CB">
        <w:rPr>
          <w:sz w:val="24"/>
          <w:szCs w:val="24"/>
        </w:rPr>
        <w:t xml:space="preserve">        </w:t>
      </w:r>
      <w:r w:rsidRPr="00CA48CB">
        <w:rPr>
          <w:sz w:val="24"/>
          <w:szCs w:val="24"/>
        </w:rPr>
        <w:br/>
        <w:t xml:space="preserve">                     3) правила написания слов;</w:t>
      </w:r>
      <w:r w:rsidRPr="00CA48CB">
        <w:rPr>
          <w:sz w:val="24"/>
          <w:szCs w:val="24"/>
        </w:rPr>
        <w:br/>
        <w:t xml:space="preserve">      </w:t>
      </w:r>
      <w:r>
        <w:rPr>
          <w:sz w:val="24"/>
          <w:szCs w:val="24"/>
        </w:rPr>
        <w:t xml:space="preserve">               4) историю слова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 Задание 3.В каком предложении слово употреблено в переносном значении?</w:t>
      </w:r>
      <w:r w:rsidRPr="00CA48CB">
        <w:rPr>
          <w:sz w:val="24"/>
          <w:szCs w:val="24"/>
        </w:rPr>
        <w:br/>
        <w:t xml:space="preserve">                      1) Яркое солнце быстро съело тонкий ледок.</w:t>
      </w:r>
      <w:r w:rsidRPr="00CA48CB">
        <w:rPr>
          <w:sz w:val="24"/>
          <w:szCs w:val="24"/>
        </w:rPr>
        <w:br/>
        <w:t xml:space="preserve">                      2) Громады утесов на берегу создавали величественную картину.</w:t>
      </w:r>
      <w:r w:rsidRPr="00CA48CB">
        <w:rPr>
          <w:sz w:val="24"/>
          <w:szCs w:val="24"/>
        </w:rPr>
        <w:br/>
        <w:t xml:space="preserve">                      3) Желтые листья медленно падали на землю. 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</w:t>
      </w:r>
      <w:r w:rsidRPr="00604C5B">
        <w:rPr>
          <w:i/>
          <w:sz w:val="24"/>
          <w:szCs w:val="24"/>
        </w:rPr>
        <w:t>4) Утром бухта наполнилась плавучим льдом</w:t>
      </w:r>
      <w:r w:rsidRPr="00CA48CB">
        <w:rPr>
          <w:sz w:val="24"/>
          <w:szCs w:val="24"/>
        </w:rPr>
        <w:t>.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 xml:space="preserve">     Задание 4.Укажите ряд многозначных слов: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1) съедобный, утомление;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2) хохот, шезлонг;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3)  компьютер, ландыш;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4)  съемка, ручка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>«Истинная любовь к своей стране немыслима без любви к своему языку»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 xml:space="preserve">                                                                                                             К. Паустовский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                       </w:t>
      </w:r>
      <w:r w:rsidRPr="00CA48CB">
        <w:rPr>
          <w:b/>
          <w:sz w:val="24"/>
          <w:szCs w:val="24"/>
        </w:rPr>
        <w:t>Вариант 3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   Задание 1.Определите, в каком варианте даны заимствованные слова:</w:t>
      </w:r>
      <w:r w:rsidRPr="00CA48CB">
        <w:rPr>
          <w:sz w:val="24"/>
          <w:szCs w:val="24"/>
        </w:rPr>
        <w:br/>
        <w:t xml:space="preserve">                          </w:t>
      </w:r>
      <w:r w:rsidRPr="008F7780">
        <w:rPr>
          <w:i/>
          <w:sz w:val="24"/>
          <w:szCs w:val="24"/>
        </w:rPr>
        <w:t>1) аббат, атака, жюри</w:t>
      </w:r>
      <w:r w:rsidRPr="00CA48CB">
        <w:rPr>
          <w:sz w:val="24"/>
          <w:szCs w:val="24"/>
        </w:rPr>
        <w:t xml:space="preserve">      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2)берег, город, молоко;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  3) место, история, тетрадь;</w:t>
      </w:r>
      <w:r w:rsidRPr="00CA48CB">
        <w:rPr>
          <w:sz w:val="24"/>
          <w:szCs w:val="24"/>
        </w:rPr>
        <w:br/>
        <w:t xml:space="preserve">                         4) ладонь, корова, дочь,</w:t>
      </w:r>
    </w:p>
    <w:p w:rsidR="001C21B8" w:rsidRPr="00CA48CB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 xml:space="preserve">         Задание 2.В каком предложении нет ошибки, вызванной нарушением лексической      сочетаемости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Желание сделать рекорд заставляло его много тренироваться.</w:t>
      </w:r>
    </w:p>
    <w:p w:rsidR="001C21B8" w:rsidRPr="008F7780" w:rsidRDefault="001C21B8" w:rsidP="001C21B8">
      <w:pPr>
        <w:pStyle w:val="1"/>
        <w:rPr>
          <w:i/>
          <w:sz w:val="24"/>
          <w:szCs w:val="24"/>
        </w:rPr>
      </w:pPr>
      <w:r w:rsidRPr="00CA48CB">
        <w:rPr>
          <w:sz w:val="24"/>
          <w:szCs w:val="24"/>
        </w:rPr>
        <w:t xml:space="preserve">                        </w:t>
      </w:r>
      <w:r w:rsidRPr="008F7780">
        <w:rPr>
          <w:i/>
          <w:sz w:val="24"/>
          <w:szCs w:val="24"/>
        </w:rPr>
        <w:t>В окно заглянул высокий веснушчатый шофёр.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Автор увеличивает впечатление о герое.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Литература играет очень большое эстетическое значение.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    Задание 3.Укажите слова, не являющиеся паронимами:</w:t>
      </w:r>
      <w:r w:rsidRPr="00CA48CB">
        <w:rPr>
          <w:b/>
          <w:sz w:val="24"/>
          <w:szCs w:val="24"/>
        </w:rPr>
        <w:br/>
      </w:r>
      <w:r w:rsidRPr="00CA48CB">
        <w:rPr>
          <w:sz w:val="24"/>
          <w:szCs w:val="24"/>
        </w:rPr>
        <w:t xml:space="preserve">                        1) эффектный, эффективный;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2) командировочные, командированные;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</w:t>
      </w:r>
      <w:r w:rsidRPr="008F7780">
        <w:rPr>
          <w:i/>
          <w:sz w:val="24"/>
          <w:szCs w:val="24"/>
        </w:rPr>
        <w:t>3)  фарш, фарс</w:t>
      </w:r>
      <w:r w:rsidRPr="00CA48CB">
        <w:rPr>
          <w:sz w:val="24"/>
          <w:szCs w:val="24"/>
        </w:rPr>
        <w:t>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sz w:val="24"/>
          <w:szCs w:val="24"/>
        </w:rPr>
        <w:t xml:space="preserve">                        4)  представить, предоставить;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CA48CB">
        <w:rPr>
          <w:b/>
          <w:sz w:val="24"/>
          <w:szCs w:val="24"/>
        </w:rPr>
        <w:t xml:space="preserve">         Задангие 4.Определите, в каком варианте даны неологизмы:</w:t>
      </w:r>
      <w:r w:rsidRPr="00CA48CB">
        <w:rPr>
          <w:b/>
          <w:sz w:val="24"/>
          <w:szCs w:val="24"/>
        </w:rPr>
        <w:br/>
      </w:r>
      <w:r w:rsidRPr="00CA48CB">
        <w:rPr>
          <w:sz w:val="24"/>
          <w:szCs w:val="24"/>
        </w:rPr>
        <w:t xml:space="preserve">                       1) опосля, прислухаться, не серчай;</w:t>
      </w:r>
      <w:r w:rsidRPr="00CA48CB">
        <w:rPr>
          <w:sz w:val="24"/>
          <w:szCs w:val="24"/>
        </w:rPr>
        <w:br/>
        <w:t xml:space="preserve">                       2) курень, полуночник, шелоник;     </w:t>
      </w:r>
    </w:p>
    <w:p w:rsidR="001C21B8" w:rsidRPr="00CA48CB" w:rsidRDefault="001C21B8" w:rsidP="001C21B8">
      <w:pPr>
        <w:pStyle w:val="1"/>
        <w:rPr>
          <w:sz w:val="24"/>
          <w:szCs w:val="24"/>
        </w:rPr>
      </w:pPr>
      <w:r w:rsidRPr="008F7780">
        <w:rPr>
          <w:i/>
          <w:sz w:val="24"/>
          <w:szCs w:val="24"/>
        </w:rPr>
        <w:t xml:space="preserve">                       3) бартер, кастинг, конфессия</w:t>
      </w:r>
      <w:r w:rsidRPr="00CA48CB">
        <w:rPr>
          <w:sz w:val="24"/>
          <w:szCs w:val="24"/>
        </w:rPr>
        <w:t>;</w:t>
      </w:r>
      <w:r w:rsidRPr="00CA48CB">
        <w:rPr>
          <w:sz w:val="24"/>
          <w:szCs w:val="24"/>
        </w:rPr>
        <w:br/>
        <w:t xml:space="preserve">                       4) псалтырь, светлица, кафтан;</w:t>
      </w:r>
    </w:p>
    <w:p w:rsidR="001C21B8" w:rsidRPr="00CA48CB" w:rsidRDefault="001C21B8" w:rsidP="001C21B8"/>
    <w:p w:rsidR="001C21B8" w:rsidRPr="00087430" w:rsidRDefault="001C21B8" w:rsidP="001C21B8">
      <w:pPr>
        <w:pStyle w:val="1"/>
        <w:rPr>
          <w:b/>
          <w:sz w:val="24"/>
          <w:szCs w:val="24"/>
        </w:rPr>
      </w:pPr>
      <w:r w:rsidRPr="00CA48CB">
        <w:rPr>
          <w:b/>
          <w:sz w:val="24"/>
          <w:szCs w:val="24"/>
        </w:rPr>
        <w:t>«Русский язык – язык, созданный для поэзии, он необычайно богат и примечателен главным образом тонкостью оттенков».    П.Мерим</w:t>
      </w:r>
      <w:r>
        <w:rPr>
          <w:b/>
          <w:sz w:val="24"/>
          <w:szCs w:val="24"/>
        </w:rPr>
        <w:t>е.</w:t>
      </w:r>
    </w:p>
    <w:p w:rsidR="001C21B8" w:rsidRDefault="001C21B8" w:rsidP="001C21B8"/>
    <w:p w:rsidR="00140B27" w:rsidRDefault="00140B27"/>
    <w:sectPr w:rsidR="00140B27" w:rsidSect="009F03DF">
      <w:footerReference w:type="default" r:id="rId7"/>
      <w:pgSz w:w="11906" w:h="16838"/>
      <w:pgMar w:top="851" w:right="850" w:bottom="18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BFE" w:rsidRDefault="009E6BFE" w:rsidP="00171E60">
      <w:r>
        <w:separator/>
      </w:r>
    </w:p>
  </w:endnote>
  <w:endnote w:type="continuationSeparator" w:id="0">
    <w:p w:rsidR="009E6BFE" w:rsidRDefault="009E6BFE" w:rsidP="00171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DF" w:rsidRDefault="009F03DF">
    <w:pPr>
      <w:pStyle w:val="a5"/>
      <w:jc w:val="center"/>
    </w:pPr>
    <w:fldSimple w:instr="PAGE   \* MERGEFORMAT">
      <w:r w:rsidR="00BD5707">
        <w:rPr>
          <w:noProof/>
        </w:rPr>
        <w:t>22</w:t>
      </w:r>
    </w:fldSimple>
  </w:p>
  <w:p w:rsidR="009F03DF" w:rsidRDefault="009F03D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BFE" w:rsidRDefault="009E6BFE" w:rsidP="00171E60">
      <w:r>
        <w:separator/>
      </w:r>
    </w:p>
  </w:footnote>
  <w:footnote w:type="continuationSeparator" w:id="0">
    <w:p w:rsidR="009E6BFE" w:rsidRDefault="009E6BFE" w:rsidP="00171E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0E04"/>
    <w:multiLevelType w:val="hybridMultilevel"/>
    <w:tmpl w:val="ADE253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1B8"/>
    <w:rsid w:val="00140B27"/>
    <w:rsid w:val="00171E60"/>
    <w:rsid w:val="001C21B8"/>
    <w:rsid w:val="00310B4F"/>
    <w:rsid w:val="0082204B"/>
    <w:rsid w:val="009E6BFE"/>
    <w:rsid w:val="009F03DF"/>
    <w:rsid w:val="00A21DEB"/>
    <w:rsid w:val="00BD5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1B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C21B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21B8"/>
    <w:rPr>
      <w:rFonts w:eastAsia="Times New Roman" w:cs="Times New Roman"/>
      <w:szCs w:val="20"/>
      <w:lang w:eastAsia="ru-RU"/>
    </w:rPr>
  </w:style>
  <w:style w:type="character" w:customStyle="1" w:styleId="a3">
    <w:name w:val="Основной текст_"/>
    <w:link w:val="6"/>
    <w:uiPriority w:val="99"/>
    <w:locked/>
    <w:rsid w:val="001C21B8"/>
    <w:rPr>
      <w:rFonts w:ascii="Century Schoolbook" w:hAnsi="Century Schoolbook" w:cs="Century Schoolbook"/>
      <w:sz w:val="19"/>
      <w:szCs w:val="19"/>
      <w:shd w:val="clear" w:color="auto" w:fill="FFFFFF"/>
    </w:rPr>
  </w:style>
  <w:style w:type="paragraph" w:customStyle="1" w:styleId="6">
    <w:name w:val="Основной текст6"/>
    <w:basedOn w:val="a"/>
    <w:link w:val="a3"/>
    <w:uiPriority w:val="99"/>
    <w:rsid w:val="001C21B8"/>
    <w:pPr>
      <w:shd w:val="clear" w:color="auto" w:fill="FFFFFF"/>
      <w:spacing w:line="252" w:lineRule="exact"/>
      <w:ind w:hanging="340"/>
    </w:pPr>
    <w:rPr>
      <w:rFonts w:ascii="Century Schoolbook" w:eastAsiaTheme="minorHAnsi" w:hAnsi="Century Schoolbook" w:cs="Century Schoolbook"/>
      <w:sz w:val="19"/>
      <w:szCs w:val="19"/>
      <w:lang w:eastAsia="en-US"/>
    </w:rPr>
  </w:style>
  <w:style w:type="paragraph" w:styleId="a4">
    <w:name w:val="List Paragraph"/>
    <w:basedOn w:val="a"/>
    <w:uiPriority w:val="34"/>
    <w:qFormat/>
    <w:rsid w:val="001C21B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rsid w:val="001C21B8"/>
    <w:pPr>
      <w:tabs>
        <w:tab w:val="center" w:pos="4677"/>
        <w:tab w:val="right" w:pos="9355"/>
      </w:tabs>
      <w:spacing w:line="276" w:lineRule="auto"/>
      <w:ind w:firstLine="284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C21B8"/>
    <w:rPr>
      <w:rFonts w:ascii="Calibri" w:eastAsia="Calibri" w:hAnsi="Calibri" w:cs="Times New Roman"/>
      <w:sz w:val="22"/>
    </w:rPr>
  </w:style>
  <w:style w:type="paragraph" w:styleId="a7">
    <w:name w:val="No Spacing"/>
    <w:uiPriority w:val="1"/>
    <w:qFormat/>
    <w:rsid w:val="001C21B8"/>
    <w:pPr>
      <w:ind w:firstLine="0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26">
    <w:name w:val="Заголовок №2 (6) + Не полужирный"/>
    <w:uiPriority w:val="99"/>
    <w:rsid w:val="001C21B8"/>
    <w:rPr>
      <w:rFonts w:ascii="Century Schoolbook" w:eastAsia="Times New Roman" w:hAnsi="Century Schoolbook" w:cs="Century Schoolbook"/>
      <w:b/>
      <w:bCs/>
      <w:spacing w:val="0"/>
      <w:sz w:val="19"/>
      <w:szCs w:val="1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5847</Words>
  <Characters>33334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dcterms:created xsi:type="dcterms:W3CDTF">2021-03-07T09:13:00Z</dcterms:created>
  <dcterms:modified xsi:type="dcterms:W3CDTF">2021-03-07T09:49:00Z</dcterms:modified>
</cp:coreProperties>
</file>