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279" w:rsidRDefault="00941279" w:rsidP="009412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Классный час  по теме: « ПОЖАРНАЯ БЕЗОПАСНОСТЬ» 7 класс</w:t>
      </w:r>
    </w:p>
    <w:p w:rsidR="00941279" w:rsidRDefault="00941279" w:rsidP="009412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bookmarkStart w:id="0" w:name="_GoBack"/>
      <w:bookmarkEnd w:id="0"/>
    </w:p>
    <w:p w:rsidR="00A052D6" w:rsidRPr="00A052D6" w:rsidRDefault="00941279" w:rsidP="009412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</w:t>
      </w:r>
      <w:r w:rsidR="00A052D6"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ель</w:t>
      </w:r>
      <w:r w:rsidR="00A052D6"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знать порядок действий учащихся на случай пожара; уметь применить стационарные и подручные средства пожаротушения, СИЗ; овладеть приемами оказания помощи при ожогах.</w:t>
      </w:r>
    </w:p>
    <w:p w:rsidR="00A052D6" w:rsidRPr="00A052D6" w:rsidRDefault="00A052D6" w:rsidP="009412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плакат «Подручные (первичные) средства пожаротушения и порядок их применения»; огнетушители; плакат «Средства и способы оказания первой помощи при термических ожогах».</w:t>
      </w:r>
    </w:p>
    <w:p w:rsidR="00A052D6" w:rsidRPr="00A052D6" w:rsidRDefault="00941279" w:rsidP="00A052D6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Ход мероприятия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Организационный момент.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Определение общих понятий о пожаре.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Рассказ учителя.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Большую опасность представляют пожары.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 </w:t>
      </w:r>
      <w:r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Пожар</w:t>
      </w: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- это горение, в результате которого частично или полностью уничтожается материальная ценность, создается опасность для жизни людей. Пожары являются большим бедствием, они приносят большой ущерб в повседневной жизни в мирное время.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Локализировать пожар - остановить его на путях распространения, не дать ему развиться далее.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Ликвидировать - потушить его, не допустить повторного возгорания.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Основными причинами возникновения пожара могут быть: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шалости детей с огнем,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короткое замыкание электропроводов;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при утечке газа - пользование спичками;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возгорание телевизора;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оставленные включенными без присмотра электроутюги, кипятильники, электроплиты и другие электронагревательные приборы;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короткое замыкание в радиоприемнике;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курение в постели в нетрезвом состоянии.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Опасные факторы горения: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высокая температура воздуха;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задымленность при видимости менее 10 м;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большая концентрация окиси углерода и других вредных продуктов горения;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возможность обрушения конструкций зданий;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видимость в зоне задымления становится менее 10 м. Особенно в подвалах и на верхних этажах зданий.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Особенности горения синтетических материалов: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горение сопровождается большим выделением ядовитых газов и дыма;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синтетические материалы при горении плавятся и, попадая на тело, вызывают ожоги.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5) Способы прекращения горения веществ и материалов: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охлаждение зоны горения веществ;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изоляция реагирующих веществ от зоны горения;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разбавление реагирующих веществ в зоне реакции негорючими веществами;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химическое торможение реакции горения.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6) Приемы прекращения реакции горения.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воздействие на поверхность горючих материалов огнетушащими средствами (вода, растворы-смачиватели, углекислота);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создание изолирующего слоя в горючих материалах (нанесение на поверхность огнетушащих средств - пены, порошков, песка, покрывала и т. д.).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при помощи взрыва;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разборкой и сжиганием и т. д.;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создание изолирующего слоя в проемах помещений, где происходит пожар.</w:t>
      </w:r>
    </w:p>
    <w:p w:rsidR="00A052D6" w:rsidRPr="00A052D6" w:rsidRDefault="00A052D6" w:rsidP="00A052D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052D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III. Подручные (первичные) средства пожаротушения и порядок их применения.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Сообщение учащихся.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Примерный материал для сообщения: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отдельных случаях загорание можно ликвидировать первичными средствами пожаротушения: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заливка очага пожара водой из ведра;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засыпка очага пожара песком или землей;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заливка водой из внутренних пожарных кранов;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тушение пожара с использованием огнетушителей;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применение покрывала из брезента.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Огнетушащие вещества вначале подаются в места наиболее интенсивного горения, при этом не на пламя, а непосредственно на горящую поверхность: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если горит вертикальная поверхность, воду нужно подавать на верхнюю часть;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тушить пожар в задымленном помещении следует распыленной струей, так как она способствует осаждению дыма и снижению температуры;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горящие жидкости лучше всего тушить пенообразующими составами, путем засыпки песком, землей, а также путем накрывания небольших очагов тяжелым покрывалом, одеждой;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домашние вещи и одежду следует тушить водой, а зимой - выбросить на улицу и тушить снегом.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IV. Правила поведения и действия при возникновении пожара.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Объяснение учителя.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условиях пожара люди могут оказаться в зданиях, на улице, в укрытиях, на предприятиях, в лесу, в поле и т. д.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Спасая пострадавших из горящего здания, соблюдайте правила: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если для спасения людей нужно пройти через горящее помещение, то накройтесь с головой мокрым одеялом, куском мокрой ткани или плащом;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дверь в задымленное помещение открывайте осторожно, иначе быстрый поток свежего воздуха вызовет вспышку пламени: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через сильно задымленное помещение лучше всего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двигаться ползком или пригнувшись</w:t>
      </w:r>
      <w:proofErr w:type="gramEnd"/>
      <w:r>
        <w:rPr>
          <w:rFonts w:ascii="Arial" w:hAnsi="Arial" w:cs="Arial"/>
          <w:color w:val="000000"/>
          <w:sz w:val="23"/>
          <w:szCs w:val="23"/>
        </w:rPr>
        <w:t>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отыскивая пострадавших, окликните их, помните, что маленькие дети от страха прячутся под кровать, в шкафу и др. места;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эвакуируя пострадавшего из горящего здания, постарайтесь накрыть его каким-нибудь покрывалом;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если на вас загорится одежда, не нужно бежать - это больше раздует пламя. Лучше лечь на землю и, перекатываясь, сбить пламя.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V. Отравление токсичными продуктами горения.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Мнение специалиста (разъяснение врача-токсиколога).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Отравление угарным газом характеризуется: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легкие отравления сопровождаются головной болью, общей слабостью, головокружением, тошнотой, шумом в ушах;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тяжелые - рвотой, помутнением или потерей сознания. Цвет кожных покровов становится багровым. Тяжелые отравления часто заканчиваются смертью.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 отравлении угарным газом необходимо вынести пострадавшего на свежий воздух в хорошо проветриваемое место, освободить от стесняющей одежды (расстегнуть ворот, пояс, брючный ремень). Дать понюхать нашатырный спирт и натереть им виски. При появлении болей в области сердца дать под язык таблетку валидола.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 нарушении дыхания (редкое, поверхностное) требуется длительное проведение искусственного дыхания.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Еще более опасные отравления вызываются оксидом углерода. Оксид углерода опасен тем, что он в 200-300 раз активнее реагирует с гемоглобином крови, чем кислород, вследствие чего красные кровяные тельца утрачивают способность </w:t>
      </w:r>
      <w:r>
        <w:rPr>
          <w:rFonts w:ascii="Arial" w:hAnsi="Arial" w:cs="Arial"/>
          <w:color w:val="000000"/>
          <w:sz w:val="23"/>
          <w:szCs w:val="23"/>
        </w:rPr>
        <w:lastRenderedPageBreak/>
        <w:t>снабжать организм кислородом. Наступает кислородное голодание, теряется способность рассуждать, человек становится равнодушным и безучастным, наступает депрессия, нарушение координации движений, а при остановке дыхания - смерть.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VI. Меры предосторожности от получения ожогов.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Мнение специалиста (врача-травматолога).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Ожоги </w:t>
      </w:r>
      <w:r>
        <w:rPr>
          <w:rFonts w:ascii="Arial" w:hAnsi="Arial" w:cs="Arial"/>
          <w:color w:val="000000"/>
          <w:sz w:val="23"/>
          <w:szCs w:val="23"/>
        </w:rPr>
        <w:t>- повреждение тканей организма в результате действия высокой температуры (пламени, горячего пара, кипятка, щелочей, электрического тока или ионизирующего излучения).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Ожоги подразделяются на 4 степени: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1-я степень (легкая) - появляется как покраснение и припухлость отдельных участков кожи.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2-я степень (средней тяжести) - появляются пузыри, наполненные прозрачной жидкостью светло-желтого цвета, поверхность под ними болезненная.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3-я степень (тяжелая) - сразу после травмы участки кожи выглядят светло-серыми или светло-коричневыми, чуть плотноватые на ощупь.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4-я степень (крайне тяжелая) - поверхность кожи становится коричневого (при обугливании - черного) цвета, плотная, безболезненная, нередко поражаются не только кожа, но и глубоколежащие ткани (мышцы).</w:t>
      </w:r>
      <w:proofErr w:type="gramEnd"/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Оказание помощи пострадавшим при пожаре начинается с тушения горящей одежды, с которой необходимо возможно быстрее сбить пламя и прекратить доступ воздуха к горящему месту.</w:t>
      </w:r>
    </w:p>
    <w:p w:rsidR="00A052D6" w:rsidRDefault="00A052D6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Для этого пострадавшего накрывают одеялом, плащом, засыпают землей или катают по земле. После того, как сбито пламя, освободить обожженную часть тела от одежды, разрезать, не сдирая, приставшие к обожженной коже даже небольшие куски ткани. Нельзя вскрывать пузыри, касаться ожоговой поверхности руками, смазывать ее жиром и другими веществами. При ожогах первой степени положить марлевую салфетку, смоченную спиртом, при обширных ожогах, после наложения повязки, напоить пострадавшего горячим чаем, дав обезболивающие средства и тепло укутав, срочно доставить в больницу.</w:t>
      </w:r>
    </w:p>
    <w:p w:rsidR="0027590F" w:rsidRDefault="0027590F" w:rsidP="0027590F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Учитель предлагает учащимся высказать свое мнение и отношение к рассмотренным на занятии проблемам, сделать основные выводы.</w:t>
      </w:r>
    </w:p>
    <w:p w:rsidR="0027590F" w:rsidRDefault="0027590F" w:rsidP="00A052D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937493" w:rsidRDefault="00937493"/>
    <w:sectPr w:rsidR="0093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30A"/>
    <w:rsid w:val="0004730A"/>
    <w:rsid w:val="0027590F"/>
    <w:rsid w:val="00937493"/>
    <w:rsid w:val="00941279"/>
    <w:rsid w:val="00A0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2D6"/>
    <w:rPr>
      <w:b/>
      <w:bCs/>
    </w:rPr>
  </w:style>
  <w:style w:type="character" w:styleId="a5">
    <w:name w:val="Emphasis"/>
    <w:basedOn w:val="a0"/>
    <w:uiPriority w:val="20"/>
    <w:qFormat/>
    <w:rsid w:val="00A052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2D6"/>
    <w:rPr>
      <w:b/>
      <w:bCs/>
    </w:rPr>
  </w:style>
  <w:style w:type="character" w:styleId="a5">
    <w:name w:val="Emphasis"/>
    <w:basedOn w:val="a0"/>
    <w:uiPriority w:val="20"/>
    <w:qFormat/>
    <w:rsid w:val="00A052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2021-03-19T14:07:00Z</dcterms:created>
  <dcterms:modified xsi:type="dcterms:W3CDTF">2021-03-19T15:03:00Z</dcterms:modified>
</cp:coreProperties>
</file>