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E30231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«УСЛОВНЫЕ ОБОЗНАЧЕНИЯ НА КАРТЕ</w:t>
      </w:r>
      <w:r w:rsidR="00243CF4">
        <w:rPr>
          <w:rFonts w:ascii="Times New Roman" w:hAnsi="Times New Roman" w:cs="Times New Roman"/>
          <w:sz w:val="28"/>
        </w:rPr>
        <w:t xml:space="preserve"> </w:t>
      </w:r>
      <w:r w:rsidR="00133B0A">
        <w:rPr>
          <w:rFonts w:ascii="Times New Roman" w:hAnsi="Times New Roman" w:cs="Times New Roman"/>
          <w:sz w:val="28"/>
        </w:rPr>
        <w:t>МЕСТНОСТИ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243CF4" w:rsidRPr="00E30231" w:rsidRDefault="00243CF4" w:rsidP="00243CF4">
      <w:pPr>
        <w:pStyle w:val="1"/>
        <w:spacing w:before="288" w:after="168" w:line="336" w:lineRule="atLeast"/>
        <w:rPr>
          <w:rFonts w:ascii="Times New Roman" w:hAnsi="Times New Roman" w:cs="Times New Roman"/>
          <w:bCs w:val="0"/>
          <w:color w:val="2E2E2E"/>
          <w:sz w:val="45"/>
          <w:szCs w:val="45"/>
        </w:rPr>
      </w:pPr>
      <w:r w:rsidRPr="00E30231">
        <w:rPr>
          <w:rFonts w:ascii="Times New Roman" w:hAnsi="Times New Roman" w:cs="Times New Roman"/>
          <w:bCs w:val="0"/>
          <w:color w:val="2E2E2E"/>
          <w:sz w:val="45"/>
          <w:szCs w:val="45"/>
        </w:rPr>
        <w:lastRenderedPageBreak/>
        <w:t xml:space="preserve">Условные обозначения на </w:t>
      </w:r>
      <w:r w:rsidR="00E30231" w:rsidRPr="00E30231">
        <w:rPr>
          <w:rFonts w:ascii="Times New Roman" w:hAnsi="Times New Roman" w:cs="Times New Roman"/>
          <w:bCs w:val="0"/>
          <w:color w:val="2E2E2E"/>
          <w:sz w:val="45"/>
          <w:szCs w:val="45"/>
        </w:rPr>
        <w:t>карте</w:t>
      </w:r>
      <w:r w:rsidRPr="00E30231">
        <w:rPr>
          <w:rFonts w:ascii="Times New Roman" w:hAnsi="Times New Roman" w:cs="Times New Roman"/>
          <w:bCs w:val="0"/>
          <w:color w:val="2E2E2E"/>
          <w:sz w:val="45"/>
          <w:szCs w:val="45"/>
        </w:rPr>
        <w:t xml:space="preserve"> местности</w:t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0" w:name="_Toc455464742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НАСЕЛЕННЫЕ ПУНКТЫ</w:t>
      </w:r>
      <w:bookmarkEnd w:id="0"/>
    </w:p>
    <w:p w:rsidR="00E30231" w:rsidRPr="00E30231" w:rsidRDefault="00E30231" w:rsidP="00E30231">
      <w:pPr>
        <w:shd w:val="clear" w:color="auto" w:fill="F7F7F7"/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</w:rPr>
      </w:pPr>
      <w:r>
        <w:rPr>
          <w:rFonts w:ascii="Georgia" w:eastAsia="Times New Roman" w:hAnsi="Georgia" w:cs="Times New Roman"/>
          <w:b/>
          <w:bCs/>
          <w:noProof/>
          <w:color w:val="2E2E2E"/>
          <w:sz w:val="30"/>
          <w:szCs w:val="30"/>
        </w:rPr>
        <w:drawing>
          <wp:inline distT="0" distB="0" distL="0" distR="0">
            <wp:extent cx="3952875" cy="1809750"/>
            <wp:effectExtent l="19050" t="0" r="9525" b="0"/>
            <wp:docPr id="361" name="Рисунок 1" descr="http://ligis.ru/card_topog/oboz/img/image7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gis.ru/card_topog/oboz/img/image75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231" w:rsidRPr="00E30231" w:rsidRDefault="00E30231" w:rsidP="00E30231">
      <w:pPr>
        <w:shd w:val="clear" w:color="auto" w:fill="F7F7F7"/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</w:rPr>
        <w:t>Города </w:t>
      </w:r>
      <w:r w:rsidRPr="00E30231">
        <w:rPr>
          <w:rFonts w:ascii="Georgia" w:eastAsia="Times New Roman" w:hAnsi="Georgia" w:cs="Times New Roman"/>
          <w:color w:val="2E2E2E"/>
          <w:sz w:val="30"/>
          <w:szCs w:val="30"/>
        </w:rPr>
        <w:t>1:25000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98"/>
        <w:gridCol w:w="2333"/>
      </w:tblGrid>
      <w:tr w:rsidR="00E30231" w:rsidRPr="00E30231" w:rsidTr="00E3023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003"/>
            <w:r w:rsidRPr="00E30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50000 жителей и более</w:t>
            </w:r>
          </w:p>
        </w:tc>
        <w:tc>
          <w:tcPr>
            <w:tcW w:w="0" w:type="auto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менее 50000 жителей</w:t>
            </w:r>
          </w:p>
        </w:tc>
      </w:tr>
    </w:tbl>
    <w:bookmarkEnd w:id="1"/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>
        <w:rPr>
          <w:rFonts w:ascii="Georgia" w:eastAsia="Times New Roman" w:hAnsi="Georgia" w:cs="Times New Roman"/>
          <w:b/>
          <w:bCs/>
          <w:noProof/>
          <w:color w:val="2E2E2E"/>
          <w:sz w:val="30"/>
          <w:szCs w:val="30"/>
          <w:shd w:val="clear" w:color="auto" w:fill="F7F7F7"/>
        </w:rPr>
        <w:drawing>
          <wp:inline distT="0" distB="0" distL="0" distR="0">
            <wp:extent cx="3933825" cy="1762125"/>
            <wp:effectExtent l="19050" t="0" r="9525" b="0"/>
            <wp:docPr id="360" name="Рисунок 2" descr="http://ligis.ru/card_topog/oboz/img/image7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igis.ru/card_topog/oboz/img/image76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  <w:shd w:val="clear" w:color="auto" w:fill="F7F7F7"/>
        </w:rPr>
        <w:t>1:50000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98"/>
        <w:gridCol w:w="2333"/>
      </w:tblGrid>
      <w:tr w:rsidR="00E30231" w:rsidRPr="00E30231" w:rsidTr="00E3023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50000 жителей и более</w:t>
            </w:r>
          </w:p>
        </w:tc>
        <w:tc>
          <w:tcPr>
            <w:tcW w:w="0" w:type="auto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0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менее 50000 жителей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>
        <w:rPr>
          <w:rFonts w:ascii="Georgia" w:eastAsia="Times New Roman" w:hAnsi="Georgia" w:cs="Times New Roman"/>
          <w:b/>
          <w:bCs/>
          <w:noProof/>
          <w:color w:val="2E2E2E"/>
          <w:sz w:val="30"/>
          <w:szCs w:val="30"/>
          <w:shd w:val="clear" w:color="auto" w:fill="F7F7F7"/>
        </w:rPr>
        <w:drawing>
          <wp:inline distT="0" distB="0" distL="0" distR="0">
            <wp:extent cx="3886200" cy="1752600"/>
            <wp:effectExtent l="19050" t="0" r="0" b="0"/>
            <wp:docPr id="359" name="Рисунок 3" descr="http://ligis.ru/card_topog/oboz/img/image7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ligis.ru/card_topog/oboz/img/image77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231" w:rsidRPr="00E30231" w:rsidRDefault="00E30231" w:rsidP="00E30231">
      <w:pPr>
        <w:shd w:val="clear" w:color="auto" w:fill="F7F7F7"/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</w:rPr>
        <w:t>1:100000</w:t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  <w:shd w:val="clear" w:color="auto" w:fill="F7F7F7"/>
        </w:rPr>
        <w:lastRenderedPageBreak/>
        <w:t>Поселки сельского типа</w:t>
      </w:r>
    </w:p>
    <w:p w:rsidR="00E30231" w:rsidRPr="00E30231" w:rsidRDefault="00E30231" w:rsidP="00E30231">
      <w:pPr>
        <w:shd w:val="clear" w:color="auto" w:fill="F7F7F7"/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</w:rPr>
      </w:pPr>
      <w:r>
        <w:rPr>
          <w:rFonts w:ascii="Georgia" w:eastAsia="Times New Roman" w:hAnsi="Georgia" w:cs="Times New Roman"/>
          <w:b/>
          <w:bCs/>
          <w:noProof/>
          <w:color w:val="2E2E2E"/>
          <w:sz w:val="30"/>
          <w:szCs w:val="30"/>
        </w:rPr>
        <w:drawing>
          <wp:inline distT="0" distB="0" distL="0" distR="0">
            <wp:extent cx="3876675" cy="1533525"/>
            <wp:effectExtent l="19050" t="0" r="9525" b="0"/>
            <wp:docPr id="358" name="Рисунок 4" descr="http://ligis.ru/card_topog/oboz/img/image7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igis.ru/card_topog/oboz/img/image78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  <w:shd w:val="clear" w:color="auto" w:fill="F7F7F7"/>
        </w:rPr>
        <w:t>1:25000</w:t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>
        <w:rPr>
          <w:rFonts w:ascii="Georgia" w:eastAsia="Times New Roman" w:hAnsi="Georgia" w:cs="Times New Roman"/>
          <w:b/>
          <w:bCs/>
          <w:noProof/>
          <w:color w:val="2E2E2E"/>
          <w:sz w:val="30"/>
          <w:szCs w:val="30"/>
          <w:shd w:val="clear" w:color="auto" w:fill="F7F7F7"/>
        </w:rPr>
        <w:drawing>
          <wp:inline distT="0" distB="0" distL="0" distR="0">
            <wp:extent cx="3952875" cy="1552575"/>
            <wp:effectExtent l="19050" t="0" r="9525" b="0"/>
            <wp:docPr id="357" name="Рисунок 5" descr="http://ligis.ru/card_topog/oboz/img/image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ligis.ru/card_topog/oboz/img/image79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  <w:shd w:val="clear" w:color="auto" w:fill="F7F7F7"/>
        </w:rPr>
        <w:t>1:50000 </w:t>
      </w:r>
      <w:bookmarkStart w:id="2" w:name="004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1</w:t>
      </w:r>
      <w:bookmarkEnd w:id="2"/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  <w:shd w:val="clear" w:color="auto" w:fill="F7F7F7"/>
        </w:rPr>
        <w:t>:100000</w:t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  <w:shd w:val="clear" w:color="auto" w:fill="F7F7F7"/>
        </w:rPr>
        <w:t>Поселки дачного типа</w:t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>
        <w:rPr>
          <w:rFonts w:ascii="Georgia" w:eastAsia="Times New Roman" w:hAnsi="Georgia" w:cs="Times New Roman"/>
          <w:b/>
          <w:bCs/>
          <w:noProof/>
          <w:color w:val="2E2E2E"/>
          <w:sz w:val="30"/>
          <w:szCs w:val="30"/>
          <w:shd w:val="clear" w:color="auto" w:fill="F7F7F7"/>
        </w:rPr>
        <w:drawing>
          <wp:inline distT="0" distB="0" distL="0" distR="0">
            <wp:extent cx="2381250" cy="1752600"/>
            <wp:effectExtent l="19050" t="0" r="0" b="0"/>
            <wp:docPr id="356" name="Рисунок 6" descr="http://ligis.ru/card_topog/oboz/img/image8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ligis.ru/card_topog/oboz/img/image80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  <w:shd w:val="clear" w:color="auto" w:fill="F7F7F7"/>
        </w:rPr>
        <w:t>Пос</w:t>
      </w:r>
      <w:bookmarkStart w:id="3" w:name="005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е</w:t>
      </w:r>
      <w:bookmarkEnd w:id="3"/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  <w:shd w:val="clear" w:color="auto" w:fill="F7F7F7"/>
        </w:rPr>
        <w:t>лки с бессистемной застройкой</w:t>
      </w:r>
    </w:p>
    <w:p w:rsidR="00E30231" w:rsidRPr="00E30231" w:rsidRDefault="00E30231" w:rsidP="00E30231">
      <w:pPr>
        <w:shd w:val="clear" w:color="auto" w:fill="F7F7F7"/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</w:rPr>
      </w:pPr>
      <w:r>
        <w:rPr>
          <w:rFonts w:ascii="Georgia" w:eastAsia="Times New Roman" w:hAnsi="Georgia" w:cs="Times New Roman"/>
          <w:b/>
          <w:bCs/>
          <w:noProof/>
          <w:color w:val="2E2E2E"/>
          <w:sz w:val="30"/>
          <w:szCs w:val="30"/>
        </w:rPr>
        <w:drawing>
          <wp:inline distT="0" distB="0" distL="0" distR="0">
            <wp:extent cx="2400300" cy="1695450"/>
            <wp:effectExtent l="19050" t="0" r="0" b="0"/>
            <wp:docPr id="355" name="Рисунок 7" descr="http://ligis.ru/card_topog/oboz/img/image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ligis.ru/card_topog/oboz/img/image81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  <w:shd w:val="clear" w:color="auto" w:fill="F7F7F7"/>
        </w:rPr>
        <w:t>Поселки рассредоточенного типа</w:t>
      </w:r>
    </w:p>
    <w:p w:rsidR="00E30231" w:rsidRPr="00E30231" w:rsidRDefault="00E30231" w:rsidP="00E30231">
      <w:pPr>
        <w:shd w:val="clear" w:color="auto" w:fill="F7F7F7"/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</w:rPr>
      </w:pPr>
      <w:r>
        <w:rPr>
          <w:rFonts w:ascii="Georgia" w:eastAsia="Times New Roman" w:hAnsi="Georgia" w:cs="Times New Roman"/>
          <w:b/>
          <w:bCs/>
          <w:noProof/>
          <w:color w:val="2E2E2E"/>
          <w:sz w:val="30"/>
          <w:szCs w:val="30"/>
        </w:rPr>
        <w:lastRenderedPageBreak/>
        <w:drawing>
          <wp:inline distT="0" distB="0" distL="0" distR="0">
            <wp:extent cx="2400300" cy="1695450"/>
            <wp:effectExtent l="19050" t="0" r="0" b="0"/>
            <wp:docPr id="354" name="Рисунок 8" descr="http://ligis.ru/card_topog/oboz/img/image8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ligis.ru/card_topog/oboz/img/image82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3"/>
        <w:gridCol w:w="30"/>
        <w:gridCol w:w="30"/>
        <w:gridCol w:w="4039"/>
        <w:gridCol w:w="3373"/>
      </w:tblGrid>
      <w:tr w:rsidR="00E30231" w:rsidRPr="00E30231" w:rsidTr="00E30231">
        <w:trPr>
          <w:tblCellSpacing w:w="15" w:type="dxa"/>
        </w:trPr>
        <w:tc>
          <w:tcPr>
            <w:tcW w:w="0" w:type="auto"/>
            <w:gridSpan w:val="5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bookmarkStart w:id="4" w:name="_Toc455464743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Изображение кварталов</w:t>
            </w:r>
            <w:bookmarkEnd w:id="4"/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0125" cy="285750"/>
                  <wp:effectExtent l="19050" t="0" r="9525" b="0"/>
                  <wp:docPr id="353" name="Рисунок 9" descr="http://ligis.ru/card_topog/oboz/img/image8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ligis.ru/card_topog/oboz/img/image8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4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Кварталы с преобладанием огнестойких строений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90600" cy="295275"/>
                  <wp:effectExtent l="19050" t="0" r="0" b="0"/>
                  <wp:docPr id="102" name="Рисунок 10" descr="http://ligis.ru/card_topog/oboz/img/image8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ligis.ru/card_topog/oboz/img/image8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4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Кварталы с преобладанием неогнестойких строений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5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144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Примечание. На карте масштаба 1:100000 огнестойкость не показывается; фоновая закраска оранжевого цвета на изображении городов с населением 50000 жителей и более отображает кварталы с плотной застройкой.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00100" cy="533400"/>
                  <wp:effectExtent l="19050" t="0" r="0" b="0"/>
                  <wp:docPr id="101" name="Рисунок 11" descr="http://ligis.ru/card_topog/oboz/img/image8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ligis.ru/card_topog/oboz/img/image8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3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Разрушен</w:t>
            </w:r>
            <w:bookmarkStart w:id="5" w:name="006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н</w:t>
            </w:r>
            <w:bookmarkEnd w:id="5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ые и полуразру</w:t>
            </w:r>
            <w:bookmarkStart w:id="6" w:name="007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ш</w:t>
            </w:r>
            <w:bookmarkEnd w:id="6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енные </w:t>
            </w:r>
            <w:bookmarkStart w:id="7" w:name="008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к</w:t>
            </w:r>
            <w:bookmarkEnd w:id="7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варталы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666750" cy="619125"/>
                  <wp:effectExtent l="19050" t="0" r="0" b="0"/>
                  <wp:docPr id="12" name="Рисунок 12" descr="http://ligis.ru/card_topog/oboz/img/image8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ligis.ru/card_topog/oboz/img/image8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3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Непроезжие участки улиц (показы</w:t>
            </w:r>
            <w:bookmarkStart w:id="8" w:name="009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в</w:t>
            </w:r>
            <w:bookmarkEnd w:id="8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аются только на карте масштаба 1:25000)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5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Изображени</w:t>
            </w:r>
            <w:bookmarkStart w:id="9" w:name="010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е</w:t>
            </w:r>
            <w:bookmarkEnd w:id="9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отдельных строений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3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19200" cy="628650"/>
                  <wp:effectExtent l="19050" t="0" r="0" b="0"/>
                  <wp:docPr id="11" name="Рисунок 13" descr="http://ligis.ru/card_topog/oboz/img/image8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ligis.ru/card_topog/oboz/img/image8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Выдающиеся огнестойкие строения (показываются только на картах масштабов 1:25000 и 1:50000).</w:t>
            </w:r>
          </w:p>
        </w:tc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Выражающиеся в масштабе карты; 2) не выражающиеся в масштабе карты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3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09675" cy="571500"/>
                  <wp:effectExtent l="19050" t="0" r="9525" b="0"/>
                  <wp:docPr id="10" name="Рисунок 14" descr="http://ligis.ru/card_topog/oboz/img/image8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ligis.ru/card_topog/oboz/img/image8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Жилые и нежилые строения</w:t>
            </w:r>
          </w:p>
        </w:tc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3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209675" cy="419100"/>
                  <wp:effectExtent l="19050" t="0" r="9525" b="0"/>
                  <wp:docPr id="9" name="Рисунок 15" descr="http://ligis.ru/card_topog/oboz/img/image8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ligis.ru/card_topog/oboz/img/image8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Разрушенные и полуразрушенные строения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 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3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57175" cy="247650"/>
                  <wp:effectExtent l="19050" t="0" r="9525" b="0"/>
                  <wp:docPr id="8" name="Рисунок 16" descr="http://ligis.ru/card_topog/oboz/img/image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ligis.ru/card_topog/oboz/img/image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Отдельно расположенные дворы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 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3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71475" cy="171450"/>
                  <wp:effectExtent l="19050" t="0" r="9525" b="0"/>
                  <wp:docPr id="7" name="Рисунок 17" descr="http://ligis.ru/card_topog/oboz/img/image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ligis.ru/card_topog/oboz/img/image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Стоянки юрт, чумов и т. </w:t>
            </w:r>
            <w:bookmarkStart w:id="10" w:name="011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п.</w:t>
            </w:r>
            <w:bookmarkEnd w:id="10"/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 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11" w:name="_Toc455464744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Подписи названий населенных пунктов</w:t>
      </w:r>
      <w:bookmarkEnd w:id="11"/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12" w:name="_Toc455464751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Поселки городского типа (рабочие, курортные и пр.)</w:t>
      </w:r>
      <w:bookmarkEnd w:id="12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62"/>
        <w:gridCol w:w="6883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КОДЖОРИ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2000 жителей и 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более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ДУБКИ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менее 2000 жителей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bookmarkStart w:id="13" w:name="_Toc455464752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Поселки при промышленных предприятиях, железнодорожных станциях, пристанях и т. п.</w:t>
            </w:r>
            <w:bookmarkEnd w:id="13"/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Майский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более 1000 жителей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Артенмший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 100 до 1000 жителей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Рудничный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мене</w:t>
            </w:r>
            <w:bookmarkStart w:id="14" w:name="013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е</w:t>
            </w:r>
            <w:bookmarkEnd w:id="14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100 жи</w:t>
            </w:r>
            <w:bookmarkStart w:id="15" w:name="014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т</w:t>
            </w:r>
            <w:bookmarkEnd w:id="15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елей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bookmarkStart w:id="16" w:name="_Toc455464753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Поселки сельского и дачного типа</w:t>
            </w:r>
            <w:bookmarkEnd w:id="16"/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bookmarkStart w:id="17" w:name="_Toc455464754"/>
            <w:bookmarkStart w:id="18" w:name="015"/>
            <w:bookmarkEnd w:id="18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ЛАбИНСКАЯ</w:t>
            </w:r>
            <w:bookmarkEnd w:id="17"/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более 200 домов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bookmarkStart w:id="19" w:name="016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Гончаровка</w:t>
            </w:r>
            <w:bookmarkEnd w:id="19"/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 </w:t>
            </w:r>
            <w:bookmarkStart w:id="20" w:name="017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l</w:t>
            </w:r>
            <w:bookmarkEnd w:id="20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oo до 200 домов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Юрьев</w:t>
            </w:r>
            <w:bookmarkStart w:id="21" w:name="018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к</w:t>
            </w:r>
            <w:bookmarkEnd w:id="21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 20 до 100 домов </w:t>
            </w:r>
            <w:bookmarkStart w:id="22" w:name="019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Лотошино</w:t>
            </w:r>
            <w:bookmarkEnd w:id="22"/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Лотошин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о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менее 20 до</w:t>
            </w:r>
            <w:bookmarkStart w:id="23" w:name="020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м</w:t>
            </w:r>
            <w:bookmarkEnd w:id="23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bookmarkStart w:id="24" w:name="021"/>
            <w:r w:rsidRPr="00E30231">
              <w:rPr>
                <w:rFonts w:ascii="Georgia" w:eastAsia="Times New Roman" w:hAnsi="Georgia" w:cs="Times New Roman"/>
                <w:i/>
                <w:iCs/>
                <w:sz w:val="24"/>
                <w:szCs w:val="24"/>
              </w:rPr>
              <w:t>Динскя</w:t>
            </w:r>
            <w:bookmarkEnd w:id="24"/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Отдельные дворы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bookmarkStart w:id="25" w:name="_Toc455464755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Железнодорожные станции</w:t>
            </w:r>
            <w:bookmarkEnd w:id="25"/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Горбачево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Узловые и бо</w:t>
            </w:r>
            <w:bookmarkStart w:id="26" w:name="025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л</w:t>
            </w:r>
            <w:bookmarkEnd w:id="26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ьшие станции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Навтлуг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Станции, разъезды, платформы и остановочные пункты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216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Примечание. Если на </w:t>
            </w:r>
            <w:bookmarkStart w:id="27" w:name="026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н</w:t>
            </w:r>
            <w:bookmarkEnd w:id="27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арте на</w:t>
            </w:r>
            <w:bookmarkStart w:id="28" w:name="027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з</w:t>
            </w:r>
            <w:bookmarkEnd w:id="28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вание населенного пункта подчер</w:t>
            </w:r>
            <w:bookmarkStart w:id="29" w:name="028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к</w:t>
            </w:r>
            <w:bookmarkEnd w:id="29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нуто, то оно относится и к ближайшей железнодорожной станции или речной пристани,</w:t>
            </w:r>
          </w:p>
        </w:tc>
      </w:tr>
    </w:tbl>
    <w:p w:rsidR="00E30231" w:rsidRPr="00E30231" w:rsidRDefault="00E30231" w:rsidP="00E302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5"/>
        <w:gridCol w:w="2669"/>
        <w:gridCol w:w="30"/>
        <w:gridCol w:w="4721"/>
      </w:tblGrid>
      <w:tr w:rsidR="00E30231" w:rsidRPr="00E30231" w:rsidTr="00E30231">
        <w:trPr>
          <w:tblCellSpacing w:w="15" w:type="dxa"/>
        </w:trPr>
        <w:tc>
          <w:tcPr>
            <w:tcW w:w="0" w:type="auto"/>
            <w:gridSpan w:val="4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bookmarkStart w:id="30" w:name="_Toc455464756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ОТДЕЛЬНЫЕ МЕСТНЫЕ ПРЕДМЕТЫ</w:t>
            </w:r>
            <w:bookmarkEnd w:id="30"/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(Промышленные, сельскохозяйственные и социально-культурные объекты)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352425" cy="542925"/>
                  <wp:effectExtent l="19050" t="0" r="9525" b="0"/>
                  <wp:docPr id="6" name="Рисунок 18" descr="http://ligis.ru/card_topog/oboz/img/image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ligis.ru/card_topog/oboz/img/image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28675" cy="771525"/>
                  <wp:effectExtent l="19050" t="0" r="9525" b="0"/>
                  <wp:docPr id="4" name="Рисунок 19" descr="http://ligis.ru/card_topog/oboz/img/image9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ligis.ru/card_topog/oboz/img/image9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Заводские и фабричные трубы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81075" cy="742950"/>
                  <wp:effectExtent l="19050" t="0" r="9525" b="0"/>
                  <wp:docPr id="2" name="Рисунок 20" descr="http://ligis.ru/card_topog/oboz/img/image9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ligis.ru/card_topog/oboz/img/image9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47725" cy="704850"/>
                  <wp:effectExtent l="19050" t="0" r="9525" b="0"/>
                  <wp:docPr id="1" name="Рисунок 21" descr="http://ligis.ru/card_topog/oboz/img/image9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ligis.ru/card_topog/oboz/img/image9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Нефтяные и газовые вышки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9650" cy="600075"/>
                  <wp:effectExtent l="19050" t="0" r="0" b="0"/>
                  <wp:docPr id="22" name="Рисунок 22" descr="http://ligis.ru/card_topog/oboz/img/image9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ligis.ru/card_topog/oboz/img/image9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33450" cy="800100"/>
                  <wp:effectExtent l="19050" t="0" r="0" b="0"/>
                  <wp:docPr id="23" name="Рисунок 23" descr="http://ligis.ru/card_topog/oboz/img/image9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ligis.ru/card_topog/oboz/img/image9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1)Телевизионные башни ( 508— высота башни в метрах);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2) радиомачты, телевизи-онные и радиорелейные мачты (5О-высота мачты в метрах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09550" cy="495300"/>
                  <wp:effectExtent l="19050" t="0" r="0" b="0"/>
                  <wp:docPr id="24" name="Рисунок 24" descr="http://ligis.ru/card_topog/oboz/img/image9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ligis.ru/card_topog/oboz/img/image9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38200" cy="752475"/>
                  <wp:effectExtent l="19050" t="0" r="0" b="0"/>
                  <wp:docPr id="25" name="Рисунок 25" descr="http://ligis.ru/card_topog/oboz/img/image9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ligis.ru/card_topog/oboz/img/image9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Капитальные сооружения башенного типа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38125" cy="523875"/>
                  <wp:effectExtent l="19050" t="0" r="9525" b="0"/>
                  <wp:docPr id="26" name="Рисунок 26" descr="http://ligis.ru/card_topog/oboz/img/image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ligis.ru/card_topog/oboz/img/image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28675" cy="742950"/>
                  <wp:effectExtent l="19050" t="0" r="9525" b="0"/>
                  <wp:docPr id="27" name="Рисунок 27" descr="http://ligis.ru/card_topog/oboz/img/image1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ligis.ru/card_topog/oboz/img/image1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Вышни легкого типа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628650" cy="1276350"/>
                  <wp:effectExtent l="19050" t="0" r="0" b="0"/>
                  <wp:docPr id="28" name="Рисунок 28" descr="http://ligis.ru/card_topog/oboz/img/image1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ligis.ru/card_topog/oboz/img/image1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62025" cy="828675"/>
                  <wp:effectExtent l="19050" t="0" r="9525" b="0"/>
                  <wp:docPr id="29" name="Рисунок 29" descr="http://ligis.ru/card_topog/oboz/img/image1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ligis.ru/card_topog/oboz/img/image1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Терриконы» отвалы (25 и 15—высоты в метрах):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 выражающиеся в масштабе карты;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2) не выражающиеся в масштабе нарты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47650" cy="485775"/>
                  <wp:effectExtent l="19050" t="0" r="0" b="0"/>
                  <wp:docPr id="30" name="Рисунок 30" descr="http://ligis.ru/card_topog/oboz/img/image1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ligis.ru/card_topog/oboz/img/image1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0125" cy="857250"/>
                  <wp:effectExtent l="19050" t="0" r="9525" b="0"/>
                  <wp:docPr id="31" name="Рисунок 31" descr="http://ligis.ru/card_topog/oboz/img/image1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ligis.ru/card_topog/oboz/img/image1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Будки трансформаторные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352425" cy="504825"/>
                  <wp:effectExtent l="19050" t="0" r="9525" b="0"/>
                  <wp:docPr id="32" name="Рисунок 32" descr="http://ligis.ru/card_topog/oboz/img/image1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ligis.ru/card_topog/oboz/img/image1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47750" cy="895350"/>
                  <wp:effectExtent l="19050" t="0" r="0" b="0"/>
                  <wp:docPr id="33" name="Рисунок 33" descr="http://ligis.ru/card_topog/oboz/img/image1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ligis.ru/card_topog/oboz/img/image1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Ветряные двигатели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81000" cy="428625"/>
                  <wp:effectExtent l="19050" t="0" r="0" b="0"/>
                  <wp:docPr id="34" name="Рисунок 34" descr="http://ligis.ru/card_topog/oboz/img/image1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ligis.ru/card_topog/oboz/img/image1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85850" cy="933450"/>
                  <wp:effectExtent l="19050" t="0" r="0" b="0"/>
                  <wp:docPr id="35" name="Рисунок 35" descr="http://ligis.ru/card_topog/oboz/img/image1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ligis.ru/card_topog/oboz/img/image1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Водяные мельницы и лесопильни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47725" cy="381000"/>
                  <wp:effectExtent l="19050" t="0" r="9525" b="0"/>
                  <wp:docPr id="36" name="Рисунок 36" descr="http://ligis.ru/card_topog/oboz/img/image1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ligis.ru/card_topog/oboz/img/image1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38225" cy="885825"/>
                  <wp:effectExtent l="19050" t="0" r="9525" b="0"/>
                  <wp:docPr id="37" name="Рисунок 37" descr="http://ligis.ru/card_topog/oboz/img/image1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ligis.ru/card_topog/oboz/img/image1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Печи для' обжига извести, древесного угля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19200" cy="514350"/>
                  <wp:effectExtent l="19050" t="0" r="0" b="0"/>
                  <wp:docPr id="38" name="Рисунок 38" descr="http://ligis.ru/card_topog/oboz/img/image1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ligis.ru/card_topog/oboz/img/image1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Заводы, фабрики и мельницы с трубами</w:t>
            </w:r>
          </w:p>
        </w:tc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Выражающиеся в масштабе карты; 2) не выражающиеся в масштабе нарты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66800" cy="542925"/>
                  <wp:effectExtent l="19050" t="0" r="0" b="0"/>
                  <wp:docPr id="39" name="Рисунок 39" descr="http://ligis.ru/card_topog/oboz/img/image1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ligis.ru/card_topog/oboz/img/image1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Заводы, фабрики и мельницы без труб</w:t>
            </w:r>
          </w:p>
        </w:tc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</w:tbl>
    <w:p w:rsidR="00E30231" w:rsidRPr="00E30231" w:rsidRDefault="00E30231" w:rsidP="00E302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5"/>
        <w:gridCol w:w="3177"/>
        <w:gridCol w:w="4243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61950" cy="371475"/>
                  <wp:effectExtent l="19050" t="0" r="0" b="0"/>
                  <wp:docPr id="40" name="Рисунок 40" descr="http://ligis.ru/card_topog/oboz/img/image11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ligis.ru/card_topog/oboz/img/image11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Шахты и штольни действующие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61950" cy="371475"/>
                  <wp:effectExtent l="19050" t="0" r="0" b="0"/>
                  <wp:docPr id="41" name="Рисунок 41" descr="http://ligis.ru/card_topog/oboz/img/image1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ligis.ru/card_topog/oboz/img/image1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Шахты и штольни недействующие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09675" cy="390525"/>
                  <wp:effectExtent l="19050" t="0" r="9525" b="0"/>
                  <wp:docPr id="42" name="Рисунок 42" descr="http://ligis.ru/card_topog/oboz/img/image1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ligis.ru/card_topog/oboz/img/image1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Открытые соляные разработки</w:t>
            </w:r>
          </w:p>
        </w:tc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 Выражающиеся 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масштабе карты; 2) не выражающиеся в масштабе карты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19200" cy="428625"/>
                  <wp:effectExtent l="19050" t="0" r="0" b="0"/>
                  <wp:docPr id="43" name="Рисунок 43" descr="http://ligis.ru/card_topog/oboz/img/image1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ligis.ru/card_topog/oboz/img/image1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Торфоразработки</w:t>
            </w:r>
          </w:p>
        </w:tc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219200" cy="428625"/>
                  <wp:effectExtent l="19050" t="0" r="0" b="0"/>
                  <wp:docPr id="44" name="Рисунок 44" descr="http://ligis.ru/card_topog/oboz/img/image1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ligis.ru/card_topog/oboz/img/image1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Электростанции</w:t>
            </w:r>
          </w:p>
        </w:tc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14425" cy="314325"/>
                  <wp:effectExtent l="19050" t="0" r="9525" b="0"/>
                  <wp:docPr id="45" name="Рисунок 45" descr="http://ligis.ru/card_topog/oboz/img/image1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ligis.ru/card_topog/oboz/img/image1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Нефтяные и газовые скважины без вышек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04800" cy="304800"/>
                  <wp:effectExtent l="19050" t="0" r="0" b="0"/>
                  <wp:docPr id="46" name="Рисунок 46" descr="http://ligis.ru/card_topog/oboz/img/image12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ligis.ru/card_topog/oboz/img/image12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Склады горючего и газгольдеры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57175" cy="438150"/>
                  <wp:effectExtent l="19050" t="0" r="9525" b="0"/>
                  <wp:docPr id="47" name="Рисунок 47" descr="http://ligis.ru/card_topog/oboz/img/image1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ligis.ru/card_topog/oboz/img/image1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Бензоколонки и заправочные станции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19075" cy="552450"/>
                  <wp:effectExtent l="19050" t="0" r="9525" b="0"/>
                  <wp:docPr id="48" name="Рисунок 48" descr="http://ligis.ru/card_topog/oboz/img/image12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ligis.ru/card_topog/oboz/img/image12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Радиостанции и телевизионные центры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14325" cy="428625"/>
                  <wp:effectExtent l="19050" t="0" r="9525" b="0"/>
                  <wp:docPr id="49" name="Рисунок 49" descr="http://ligis.ru/card_topog/oboz/img/image12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ligis.ru/card_topog/oboz/img/image12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Ветряные мельницы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09675" cy="542925"/>
                  <wp:effectExtent l="19050" t="0" r="9525" b="0"/>
                  <wp:docPr id="50" name="Рисунок 50" descr="http://ligis.ru/card_topog/oboz/img/image1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ligis.ru/card_topog/oboz/img/image1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numPr>
                <w:ilvl w:val="0"/>
                <w:numId w:val="12"/>
              </w:numPr>
              <w:spacing w:before="48" w:after="48" w:line="240" w:lineRule="auto"/>
              <w:ind w:left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Аэродромы и гидроаэродромы;</w:t>
            </w:r>
          </w:p>
          <w:p w:rsidR="00E30231" w:rsidRPr="00E30231" w:rsidRDefault="00E30231" w:rsidP="00E30231">
            <w:pPr>
              <w:numPr>
                <w:ilvl w:val="0"/>
                <w:numId w:val="12"/>
              </w:numPr>
              <w:spacing w:before="48" w:after="48" w:line="240" w:lineRule="auto"/>
              <w:ind w:left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2) посадочные площадки (на суше и на воде)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23850" cy="409575"/>
                  <wp:effectExtent l="19050" t="0" r="0" b="0"/>
                  <wp:docPr id="51" name="Рисунок 51" descr="http://ligis.ru/card_topog/oboz/img/image1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ligis.ru/card_topog/oboz/img/image1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Телеграфные, радиотелеграфные конторы и отделения телефонных станций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33375" cy="438150"/>
                  <wp:effectExtent l="19050" t="0" r="9525" b="0"/>
                  <wp:docPr id="52" name="Рисунок 52" descr="http://ligis.ru/card_topog/oboz/img/image12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ligis.ru/card_topog/oboz/img/image12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Метеорологические станции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400050" cy="304800"/>
                  <wp:effectExtent l="19050" t="0" r="0" b="0"/>
                  <wp:docPr id="53" name="Рисунок 53" descr="http://ligis.ru/card_topog/oboz/img/image1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ligis.ru/card_topog/oboz/img/image1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Памятники, монументы, братские могилы; туры и каменные столбы высотой более 1 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71475" cy="314325"/>
                  <wp:effectExtent l="19050" t="0" r="9525" b="0"/>
                  <wp:docPr id="54" name="Рисунок 54" descr="http://ligis.ru/card_topog/oboz/img/image1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ligis.ru/card_topog/oboz/img/image1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Дома лесников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42900" cy="390525"/>
                  <wp:effectExtent l="19050" t="0" r="0" b="0"/>
                  <wp:docPr id="55" name="Рисунок 55" descr="http://ligis.ru/card_topog/oboz/img/image13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ligis.ru/card_topog/oboz/img/image13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Церкви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28600" cy="466725"/>
                  <wp:effectExtent l="19050" t="0" r="0" b="0"/>
                  <wp:docPr id="56" name="Рисунок 56" descr="http://ligis.ru/card_topog/oboz/img/image1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ligis.ru/card_topog/oboz/img/image1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Часовни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47650" cy="447675"/>
                  <wp:effectExtent l="19050" t="0" r="0" b="0"/>
                  <wp:docPr id="57" name="Рисунок 57" descr="http://ligis.ru/card_topog/oboz/img/image13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ligis.ru/card_topog/oboz/img/image13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Мечети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33375" cy="390525"/>
                  <wp:effectExtent l="19050" t="0" r="9525" b="0"/>
                  <wp:docPr id="58" name="Рисунок 58" descr="http://ligis.ru/card_topog/oboz/img/image1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ligis.ru/card_topog/oboz/img/image1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Буддийские монастыри, храмы и пагоды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57175" cy="466725"/>
                  <wp:effectExtent l="19050" t="0" r="9525" b="0"/>
                  <wp:docPr id="59" name="Рисунок 59" descr="http://ligis.ru/card_topog/oboz/img/image13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ligis.ru/card_topog/oboz/img/image13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72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Мазары, субурганы, обо</w:t>
            </w:r>
          </w:p>
        </w:tc>
      </w:tr>
    </w:tbl>
    <w:p w:rsidR="00E30231" w:rsidRPr="00E30231" w:rsidRDefault="00E30231" w:rsidP="00E302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25"/>
        <w:gridCol w:w="2646"/>
        <w:gridCol w:w="4774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19200" cy="600075"/>
                  <wp:effectExtent l="19050" t="0" r="0" b="0"/>
                  <wp:docPr id="60" name="Рисунок 60" descr="http://ligis.ru/card_topog/oboz/img/image13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ligis.ru/card_topog/oboz/img/image13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Кладбища</w:t>
            </w:r>
          </w:p>
        </w:tc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Выражающиеся в масштабе карты,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2) 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не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выражающиеся в масштабе карты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09675" cy="523875"/>
                  <wp:effectExtent l="19050" t="0" r="9525" b="0"/>
                  <wp:docPr id="61" name="Рисунок 61" descr="http://ligis.ru/card_topog/oboz/img/image1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ligis.ru/card_topog/oboz/img/image1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Кладбища с деревьями</w:t>
            </w:r>
          </w:p>
        </w:tc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47650" cy="352425"/>
                  <wp:effectExtent l="19050" t="0" r="0" b="0"/>
                  <wp:docPr id="62" name="Рисунок 62" descr="http://ligis.ru/card_topog/oboz/img/image13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ligis.ru/card_topog/oboz/img/image13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Скотомогильники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47650" cy="257175"/>
                  <wp:effectExtent l="19050" t="0" r="0" b="0"/>
                  <wp:docPr id="63" name="Рисунок 63" descr="http://ligis.ru/card_topog/oboz/img/image1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ligis.ru/card_topog/oboz/img/image1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Загоны для скота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47650" cy="257175"/>
                  <wp:effectExtent l="19050" t="0" r="0" b="0"/>
                  <wp:docPr id="64" name="Рисунок 64" descr="http://ligis.ru/card_topog/oboz/img/image13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ligis.ru/card_topog/oboz/img/image13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Пасеки (показываются только на карте масштаба 1:25000)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19200" cy="95250"/>
                  <wp:effectExtent l="19050" t="0" r="0" b="0"/>
                  <wp:docPr id="65" name="Рисунок 65" descr="http://ligis.ru/card_topog/oboz/img/image14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ligis.ru/card_topog/oboz/img/image14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Линии связи (телефонные, телеграфные, радиотрансляции)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19200" cy="123825"/>
                  <wp:effectExtent l="19050" t="0" r="0" b="0"/>
                  <wp:docPr id="66" name="Рисунок 66" descr="http://ligis.ru/card_topog/oboz/img/image14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ligis.ru/card_topog/oboz/img/image14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Линии электропередачи на деревянных, опорах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00150" cy="190500"/>
                  <wp:effectExtent l="19050" t="0" r="0" b="0"/>
                  <wp:docPr id="67" name="Рисунок 67" descr="http://ligis.ru/card_topog/oboz/img/image1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ligis.ru/card_topog/oboz/img/image1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Линии электропередачи на металлических или железобетонных опорах (25—высота опоры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19200" cy="323850"/>
                  <wp:effectExtent l="19050" t="0" r="0" b="0"/>
                  <wp:docPr id="68" name="Рисунок 68" descr="http://ligis.ru/card_topog/oboz/img/image14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ligis.ru/card_topog/oboz/img/image14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Нефтепроводы наземные и станции перекачки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219200" cy="133350"/>
                  <wp:effectExtent l="19050" t="0" r="0" b="0"/>
                  <wp:docPr id="69" name="Рисунок 69" descr="http://ligis.ru/card_topog/oboz/img/image14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ligis.ru/card_topog/oboz/img/image14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Нефтепроводы подземные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19200" cy="257175"/>
                  <wp:effectExtent l="19050" t="0" r="0" b="0"/>
                  <wp:docPr id="70" name="Рисунок 70" descr="http://ligis.ru/card_topog/oboz/img/image14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ligis.ru/card_topog/oboz/img/image14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Газопроводы и компрессорные станции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09675" cy="266700"/>
                  <wp:effectExtent l="19050" t="0" r="9525" b="0"/>
                  <wp:docPr id="71" name="Рисунок 71" descr="http://ligis.ru/card_topog/oboz/img/image14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ligis.ru/card_topog/oboz/img/image14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Древние исторические стены (5—высота стены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19200" cy="95250"/>
                  <wp:effectExtent l="19050" t="0" r="0" b="0"/>
                  <wp:docPr id="72" name="Рисунок 72" descr="http://ligis.ru/card_topog/oboz/img/image14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ligis.ru/card_topog/oboz/img/image14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Каменные, кирпичные стены и металлические ограды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31" w:name="_Toc455464757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Положение главной точки вне масштабных условных знаков</w:t>
      </w:r>
      <w:bookmarkEnd w:id="31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05"/>
        <w:gridCol w:w="5496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Условные знаки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Место главной точки условного знака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76425" cy="533400"/>
                  <wp:effectExtent l="19050" t="0" r="9525" b="0"/>
                  <wp:docPr id="73" name="Рисунок 73" descr="http://ligis.ru/card_topog/oboz/img/image14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ligis.ru/card_topog/oboz/img/image14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Геометрический центр фигуры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76425" cy="638175"/>
                  <wp:effectExtent l="19050" t="0" r="9525" b="0"/>
                  <wp:docPr id="74" name="Рисунок 74" descr="http://ligis.ru/card_topog/oboz/img/image14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ligis.ru/card_topog/oboz/img/image14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Середина основания энака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95475" cy="638175"/>
                  <wp:effectExtent l="19050" t="0" r="9525" b="0"/>
                  <wp:docPr id="75" name="Рисунок 75" descr="http://ligis.ru/card_topog/oboz/img/image1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ligis.ru/card_topog/oboz/img/image1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Вершина прямого угла у основания знака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85950" cy="1019175"/>
                  <wp:effectExtent l="19050" t="0" r="0" b="0"/>
                  <wp:docPr id="76" name="Рисунок 76" descr="http://ligis.ru/card_topog/oboz/img/image15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ligis.ru/card_topog/oboz/img/image15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Геометрический центр нижней фигуры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95475" cy="342900"/>
                  <wp:effectExtent l="19050" t="0" r="9525" b="0"/>
                  <wp:docPr id="77" name="Рисунок 77" descr="http://ligis.ru/card_topog/oboz/img/image15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ligis.ru/card_topog/oboz/img/image15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Геометрическая ось знака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32" w:name="_Toc455464758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ГЕОДЕЗИЧЕСКИЕ ПУНКТЫ</w:t>
      </w:r>
      <w:bookmarkEnd w:id="32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95"/>
        <w:gridCol w:w="2460"/>
        <w:gridCol w:w="4990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76275" cy="266700"/>
                  <wp:effectExtent l="19050" t="0" r="9525" b="0"/>
                  <wp:docPr id="78" name="Рисунок 78" descr="http://ligis.ru/card_topog/oboz/img/image15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ligis.ru/card_topog/oboz/img/image15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504950" cy="876300"/>
                  <wp:effectExtent l="19050" t="0" r="0" b="0"/>
                  <wp:docPr id="79" name="Рисунок 79" descr="http://ligis.ru/card_topog/oboz/img/image15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ligis.ru/card_topog/oboz/img/image15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Пункты государственной геодезической сети (91,6—высота основания пункта над уровнем моря)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04900" cy="333375"/>
                  <wp:effectExtent l="19050" t="0" r="0" b="0"/>
                  <wp:docPr id="80" name="Рисунок 80" descr="http://ligis.ru/card_topog/oboz/img/image15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ligis.ru/card_topog/oboz/img/image1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То же на курганах (2—высота кургана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90625" cy="504825"/>
                  <wp:effectExtent l="19050" t="0" r="9525" b="0"/>
                  <wp:docPr id="81" name="Рисунок 81" descr="http://ligis.ru/card_topog/oboz/img/image15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ligis.ru/card_topog/oboz/img/image15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То же на зданиях (на карте масштаба 1:100000 не показываются), 2) то же на церквах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742950" cy="304800"/>
                  <wp:effectExtent l="19050" t="0" r="0" b="0"/>
                  <wp:docPr id="82" name="Рисунок 82" descr="http://ligis.ru/card_topog/oboz/img/image15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ligis.ru/card_topog/oboz/img/image15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Точки съемочной сети, закрепленные на местности центрами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628650" cy="381000"/>
                  <wp:effectExtent l="19050" t="0" r="0" b="0"/>
                  <wp:docPr id="83" name="Рисунок 83" descr="http://ligis.ru/card_topog/oboz/img/image15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ligis.ru/card_topog/oboz/img/image15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То же на курганах (2—высота кургана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90625" cy="409575"/>
                  <wp:effectExtent l="19050" t="0" r="9525" b="0"/>
                  <wp:docPr id="84" name="Рисунок 84" descr="http://ligis.ru/card_topog/oboz/img/image15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://ligis.ru/card_topog/oboz/img/image15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Астрономические пункты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09625" cy="342900"/>
                  <wp:effectExtent l="19050" t="0" r="9525" b="0"/>
                  <wp:docPr id="85" name="Рисунок 85" descr="http://ligis.ru/card_topog/oboz/img/image16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://ligis.ru/card_topog/oboz/img/image16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Нивелирные марки и реперы (грунтовые)</w:t>
            </w:r>
          </w:p>
        </w:tc>
      </w:tr>
    </w:tbl>
    <w:p w:rsidR="00E30231" w:rsidRPr="00E30231" w:rsidRDefault="00E30231" w:rsidP="00E30231">
      <w:pPr>
        <w:shd w:val="clear" w:color="auto" w:fill="F7F7F7"/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</w:rPr>
      </w:pPr>
      <w:bookmarkStart w:id="33" w:name="_Toc455464759"/>
      <w:r w:rsidRPr="00E30231">
        <w:rPr>
          <w:rFonts w:ascii="Georgia" w:eastAsia="Times New Roman" w:hAnsi="Georgia" w:cs="Times New Roman"/>
          <w:color w:val="2E2E2E"/>
          <w:sz w:val="30"/>
          <w:szCs w:val="30"/>
        </w:rPr>
        <w:t>ДОРОЖНАЯ</w:t>
      </w: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</w:rPr>
        <w:t> СЕТЬ</w:t>
      </w:r>
      <w:bookmarkEnd w:id="33"/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34" w:name="_Toc455464760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Железные дороги</w:t>
      </w:r>
      <w:bookmarkEnd w:id="34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82"/>
        <w:gridCol w:w="1867"/>
        <w:gridCol w:w="5696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 условных знаках 1963 г.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 условных знаках 1959 г.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381000"/>
                  <wp:effectExtent l="19050" t="0" r="9525" b="0"/>
                  <wp:docPr id="86" name="Рисунок 86" descr="http://ligis.ru/card_topog/oboz/img/image16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ligis.ru/card_topog/oboz/img/image16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47725" cy="333375"/>
                  <wp:effectExtent l="19050" t="0" r="9525" b="0"/>
                  <wp:docPr id="87" name="Рисунок 87" descr="http://ligis.ru/card_topog/oboz/img/image16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://ligis.ru/card_topog/oboz/img/image16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Трехпутные железные дороги, семафоры и светофоры, поворотные круги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104775"/>
                  <wp:effectExtent l="19050" t="0" r="0" b="0"/>
                  <wp:docPr id="88" name="Рисунок 88" descr="http://ligis.ru/card_topog/oboz/img/image1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://ligis.ru/card_topog/oboz/img/image1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47725" cy="123825"/>
                  <wp:effectExtent l="19050" t="0" r="9525" b="0"/>
                  <wp:docPr id="89" name="Рисунок 89" descr="http://ligis.ru/card_topog/oboz/img/image1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ligis.ru/card_topog/oboz/img/image1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Двухпутные железные дороги станции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85725"/>
                  <wp:effectExtent l="19050" t="0" r="9525" b="0"/>
                  <wp:docPr id="90" name="Рисунок 90" descr="http://ligis.ru/card_topog/oboz/img/image16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ligis.ru/card_topog/oboz/img/image16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38200" cy="95250"/>
                  <wp:effectExtent l="19050" t="0" r="0" b="0"/>
                  <wp:docPr id="91" name="Рисунок 91" descr="http://ligis.ru/card_topog/oboz/img/image16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://ligis.ru/card_topog/oboz/img/image16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 xml:space="preserve">Однопутные железные дороги, разъезды, платформы и остановочные пункты на 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lastRenderedPageBreak/>
              <w:t>ширококолейных железных дорогах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904875" cy="228600"/>
                  <wp:effectExtent l="19050" t="0" r="9525" b="0"/>
                  <wp:docPr id="92" name="Рисунок 92" descr="http://ligis.ru/card_topog/oboz/img/image16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ligis.ru/card_topog/oboz/img/image16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Расположение главного здания станции: 1) сбоку путей; 2) между путями; 3) расположение неизвестно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352425"/>
                  <wp:effectExtent l="19050" t="0" r="9525" b="0"/>
                  <wp:docPr id="93" name="Рисунок 93" descr="http://ligis.ru/card_topog/oboz/img/image16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ligis.ru/card_topog/oboz/img/image16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28675" cy="171450"/>
                  <wp:effectExtent l="19050" t="0" r="9525" b="0"/>
                  <wp:docPr id="94" name="Рисунок 94" descr="http://ligis.ru/card_topog/oboz/img/image16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://ligis.ru/card_topog/oboz/img/image16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Электрифицированные железные дороги: 1) трехпутные: 2) двухпутные; 3) однопутные; 4) блокпосты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361950"/>
                  <wp:effectExtent l="19050" t="0" r="9525" b="0"/>
                  <wp:docPr id="95" name="Рисунок 95" descr="http://ligis.ru/card_topog/oboz/img/image17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ligis.ru/card_topog/oboz/img/image17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Путевые посты, погрузочно-разгрузочные площадки, тупики и подъездные пути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419100"/>
                  <wp:effectExtent l="19050" t="0" r="9525" b="0"/>
                  <wp:docPr id="96" name="Рисунок 96" descr="http://ligis.ru/card_topog/oboz/img/image17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://ligis.ru/card_topog/oboz/img/image17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Насыпи; 2) выемки (4—высота или глубина в метрах); 3) участки с большими уклонами—более 0,020 (только в горных районах)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 условных знаках 1963 г.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 условных знаках 1959 г.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57150"/>
                  <wp:effectExtent l="19050" t="0" r="9525" b="0"/>
                  <wp:docPr id="97" name="Рисунок 97" descr="http://ligis.ru/card_topog/oboz/img/image17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ligis.ru/card_topog/oboz/img/image17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66675"/>
                  <wp:effectExtent l="19050" t="0" r="9525" b="0"/>
                  <wp:docPr id="98" name="Рисунок 98" descr="http://ligis.ru/card_topog/oboz/img/image17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://ligis.ru/card_topog/oboz/img/image17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Строящиеся ширококолейные железные дороги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47725" cy="85725"/>
                  <wp:effectExtent l="19050" t="0" r="9525" b="0"/>
                  <wp:docPr id="99" name="Рисунок 99" descr="http://ligis.ru/card_topog/oboz/img/image17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ligis.ru/card_topog/oboz/img/image17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38200" cy="95250"/>
                  <wp:effectExtent l="19050" t="0" r="0" b="0"/>
                  <wp:docPr id="100" name="Рисунок 100" descr="http://ligis.ru/card_topog/oboz/img/image17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://ligis.ru/card_topog/oboz/img/image17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Полотно разобранных железных дорог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71.25pt;height:6.75pt"/>
              </w:pic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pict>
                <v:shape id="_x0000_i1026" type="#_x0000_t75" alt="" style="width:66pt;height:12pt"/>
              </w:pic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Узкоколейные железные дороги и станции на них, трамвайные линии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76200"/>
                  <wp:effectExtent l="19050" t="0" r="9525" b="0"/>
                  <wp:docPr id="103" name="Рисунок 103" descr="http://ligis.ru/card_topog/oboz/img/image17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ligis.ru/card_topog/oboz/img/image17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38200" cy="47625"/>
                  <wp:effectExtent l="19050" t="0" r="0" b="0"/>
                  <wp:docPr id="104" name="Рисунок 104" descr="http://ligis.ru/card_topog/oboz/img/image17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://ligis.ru/card_topog/oboz/img/image17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7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Строящиеся узкоколейные железные дороги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314325"/>
                  <wp:effectExtent l="19050" t="0" r="9525" b="0"/>
                  <wp:docPr id="105" name="Рисунок 105" descr="http://ligis.ru/card_topog/oboz/img/image18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ligis.ru/card_topog/oboz/img/image18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Станции метрополитена, 2) выходы линий метрополитена на поверхность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438150"/>
                  <wp:effectExtent l="19050" t="0" r="0" b="0"/>
                  <wp:docPr id="106" name="Рисунок 106" descr="http://ligis.ru/card_topog/oboz/img/image18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ttp://ligis.ru/card_topog/oboz/img/image18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Депо, вокзалы, станционные пути, выражающиеся в масштабе карты, переходные мостики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38200" cy="247650"/>
                  <wp:effectExtent l="19050" t="0" r="0" b="0"/>
                  <wp:docPr id="107" name="Рисунок 107" descr="http://ligis.ru/card_topog/oboz/img/image18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ligis.ru/card_topog/oboz/img/image18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Трубы; 2) эстакады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904875" cy="104775"/>
                  <wp:effectExtent l="19050" t="0" r="9525" b="0"/>
                  <wp:docPr id="108" name="Рисунок 108" descr="http://ligis.ru/card_topog/oboz/img/image18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ttp://ligis.ru/card_topog/oboz/img/image18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38200" cy="723900"/>
                  <wp:effectExtent l="19050" t="0" r="0" b="0"/>
                  <wp:docPr id="109" name="Рисунок 109" descr="http://ligis.ru/card_topog/oboz/img/image18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://ligis.ru/card_topog/oboz/img/image18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Подвесные дороги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35" w:name="_Toc455464761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Шоссейные и грунтовые дороги</w:t>
      </w:r>
      <w:bookmarkEnd w:id="35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5"/>
        <w:gridCol w:w="2425"/>
        <w:gridCol w:w="5325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81075" cy="419100"/>
                  <wp:effectExtent l="19050" t="0" r="9525" b="0"/>
                  <wp:docPr id="110" name="Рисунок 110" descr="http://ligis.ru/card_topog/oboz/img/image18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://ligis.ru/card_topog/oboz/img/image18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Автострады: 8—ширина одной полосы в метрах, 2—количество полос, Ц—материал покрытия (Ц—це-ментобетон, А—асфальтобетон); насыпи (4—высота насыпи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81075" cy="285750"/>
                  <wp:effectExtent l="19050" t="0" r="9525" b="0"/>
                  <wp:docPr id="111" name="Рисунок 111" descr="http://ligis.ru/card_topog/oboz/img/image18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://ligis.ru/card_topog/oboz/img/image18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Усовершенствованные шоссе: 8—ширина покрытой части; 10—ширина всей дороги от канавы до канавы в метрах, А—материал покрытия (А—асфальтобетон, Ц—цементобетон, Бр—брусчатка, Кл— клинкер), выемки (5—глубина выемки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0125" cy="161925"/>
                  <wp:effectExtent l="19050" t="0" r="9525" b="0"/>
                  <wp:docPr id="112" name="Рисунок 112" descr="http://ligis.ru/card_topog/oboz/img/image18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://ligis.ru/card_topog/oboz/img/image18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Шоссе: 5—ширина покрытой части) 8—ширина всей дороги от канавы до канавы в метрах; Б—материал покрытия (Б—булыжник, Г—гравий, К — камень колотый, Шл—шлак, Щ—щебень); обсадки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0125" cy="381000"/>
                  <wp:effectExtent l="19050" t="0" r="9525" b="0"/>
                  <wp:docPr id="113" name="Рисунок 113" descr="http://ligis.ru/card_topog/oboz/img/image18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ligis.ru/card_topog/oboz/img/image18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Легкие придорожные сооружения (павильоны, навесы); 2) съезды; 3) участки дорог с малым радиусом поворота (менее 25 м)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81075" cy="247650"/>
                  <wp:effectExtent l="19050" t="0" r="9525" b="0"/>
                  <wp:docPr id="114" name="Рисунок 114" descr="http://ligis.ru/card_topog/oboz/img/image18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ligis.ru/card_topog/oboz/img/image18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Улучшенные грунтовые дороги (8—ширина проезжей части в метрах) и трудно проезжие участки дорог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81075" cy="495300"/>
                  <wp:effectExtent l="19050" t="0" r="9525" b="0"/>
                  <wp:docPr id="115" name="Рисунок 115" descr="http://ligis.ru/card_topog/oboz/img/image1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ligis.ru/card_topog/oboz/img/image1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Строящиеся дороги: 1) автострады; 2) усовершенствованные шоссе; 3) шоссе, 4) улучшенные грунтовые дороги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90600" cy="247650"/>
                  <wp:effectExtent l="19050" t="0" r="0" b="0"/>
                  <wp:docPr id="116" name="Рисунок 116" descr="http://ligis.ru/card_topog/oboz/img/image1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ligis.ru/card_topog/oboz/img/image1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Мосты через незначительные препятствия'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2) участки дорог с большими уклонами 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(8%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и более),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3) номера автомобильных дорог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742950" cy="419100"/>
                  <wp:effectExtent l="19050" t="0" r="0" b="0"/>
                  <wp:docPr id="117" name="Рисунок 117" descr="http://ligis.ru/card_topog/oboz/img/image1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://ligis.ru/card_topog/oboz/img/image1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71550" cy="828675"/>
                  <wp:effectExtent l="19050" t="0" r="0" b="0"/>
                  <wp:docPr id="118" name="Рисунок 118" descr="http://ligis.ru/card_topog/oboz/img/image19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ttp://ligis.ru/card_topog/oboz/img/image19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Перевалы, отметки их высот и время действия</w:t>
            </w:r>
          </w:p>
        </w:tc>
      </w:tr>
    </w:tbl>
    <w:p w:rsidR="00E30231" w:rsidRPr="00E30231" w:rsidRDefault="00E30231" w:rsidP="00E30231">
      <w:pPr>
        <w:shd w:val="clear" w:color="auto" w:fill="F7F7F7"/>
        <w:spacing w:before="240" w:after="240" w:line="240" w:lineRule="auto"/>
        <w:ind w:left="2880"/>
        <w:rPr>
          <w:rFonts w:ascii="Georgia" w:eastAsia="Times New Roman" w:hAnsi="Georgia" w:cs="Times New Roman"/>
          <w:color w:val="2E2E2E"/>
          <w:sz w:val="30"/>
          <w:szCs w:val="30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</w:rPr>
        <w:t>Примечание: Условные знаки, отмеченные б</w:t>
      </w:r>
      <w:bookmarkStart w:id="36" w:name="022"/>
      <w:r w:rsidRPr="00E30231">
        <w:rPr>
          <w:rFonts w:ascii="Georgia" w:eastAsia="Times New Roman" w:hAnsi="Georgia" w:cs="Times New Roman"/>
          <w:color w:val="2E2E2E"/>
          <w:sz w:val="30"/>
          <w:szCs w:val="30"/>
        </w:rPr>
        <w:t>у</w:t>
      </w:r>
      <w:bookmarkEnd w:id="36"/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</w:rPr>
        <w:t>квой „а"; применял</w:t>
      </w:r>
      <w:bookmarkStart w:id="37" w:name="023"/>
      <w:r w:rsidRPr="00E30231">
        <w:rPr>
          <w:rFonts w:ascii="Georgia" w:eastAsia="Times New Roman" w:hAnsi="Georgia" w:cs="Times New Roman"/>
          <w:color w:val="2E2E2E"/>
          <w:sz w:val="30"/>
          <w:szCs w:val="30"/>
        </w:rPr>
        <w:t>и</w:t>
      </w:r>
      <w:bookmarkEnd w:id="37"/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</w:rPr>
        <w:t>сь до 1963 г.</w:t>
      </w:r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5"/>
        <w:gridCol w:w="1710"/>
        <w:gridCol w:w="4570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933575" cy="104775"/>
                  <wp:effectExtent l="19050" t="0" r="9525" b="0"/>
                  <wp:docPr id="119" name="Рисунок 119" descr="http://ligis.ru/card_topog/oboz/img/image19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://ligis.ru/card_topog/oboz/img/image19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Грунтовые дороги и трудно проезжие участки дорог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905000" cy="57150"/>
                  <wp:effectExtent l="19050" t="0" r="0" b="0"/>
                  <wp:docPr id="120" name="Рисунок 120" descr="http://ligis.ru/card_topog/oboz/img/image19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http://ligis.ru/card_topog/oboz/img/image19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Полевые и лесные дороги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95475" cy="66675"/>
                  <wp:effectExtent l="19050" t="0" r="9525" b="0"/>
                  <wp:docPr id="121" name="Рисунок 121" descr="http://ligis.ru/card_topog/oboz/img/image19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ttp://ligis.ru/card_topog/oboz/img/image19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Караванные пути и вьючные тропы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95475" cy="85725"/>
                  <wp:effectExtent l="19050" t="0" r="9525" b="0"/>
                  <wp:docPr id="122" name="Рисунок 122" descr="http://ligis.ru/card_topog/oboz/img/image19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://ligis.ru/card_topog/oboz/img/image19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Пешеходные тропы и пешеходные мосты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95475" cy="142875"/>
                  <wp:effectExtent l="19050" t="0" r="9525" b="0"/>
                  <wp:docPr id="123" name="Рисунок 123" descr="http://ligis.ru/card_topog/oboz/img/image19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http://ligis.ru/card_topog/oboz/img/image19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Зимние дороги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95475" cy="152400"/>
                  <wp:effectExtent l="19050" t="0" r="9525" b="0"/>
                  <wp:docPr id="124" name="Рисунок 124" descr="http://ligis.ru/card_topog/oboz/img/image19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://ligis.ru/card_topog/oboz/img/image19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Дороги с деревянным покрытием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905000" cy="209550"/>
                  <wp:effectExtent l="19050" t="0" r="0" b="0"/>
                  <wp:docPr id="125" name="Рисунок 125" descr="http://ligis.ru/card_topog/oboz/img/image2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://ligis.ru/card_topog/oboz/img/image2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Фашинные участки дорог, гати и гребли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95475" cy="400050"/>
                  <wp:effectExtent l="19050" t="0" r="9525" b="0"/>
                  <wp:docPr id="126" name="Рисунок 126" descr="http://ligis.ru/card_topog/oboz/img/image2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://ligis.ru/card_topog/oboz/img/image2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Каменные, кирпичные стены и металлические ограды вдоль дорог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85950" cy="142875"/>
                  <wp:effectExtent l="19050" t="0" r="0" b="0"/>
                  <wp:docPr id="127" name="Рисунок 127" descr="http://ligis.ru/card_topog/oboz/img/image2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://ligis.ru/card_topog/oboz/img/image2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Лотки для спуска леса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95475" cy="590550"/>
                  <wp:effectExtent l="19050" t="0" r="9525" b="0"/>
                  <wp:docPr id="128" name="Рисунок 128" descr="http://ligis.ru/card_topog/oboz/img/image2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://ligis.ru/card_topog/oboz/img/image2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Участки троп на искусственных карнизах—овринги (в числителе—наименьшая ширина, в знаменателе— длина карниза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85950" cy="333375"/>
                  <wp:effectExtent l="19050" t="0" r="0" b="0"/>
                  <wp:docPr id="129" name="Рисунок 129" descr="http://ligis.ru/card_topog/oboz/img/image2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http://ligis.ru/card_topog/oboz/img/image2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Граница смены материала покрытия на шоссейных дорогах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895475" cy="390525"/>
                  <wp:effectExtent l="19050" t="0" r="9525" b="0"/>
                  <wp:docPr id="130" name="Рисунок 130" descr="http://ligis.ru/card_topog/oboz/img/image2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://ligis.ru/card_topog/oboz/img/image2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76300" cy="752475"/>
                  <wp:effectExtent l="19050" t="0" r="0" b="0"/>
                  <wp:docPr id="131" name="Рисунок 131" descr="http://ligis.ru/card_topog/oboz/img/image2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://ligis.ru/card_topog/oboz/img/image2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Километровые знаки, подписи числа километров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85850" cy="771525"/>
                  <wp:effectExtent l="19050" t="0" r="0" b="0"/>
                  <wp:docPr id="132" name="Рисунок 132" descr="http://ligis.ru/card_topog/oboz/img/image2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http://ligis.ru/card_topog/oboz/img/image2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9650" cy="866775"/>
                  <wp:effectExtent l="19050" t="0" r="0" b="0"/>
                  <wp:docPr id="133" name="Рисунок 133" descr="http://ligis.ru/card_topog/oboz/img/image2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http://ligis.ru/card_topog/oboz/img/image2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Путепроводы над железной дорогой: К—каменный (материал постройки), в числителе-длина и ширина проезжей части в метрах, в знаменателе-грузоподъемность в тоннах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76325" cy="733425"/>
                  <wp:effectExtent l="19050" t="0" r="9525" b="0"/>
                  <wp:docPr id="134" name="Рисунок 134" descr="http://ligis.ru/card_topog/oboz/img/image2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http://ligis.ru/card_topog/oboz/img/image2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28700" cy="876300"/>
                  <wp:effectExtent l="19050" t="0" r="0" b="0"/>
                  <wp:docPr id="135" name="Рисунок 135" descr="http://ligis.ru/card_topog/oboz/img/image2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://ligis.ru/card_topog/oboz/img/image2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Путепроводы над шоссейной дорогой (пр.—проезд под путепроводом: 5—высота, 9—ширина проезда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85850" cy="800100"/>
                  <wp:effectExtent l="19050" t="0" r="0" b="0"/>
                  <wp:docPr id="136" name="Рисунок 136" descr="http://ligis.ru/card_topog/oboz/img/image2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://ligis.ru/card_topog/oboz/img/image2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52500" cy="790575"/>
                  <wp:effectExtent l="19050" t="0" r="0" b="0"/>
                  <wp:docPr id="137" name="Рисунок 137" descr="http://ligis.ru/card_topog/oboz/img/image2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://ligis.ru/card_topog/oboz/img/image2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Переезды на одном уровне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85850" cy="409575"/>
                  <wp:effectExtent l="19050" t="0" r="0" b="0"/>
                  <wp:docPr id="138" name="Рисунок 138" descr="http://ligis.ru/card_topog/oboz/img/image2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http://ligis.ru/card_topog/oboz/img/image2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9650" cy="876300"/>
                  <wp:effectExtent l="19050" t="0" r="0" b="0"/>
                  <wp:docPr id="139" name="Рисунок 139" descr="http://ligis.ru/card_topog/oboz/img/image2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ligis.ru/card_topog/oboz/img/image2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Туннели (в числителе—высота и ширина, в знаменателе—длина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38200" cy="609600"/>
                  <wp:effectExtent l="19050" t="0" r="0" b="0"/>
                  <wp:docPr id="140" name="Рисунок 140" descr="http://ligis.ru/card_topog/oboz/img/image21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http://ligis.ru/card_topog/oboz/img/image21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9650" cy="876300"/>
                  <wp:effectExtent l="19050" t="0" r="0" b="0"/>
                  <wp:docPr id="141" name="Рисунок 141" descr="http://ligis.ru/card_topog/oboz/img/image2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://ligis.ru/card_topog/oboz/img/image2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Акведуки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85850" cy="676275"/>
                  <wp:effectExtent l="19050" t="0" r="0" b="0"/>
                  <wp:docPr id="142" name="Рисунок 142" descr="http://ligis.ru/card_topog/oboz/img/image2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ligis.ru/card_topog/oboz/img/image2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42975" cy="809625"/>
                  <wp:effectExtent l="19050" t="0" r="9525" b="0"/>
                  <wp:docPr id="143" name="Рисунок 143" descr="http://ligis.ru/card_topog/oboz/img/image2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http://ligis.ru/card_topog/oboz/img/image2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двухъярусные: 1) шоссе под' железной дорогой; 2) шоссе над железной дорогой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38" w:name="_Toc455464762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ГИДРОГРАФИЯ</w:t>
      </w:r>
      <w:bookmarkEnd w:id="38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5"/>
        <w:gridCol w:w="3405"/>
        <w:gridCol w:w="3205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666875" cy="561975"/>
                  <wp:effectExtent l="19050" t="0" r="9525" b="0"/>
                  <wp:docPr id="144" name="Рисунок 144" descr="http://ligis.ru/card_topog/oboz/img/image2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http://ligis.ru/card_topog/oboz/img/image2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Береговая пиния постоянная и определенная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666875" cy="485775"/>
                  <wp:effectExtent l="19050" t="0" r="9525" b="0"/>
                  <wp:docPr id="145" name="Рисунок 145" descr="http://ligis.ru/card_topog/oboz/img/image2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http://ligis.ru/card_topog/oboz/img/image2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Береговая линия непостоянная и неопределенная (пересыхающие реки и озера, озера на болотах, мигрирующие озера)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647825" cy="590550"/>
                  <wp:effectExtent l="19050" t="0" r="9525" b="0"/>
                  <wp:docPr id="146" name="Рисунок 146" descr="http://ligis.ru/card_topog/oboz/img/image22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http://ligis.ru/card_topog/oboz/img/image22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Береговые отмели и мели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647825" cy="571500"/>
                  <wp:effectExtent l="19050" t="0" r="9525" b="0"/>
                  <wp:docPr id="147" name="Рисунок 147" descr="http://ligis.ru/card_topog/oboz/img/image2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http://ligis.ru/card_topog/oboz/img/image2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Берега опасные (характер опасности неизвестен)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657350" cy="581025"/>
                  <wp:effectExtent l="19050" t="0" r="0" b="0"/>
                  <wp:docPr id="148" name="Рисунок 148" descr="http://ligis.ru/card_topog/oboz/img/image22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http://ligis.ru/card_topog/oboz/img/image22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Берега осыхающие (приливо-отливные полосы)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песчаные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657350" cy="542925"/>
                  <wp:effectExtent l="19050" t="0" r="0" b="0"/>
                  <wp:docPr id="149" name="Рисунок 149" descr="http://ligis.ru/card_topog/oboz/img/image22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http://ligis.ru/card_topog/oboz/img/image22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песчано-каменистые и галечно-гравийные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647825" cy="647700"/>
                  <wp:effectExtent l="19050" t="0" r="9525" b="0"/>
                  <wp:docPr id="150" name="Рисунок 150" descr="http://ligis.ru/card_topog/oboz/img/image2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http://ligis.ru/card_topog/oboz/img/image2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илистые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666875" cy="561975"/>
                  <wp:effectExtent l="19050" t="0" r="9525" b="0"/>
                  <wp:docPr id="151" name="Рисунок 151" descr="http://ligis.ru/card_topog/oboz/img/image2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http://ligis.ru/card_topog/oboz/img/image2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скалистые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628775" cy="914400"/>
                  <wp:effectExtent l="19050" t="0" r="9525" b="0"/>
                  <wp:docPr id="152" name="Рисунок 152" descr="http://ligis.ru/card_topog/oboz/img/image22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http://ligis.ru/card_topog/oboz/img/image22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Берега обрывистые: 1) без пляжа; 2) с пляжем, не выражающимся 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704975" cy="647700"/>
                  <wp:effectExtent l="19050" t="0" r="9525" b="0"/>
                  <wp:docPr id="153" name="Рисунок 153" descr="http://ligis.ru/card_topog/oboz/img/image2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http://ligis.ru/card_topog/oboz/img/image2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Береговые валы, озы и другие гряды, не выражающиеся в масштабе карты (3—высота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724025" cy="609600"/>
                  <wp:effectExtent l="19050" t="0" r="9525" b="0"/>
                  <wp:docPr id="154" name="Рисунок 154" descr="http://ligis.ru/card_topog/oboz/img/image2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http://ligis.ru/card_topog/oboz/img/image2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Реки и ручьи, В две линии изображаются реки шириной 5м и более—на картах масштабов 1:25000 и 1:50 000, 10м и более— на карте масштаба 1:100 000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714500" cy="514350"/>
                  <wp:effectExtent l="19050" t="0" r="0" b="0"/>
                  <wp:docPr id="155" name="Рисунок 155" descr="http://ligis.ru/card_topog/oboz/img/image23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ligis.ru/card_topog/oboz/img/image23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Подписи 'названий судоходных рек и каналов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704975" cy="438150"/>
                  <wp:effectExtent l="19050" t="0" r="9525" b="0"/>
                  <wp:docPr id="156" name="Рисунок 156" descr="http://ligis.ru/card_topog/oboz/img/image2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http://ligis.ru/card_topog/oboz/img/image2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Подписи названий несудоходных рек, ручьев и каналов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628775" cy="257175"/>
                  <wp:effectExtent l="19050" t="0" r="9525" b="0"/>
                  <wp:docPr id="157" name="Рисунок 157" descr="http://ligis.ru/card_topog/oboz/img/image23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http://ligis.ru/card_topog/oboz/img/image23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Подземные и пропадающие участки рек (по болотам и т. п.)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714500" cy="152400"/>
                  <wp:effectExtent l="19050" t="0" r="0" b="0"/>
                  <wp:docPr id="158" name="Рисунок 158" descr="http://ligis.ru/card_topog/oboz/img/image2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http://ligis.ru/card_topog/oboz/img/image2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 xml:space="preserve">Каналы шириной от 10 до 15м—на карте масштаба 1:35000, до 30м—на карте масштаба 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lastRenderedPageBreak/>
              <w:t>1:50000, до 60м - на карте масштаба 1:100000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714500" cy="476250"/>
                  <wp:effectExtent l="19050" t="0" r="0" b="0"/>
                  <wp:docPr id="159" name="Рисунок 159" descr="http://ligis.ru/card_topog/oboz/img/image23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http://ligis.ru/card_topog/oboz/img/image23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Каналы шириной от 3 до 10м; водораспределительные устройства: 1) отвод воды в обе стороны; 2) отвод воды в одну сторону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724025" cy="428625"/>
                  <wp:effectExtent l="19050" t="0" r="9525" b="0"/>
                  <wp:docPr id="160" name="Рисунок 160" descr="http://ligis.ru/card_topog/oboz/img/image23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http://ligis.ru/card_topog/oboz/img/image23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Каналы и канавы шириной до 3 м; деревья и кусты вдоль рек, каналов и канав.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724025" cy="161925"/>
                  <wp:effectExtent l="19050" t="0" r="9525" b="0"/>
                  <wp:docPr id="161" name="Рисунок 161" descr="http://ligis.ru/card_topog/oboz/img/image2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http://ligis.ru/card_topog/oboz/img/image2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Каналы подземные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724025" cy="142875"/>
                  <wp:effectExtent l="19050" t="0" r="9525" b="0"/>
                  <wp:docPr id="162" name="Рисунок 162" descr="http://ligis.ru/card_topog/oboz/img/image23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http://ligis.ru/card_topog/oboz/img/image23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Каналы строящиеся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543050" cy="314325"/>
                  <wp:effectExtent l="19050" t="0" r="0" b="0"/>
                  <wp:docPr id="163" name="Рисунок 163" descr="http://ligis.ru/card_topog/oboz/img/image2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http://ligis.ru/card_topog/oboz/img/image2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Сухие канавы: 1) шириной менее 3 м; 2) шириной 3 м; и более (5-ширина канавы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476375" cy="552450"/>
                  <wp:effectExtent l="19050" t="0" r="9525" b="0"/>
                  <wp:docPr id="164" name="Рисунок 164" descr="http://ligis.ru/card_topog/oboz/img/image23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http://ligis.ru/card_topog/oboz/img/image23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Реки, каналы и канавы с дамбами с одной и с двух сторон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476375" cy="314325"/>
                  <wp:effectExtent l="19050" t="0" r="9525" b="0"/>
                  <wp:docPr id="165" name="Рисунок 165" descr="http://ligis.ru/card_topog/oboz/img/image24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http://ligis.ru/card_topog/oboz/img/image24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Дамбы и искусственные валы (2—высота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14425" cy="628650"/>
                  <wp:effectExtent l="19050" t="0" r="9525" b="0"/>
                  <wp:docPr id="166" name="Рисунок 166" descr="http://ligis.ru/card_topog/oboz/img/image24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http://ligis.ru/card_topog/oboz/img/image24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Озера: 1) пресные; 2) соленые; 3) горько-соленые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52525" cy="3676650"/>
                  <wp:effectExtent l="19050" t="0" r="9525" b="0"/>
                  <wp:docPr id="167" name="Рисунок 167" descr="http://ligis.ru/card_topog/oboz/img/image2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http://ligis.ru/card_topog/oboz/img/image2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676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Отметки урезов воды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Стрелки, показывающие направление течения рек (0,2—скорость течения в м/сек)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Характеристика рек и каналов: 170—ширина, 1,7— глубина в метрах, П—характер грунта дна (П—песчаный, Т—твердый, В—вязкий, К—каменистый)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Броды: 1,2—глубина, 180—длина в метрах, Т—характер грунта, 0,5—скорость течения в м/сек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Перевозы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Паромы: 195—ширина реки; 4х3—размеры парома в метрах; 8—грузоподъемность в тоннах</w:t>
            </w:r>
          </w:p>
        </w:tc>
      </w:tr>
    </w:tbl>
    <w:p w:rsidR="00E30231" w:rsidRPr="00E30231" w:rsidRDefault="00E30231" w:rsidP="00E302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85"/>
        <w:gridCol w:w="30"/>
        <w:gridCol w:w="4316"/>
        <w:gridCol w:w="3014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1:25000</w:t>
            </w:r>
          </w:p>
        </w:tc>
        <w:tc>
          <w:tcPr>
            <w:tcW w:w="0" w:type="auto"/>
            <w:gridSpan w:val="3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1:50000, 1:100000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09675" cy="2905125"/>
                  <wp:effectExtent l="19050" t="0" r="9525" b="0"/>
                  <wp:docPr id="168" name="Рисунок 168" descr="http://ligis.ru/card_topog/oboz/img/image24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http://ligis.ru/card_topog/oboz/img/image24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290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деревянные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металлические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каменные и железобетонные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деревянные</w:t>
            </w:r>
          </w:p>
        </w:tc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Подъемные и разводные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металлические</w:t>
            </w:r>
          </w:p>
        </w:tc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каменные и железобетонные</w:t>
            </w:r>
          </w:p>
        </w:tc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76350" cy="1733550"/>
                  <wp:effectExtent l="19050" t="0" r="0" b="0"/>
                  <wp:docPr id="169" name="Рисунок 169" descr="http://ligis.ru/card_topog/oboz/img/image24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http://ligis.ru/card_topog/oboz/img/image24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Наплавные мосты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двухъярусные каменные и железобетонные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цепные и канатные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76350" cy="733425"/>
                  <wp:effectExtent l="19050" t="0" r="0" b="0"/>
                  <wp:docPr id="170" name="Рисунок 170" descr="http://ligis.ru/card_topog/oboz/img/image24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http://ligis.ru/card_topog/oboz/img/image24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Характеристика мостов: К — материал постройки (К — каменный, М — металлический, ЖБ — железобетонный, Д —деревянный); 8 — высота над уровнем воды (на судоходных реках); 370 — длина моста, 10 —ширина проезжей части в метрах, 60 —грузоподъемность в тоннах</w:t>
            </w:r>
          </w:p>
        </w:tc>
      </w:tr>
    </w:tbl>
    <w:p w:rsidR="00E30231" w:rsidRPr="00E30231" w:rsidRDefault="00E30231" w:rsidP="00E302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5"/>
        <w:gridCol w:w="7750"/>
      </w:tblGrid>
      <w:tr w:rsidR="00E30231" w:rsidRPr="00E30231" w:rsidTr="00E30231">
        <w:trPr>
          <w:tblCellSpacing w:w="15" w:type="dxa"/>
        </w:trPr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790575" cy="1571625"/>
                  <wp:effectExtent l="19050" t="0" r="9525" b="0"/>
                  <wp:docPr id="171" name="Рисунок 171" descr="http://ligis.ru/card_topog/oboz/img/image24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http://ligis.ru/card_topog/oboz/img/image24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длиной 3 м и более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через незначительные препятствия (длиной менее 3 м)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09625" cy="2514600"/>
                  <wp:effectExtent l="19050" t="0" r="9525" b="0"/>
                  <wp:docPr id="172" name="Рисунок 172" descr="http://ligis.ru/card_topog/oboz/img/image24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http://ligis.ru/card_topog/oboz/img/image24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Шлюзы, выражающиеся в масштабе карты (1—камера, 2—ворота шлюза), и их характеристика по основному ходу: 3'—количество камер, 170—длина камеры в метрах, 15—ширина ворот, 3,5—глубина на пороге ворот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Шлюзы, не выражающиеся в масштабе карты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Набережные: 1) каменные; 2) деревянные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Берега с укрепленными откосами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90600" cy="1743075"/>
                  <wp:effectExtent l="19050" t="0" r="0" b="0"/>
                  <wp:docPr id="173" name="Рисунок 173" descr="http://ligis.ru/card_topog/oboz/img/image24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http://ligis.ru/card_topog/oboz/img/image24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Водопады и пороги (5—высота падения воды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Границы и площади разливов крупных рек и озер при продолжительности затопления местности более двух месяцев; границы и площади строящихся водохранилищ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0125" cy="990600"/>
                  <wp:effectExtent l="19050" t="0" r="9525" b="0"/>
                  <wp:docPr id="174" name="Рисунок 174" descr="http://ligis.ru/card_topog/oboz/img/image24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http://ligis.ru/card_topog/oboz/img/image24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Водомерные посты и футштоки</w:t>
            </w:r>
          </w:p>
        </w:tc>
      </w:tr>
      <w:tr w:rsidR="00E30231" w:rsidRPr="00E30231" w:rsidTr="00E30231">
        <w:trPr>
          <w:trHeight w:val="273"/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Плотины: 1) проезжие; 2) непроезжие; К—материал сооружения (К—каменные, Бет.—бетонные, ЖБ— железобетонные, Д—деревянные, Зем.—земляные)' 250—длина, 8—ширина плотины по верху в метрах; в числителе—отметка верхнего уровня зоды, в знаменателе—нижнего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0125" cy="400050"/>
                  <wp:effectExtent l="19050" t="0" r="9525" b="0"/>
                  <wp:docPr id="175" name="Рисунок 175" descr="http://ligis.ru/card_topog/oboz/img/image2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http://ligis.ru/card_topog/oboz/img/image2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90600" cy="476250"/>
                  <wp:effectExtent l="19050" t="0" r="0" b="0"/>
                  <wp:docPr id="176" name="Рисунок 176" descr="http://ligis.ru/card_topog/oboz/img/image25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http://ligis.ru/card_topog/oboz/img/image25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Плотины подводные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9650" cy="76200"/>
                  <wp:effectExtent l="19050" t="0" r="0" b="0"/>
                  <wp:docPr id="177" name="Рисунок 177" descr="http://ligis.ru/card_topog/oboz/img/image25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http://ligis.ru/card_topog/oboz/img/image25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Водопроводы наземные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0125" cy="66675"/>
                  <wp:effectExtent l="19050" t="0" r="9525" b="0"/>
                  <wp:docPr id="178" name="Рисунок 178" descr="http://ligis.ru/card_topog/oboz/img/image25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http://ligis.ru/card_topog/oboz/img/image25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Водопроводы подземные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0125" cy="57150"/>
                  <wp:effectExtent l="19050" t="0" r="9525" b="0"/>
                  <wp:docPr id="179" name="Рисунок 179" descr="http://ligis.ru/card_topog/oboz/img/image25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http://ligis.ru/card_topog/oboz/img/image25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Кяризы действующие (ряд колодцев, соединенных подземным каналом)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90600" cy="66675"/>
                  <wp:effectExtent l="19050" t="0" r="0" b="0"/>
                  <wp:docPr id="180" name="Рисунок 180" descr="http://ligis.ru/card_topog/oboz/img/image25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http://ligis.ru/card_topog/oboz/img/image2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Кяризы недействующие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90600" cy="295275"/>
                  <wp:effectExtent l="19050" t="0" r="0" b="0"/>
                  <wp:docPr id="181" name="Рисунок 181" descr="http://ligis.ru/card_topog/oboz/img/image25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http://ligis.ru/card_topog/oboz/img/image25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Главные колодцы в степных и пустынных районах:51,1 отметка уровня земли, 25—глубина колодца в метрах, 20— наполняемость 8 литрочасах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52425" cy="371475"/>
                  <wp:effectExtent l="19050" t="0" r="9525" b="0"/>
                  <wp:docPr id="182" name="Рисунок 182" descr="http://ligis.ru/card_topog/oboz/img/image25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http://ligis.ru/card_topog/oboz/img/image25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Колодцы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000125" cy="619125"/>
                  <wp:effectExtent l="19050" t="0" r="9525" b="0"/>
                  <wp:docPr id="183" name="Рисунок 183" descr="http://ligis.ru/card_topog/oboz/img/image25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http://ligis.ru/card_topog/oboz/img/image25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Колодцы: 1) с ветряным двигателем; 2) бетонированные с механиче</w:t>
            </w:r>
            <w:bookmarkStart w:id="39" w:name="024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с</w:t>
            </w:r>
            <w:bookmarkEnd w:id="39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ким подъемом воды</w:t>
            </w:r>
          </w:p>
        </w:tc>
      </w:tr>
    </w:tbl>
    <w:p w:rsidR="00E30231" w:rsidRPr="00E30231" w:rsidRDefault="00E30231" w:rsidP="00E302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5"/>
        <w:gridCol w:w="7900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209550"/>
                  <wp:effectExtent l="19050" t="0" r="9525" b="0"/>
                  <wp:docPr id="184" name="Рисунок 184" descr="http://ligis.ru/card_topog/oboz/img/image25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http://ligis.ru/card_topog/oboz/img/image25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Артезианские колодцы гидрологические скважины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428625" cy="438150"/>
                  <wp:effectExtent l="19050" t="0" r="9525" b="0"/>
                  <wp:docPr id="185" name="Рисунок 185" descr="http://ligis.ru/card_topog/oboz/img/image26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http://ligis.ru/card_topog/oboz/img/image26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Чигири (водоподъемные сооружения)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71450" cy="152400"/>
                  <wp:effectExtent l="19050" t="0" r="0" b="0"/>
                  <wp:docPr id="186" name="Рисунок 186" descr="http://ligis.ru/card_topog/oboz/img/image26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http://ligis.ru/card_topog/oboz/img/image26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Водохранилища и дождевые ямы, не выражающиеся в масштабе карты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390525"/>
                  <wp:effectExtent l="19050" t="0" r="0" b="0"/>
                  <wp:docPr id="187" name="Рисунок 187" descr="http://ligis.ru/card_topog/oboz/img/image26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http://ligis.ru/card_topog/oboz/img/image26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Источники (ключи, родники); 2) оборудованные источники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38125" cy="438150"/>
                  <wp:effectExtent l="19050" t="0" r="9525" b="0"/>
                  <wp:docPr id="188" name="Рисунок 188" descr="http://ligis.ru/card_topog/oboz/img/image2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http://ligis.ru/card_topog/oboz/img/image2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Гейзеры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361950"/>
                  <wp:effectExtent l="19050" t="0" r="0" b="0"/>
                  <wp:docPr id="189" name="Рисунок 189" descr="http://ligis.ru/card_topog/oboz/img/image2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http://ligis.ru/card_topog/oboz/img/image2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Железнодорожные паромы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1314450"/>
                  <wp:effectExtent l="19050" t="0" r="9525" b="0"/>
                  <wp:docPr id="190" name="Рисунок 190" descr="http://ligis.ru/card_topog/oboz/img/image26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http://ligis.ru/card_topog/oboz/img/image26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Якорные стоянки и пристани без оборудованных причалов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Пристани 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с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оборудованными причалами, не выражающиеся в масштабе карты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342900"/>
                  <wp:effectExtent l="19050" t="0" r="0" b="0"/>
                  <wp:docPr id="191" name="Рисунок 191" descr="http://ligis.ru/card_topog/oboz/img/image26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http://ligis.ru/card_topog/oboz/img/image26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Молы и причалы: 1) выражающиеся в масштабе карты' 2) не выражающиеся в масштабе карты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447675"/>
                  <wp:effectExtent l="19050" t="0" r="0" b="0"/>
                  <wp:docPr id="192" name="Рисунок 192" descr="http://ligis.ru/card_topog/oboz/img/image26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http://ligis.ru/card_topog/oboz/img/image26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Волноломы и буны</w:t>
            </w:r>
          </w:p>
        </w:tc>
      </w:tr>
    </w:tbl>
    <w:p w:rsidR="00E30231" w:rsidRPr="00E30231" w:rsidRDefault="00E30231" w:rsidP="00E302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5"/>
        <w:gridCol w:w="2590"/>
        <w:gridCol w:w="5160"/>
      </w:tblGrid>
      <w:tr w:rsidR="00E30231" w:rsidRPr="00E30231" w:rsidTr="00E30231">
        <w:trPr>
          <w:tblCellSpacing w:w="15" w:type="dxa"/>
        </w:trPr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0125" cy="6124575"/>
                  <wp:effectExtent l="19050" t="0" r="9525" b="0"/>
                  <wp:docPr id="193" name="Рисунок 193" descr="http://ligis.ru/card_topog/oboz/img/image26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http://ligis.ru/card_topog/oboz/img/image26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12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Банки малого размера (5—глубина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Камни подводные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Камни надводные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Камни осыхающие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Скалы надводные (12—высота скалы над водой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Рифы: 1) подводиые; 2)осыхаю1цие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Морские каналы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Изобаты и их подписи, отметки глубин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Водоросли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Места скопления плавника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90525" cy="409575"/>
                  <wp:effectExtent l="19050" t="0" r="9525" b="0"/>
                  <wp:docPr id="194" name="Рисунок 194" descr="http://ligis.ru/card_topog/oboz/img/image26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http://ligis.ru/card_topog/oboz/img/image26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38225" cy="876300"/>
                  <wp:effectExtent l="19050" t="0" r="9525" b="0"/>
                  <wp:docPr id="195" name="Рисунок 195" descr="http://ligis.ru/card_topog/oboz/img/image27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http://ligis.ru/card_topog/oboz/img/image27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Маяки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71475" cy="390525"/>
                  <wp:effectExtent l="19050" t="0" r="9525" b="0"/>
                  <wp:docPr id="196" name="Рисунок 196" descr="http://ligis.ru/card_topog/oboz/img/image27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http://ligis.ru/card_topog/oboz/img/image27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38225" cy="876300"/>
                  <wp:effectExtent l="19050" t="0" r="9525" b="0"/>
                  <wp:docPr id="197" name="Рисунок 197" descr="http://ligis.ru/card_topog/oboz/img/image27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http://ligis.ru/card_topog/oboz/img/image27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Огни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504825" cy="485775"/>
                  <wp:effectExtent l="19050" t="0" r="9525" b="0"/>
                  <wp:docPr id="198" name="Рисунок 198" descr="http://ligis.ru/card_topog/oboz/img/image27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http://ligis.ru/card_topog/oboz/img/image27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57275" cy="923925"/>
                  <wp:effectExtent l="19050" t="0" r="9525" b="0"/>
                  <wp:docPr id="199" name="Рисунок 199" descr="http://ligis.ru/card_topog/oboz/img/image27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http://ligis.ru/card_topog/oboz/img/image27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Светящие буи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90525" cy="466725"/>
                  <wp:effectExtent l="19050" t="0" r="9525" b="0"/>
                  <wp:docPr id="200" name="Рисунок 200" descr="http://ligis.ru/card_topog/oboz/img/image27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http://ligis.ru/card_topog/oboz/img/image27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19175" cy="876300"/>
                  <wp:effectExtent l="19050" t="0" r="9525" b="0"/>
                  <wp:docPr id="201" name="Рисунок 201" descr="http://ligis.ru/card_topog/oboz/img/image27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http://ligis.ru/card_topog/oboz/img/image27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Плавучие маяки и плавучие огни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428625" cy="447675"/>
                  <wp:effectExtent l="19050" t="0" r="9525" b="0"/>
                  <wp:docPr id="202" name="Рисунок 202" descr="http://ligis.ru/card_topog/oboz/img/image27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http://ligis.ru/card_topog/oboz/img/image27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Постоянные знаки береговой речной сигнализации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752475" cy="542925"/>
                  <wp:effectExtent l="19050" t="0" r="9525" b="0"/>
                  <wp:docPr id="203" name="Рисунок 203" descr="http://ligis.ru/card_topog/oboz/img/image27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http://ligis.ru/card_topog/oboz/img/image27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Сухие доки, не выражающиеся в масштабе нарты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657225" cy="428625"/>
                  <wp:effectExtent l="19050" t="0" r="9525" b="0"/>
                  <wp:docPr id="204" name="Рисунок 204" descr="http://ligis.ru/card_topog/oboz/img/image27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http://ligis.ru/card_topog/oboz/img/image27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Эллинги, слипы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19150" cy="600075"/>
                  <wp:effectExtent l="19050" t="0" r="0" b="0"/>
                  <wp:docPr id="205" name="Рисунок 205" descr="http://ligis.ru/card_topog/oboz/img/image28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http://ligis.ru/card_topog/oboz/img/image28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Приливо-отливные течения (стрелки с оперением - приливы, без оперения—отливы)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40" w:name="_Toc455464763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РЕЛЬЕФ</w:t>
      </w:r>
      <w:bookmarkEnd w:id="40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15"/>
        <w:gridCol w:w="2347"/>
        <w:gridCol w:w="4983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76350" cy="657225"/>
                  <wp:effectExtent l="19050" t="0" r="0" b="0"/>
                  <wp:docPr id="206" name="Рисунок 206" descr="http://ligis.ru/card_topog/oboz/img/image28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 descr="http://ligis.ru/card_topog/oboz/img/image28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Горизонтали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76350" cy="428625"/>
                  <wp:effectExtent l="19050" t="0" r="0" b="0"/>
                  <wp:docPr id="207" name="Рисунок 207" descr="http://ligis.ru/card_topog/oboz/img/image28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http://ligis.ru/card_topog/oboz/img/image28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Подписи горизонталей в метрах и указатели направления скатов (бергштрихи)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66825" cy="342900"/>
                  <wp:effectExtent l="19050" t="0" r="9525" b="0"/>
                  <wp:docPr id="208" name="Рисунок 208" descr="http://ligis.ru/card_topog/oboz/img/image28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 descr="http://ligis.ru/card_topog/oboz/img/image28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Сухие русла рек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19150" cy="295275"/>
                  <wp:effectExtent l="19050" t="0" r="0" b="0"/>
                  <wp:docPr id="209" name="Рисунок 209" descr="http://ligis.ru/card_topog/oboz/img/image28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http://ligis.ru/card_topog/oboz/img/image28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Отметки командных высот; 2) отметки высот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09625" cy="238125"/>
                  <wp:effectExtent l="19050" t="0" r="9525" b="0"/>
                  <wp:docPr id="210" name="Рисунок 210" descr="http://ligis.ru/card_topog/oboz/img/image28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 descr="http://ligis.ru/card_topog/oboz/img/image28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Отметки высот у ориентиров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66825" cy="657225"/>
                  <wp:effectExtent l="19050" t="0" r="9525" b="0"/>
                  <wp:docPr id="211" name="Рисунок 211" descr="http://ligis.ru/card_topog/oboz/img/image28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 descr="http://ligis.ru/card_topog/oboz/img/image28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Овраги и промоины: 1) шириной 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масштабе карты более 1 мм; 2) шириной 1 мм и менее (в числителе— ширина между бровками, в знаменателе—глубина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76350" cy="647700"/>
                  <wp:effectExtent l="19050" t="0" r="0" b="0"/>
                  <wp:docPr id="212" name="Рисунок 212" descr="http://ligis.ru/card_topog/oboz/img/image28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 descr="http://ligis.ru/card_topog/oboz/img/image28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Обрывы (21—высота в метрах); 2) укрепленные уступы полей на террасированных участках склонов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9650" cy="466725"/>
                  <wp:effectExtent l="19050" t="0" r="0" b="0"/>
                  <wp:docPr id="213" name="Рисунок 213" descr="http://ligis.ru/card_topog/oboz/img/image28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 descr="http://ligis.ru/card_topog/oboz/img/image28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Курганы: 1) выражающиеся в масштабе карты (5— высота в метрах); 2) не выражающиеся в масштабе карты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0125" cy="533400"/>
                  <wp:effectExtent l="19050" t="0" r="9525" b="0"/>
                  <wp:docPr id="214" name="Рисунок 214" descr="http://ligis.ru/card_topog/oboz/img/image28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 descr="http://ligis.ru/card_topog/oboz/img/image28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Ямы: 1) выражающиеся в масштабе карты (5—глубина в метрах); 2) не выражающиеся в масштабе карты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85800" cy="381000"/>
                  <wp:effectExtent l="19050" t="0" r="0" b="0"/>
                  <wp:docPr id="215" name="Рисунок 215" descr="http://ligis.ru/card_topog/oboz/img/image2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 descr="http://ligis.ru/card_topog/oboz/img/image2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47750" cy="914400"/>
                  <wp:effectExtent l="19050" t="0" r="0" b="0"/>
                  <wp:docPr id="216" name="Рисунок 216" descr="http://ligis.ru/card_topog/oboz/img/image2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http://ligis.ru/card_topog/oboz/img/image2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Скалы -останцы (10—высота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19175" cy="247650"/>
                  <wp:effectExtent l="19050" t="0" r="9525" b="0"/>
                  <wp:docPr id="217" name="Рисунок 217" descr="http://ligis.ru/card_topog/oboz/img/image2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http://ligis.ru/card_topog/oboz/img/image2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23950" cy="1000125"/>
                  <wp:effectExtent l="19050" t="0" r="0" b="0"/>
                  <wp:docPr id="218" name="Рисунок 218" descr="http://ligis.ru/card_topog/oboz/img/image29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http://ligis.ru/card_topog/oboz/img/image29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Дайки (крутостенные гряды из твердых горных пород)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61950" cy="371475"/>
                  <wp:effectExtent l="19050" t="0" r="0" b="0"/>
                  <wp:docPr id="219" name="Рисунок 219" descr="http://ligis.ru/card_topog/oboz/img/image29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 descr="http://ligis.ru/card_topog/oboz/img/image29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33475" cy="981075"/>
                  <wp:effectExtent l="19050" t="0" r="9525" b="0"/>
                  <wp:docPr id="220" name="Рисунок 220" descr="http://ligis.ru/card_topog/oboz/img/image29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http://ligis.ru/card_topog/oboz/img/image29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Кратеры вулканов, не выражающиеся в масштабе карты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704850" cy="552450"/>
                  <wp:effectExtent l="19050" t="0" r="0" b="0"/>
                  <wp:docPr id="221" name="Рисунок 221" descr="http://ligis.ru/card_topog/oboz/img/image29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http://ligis.ru/card_topog/oboz/img/image29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Кратеры грязевых вулканов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19150" cy="361950"/>
                  <wp:effectExtent l="19050" t="0" r="0" b="0"/>
                  <wp:docPr id="222" name="Рисунок 222" descr="http://ligis.ru/card_topog/oboz/img/image29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http://ligis.ru/card_topog/oboz/img/image29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Отдельно лежащие камни (3—высота в метрах);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2) скопления камней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571500" cy="571500"/>
                  <wp:effectExtent l="19050" t="0" r="0" b="0"/>
                  <wp:docPr id="223" name="Рисунок 223" descr="http://ligis.ru/card_topog/oboz/img/image29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 descr="http://ligis.ru/card_topog/oboz/img/image29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Карстовые воронки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19150" cy="219075"/>
                  <wp:effectExtent l="19050" t="0" r="0" b="0"/>
                  <wp:docPr id="224" name="Рисунок 224" descr="http://ligis.ru/card_topog/oboz/img/image29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 descr="http://ligis.ru/card_topog/oboz/img/image29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Входы в пещеры и гроты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09625" cy="419100"/>
                  <wp:effectExtent l="19050" t="0" r="9525" b="0"/>
                  <wp:docPr id="225" name="Рисунок 225" descr="http://ligis.ru/card_topog/oboz/img/image3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 descr="http://ligis.ru/card_topog/oboz/img/image3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Лавовые потоки</w:t>
            </w:r>
          </w:p>
        </w:tc>
      </w:tr>
    </w:tbl>
    <w:p w:rsidR="00E30231" w:rsidRPr="00E30231" w:rsidRDefault="00E30231" w:rsidP="00E30231">
      <w:pPr>
        <w:shd w:val="clear" w:color="auto" w:fill="F7F7F7"/>
        <w:spacing w:before="240" w:after="240" w:line="240" w:lineRule="auto"/>
        <w:ind w:left="1440"/>
        <w:rPr>
          <w:rFonts w:ascii="Georgia" w:eastAsia="Times New Roman" w:hAnsi="Georgia" w:cs="Times New Roman"/>
          <w:color w:val="2E2E2E"/>
          <w:sz w:val="30"/>
          <w:szCs w:val="30"/>
        </w:rPr>
      </w:pPr>
      <w:bookmarkStart w:id="41" w:name="_Toc455464764"/>
      <w:r w:rsidRPr="00E30231">
        <w:rPr>
          <w:rFonts w:ascii="Georgia" w:eastAsia="Times New Roman" w:hAnsi="Georgia" w:cs="Times New Roman"/>
          <w:color w:val="2E2E2E"/>
          <w:sz w:val="30"/>
          <w:szCs w:val="30"/>
        </w:rPr>
        <w:t>Изображение некоторых элементов рельефа на картах</w:t>
      </w:r>
      <w:bookmarkEnd w:id="41"/>
    </w:p>
    <w:p w:rsidR="00E30231" w:rsidRPr="00E30231" w:rsidRDefault="00E30231" w:rsidP="00E30231">
      <w:pPr>
        <w:shd w:val="clear" w:color="auto" w:fill="F7F7F7"/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</w:rPr>
      </w:pPr>
      <w:r>
        <w:rPr>
          <w:rFonts w:ascii="Georgia" w:eastAsia="Times New Roman" w:hAnsi="Georgia" w:cs="Times New Roman"/>
          <w:b/>
          <w:bCs/>
          <w:noProof/>
          <w:color w:val="2E2E2E"/>
          <w:sz w:val="30"/>
          <w:szCs w:val="30"/>
        </w:rPr>
        <w:lastRenderedPageBreak/>
        <w:drawing>
          <wp:inline distT="0" distB="0" distL="0" distR="0">
            <wp:extent cx="3952875" cy="3181350"/>
            <wp:effectExtent l="19050" t="0" r="9525" b="0"/>
            <wp:docPr id="226" name="Рисунок 226" descr="http://ligis.ru/card_topog/oboz/img/image3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http://ligis.ru/card_topog/oboz/img/image301.gif"/>
                    <pic:cNvPicPr>
                      <a:picLocks noChangeAspect="1" noChangeArrowheads="1"/>
                    </pic:cNvPicPr>
                  </pic:nvPicPr>
                  <pic:blipFill>
                    <a:blip r:embed="rId2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  <w:shd w:val="clear" w:color="auto" w:fill="F7F7F7"/>
        </w:rPr>
        <w:t>а) Фирновые поля (вечные снега), б) Ледники, в) Ледниковые трещины, г) Морены, д) Каменные реки. е) Каменистые россыпи. ж) Скалы и скалистые обрывы, з) Крутые склоны протяженностью в масштабе карты менее 1 см. и) Крутые склоны протяженностью в масштабе карты более 1 см. к) Границы фирновых полей</w:t>
      </w:r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45"/>
        <w:gridCol w:w="7300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95400" cy="657225"/>
                  <wp:effectExtent l="19050" t="0" r="0" b="0"/>
                  <wp:docPr id="227" name="Рисунок 227" descr="http://ligis.ru/card_topog/oboz/img/image3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 descr="http://ligis.ru/card_topog/oboz/img/image3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Задернованные уступы (бровки), не выражающиеся горизонталями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85875" cy="676275"/>
                  <wp:effectExtent l="19050" t="0" r="9525" b="0"/>
                  <wp:docPr id="228" name="Рисунок 228" descr="http://ligis.ru/card_topog/oboz/img/image3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 descr="http://ligis.ru/card_topog/oboz/img/image3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Оползни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85875" cy="676275"/>
                  <wp:effectExtent l="19050" t="0" r="9525" b="0"/>
                  <wp:docPr id="229" name="Рисунок 229" descr="http://ligis.ru/card_topog/oboz/img/image3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http://ligis.ru/card_topog/oboz/img/image3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Песчаные и земляные осыпи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85875" cy="676275"/>
                  <wp:effectExtent l="19050" t="0" r="9525" b="0"/>
                  <wp:docPr id="230" name="Рисунок 230" descr="http://ligis.ru/card_topog/oboz/img/image3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http://ligis.ru/card_topog/oboz/img/image3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Каменистые и щебеночные осыпи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85875" cy="733425"/>
                  <wp:effectExtent l="19050" t="0" r="9525" b="0"/>
                  <wp:docPr id="231" name="Рисунок 231" descr="http://ligis.ru/card_topog/oboz/img/image3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http://ligis.ru/card_topog/oboz/img/image3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Наледи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85875" cy="666750"/>
                  <wp:effectExtent l="19050" t="0" r="9525" b="0"/>
                  <wp:docPr id="232" name="Рисунок 232" descr="http://ligis.ru/card_topog/oboz/img/image3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http://ligis.ru/card_topog/oboz/img/image3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Ледяные обрывы (барьеры) и ископаемые льды (7-высота обрыва в метрах)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42" w:name="_Toc455464765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lastRenderedPageBreak/>
        <w:t>РАСТИТЕЛЬНЫЙ ПОКРОВ И ГРУНТЫ</w:t>
      </w:r>
      <w:bookmarkEnd w:id="42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55"/>
        <w:gridCol w:w="30"/>
        <w:gridCol w:w="3232"/>
        <w:gridCol w:w="2328"/>
      </w:tblGrid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85875" cy="676275"/>
                  <wp:effectExtent l="19050" t="0" r="9525" b="0"/>
                  <wp:docPr id="233" name="Рисунок 233" descr="http://ligis.ru/card_topog/oboz/img/image3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 descr="http://ligis.ru/card_topog/oboz/img/image3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Хвойные леса (ель, пихта, сосна, кедр, лиственница и. др.)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85875" cy="695325"/>
                  <wp:effectExtent l="19050" t="0" r="9525" b="0"/>
                  <wp:docPr id="234" name="Рисунок 234" descr="http://ligis.ru/card_topog/oboz/img/image3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 descr="http://ligis.ru/card_topog/oboz/img/image3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Лиственные леса (дуб, бук, клен, береза, осина и др.)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71575" cy="571500"/>
                  <wp:effectExtent l="19050" t="0" r="9525" b="0"/>
                  <wp:docPr id="235" name="Рисунок 235" descr="http://ligis.ru/card_topog/oboz/img/image3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 descr="http://ligis.ru/card_topog/oboz/img/image3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Смешанные леса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314325"/>
                  <wp:effectExtent l="19050" t="0" r="0" b="0"/>
                  <wp:docPr id="236" name="Рисунок 236" descr="http://ligis.ru/card_topog/oboz/img/image3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 descr="http://ligis.ru/card_topog/oboz/img/image3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Характеристика древостоя в метрах: в числителе— высота деревьев, в знаменателе—толщина, справа от дроби—расстояние между деревьями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133350"/>
                  <wp:effectExtent l="19050" t="0" r="0" b="0"/>
                  <wp:docPr id="237" name="Рисунок 237" descr="http://ligis.ru/card_topog/oboz/img/image3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 descr="http://ligis.ru/card_topog/oboz/img/image3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Узкие полосы леса и защитные лесонасаждения (2— средняя высота деревьев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71475" cy="323850"/>
                  <wp:effectExtent l="19050" t="0" r="9525" b="0"/>
                  <wp:docPr id="238" name="Рисунок 238" descr="http://ligis.ru/card_topog/oboz/img/image3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 descr="http://ligis.ru/card_topog/oboz/img/image3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Небольшие площади леса, не выражающиеся в масштабе карты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71575" cy="390525"/>
                  <wp:effectExtent l="19050" t="0" r="9525" b="0"/>
                  <wp:docPr id="239" name="Рисунок 239" descr="http://ligis.ru/card_topog/oboz/img/image3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 descr="http://ligis.ru/card_topog/oboz/img/image3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Отдельные рощи, не выражающиеся в масштабе карты: 1) хвойные; 2) лиственные; 3) смешанные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581025"/>
                  <wp:effectExtent l="19050" t="0" r="0" b="0"/>
                  <wp:docPr id="240" name="Рисунок 240" descr="http://ligis.ru/card_topog/oboz/img/image31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 descr="http://ligis.ru/card_topog/oboz/img/image31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Отдельно стоящие деревья, имеющие значение ориентиров: 1) хвойные; 2) лиственные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42875" cy="133350"/>
                  <wp:effectExtent l="19050" t="0" r="9525" b="0"/>
                  <wp:docPr id="241" name="Рисунок 241" descr="http://ligis.ru/card_topog/oboz/img/image3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 descr="http://ligis.ru/card_topog/oboz/img/image3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Отдельные деревья, не имеющие значения ориентиров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542925"/>
                  <wp:effectExtent l="19050" t="0" r="0" b="0"/>
                  <wp:docPr id="242" name="Рисунок 242" descr="http://ligis.ru/card_topog/oboz/img/image3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http://ligis.ru/card_topog/oboz/img/image3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Пальмовые рощи, выражающиеся в масштабе карты; 2) пальмовые рощи,не выражающиеся в масштабе карты: 3) отдельные пальмы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71575" cy="571500"/>
                  <wp:effectExtent l="19050" t="0" r="9525" b="0"/>
                  <wp:docPr id="243" name="Рисунок 243" descr="http://ligis.ru/card_topog/oboz/img/image3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http://ligis.ru/card_topog/oboz/img/image3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Низкорослые (карликовые) леса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62050" cy="581025"/>
                  <wp:effectExtent l="19050" t="0" r="0" b="0"/>
                  <wp:docPr id="244" name="Рисунок 244" descr="http://ligis.ru/card_topog/oboz/img/image3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http://ligis.ru/card_topog/oboz/img/image3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Поросль леса, лесные питомники и молодые посадки леса высотой до 4 м (2—средняя высота деревьев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04900" cy="581025"/>
                  <wp:effectExtent l="19050" t="0" r="0" b="0"/>
                  <wp:docPr id="245" name="Рисунок 245" descr="http://ligis.ru/card_topog/oboz/img/image3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http://ligis.ru/card_topog/oboz/img/image3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Буреломы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14425" cy="514350"/>
                  <wp:effectExtent l="19050" t="0" r="9525" b="0"/>
                  <wp:docPr id="246" name="Рисунок 246" descr="http://ligis.ru/card_topog/oboz/img/image32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 descr="http://ligis.ru/card_topog/oboz/img/image32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Редкие леса (редколесье)'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2) редкий низкорослые леса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095375" cy="504825"/>
                  <wp:effectExtent l="19050" t="0" r="9525" b="0"/>
                  <wp:docPr id="247" name="Рисунок 247" descr="http://ligis.ru/card_topog/oboz/img/image3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 descr="http://ligis.ru/card_topog/oboz/img/image3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Горелые 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и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сухостойные леса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2) вырубленные леса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57275" cy="3171825"/>
                  <wp:effectExtent l="19050" t="0" r="9525" b="0"/>
                  <wp:docPr id="248" name="Рисунок 248" descr="http://ligis.ru/card_topog/oboz/img/image32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 descr="http://ligis.ru/card_topog/oboz/img/image32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3171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Просеки в лесу шириной 20 м и более—на карте 1:25000, 40 м и более—на карте 1:50000, 60 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м и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более—на карте 1:100000 ; линии электропередачи по просекам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Прочие просеки в лесу (4—ширина просеки в метрах); 22, 23—номера лесных кварталов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Лесные дороги по просекам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Линии связи по просекам (5—ширина просеки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Границы по просекам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90625" cy="542925"/>
                  <wp:effectExtent l="19050" t="0" r="9525" b="0"/>
                  <wp:docPr id="249" name="Рисунок 249" descr="http://ligis.ru/card_topog/oboz/img/image32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 descr="http://ligis.ru/card_topog/oboz/img/image32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Кустарники: 1) отдельные кусты и группы кустов; 2) сплошные заросли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542925"/>
                  <wp:effectExtent l="19050" t="0" r="0" b="0"/>
                  <wp:docPr id="250" name="Рисунок 250" descr="http://ligis.ru/card_topog/oboz/img/image3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 descr="http://ligis.ru/card_topog/oboz/img/image3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Порода кустарников: 1) хвойные; 2) лиственные (0,8—средняя высота кустарника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76200"/>
                  <wp:effectExtent l="19050" t="0" r="0" b="0"/>
                  <wp:docPr id="251" name="Рисунок 251" descr="http://ligis.ru/card_topog/oboz/img/image3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 descr="http://ligis.ru/card_topog/oboz/img/image3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Узкие полосы кустарников и живые изгороди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609600"/>
                  <wp:effectExtent l="19050" t="0" r="0" b="0"/>
                  <wp:docPr id="252" name="Рисунок 252" descr="http://ligis.ru/card_topog/oboz/img/image32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 descr="http://ligis.ru/card_topog/oboz/img/image32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Колючие кустарники (сплошные заросли)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00150" cy="590550"/>
                  <wp:effectExtent l="19050" t="0" r="0" b="0"/>
                  <wp:docPr id="253" name="Рисунок 253" descr="http://ligis.ru/card_topog/oboz/img/image3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 descr="http://ligis.ru/card_topog/oboz/img/image3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Саксаул: 1) отдельные группы; 2) сплошные заросли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581025"/>
                  <wp:effectExtent l="19050" t="0" r="0" b="0"/>
                  <wp:docPr id="254" name="Рисунок 254" descr="http://ligis.ru/card_topog/oboz/img/image3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 descr="http://ligis.ru/card_topog/oboz/img/image3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Стланик: 1) отдельные группы; 2) сплошные заросли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609600"/>
                  <wp:effectExtent l="19050" t="0" r="0" b="0"/>
                  <wp:docPr id="255" name="Рисунок 255" descr="http://ligis.ru/card_topog/oboz/img/image33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 descr="http://ligis.ru/card_topog/oboz/img/image33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Заросли бамбука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62050" cy="600075"/>
                  <wp:effectExtent l="19050" t="0" r="0" b="0"/>
                  <wp:docPr id="256" name="Рисунок 256" descr="http://ligis.ru/card_topog/oboz/img/image3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 descr="http://ligis.ru/card_topog/oboz/img/image3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Фруктовые и цитрусовые сады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181100" cy="619125"/>
                  <wp:effectExtent l="19050" t="0" r="0" b="0"/>
                  <wp:docPr id="257" name="Рисунок 257" descr="http://ligis.ru/card_topog/oboz/img/image33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http://ligis.ru/card_topog/oboz/img/image33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Виноградники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71575" cy="581025"/>
                  <wp:effectExtent l="19050" t="0" r="9525" b="0"/>
                  <wp:docPr id="258" name="Рисунок 258" descr="http://ligis.ru/card_topog/oboz/img/image3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 descr="http://ligis.ru/card_topog/oboz/img/image3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Ягодные сады (смородина, малина и другие ягодные кустарники)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590550"/>
                  <wp:effectExtent l="19050" t="0" r="0" b="0"/>
                  <wp:docPr id="259" name="Рисунок 259" descr="http://ligis.ru/card_topog/oboz/img/image33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 descr="http://ligis.ru/card_topog/oboz/img/image33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Мангровые заросли ( особый вид тропической растительности затопляемых побережий 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47725" cy="323850"/>
                  <wp:effectExtent l="19050" t="0" r="9525" b="0"/>
                  <wp:docPr id="260" name="Рисунок 260" descr="http://ligis.ru/card_topog/oboz/img/image33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 descr="http://ligis.ru/card_topog/oboz/img/image33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Парники (показываются только на карте масштаба 1:25000)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9650" cy="466725"/>
                  <wp:effectExtent l="19050" t="0" r="0" b="0"/>
                  <wp:docPr id="261" name="Рисунок 261" descr="http://ligis.ru/card_topog/oboz/img/image3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 descr="http://ligis.ru/card_topog/oboz/img/image3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Рисовые поля; 2) рисовые поля, постоянно покрытые водой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9650" cy="542925"/>
                  <wp:effectExtent l="19050" t="0" r="0" b="0"/>
                  <wp:docPr id="262" name="Рисунок 262" descr="http://ligis.ru/card_topog/oboz/img/image33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 descr="http://ligis.ru/card_topog/oboz/img/image33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Плантации технических культур: 1) древесных; 2) кустарниковых; 3) травянистых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19175" cy="466725"/>
                  <wp:effectExtent l="19050" t="0" r="9525" b="0"/>
                  <wp:docPr id="263" name="Рисунок 263" descr="http://ligis.ru/card_topog/oboz/img/image3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 descr="http://ligis.ru/card_topog/oboz/img/image3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Луговая растительность (высотой менее 1 м),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2) высокотравная растительность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23925" cy="476250"/>
                  <wp:effectExtent l="19050" t="0" r="9525" b="0"/>
                  <wp:docPr id="264" name="Рисунок 264" descr="http://ligis.ru/card_topog/oboz/img/image33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 descr="http://ligis.ru/card_topog/oboz/img/image33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Камышовые и тростниковые заросли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600075"/>
                  <wp:effectExtent l="19050" t="0" r="0" b="0"/>
                  <wp:docPr id="265" name="Рисунок 265" descr="http://ligis.ru/card_topog/oboz/img/image34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 descr="http://ligis.ru/card_topog/oboz/img/image34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Мокрые лужки (мочажинки), не выражающиеся в масштабе нарты: 1) с травянистой растительностью (показываютс</w:t>
            </w:r>
            <w:bookmarkStart w:id="43" w:name="029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я</w:t>
            </w:r>
            <w:bookmarkEnd w:id="43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только на карте мас</w:t>
            </w:r>
            <w:bookmarkStart w:id="44" w:name="030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ш</w:t>
            </w:r>
            <w:bookmarkEnd w:id="44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таба 1:25000); 2) с камышом и тростником (на карте масштаба 1:</w:t>
            </w:r>
            <w:bookmarkStart w:id="45" w:name="031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1</w:t>
            </w:r>
            <w:bookmarkEnd w:id="45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00000 не по</w:t>
            </w:r>
            <w:bookmarkStart w:id="46" w:name="032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к</w:t>
            </w:r>
            <w:bookmarkEnd w:id="46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азываются)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28700" cy="476250"/>
                  <wp:effectExtent l="19050" t="0" r="0" b="0"/>
                  <wp:docPr id="266" name="Рисунок 266" descr="http://ligis.ru/card_topog/oboz/img/image34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 descr="http://ligis.ru/card_topog/oboz/img/image34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Сте</w:t>
            </w:r>
            <w:bookmarkStart w:id="47" w:name="033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п</w:t>
            </w:r>
            <w:bookmarkEnd w:id="47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ная (тра</w:t>
            </w:r>
            <w:bookmarkStart w:id="48" w:name="034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в</w:t>
            </w:r>
            <w:bookmarkEnd w:id="48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яниста</w:t>
            </w:r>
            <w:bookmarkStart w:id="49" w:name="035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я</w:t>
            </w:r>
            <w:bookmarkEnd w:id="49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) растительность; 2)</w:t>
            </w:r>
            <w:bookmarkStart w:id="50" w:name="036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,</w:t>
            </w:r>
            <w:bookmarkEnd w:id="50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полукустарники (полынь, терескен и др.)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23925" cy="495300"/>
                  <wp:effectExtent l="19050" t="0" r="9525" b="0"/>
                  <wp:docPr id="267" name="Рисунок 267" descr="http://ligis.ru/card_topog/oboz/img/image3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 descr="http://ligis.ru/card_topog/oboz/img/image3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Моховая и </w:t>
            </w:r>
            <w:bookmarkStart w:id="51" w:name="037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лишайниковая</w:t>
            </w:r>
            <w:bookmarkEnd w:id="51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растительность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9650" cy="533400"/>
                  <wp:effectExtent l="19050" t="0" r="0" b="0"/>
                  <wp:docPr id="268" name="Рисунок 268" descr="http://ligis.ru/card_topog/oboz/img/image34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 descr="http://ligis.ru/card_topog/oboz/img/image34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Болот</w:t>
            </w:r>
            <w:bookmarkStart w:id="52" w:name="038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а</w:t>
            </w:r>
            <w:bookmarkEnd w:id="52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непроходимые и трудн</w:t>
            </w:r>
            <w:bookmarkStart w:id="53" w:name="039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о</w:t>
            </w:r>
            <w:bookmarkEnd w:id="53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проход</w:t>
            </w:r>
            <w:bookmarkStart w:id="54" w:name="040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и</w:t>
            </w:r>
            <w:bookmarkEnd w:id="54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мые (1,8—глубина болота в метрах)</w:t>
            </w:r>
          </w:p>
        </w:tc>
        <w:tc>
          <w:tcPr>
            <w:tcW w:w="0" w:type="auto"/>
            <w:vMerge w:val="restart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Растительный покров болот: 1) травянистый; 2) моховой; 3) камышовый и тростниковый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19175" cy="552450"/>
                  <wp:effectExtent l="19050" t="0" r="9525" b="0"/>
                  <wp:docPr id="269" name="Рисунок 269" descr="http://ligis.ru/card_topog/oboz/img/image34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 descr="http://ligis.ru/card_topog/oboz/img/image34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Болота проходимые (0,6—г</w:t>
            </w:r>
            <w:bookmarkStart w:id="55" w:name="041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л</w:t>
            </w:r>
            <w:bookmarkEnd w:id="55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убина болота в метрах)</w:t>
            </w:r>
          </w:p>
        </w:tc>
        <w:tc>
          <w:tcPr>
            <w:tcW w:w="0" w:type="auto"/>
            <w:vMerge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495300"/>
                  <wp:effectExtent l="19050" t="0" r="0" b="0"/>
                  <wp:docPr id="270" name="Рисунок 270" descr="http://ligis.ru/card_topog/oboz/img/image34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 descr="http://ligis.ru/card_topog/oboz/img/image34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Солончак</w:t>
            </w:r>
            <w:bookmarkStart w:id="56" w:name="042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и</w:t>
            </w:r>
            <w:bookmarkEnd w:id="56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непроходимые (мокрые и пухлые)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085850" cy="561975"/>
                  <wp:effectExtent l="19050" t="0" r="0" b="0"/>
                  <wp:docPr id="271" name="Рисунок 271" descr="http://ligis.ru/card_topog/oboz/img/image34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 descr="http://ligis.ru/card_topog/oboz/img/image34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Солончаки проходимые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95375" cy="571500"/>
                  <wp:effectExtent l="19050" t="0" r="9525" b="0"/>
                  <wp:docPr id="272" name="Рисунок 272" descr="http://ligis.ru/card_topog/oboz/img/image34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 descr="http://ligis.ru/card_topog/oboz/img/image34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Полигональные поверхности (участки поверхности в тундровых и высокогорных районах, разбитые узкими трещинами на многоугольники—полигоны)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523875"/>
                  <wp:effectExtent l="19050" t="0" r="0" b="0"/>
                  <wp:docPr id="273" name="Рисунок 273" descr="http://ligis.ru/card_topog/oboz/img/image34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 descr="http://ligis.ru/card_topog/oboz/img/image34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Такыры (глинистые участки в пустынных и полупустынных районах): 1) выражающиеся в масштабе карты; 2) не выражающиеся в масштабе карты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542925"/>
                  <wp:effectExtent l="19050" t="0" r="0" b="0"/>
                  <wp:docPr id="274" name="Рисунок 274" descr="http://ligis.ru/card_topog/oboz/img/image34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 descr="http://ligis.ru/card_topog/oboz/img/image34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1) Поверхности с буграми, не выражающимися в масштабе карты.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2) кочковатые поверхности.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85850" cy="581025"/>
                  <wp:effectExtent l="19050" t="0" r="0" b="0"/>
                  <wp:docPr id="275" name="Рисунок 275" descr="http://ligis.ru/card_topog/oboz/img/image3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 descr="http://ligis.ru/card_topog/oboz/img/image3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Пески ровные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95375" cy="571500"/>
                  <wp:effectExtent l="19050" t="0" r="9525" b="0"/>
                  <wp:docPr id="276" name="Рисунок 276" descr="http://ligis.ru/card_topog/oboz/img/image35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 descr="http://ligis.ru/card_topog/oboz/img/image35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Пески бугристые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85850" cy="581025"/>
                  <wp:effectExtent l="19050" t="0" r="0" b="0"/>
                  <wp:docPr id="277" name="Рисунок 277" descr="http://ligis.ru/card_topog/oboz/img/image35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 descr="http://ligis.ru/card_topog/oboz/img/image35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Пески грядовые и дюнные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85850" cy="571500"/>
                  <wp:effectExtent l="19050" t="0" r="0" b="0"/>
                  <wp:docPr id="278" name="Рисунок 278" descr="http://ligis.ru/card_topog/oboz/img/image35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 descr="http://ligis.ru/card_topog/oboz/img/image35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Пески лунковые и ячеистые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85850" cy="571500"/>
                  <wp:effectExtent l="19050" t="0" r="0" b="0"/>
                  <wp:docPr id="279" name="Рисунок 279" descr="http://ligis.ru/card_topog/oboz/img/image35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 descr="http://ligis.ru/card_topog/oboz/img/image35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Пески барханные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4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216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Примечание: На карте масштаба 1:25000 все типы песков показываются одним условным знаком — ,,пески ровные”, а формы рельефа песков изображаются горизонталями.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2160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90600" cy="523875"/>
                  <wp:effectExtent l="19050" t="0" r="0" b="0"/>
                  <wp:docPr id="280" name="Рисунок 280" descr="http://ligis.ru/card_topog/oboz/img/image35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 descr="http://ligis.ru/card_topog/oboz/img/image3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3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Глинистые и щебеночные поверхности (показываются только на карте масштаба 1:25000)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2160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0125" cy="523875"/>
                  <wp:effectExtent l="19050" t="0" r="9525" b="0"/>
                  <wp:docPr id="281" name="Рисунок 281" descr="http://ligis.ru/card_topog/oboz/img/image35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 descr="http://ligis.ru/card_topog/oboz/img/image35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3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Каменистые поверхности (выходы коренных пород)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ind w:left="2160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990600" cy="514350"/>
                  <wp:effectExtent l="19050" t="0" r="0" b="0"/>
                  <wp:docPr id="282" name="Рисунок 282" descr="http://ligis.ru/card_topog/oboz/img/image35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 descr="http://ligis.ru/card_topog/oboz/img/image35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3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Галечники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57" w:name="_Toc455464768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НАСЕЛЕННЫЕ ПУНКТЫ</w:t>
      </w:r>
      <w:bookmarkEnd w:id="57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12"/>
        <w:gridCol w:w="5333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Города с населением 50000 жителей и более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Города с населением менее 50000 жителей и поселки городского типа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85950" cy="1562100"/>
                  <wp:effectExtent l="19050" t="0" r="0" b="0"/>
                  <wp:docPr id="289" name="Рисунок 289" descr="http://ligis.ru/card_topog/oboz/img/image3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 descr="http://ligis.ru/card_topog/oboz/img/image3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866900" cy="1543050"/>
                  <wp:effectExtent l="19050" t="0" r="0" b="0"/>
                  <wp:docPr id="290" name="Рисунок 290" descr="http://ligis.ru/card_topog/oboz/img/image36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 descr="http://ligis.ru/card_topog/oboz/img/image36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Поселки сельского типа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Поселки дачного типа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23950" cy="1028700"/>
                  <wp:effectExtent l="19050" t="0" r="0" b="0"/>
                  <wp:docPr id="291" name="Рисунок 291" descr="http://ligis.ru/card_topog/oboz/img/image36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 descr="http://ligis.ru/card_topog/oboz/img/image36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71575" cy="1019175"/>
                  <wp:effectExtent l="19050" t="0" r="9525" b="0"/>
                  <wp:docPr id="292" name="Рисунок 292" descr="http://ligis.ru/card_topog/oboz/img/image36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 descr="http://ligis.ru/card_topog/oboz/img/image36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Поселки с бессистемной застройкой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Поселки рассредоточенного типа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85875" cy="1038225"/>
                  <wp:effectExtent l="19050" t="0" r="9525" b="0"/>
                  <wp:docPr id="293" name="Рисунок 293" descr="http://ligis.ru/card_topog/oboz/img/image36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3" descr="http://ligis.ru/card_topog/oboz/img/image36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57300" cy="1028700"/>
                  <wp:effectExtent l="19050" t="0" r="0" b="0"/>
                  <wp:docPr id="294" name="Рисунок 294" descr="http://ligis.ru/card_topog/oboz/img/image36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" descr="http://ligis.ru/card_topog/oboz/img/image36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58" w:name="_Toc455464769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Изображение населенных пунктов пунсонами</w:t>
      </w:r>
      <w:bookmarkEnd w:id="58"/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b/>
          <w:bCs/>
          <w:color w:val="2E2E2E"/>
          <w:sz w:val="30"/>
          <w:szCs w:val="30"/>
          <w:shd w:val="clear" w:color="auto" w:fill="F7F7F7"/>
        </w:rPr>
      </w:pPr>
      <w:bookmarkStart w:id="59" w:name="_Toc455464770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Подписи названий населенных пунктов</w:t>
      </w:r>
      <w:bookmarkEnd w:id="59"/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60" w:name="_Toc455464773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Поселки городского типа (рабочие, курортные и пр.)</w:t>
      </w:r>
      <w:bookmarkEnd w:id="60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13"/>
        <w:gridCol w:w="2942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lastRenderedPageBreak/>
              <w:t>КОДЖОРИ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2000 жителей и более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ДУБКИ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менее 2000 жителей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61" w:name="_Toc455464774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Поселки при промышленных предприятиях, железнодорожных станциях, пристанях и т.п.</w:t>
      </w:r>
      <w:bookmarkEnd w:id="61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2"/>
        <w:gridCol w:w="2909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Октябрьский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1000 жителей и более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Рудничный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менее 1000 жителей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62" w:name="_Toc455464775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Поселки сельского и дачного типа</w:t>
      </w:r>
      <w:bookmarkEnd w:id="62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8"/>
        <w:gridCol w:w="5943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Павловка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более 1000 жителей (более 200 домов)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Подлипки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 500 до 1000 жителей (от 100 до 200 донов)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Тимохово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 100 до 500 жителей (от 20 до 100 домов)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Турицыно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менее 100 жителей (менее 20 домов)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Динский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Отдельные дворы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63" w:name="_Toc455464776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Железнодорожные станции</w:t>
      </w:r>
      <w:bookmarkEnd w:id="63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5"/>
        <w:gridCol w:w="7362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Горбачево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Узловые и большие станции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Навтлуг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Станции разъезды, платформы и остановочные пункты</w:t>
            </w:r>
          </w:p>
        </w:tc>
      </w:tr>
    </w:tbl>
    <w:p w:rsidR="00E30231" w:rsidRPr="00E30231" w:rsidRDefault="00E30231" w:rsidP="00E30231">
      <w:pPr>
        <w:shd w:val="clear" w:color="auto" w:fill="F7F7F7"/>
        <w:spacing w:before="240" w:after="240" w:line="240" w:lineRule="auto"/>
        <w:ind w:left="2160"/>
        <w:rPr>
          <w:rFonts w:ascii="Georgia" w:eastAsia="Times New Roman" w:hAnsi="Georgia" w:cs="Times New Roman"/>
          <w:color w:val="2E2E2E"/>
          <w:sz w:val="30"/>
          <w:szCs w:val="30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</w:rPr>
        <w:t>Примечание. Если на карте название населенного пункта подчеркнуто, то оно относится и к ближайшей железнодорожной станции или речной пристани.</w:t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64" w:name="_Toc455464777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ПРОЧИЕ ЭЛЕМЕНТЫ</w:t>
      </w:r>
      <w:bookmarkEnd w:id="64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5"/>
        <w:gridCol w:w="7900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52425" cy="276225"/>
                  <wp:effectExtent l="19050" t="0" r="9525" b="0"/>
                  <wp:docPr id="295" name="Рисунок 295" descr="http://ligis.ru/card_topog/oboz/img/image37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 descr="http://ligis.ru/card_topog/oboz/img/image37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Крепости, форты и укрепления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38100"/>
                  <wp:effectExtent l="19050" t="0" r="0" b="0"/>
                  <wp:docPr id="296" name="Рисунок 296" descr="http://ligis.ru/card_topog/oboz/img/image37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 descr="http://ligis.ru/card_topog/oboz/img/image37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Каналы шириной 20 м и более Каналы шириной менее 20 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190500"/>
                  <wp:effectExtent l="19050" t="0" r="9525" b="0"/>
                  <wp:docPr id="297" name="Рисунок 297" descr="http://ligis.ru/card_topog/oboz/img/image37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 descr="http://ligis.ru/card_topog/oboz/img/image37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Каналы судоходные: 1) шириной 20 м и более' .2) шириной менее 20 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323850"/>
                  <wp:effectExtent l="19050" t="0" r="0" b="0"/>
                  <wp:docPr id="298" name="Рисунок 298" descr="http://ligis.ru/card_topog/oboz/img/image37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 descr="http://ligis.ru/card_topog/oboz/img/image37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Каналы судоходные строящиеся: 1) шириной 20 м и более; 2) шириной менее 20 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438150"/>
                  <wp:effectExtent l="19050" t="0" r="0" b="0"/>
                  <wp:docPr id="299" name="Рисунок 299" descr="http://ligis.ru/card_topog/oboz/img/image37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 descr="http://ligis.ru/card_topog/oboz/img/image37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Каменистые, щебеночные, песчаные и земляные осыпи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914400" cy="438150"/>
                  <wp:effectExtent l="19050" t="0" r="0" b="0"/>
                  <wp:docPr id="300" name="Рисунок 300" descr="http://ligis.ru/card_topog/oboz/img/image37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 descr="http://ligis.ru/card_topog/oboz/img/image37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Оползни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19050"/>
                  <wp:effectExtent l="19050" t="0" r="0" b="0"/>
                  <wp:docPr id="301" name="Рисунок 301" descr="http://ligis.ru/card_topog/oboz/img/image37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1" descr="http://ligis.ru/card_topog/oboz/img/image37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Полярные круги и тропики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65" w:name="_Toc455464778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УСЛОВНЫЕ ЗНАКИ И ХАРАКТЕРИСТИКИ ВЫДЕЛЯЕМЫХ ОБЪЕКТОВ</w:t>
      </w:r>
      <w:bookmarkEnd w:id="65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5"/>
        <w:gridCol w:w="7900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228600"/>
                  <wp:effectExtent l="19050" t="0" r="9525" b="0"/>
                  <wp:docPr id="302" name="Рисунок 302" descr="http://ligis.ru/card_topog/oboz/img/image38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" descr="http://ligis.ru/card_topog/oboz/img/image38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Железнодорожные мосты длиной 100 м и более: ЖБ—материал постройки, 9—высота над поверхностью воды или земли, 200—длина в метрах</w:t>
            </w:r>
          </w:p>
        </w:tc>
      </w:tr>
    </w:tbl>
    <w:p w:rsidR="00E30231" w:rsidRPr="00E30231" w:rsidRDefault="00E30231" w:rsidP="00E3023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5"/>
        <w:gridCol w:w="7900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333375"/>
                  <wp:effectExtent l="19050" t="0" r="0" b="0"/>
                  <wp:docPr id="303" name="Рисунок 303" descr="http://ligis.ru/card_topog/oboz/img/image38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 descr="http://ligis.ru/card_topog/oboz/img/image38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Эстакады: ЖБ—материал пострайки, 600—длина, 15—ширина проезжей части в метрах, св. 100—грузоподъемность в тоннах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304800"/>
                  <wp:effectExtent l="19050" t="0" r="0" b="0"/>
                  <wp:docPr id="304" name="Рисунок 304" descr="http://ligis.ru/card_topog/oboz/img/image38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" descr="http://ligis.ru/card_topog/oboz/img/image38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Характеристика дорог: 8—расстояние между пунктами в километрах, 5- ширина проезжеи части, 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7— 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ширина всей дороги в метрах, Д—материал покрытия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838200"/>
                  <wp:effectExtent l="19050" t="0" r="9525" b="0"/>
                  <wp:docPr id="305" name="Рисунок 305" descr="http://ligis.ru/card_topog/oboz/img/image38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 descr="http://ligis.ru/card_topog/oboz/img/image38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и путепроводы: К—материал постройки, 8— высота над уровнем воды (на судоходных реках), 350—длина моста, 10—ширина проезжей части в метрах, св. 100- грузоподъемность 8 тоннах, пр.—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• 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проезд под путепроводом: 5—высота, 9—ширина проезда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04875" cy="2124075"/>
                  <wp:effectExtent l="19050" t="0" r="9525" b="0"/>
                  <wp:docPr id="306" name="Рисунок 306" descr="http://ligis.ru/card_topog/oboz/img/image38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6" descr="http://ligis.ru/card_topog/oboz/img/image38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Водохранилища: 30—объем в куб. км» 1600—площадь зеркала воды в кв. 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км,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6— время (в сутках) опорожнения при открытии всех затворов, 1,5—время (в .сутках) опорожнения при разрушении п</w:t>
            </w:r>
            <w:bookmarkStart w:id="66" w:name="043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л</w:t>
            </w:r>
            <w:bookmarkEnd w:id="66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отины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Гидроузлы: К—материал водосливной части п</w:t>
            </w:r>
            <w:bookmarkStart w:id="67" w:name="044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л</w:t>
            </w:r>
            <w:bookmarkEnd w:id="67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оти</w:t>
            </w:r>
            <w:bookmarkStart w:id="68" w:name="045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н</w:t>
            </w:r>
            <w:bookmarkEnd w:id="68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ы</w:t>
            </w:r>
            <w:bookmarkStart w:id="69" w:name="046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, </w:t>
            </w:r>
            <w:bookmarkEnd w:id="69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Зем.</w:t>
            </w:r>
            <w:bookmarkStart w:id="70" w:name="047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—</w:t>
            </w:r>
            <w:bookmarkEnd w:id="70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материа</w:t>
            </w:r>
            <w:bookmarkStart w:id="71" w:name="048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л</w:t>
            </w:r>
            <w:bookmarkEnd w:id="71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г</w:t>
            </w:r>
            <w:bookmarkStart w:id="72" w:name="049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л</w:t>
            </w:r>
            <w:bookmarkEnd w:id="72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ухой части плотины, 231—длина водосл</w:t>
            </w:r>
            <w:bookmarkStart w:id="73" w:name="050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ив</w:t>
            </w:r>
            <w:bookmarkEnd w:id="73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ной част» плотины, 15—ширина плоти</w:t>
            </w:r>
            <w:bookmarkStart w:id="74" w:name="051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н</w:t>
            </w:r>
            <w:bookmarkEnd w:id="74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ы по верху в метрах, 26—ра</w:t>
            </w:r>
            <w:bookmarkStart w:id="75" w:name="052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з</w:t>
            </w:r>
            <w:bookmarkEnd w:id="75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</w:t>
            </w:r>
            <w:bookmarkStart w:id="76" w:name="053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и</w:t>
            </w:r>
            <w:bookmarkEnd w:id="76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ц</w:t>
            </w:r>
            <w:bookmarkStart w:id="77" w:name="054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а</w:t>
            </w:r>
            <w:bookmarkEnd w:id="77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м</w:t>
            </w:r>
            <w:bookmarkStart w:id="78" w:name="055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е</w:t>
            </w:r>
            <w:bookmarkEnd w:id="78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жду в</w:t>
            </w:r>
            <w:bookmarkStart w:id="79" w:name="056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е</w:t>
            </w:r>
            <w:bookmarkEnd w:id="79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рх</w:t>
            </w:r>
            <w:bookmarkStart w:id="80" w:name="057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ни</w:t>
            </w:r>
            <w:bookmarkEnd w:id="80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 и нижним уровням</w:t>
            </w:r>
            <w:bookmarkStart w:id="81" w:name="058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и</w:t>
            </w:r>
            <w:bookmarkEnd w:id="81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воды, 650—о</w:t>
            </w:r>
            <w:bookmarkStart w:id="82" w:name="059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бщ</w:t>
            </w:r>
            <w:bookmarkEnd w:id="82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ая д</w:t>
            </w:r>
            <w:bookmarkStart w:id="83" w:name="060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л</w:t>
            </w:r>
            <w:bookmarkEnd w:id="83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ина плотины (водосл</w:t>
            </w:r>
            <w:bookmarkStart w:id="84" w:name="061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и</w:t>
            </w:r>
            <w:bookmarkEnd w:id="84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вной </w:t>
            </w:r>
            <w:bookmarkStart w:id="85" w:name="062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и</w:t>
            </w:r>
            <w:bookmarkEnd w:id="85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глухой</w:t>
            </w:r>
            <w:bookmarkStart w:id="86" w:name="063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)»</w:t>
            </w:r>
            <w:bookmarkEnd w:id="86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метрах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333375"/>
                  <wp:effectExtent l="19050" t="0" r="0" b="0"/>
                  <wp:docPr id="307" name="Рисунок 307" descr="http://ligis.ru/card_topog/oboz/img/image38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 descr="http://ligis.ru/card_topog/oboz/img/image38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Дам</w:t>
            </w:r>
            <w:bookmarkStart w:id="87" w:name="064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б</w:t>
            </w:r>
            <w:bookmarkEnd w:id="87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ы: </w:t>
            </w:r>
            <w:bookmarkStart w:id="88" w:name="065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Зем.—</w:t>
            </w:r>
            <w:bookmarkEnd w:id="88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мат</w:t>
            </w:r>
            <w:bookmarkStart w:id="89" w:name="066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е</w:t>
            </w:r>
            <w:bookmarkEnd w:id="89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ри</w:t>
            </w:r>
            <w:bookmarkStart w:id="90" w:name="067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а</w:t>
            </w:r>
            <w:bookmarkEnd w:id="90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л сооружения, 3—ш</w:t>
            </w:r>
            <w:bookmarkStart w:id="91" w:name="068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и</w:t>
            </w:r>
            <w:bookmarkEnd w:id="91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</w:t>
            </w:r>
            <w:bookmarkStart w:id="92" w:name="069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и</w:t>
            </w:r>
            <w:bookmarkEnd w:id="92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на по верху, 6—в</w:t>
            </w:r>
            <w:bookmarkStart w:id="93" w:name="070"/>
            <w:r w:rsidRPr="00E30231">
              <w:rPr>
                <w:rFonts w:ascii="Georgia" w:eastAsia="Times New Roman" w:hAnsi="Georgia" w:cs="Times New Roman"/>
                <w:sz w:val="24"/>
                <w:szCs w:val="24"/>
              </w:rPr>
              <w:t>ы</w:t>
            </w:r>
            <w:bookmarkEnd w:id="93"/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сота в метрах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94" w:name="_Toc455464779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УСЛОВНЫЕ ЗНАКИ КАРТЫ МАСШТАБА 1:500000*</w:t>
      </w:r>
      <w:bookmarkEnd w:id="94"/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95" w:name="_Toc455464780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НАСЕЛЕННЫЕ ПУНКТЫ</w:t>
      </w:r>
      <w:bookmarkEnd w:id="95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95"/>
        <w:gridCol w:w="7150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381125" cy="1314450"/>
                  <wp:effectExtent l="19050" t="0" r="9525" b="0"/>
                  <wp:docPr id="308" name="Рисунок 308" descr="http://ligis.ru/card_topog/oboz/img/image38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 descr="http://ligis.ru/card_topog/oboz/img/image38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Города с населением 50000 жителей и более и крупные железнодорожные узлы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85875" cy="981075"/>
                  <wp:effectExtent l="19050" t="0" r="9525" b="0"/>
                  <wp:docPr id="309" name="Рисунок 309" descr="http://ligis.ru/card_topog/oboz/img/image38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 descr="http://ligis.ru/card_topog/oboz/img/image38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Города с населением менее 50000 жителей и поселки городского типа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200150" cy="571500"/>
                  <wp:effectExtent l="19050" t="0" r="0" b="0"/>
                  <wp:docPr id="310" name="Рисунок 310" descr="http://ligis.ru/card_topog/oboz/img/image38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 descr="http://ligis.ru/card_topog/oboz/img/image38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Поселки сельского типа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14425" cy="657225"/>
                  <wp:effectExtent l="19050" t="0" r="9525" b="0"/>
                  <wp:docPr id="311" name="Рисунок 311" descr="http://ligis.ru/card_topog/oboz/img/image38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 descr="http://ligis.ru/card_topog/oboz/img/image38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Поселки дачного типа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009650" cy="600075"/>
                  <wp:effectExtent l="19050" t="0" r="0" b="0"/>
                  <wp:docPr id="312" name="Рисунок 312" descr="http://ligis.ru/card_topog/oboz/img/image3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 descr="http://ligis.ru/card_topog/oboz/img/image3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Поселки с бессистемной застройкой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533400"/>
                  <wp:effectExtent l="19050" t="0" r="0" b="0"/>
                  <wp:docPr id="313" name="Рисунок 313" descr="http://ligis.ru/card_topog/oboz/img/image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 descr="http://ligis.ru/card_topog/oboz/img/image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Поселки рассредоточенного типа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96" w:name="_Toc455464786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Железнодорожные станции</w:t>
      </w:r>
      <w:bookmarkEnd w:id="96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7"/>
        <w:gridCol w:w="7441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Горбачебо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Узловые и большие станции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Навтлуг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Станции, разъезды, платформы и остановочные пункты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ind w:left="2160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r w:rsidRPr="00E30231">
        <w:rPr>
          <w:rFonts w:ascii="Georgia" w:eastAsia="Times New Roman" w:hAnsi="Georgia" w:cs="Times New Roman"/>
          <w:b/>
          <w:bCs/>
          <w:color w:val="2E2E2E"/>
          <w:sz w:val="30"/>
          <w:szCs w:val="30"/>
          <w:shd w:val="clear" w:color="auto" w:fill="F7F7F7"/>
        </w:rPr>
        <w:t>Примечание. Если на карте название населенного пункта подчеркнуто, то оно относится и к ближайшей железнодорожной станции или речной пристани.</w:t>
      </w:r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97" w:name="_Toc455464787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ШОССЕЙНЫЕ И ГРУНТОВЫЕ ДОРОГИ</w:t>
      </w:r>
      <w:bookmarkEnd w:id="97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5"/>
        <w:gridCol w:w="667"/>
        <w:gridCol w:w="7233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723900" cy="180975"/>
                  <wp:effectExtent l="19050" t="0" r="0" b="0"/>
                  <wp:docPr id="314" name="Рисунок 314" descr="http://ligis.ru/card_topog/oboz/img/image3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 descr="http://ligis.ru/card_topog/oboz/img/image3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Автострады (8—ширина одной полосы </w:t>
            </w: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в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 метрах, 2— 1 количество полос, Ц—матерная покрытия), выемки (б—глубина выемки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733425" cy="161925"/>
                  <wp:effectExtent l="19050" t="0" r="9525" b="0"/>
                  <wp:docPr id="315" name="Рисунок 315" descr="http://ligis.ru/card_topog/oboz/img/image39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 descr="http://ligis.ru/card_topog/oboz/img/image39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Усовершенствованные шоссе, насыпи (8—высота насыпи в метрах)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723900" cy="66675"/>
                  <wp:effectExtent l="19050" t="0" r="0" b="0"/>
                  <wp:docPr id="316" name="Рисунок 316" descr="http://ligis.ru/card_topog/oboz/img/image39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 descr="http://ligis.ru/card_topog/oboz/img/image39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 xml:space="preserve">Шоссе (8—ширина покрытой части, А—материал </w:t>
            </w: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lastRenderedPageBreak/>
              <w:t>покрытия)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723900" cy="47625"/>
                  <wp:effectExtent l="19050" t="0" r="0" b="0"/>
                  <wp:docPr id="317" name="Рисунок 317" descr="http://ligis.ru/card_topog/oboz/img/image39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 descr="http://ligis.ru/card_topog/oboz/img/image39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7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Улучшенные грунтовые дороги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733425" cy="19050"/>
                  <wp:effectExtent l="19050" t="0" r="9525" b="0"/>
                  <wp:docPr id="318" name="Рисунок 318" descr="http://ligis.ru/card_topog/oboz/img/image39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 descr="http://ligis.ru/card_topog/oboz/img/image39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Грунтовые (проселочные) дороги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485775"/>
                  <wp:effectExtent l="19050" t="0" r="0" b="0"/>
                  <wp:docPr id="319" name="Рисунок 319" descr="http://ligis.ru/card_topog/oboz/img/image39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9" descr="http://ligis.ru/card_topog/oboz/img/image39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1234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Строящиеся дороги: 1) автострады; 2) совершенствованные шоссе; 3) шоссе '4) улучшенные грунтовые дороги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98" w:name="_Toc455464788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ГИДРОГРАФИЯ</w:t>
      </w:r>
      <w:bookmarkEnd w:id="98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5"/>
        <w:gridCol w:w="7480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714375" cy="123825"/>
                  <wp:effectExtent l="19050" t="0" r="9525" b="0"/>
                  <wp:docPr id="320" name="Рисунок 320" descr="http://ligis.ru/card_topog/oboz/img/image39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 descr="http://ligis.ru/card_topog/oboz/img/image39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123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Каналы шириной 20 м и более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723900" cy="247650"/>
                  <wp:effectExtent l="19050" t="0" r="0" b="0"/>
                  <wp:docPr id="321" name="Рисунок 321" descr="http://ligis.ru/card_topog/oboz/img/image39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1" descr="http://ligis.ru/card_topog/oboz/img/image39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Каналы шириной менее 20 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04900" cy="361950"/>
                  <wp:effectExtent l="19050" t="0" r="0" b="0"/>
                  <wp:docPr id="322" name="Рисунок 322" descr="http://ligis.ru/card_topog/oboz/img/image4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" descr="http://ligis.ru/card_topog/oboz/img/image4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Каналы судоходные: 1) шириной 20 м и более; 2) шириной менее 20 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04900" cy="361950"/>
                  <wp:effectExtent l="19050" t="0" r="0" b="0"/>
                  <wp:docPr id="323" name="Рисунок 323" descr="http://ligis.ru/card_topog/oboz/img/image4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3" descr="http://ligis.ru/card_topog/oboz/img/image4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Каналы судоходные строящиеся: 1) шириной 20 и более; 2) шириной менее 20 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81100" cy="428625"/>
                  <wp:effectExtent l="19050" t="0" r="0" b="0"/>
                  <wp:docPr id="324" name="Рисунок 324" descr="http://ligis.ru/card_topog/oboz/img/image4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4" descr="http://ligis.ru/card_topog/oboz/img/image4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Морские пути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19075" cy="361950"/>
                  <wp:effectExtent l="19050" t="0" r="9525" b="0"/>
                  <wp:docPr id="325" name="Рисунок 325" descr="http://ligis.ru/card_topog/oboz/img/image4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5" descr="http://ligis.ru/card_topog/oboz/img/image4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Пристани и якорные стоянки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99" w:name="_Toc455464789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ПРОЧИЕ ЭЛЕМЕНТЫ</w:t>
      </w:r>
      <w:bookmarkEnd w:id="99"/>
    </w:p>
    <w:p w:rsidR="00E30231" w:rsidRPr="00E30231" w:rsidRDefault="00E30231" w:rsidP="00E30231">
      <w:pPr>
        <w:shd w:val="clear" w:color="auto" w:fill="F7F7F7"/>
        <w:spacing w:before="240" w:after="240" w:line="240" w:lineRule="auto"/>
        <w:ind w:left="1440"/>
        <w:rPr>
          <w:rFonts w:ascii="Georgia" w:eastAsia="Times New Roman" w:hAnsi="Georgia" w:cs="Times New Roman"/>
          <w:color w:val="2E2E2E"/>
          <w:sz w:val="30"/>
          <w:szCs w:val="30"/>
        </w:rPr>
      </w:pPr>
      <w:bookmarkStart w:id="100" w:name="_Toc455464790"/>
      <w:r w:rsidRPr="00E30231">
        <w:rPr>
          <w:rFonts w:ascii="Georgia" w:eastAsia="Times New Roman" w:hAnsi="Georgia" w:cs="Times New Roman"/>
          <w:color w:val="2E2E2E"/>
          <w:sz w:val="30"/>
          <w:szCs w:val="30"/>
        </w:rPr>
        <w:t>УСЛОВНЫЕ ЗНАКИ КАРТЫ МАСШТАБА 1:1000 000</w:t>
      </w:r>
      <w:bookmarkEnd w:id="100"/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101" w:name="_Toc455464791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НАСЕЛЕННЫЕ ПУНКТЫ</w:t>
      </w:r>
      <w:bookmarkEnd w:id="101"/>
    </w:p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102" w:name="_Toc455464792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Города</w:t>
      </w:r>
      <w:bookmarkEnd w:id="102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25"/>
        <w:gridCol w:w="1420"/>
        <w:gridCol w:w="4148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628650" cy="476250"/>
                  <wp:effectExtent l="19050" t="0" r="0" b="0"/>
                  <wp:docPr id="326" name="Рисунок 326" descr="http://ligis.ru/card_topog/oboz/img/image4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6" descr="http://ligis.ru/card_topog/oboz/img/image4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МОСКВА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более 1000000 жителей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638175" cy="752475"/>
                  <wp:effectExtent l="19050" t="0" r="9525" b="0"/>
                  <wp:docPr id="327" name="Рисунок 327" descr="http://ligis.ru/card_topog/oboz/img/image4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 descr="http://ligis.ru/card_topog/oboz/img/image4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РИГА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 600000 до 1000000 жителей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638175" cy="962025"/>
                  <wp:effectExtent l="19050" t="0" r="9525" b="0"/>
                  <wp:docPr id="328" name="Рисунок 328" descr="http://ligis.ru/card_topog/oboz/img/image4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 descr="http://ligis.ru/card_topog/oboz/img/image4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томск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 100000 до 500000 жителей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638175" cy="428625"/>
                  <wp:effectExtent l="19050" t="0" r="9525" b="0"/>
                  <wp:docPr id="329" name="Рисунок 329" descr="http://ligis.ru/card_topog/oboz/img/image4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 descr="http://ligis.ru/card_topog/oboz/img/image4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МАЙКОП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 50000 до 100000 жителей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638175" cy="266700"/>
                  <wp:effectExtent l="19050" t="0" r="9525" b="0"/>
                  <wp:docPr id="330" name="Рисунок 330" descr="http://ligis.ru/card_topog/oboz/img/image4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0" descr="http://ligis.ru/card_topog/oboz/img/image4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торжок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 10000 до 50000 жителей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647700" cy="238125"/>
                  <wp:effectExtent l="19050" t="0" r="0" b="0"/>
                  <wp:docPr id="331" name="Рисунок 331" descr="http://ligis.ru/card_topog/oboz/img/image4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 descr="http://ligis.ru/card_topog/oboz/img/image4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АЛЕКСИН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 2000 до 10000 жителей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85750" cy="266700"/>
                  <wp:effectExtent l="19050" t="0" r="0" b="0"/>
                  <wp:docPr id="332" name="Рисунок 332" descr="http://ligis.ru/card_topog/oboz/img/image41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2" descr="http://ligis.ru/card_topog/oboz/img/image41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ВАРНЯЙ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менее 2000 жителей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103" w:name="_Toc455464793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Населенные пункты сельского типа</w:t>
      </w:r>
      <w:bookmarkEnd w:id="103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5"/>
        <w:gridCol w:w="1406"/>
        <w:gridCol w:w="2778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457200"/>
                  <wp:effectExtent l="19050" t="0" r="0" b="0"/>
                  <wp:docPr id="333" name="Рисунок 333" descr="http://ligis.ru/card_topog/oboz/img/image4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3" descr="http://ligis.ru/card_topog/oboz/img/image4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Сычевка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Унеча,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более 1 000 жителей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71450" cy="161925"/>
                  <wp:effectExtent l="19050" t="0" r="0" b="0"/>
                  <wp:docPr id="334" name="Рисунок 334" descr="http://ligis.ru/card_topog/oboz/img/image4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4" descr="http://ligis.ru/card_topog/oboz/img/image4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Знаменка</w:t>
            </w:r>
          </w:p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Шишкино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менее 1000 жителей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71450" cy="114300"/>
                  <wp:effectExtent l="19050" t="0" r="0" b="0"/>
                  <wp:docPr id="335" name="Рисунок 335" descr="http://ligis.ru/card_topog/oboz/img/image4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5" descr="http://ligis.ru/card_topog/oboz/img/image4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i/>
                <w:iCs/>
                <w:sz w:val="24"/>
                <w:szCs w:val="24"/>
              </w:rPr>
              <w:t>выселки</w:t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Отдельные строения</w:t>
            </w:r>
          </w:p>
        </w:tc>
      </w:tr>
    </w:tbl>
    <w:p w:rsidR="00E30231" w:rsidRPr="00E30231" w:rsidRDefault="00E30231" w:rsidP="00E30231">
      <w:pPr>
        <w:spacing w:before="240" w:after="240" w:line="240" w:lineRule="auto"/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</w:pPr>
      <w:bookmarkStart w:id="104" w:name="_Toc455464795"/>
      <w:r w:rsidRPr="00E30231">
        <w:rPr>
          <w:rFonts w:ascii="Georgia" w:eastAsia="Times New Roman" w:hAnsi="Georgia" w:cs="Times New Roman"/>
          <w:color w:val="2E2E2E"/>
          <w:sz w:val="30"/>
          <w:szCs w:val="30"/>
          <w:shd w:val="clear" w:color="auto" w:fill="F7F7F7"/>
        </w:rPr>
        <w:t>ГИДРОГРАФИЯ</w:t>
      </w:r>
      <w:bookmarkEnd w:id="104"/>
    </w:p>
    <w:tbl>
      <w:tblPr>
        <w:tblW w:w="0" w:type="auto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75"/>
        <w:gridCol w:w="5181"/>
      </w:tblGrid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23925" cy="257175"/>
                  <wp:effectExtent l="19050" t="0" r="9525" b="0"/>
                  <wp:docPr id="342" name="Рисунок 342" descr="http://ligis.ru/card_topog/oboz/img/image4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 descr="http://ligis.ru/card_topog/oboz/img/image4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Берега обрывистые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09625" cy="95250"/>
                  <wp:effectExtent l="19050" t="0" r="9525" b="0"/>
                  <wp:docPr id="343" name="Рисунок 343" descr="http://ligis.ru/card_topog/oboz/img/image4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 descr="http://ligis.ru/card_topog/oboz/img/image4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Реки шириной 500м и более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09625" cy="152400"/>
                  <wp:effectExtent l="19050" t="0" r="9525" b="0"/>
                  <wp:docPr id="344" name="Рисунок 344" descr="http://ligis.ru/card_topog/oboz/img/image42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4" descr="http://ligis.ru/card_topog/oboz/img/image42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Реки шириной менее 500м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19150" cy="247650"/>
                  <wp:effectExtent l="19050" t="0" r="0" b="0"/>
                  <wp:docPr id="345" name="Рисунок 345" descr="http://ligis.ru/card_topog/oboz/img/image4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 descr="http://ligis.ru/card_topog/oboz/img/image4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Озера соленые и горько-соленые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09625" cy="285750"/>
                  <wp:effectExtent l="19050" t="0" r="9525" b="0"/>
                  <wp:docPr id="346" name="Рисунок 346" descr="http://ligis.ru/card_topog/oboz/img/image4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 descr="http://ligis.ru/card_topog/oboz/img/image4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Отметки урезов воды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19150" cy="257175"/>
                  <wp:effectExtent l="19050" t="0" r="0" b="0"/>
                  <wp:docPr id="347" name="Рисунок 347" descr="http://ligis.ru/card_topog/oboz/img/image43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7" descr="http://ligis.ru/card_topog/oboz/img/image43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Мосты длиной более 100м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19150" cy="704850"/>
                  <wp:effectExtent l="19050" t="0" r="0" b="0"/>
                  <wp:docPr id="348" name="Рисунок 348" descr="http://ligis.ru/card_topog/oboz/img/image4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 descr="http://ligis.ru/card_topog/oboz/img/image4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Плотины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00025" cy="200025"/>
                  <wp:effectExtent l="19050" t="0" r="9525" b="0"/>
                  <wp:docPr id="349" name="Рисунок 349" descr="http://ligis.ru/card_topog/oboz/img/image43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9" descr="http://ligis.ru/card_topog/oboz/img/image43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Колодцы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28675" cy="47625"/>
                  <wp:effectExtent l="19050" t="0" r="9525" b="0"/>
                  <wp:docPr id="350" name="Рисунок 350" descr="http://ligis.ru/card_topog/oboz/img/image4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" descr="http://ligis.ru/card_topog/oboz/img/image4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7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Водопроводы (наземные и подземные)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19150" cy="419100"/>
                  <wp:effectExtent l="19050" t="0" r="0" b="0"/>
                  <wp:docPr id="351" name="Рисунок 351" descr="http://ligis.ru/card_topog/oboz/img/image43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 descr="http://ligis.ru/card_topog/oboz/img/image43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before="240" w:after="24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Болота</w:t>
            </w:r>
          </w:p>
        </w:tc>
      </w:tr>
      <w:tr w:rsidR="00E30231" w:rsidRPr="00E30231" w:rsidTr="00E30231">
        <w:trPr>
          <w:tblCellSpacing w:w="15" w:type="dxa"/>
        </w:trPr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19150" cy="400050"/>
                  <wp:effectExtent l="19050" t="0" r="0" b="0"/>
                  <wp:docPr id="352" name="Рисунок 352" descr="http://ligis.ru/card_topog/oboz/img/image43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 descr="http://ligis.ru/card_topog/oboz/img/image43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7F7F7"/>
            <w:vAlign w:val="center"/>
            <w:hideMark/>
          </w:tcPr>
          <w:p w:rsidR="00E30231" w:rsidRPr="00E30231" w:rsidRDefault="00E30231" w:rsidP="00E3023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30231">
              <w:rPr>
                <w:rFonts w:ascii="Georgia" w:eastAsia="Times New Roman" w:hAnsi="Georgia" w:cs="Times New Roman"/>
                <w:b/>
                <w:bCs/>
                <w:sz w:val="24"/>
                <w:szCs w:val="24"/>
              </w:rPr>
              <w:t>Солончаки</w:t>
            </w:r>
          </w:p>
        </w:tc>
      </w:tr>
    </w:tbl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E30231" w:rsidRDefault="00E30231" w:rsidP="00E30231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46" w:history="1">
        <w:r w:rsidRPr="00C557AF">
          <w:rPr>
            <w:rStyle w:val="a5"/>
            <w:rFonts w:ascii="Times New Roman" w:hAnsi="Times New Roman" w:cs="Times New Roman"/>
            <w:sz w:val="28"/>
            <w:szCs w:val="28"/>
          </w:rPr>
          <w:t>http://ligis.ru/card_topog/oboz/usl.htm</w:t>
        </w:r>
      </w:hyperlink>
    </w:p>
    <w:p w:rsidR="00E30231" w:rsidRDefault="00E30231" w:rsidP="00E30231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47" w:history="1">
        <w:r w:rsidRPr="00C557AF">
          <w:rPr>
            <w:rStyle w:val="a5"/>
            <w:rFonts w:ascii="Times New Roman" w:hAnsi="Times New Roman" w:cs="Times New Roman"/>
            <w:sz w:val="28"/>
            <w:szCs w:val="28"/>
          </w:rPr>
          <w:t>https://www.extremum.spb.ru/data1/extremum/ex.nsf/pagespf/B9A87E606F66E636C3257685004AD577</w:t>
        </w:r>
      </w:hyperlink>
    </w:p>
    <w:p w:rsidR="00E30231" w:rsidRDefault="00E30231" w:rsidP="00E30231">
      <w:pPr>
        <w:pStyle w:val="ad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48" w:history="1">
        <w:r w:rsidRPr="00C557AF">
          <w:rPr>
            <w:rStyle w:val="a5"/>
            <w:rFonts w:ascii="Times New Roman" w:hAnsi="Times New Roman" w:cs="Times New Roman"/>
            <w:sz w:val="28"/>
            <w:szCs w:val="28"/>
          </w:rPr>
          <w:t>https://gpskarta.com/index.php?route=information/information&amp;information_id=16</w:t>
        </w:r>
      </w:hyperlink>
    </w:p>
    <w:p w:rsidR="00E30231" w:rsidRPr="00E30231" w:rsidRDefault="00E30231" w:rsidP="00E30231">
      <w:pPr>
        <w:pStyle w:val="a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CB4" w:rsidRPr="00E30231" w:rsidRDefault="002C6CB4" w:rsidP="00E3023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610E" w:rsidRDefault="001C610E" w:rsidP="00C57B10">
      <w:pPr>
        <w:spacing w:after="0" w:line="240" w:lineRule="auto"/>
      </w:pPr>
      <w:r>
        <w:separator/>
      </w:r>
    </w:p>
  </w:endnote>
  <w:endnote w:type="continuationSeparator" w:id="1">
    <w:p w:rsidR="001C610E" w:rsidRDefault="001C610E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610E" w:rsidRDefault="001C610E" w:rsidP="00C57B10">
      <w:pPr>
        <w:spacing w:after="0" w:line="240" w:lineRule="auto"/>
      </w:pPr>
      <w:r>
        <w:separator/>
      </w:r>
    </w:p>
  </w:footnote>
  <w:footnote w:type="continuationSeparator" w:id="1">
    <w:p w:rsidR="001C610E" w:rsidRDefault="001C610E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23A17"/>
    <w:multiLevelType w:val="multilevel"/>
    <w:tmpl w:val="A05C6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43E90"/>
    <w:multiLevelType w:val="multilevel"/>
    <w:tmpl w:val="C784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304597"/>
    <w:multiLevelType w:val="multilevel"/>
    <w:tmpl w:val="F6A84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3E52E6"/>
    <w:multiLevelType w:val="multilevel"/>
    <w:tmpl w:val="1CA41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A56408"/>
    <w:multiLevelType w:val="hybridMultilevel"/>
    <w:tmpl w:val="9BA48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67695"/>
    <w:multiLevelType w:val="multilevel"/>
    <w:tmpl w:val="2348D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3C24D6"/>
    <w:multiLevelType w:val="multilevel"/>
    <w:tmpl w:val="A2BA5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12078E"/>
    <w:multiLevelType w:val="multilevel"/>
    <w:tmpl w:val="EFD0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8F5E0F"/>
    <w:multiLevelType w:val="multilevel"/>
    <w:tmpl w:val="816A3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05B525C"/>
    <w:multiLevelType w:val="multilevel"/>
    <w:tmpl w:val="DABAA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1859FE"/>
    <w:multiLevelType w:val="hybridMultilevel"/>
    <w:tmpl w:val="74D0D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C52853"/>
    <w:multiLevelType w:val="multilevel"/>
    <w:tmpl w:val="52E23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A0F65D6"/>
    <w:multiLevelType w:val="multilevel"/>
    <w:tmpl w:val="362A7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2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9"/>
  </w:num>
  <w:num w:numId="8">
    <w:abstractNumId w:val="11"/>
  </w:num>
  <w:num w:numId="9">
    <w:abstractNumId w:val="1"/>
  </w:num>
  <w:num w:numId="10">
    <w:abstractNumId w:val="3"/>
  </w:num>
  <w:num w:numId="11">
    <w:abstractNumId w:val="4"/>
  </w:num>
  <w:num w:numId="12">
    <w:abstractNumId w:val="2"/>
  </w:num>
  <w:num w:numId="13">
    <w:abstractNumId w:val="1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0965CE"/>
    <w:rsid w:val="001171D0"/>
    <w:rsid w:val="00123D4F"/>
    <w:rsid w:val="00133B0A"/>
    <w:rsid w:val="001C610E"/>
    <w:rsid w:val="001D77ED"/>
    <w:rsid w:val="0023091C"/>
    <w:rsid w:val="00243CF4"/>
    <w:rsid w:val="00247675"/>
    <w:rsid w:val="002655C2"/>
    <w:rsid w:val="002A3101"/>
    <w:rsid w:val="002C6CB4"/>
    <w:rsid w:val="002D2E07"/>
    <w:rsid w:val="0042776D"/>
    <w:rsid w:val="0043017F"/>
    <w:rsid w:val="00490341"/>
    <w:rsid w:val="004B357C"/>
    <w:rsid w:val="004D0D4D"/>
    <w:rsid w:val="004F04CD"/>
    <w:rsid w:val="0063381C"/>
    <w:rsid w:val="00647419"/>
    <w:rsid w:val="00691BF9"/>
    <w:rsid w:val="006D087B"/>
    <w:rsid w:val="006D1EA2"/>
    <w:rsid w:val="00744CA7"/>
    <w:rsid w:val="00803151"/>
    <w:rsid w:val="00892A14"/>
    <w:rsid w:val="008E0E6D"/>
    <w:rsid w:val="008E2364"/>
    <w:rsid w:val="0091030F"/>
    <w:rsid w:val="00933124"/>
    <w:rsid w:val="00934A1C"/>
    <w:rsid w:val="00996E82"/>
    <w:rsid w:val="00A13489"/>
    <w:rsid w:val="00A21BB8"/>
    <w:rsid w:val="00A3144A"/>
    <w:rsid w:val="00A329F4"/>
    <w:rsid w:val="00A73153"/>
    <w:rsid w:val="00BC0041"/>
    <w:rsid w:val="00C06172"/>
    <w:rsid w:val="00C22071"/>
    <w:rsid w:val="00C57B10"/>
    <w:rsid w:val="00C71C37"/>
    <w:rsid w:val="00CB26D1"/>
    <w:rsid w:val="00CC4E8A"/>
    <w:rsid w:val="00CE5FD8"/>
    <w:rsid w:val="00E30231"/>
    <w:rsid w:val="00E365B0"/>
    <w:rsid w:val="00E77D22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1">
    <w:name w:val="heading 1"/>
    <w:basedOn w:val="a"/>
    <w:next w:val="a"/>
    <w:link w:val="10"/>
    <w:uiPriority w:val="9"/>
    <w:qFormat/>
    <w:rsid w:val="00E77D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  <w:style w:type="character" w:customStyle="1" w:styleId="10">
    <w:name w:val="Заголовок 1 Знак"/>
    <w:basedOn w:val="a0"/>
    <w:link w:val="1"/>
    <w:uiPriority w:val="9"/>
    <w:rsid w:val="00E77D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8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205469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413810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32771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282500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96932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82178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820385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837516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62303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383892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193837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26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94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4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2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1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37186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gif"/><Relationship Id="rId299" Type="http://schemas.openxmlformats.org/officeDocument/2006/relationships/image" Target="media/image292.gif"/><Relationship Id="rId303" Type="http://schemas.openxmlformats.org/officeDocument/2006/relationships/image" Target="media/image296.gif"/><Relationship Id="rId21" Type="http://schemas.openxmlformats.org/officeDocument/2006/relationships/image" Target="media/image14.gif"/><Relationship Id="rId42" Type="http://schemas.openxmlformats.org/officeDocument/2006/relationships/image" Target="media/image35.gif"/><Relationship Id="rId63" Type="http://schemas.openxmlformats.org/officeDocument/2006/relationships/image" Target="media/image56.gif"/><Relationship Id="rId84" Type="http://schemas.openxmlformats.org/officeDocument/2006/relationships/image" Target="media/image77.gif"/><Relationship Id="rId138" Type="http://schemas.openxmlformats.org/officeDocument/2006/relationships/image" Target="media/image131.gif"/><Relationship Id="rId159" Type="http://schemas.openxmlformats.org/officeDocument/2006/relationships/image" Target="media/image152.gif"/><Relationship Id="rId324" Type="http://schemas.openxmlformats.org/officeDocument/2006/relationships/image" Target="media/image317.gif"/><Relationship Id="rId345" Type="http://schemas.openxmlformats.org/officeDocument/2006/relationships/image" Target="media/image338.gif"/><Relationship Id="rId170" Type="http://schemas.openxmlformats.org/officeDocument/2006/relationships/image" Target="media/image163.gif"/><Relationship Id="rId191" Type="http://schemas.openxmlformats.org/officeDocument/2006/relationships/image" Target="media/image184.gif"/><Relationship Id="rId205" Type="http://schemas.openxmlformats.org/officeDocument/2006/relationships/image" Target="media/image198.gif"/><Relationship Id="rId226" Type="http://schemas.openxmlformats.org/officeDocument/2006/relationships/image" Target="media/image219.gif"/><Relationship Id="rId247" Type="http://schemas.openxmlformats.org/officeDocument/2006/relationships/image" Target="media/image240.gif"/><Relationship Id="rId107" Type="http://schemas.openxmlformats.org/officeDocument/2006/relationships/image" Target="media/image100.gif"/><Relationship Id="rId268" Type="http://schemas.openxmlformats.org/officeDocument/2006/relationships/image" Target="media/image261.gif"/><Relationship Id="rId289" Type="http://schemas.openxmlformats.org/officeDocument/2006/relationships/image" Target="media/image282.gif"/><Relationship Id="rId11" Type="http://schemas.openxmlformats.org/officeDocument/2006/relationships/image" Target="media/image4.gif"/><Relationship Id="rId32" Type="http://schemas.openxmlformats.org/officeDocument/2006/relationships/image" Target="media/image25.gif"/><Relationship Id="rId53" Type="http://schemas.openxmlformats.org/officeDocument/2006/relationships/image" Target="media/image46.gif"/><Relationship Id="rId74" Type="http://schemas.openxmlformats.org/officeDocument/2006/relationships/image" Target="media/image67.gif"/><Relationship Id="rId128" Type="http://schemas.openxmlformats.org/officeDocument/2006/relationships/image" Target="media/image121.gif"/><Relationship Id="rId149" Type="http://schemas.openxmlformats.org/officeDocument/2006/relationships/image" Target="media/image142.gif"/><Relationship Id="rId314" Type="http://schemas.openxmlformats.org/officeDocument/2006/relationships/image" Target="media/image307.gif"/><Relationship Id="rId335" Type="http://schemas.openxmlformats.org/officeDocument/2006/relationships/image" Target="media/image328.gif"/><Relationship Id="rId5" Type="http://schemas.openxmlformats.org/officeDocument/2006/relationships/webSettings" Target="webSettings.xml"/><Relationship Id="rId95" Type="http://schemas.openxmlformats.org/officeDocument/2006/relationships/image" Target="media/image88.gif"/><Relationship Id="rId160" Type="http://schemas.openxmlformats.org/officeDocument/2006/relationships/image" Target="media/image153.gif"/><Relationship Id="rId181" Type="http://schemas.openxmlformats.org/officeDocument/2006/relationships/image" Target="media/image174.gif"/><Relationship Id="rId216" Type="http://schemas.openxmlformats.org/officeDocument/2006/relationships/image" Target="media/image209.gif"/><Relationship Id="rId237" Type="http://schemas.openxmlformats.org/officeDocument/2006/relationships/image" Target="media/image230.gif"/><Relationship Id="rId258" Type="http://schemas.openxmlformats.org/officeDocument/2006/relationships/image" Target="media/image251.gif"/><Relationship Id="rId279" Type="http://schemas.openxmlformats.org/officeDocument/2006/relationships/image" Target="media/image272.gif"/><Relationship Id="rId22" Type="http://schemas.openxmlformats.org/officeDocument/2006/relationships/image" Target="media/image15.gif"/><Relationship Id="rId43" Type="http://schemas.openxmlformats.org/officeDocument/2006/relationships/image" Target="media/image36.gif"/><Relationship Id="rId64" Type="http://schemas.openxmlformats.org/officeDocument/2006/relationships/image" Target="media/image57.gif"/><Relationship Id="rId118" Type="http://schemas.openxmlformats.org/officeDocument/2006/relationships/image" Target="media/image111.gif"/><Relationship Id="rId139" Type="http://schemas.openxmlformats.org/officeDocument/2006/relationships/image" Target="media/image132.gif"/><Relationship Id="rId290" Type="http://schemas.openxmlformats.org/officeDocument/2006/relationships/image" Target="media/image283.gif"/><Relationship Id="rId304" Type="http://schemas.openxmlformats.org/officeDocument/2006/relationships/image" Target="media/image297.gif"/><Relationship Id="rId325" Type="http://schemas.openxmlformats.org/officeDocument/2006/relationships/image" Target="media/image318.gif"/><Relationship Id="rId346" Type="http://schemas.openxmlformats.org/officeDocument/2006/relationships/hyperlink" Target="http://ligis.ru/card_topog/oboz/usl.htm" TargetMode="External"/><Relationship Id="rId85" Type="http://schemas.openxmlformats.org/officeDocument/2006/relationships/image" Target="media/image78.gif"/><Relationship Id="rId150" Type="http://schemas.openxmlformats.org/officeDocument/2006/relationships/image" Target="media/image143.gif"/><Relationship Id="rId171" Type="http://schemas.openxmlformats.org/officeDocument/2006/relationships/image" Target="media/image164.gif"/><Relationship Id="rId192" Type="http://schemas.openxmlformats.org/officeDocument/2006/relationships/image" Target="media/image185.gif"/><Relationship Id="rId206" Type="http://schemas.openxmlformats.org/officeDocument/2006/relationships/image" Target="media/image199.gif"/><Relationship Id="rId227" Type="http://schemas.openxmlformats.org/officeDocument/2006/relationships/image" Target="media/image220.gif"/><Relationship Id="rId248" Type="http://schemas.openxmlformats.org/officeDocument/2006/relationships/image" Target="media/image241.gif"/><Relationship Id="rId269" Type="http://schemas.openxmlformats.org/officeDocument/2006/relationships/image" Target="media/image262.gif"/><Relationship Id="rId12" Type="http://schemas.openxmlformats.org/officeDocument/2006/relationships/image" Target="media/image5.gif"/><Relationship Id="rId33" Type="http://schemas.openxmlformats.org/officeDocument/2006/relationships/image" Target="media/image26.gif"/><Relationship Id="rId108" Type="http://schemas.openxmlformats.org/officeDocument/2006/relationships/image" Target="media/image101.gif"/><Relationship Id="rId129" Type="http://schemas.openxmlformats.org/officeDocument/2006/relationships/image" Target="media/image122.gif"/><Relationship Id="rId280" Type="http://schemas.openxmlformats.org/officeDocument/2006/relationships/image" Target="media/image273.gif"/><Relationship Id="rId315" Type="http://schemas.openxmlformats.org/officeDocument/2006/relationships/image" Target="media/image308.gif"/><Relationship Id="rId336" Type="http://schemas.openxmlformats.org/officeDocument/2006/relationships/image" Target="media/image329.gif"/><Relationship Id="rId54" Type="http://schemas.openxmlformats.org/officeDocument/2006/relationships/image" Target="media/image47.gif"/><Relationship Id="rId75" Type="http://schemas.openxmlformats.org/officeDocument/2006/relationships/image" Target="media/image68.gif"/><Relationship Id="rId96" Type="http://schemas.openxmlformats.org/officeDocument/2006/relationships/image" Target="media/image89.gif"/><Relationship Id="rId140" Type="http://schemas.openxmlformats.org/officeDocument/2006/relationships/image" Target="media/image133.gif"/><Relationship Id="rId161" Type="http://schemas.openxmlformats.org/officeDocument/2006/relationships/image" Target="media/image154.gif"/><Relationship Id="rId182" Type="http://schemas.openxmlformats.org/officeDocument/2006/relationships/image" Target="media/image175.gif"/><Relationship Id="rId217" Type="http://schemas.openxmlformats.org/officeDocument/2006/relationships/image" Target="media/image210.gif"/><Relationship Id="rId6" Type="http://schemas.openxmlformats.org/officeDocument/2006/relationships/footnotes" Target="footnotes.xml"/><Relationship Id="rId238" Type="http://schemas.openxmlformats.org/officeDocument/2006/relationships/image" Target="media/image231.gif"/><Relationship Id="rId259" Type="http://schemas.openxmlformats.org/officeDocument/2006/relationships/image" Target="media/image252.gif"/><Relationship Id="rId23" Type="http://schemas.openxmlformats.org/officeDocument/2006/relationships/image" Target="media/image16.gif"/><Relationship Id="rId119" Type="http://schemas.openxmlformats.org/officeDocument/2006/relationships/image" Target="media/image112.gif"/><Relationship Id="rId270" Type="http://schemas.openxmlformats.org/officeDocument/2006/relationships/image" Target="media/image263.gif"/><Relationship Id="rId291" Type="http://schemas.openxmlformats.org/officeDocument/2006/relationships/image" Target="media/image284.gif"/><Relationship Id="rId305" Type="http://schemas.openxmlformats.org/officeDocument/2006/relationships/image" Target="media/image298.gif"/><Relationship Id="rId326" Type="http://schemas.openxmlformats.org/officeDocument/2006/relationships/image" Target="media/image319.gif"/><Relationship Id="rId347" Type="http://schemas.openxmlformats.org/officeDocument/2006/relationships/hyperlink" Target="https://www.extremum.spb.ru/data1/extremum/ex.nsf/pagespf/B9A87E606F66E636C3257685004AD577" TargetMode="External"/><Relationship Id="rId44" Type="http://schemas.openxmlformats.org/officeDocument/2006/relationships/image" Target="media/image37.gif"/><Relationship Id="rId65" Type="http://schemas.openxmlformats.org/officeDocument/2006/relationships/image" Target="media/image58.gif"/><Relationship Id="rId86" Type="http://schemas.openxmlformats.org/officeDocument/2006/relationships/image" Target="media/image79.gif"/><Relationship Id="rId130" Type="http://schemas.openxmlformats.org/officeDocument/2006/relationships/image" Target="media/image123.gif"/><Relationship Id="rId151" Type="http://schemas.openxmlformats.org/officeDocument/2006/relationships/image" Target="media/image144.gif"/><Relationship Id="rId172" Type="http://schemas.openxmlformats.org/officeDocument/2006/relationships/image" Target="media/image165.gif"/><Relationship Id="rId193" Type="http://schemas.openxmlformats.org/officeDocument/2006/relationships/image" Target="media/image186.gif"/><Relationship Id="rId207" Type="http://schemas.openxmlformats.org/officeDocument/2006/relationships/image" Target="media/image200.gif"/><Relationship Id="rId228" Type="http://schemas.openxmlformats.org/officeDocument/2006/relationships/image" Target="media/image221.gif"/><Relationship Id="rId249" Type="http://schemas.openxmlformats.org/officeDocument/2006/relationships/image" Target="media/image242.gif"/><Relationship Id="rId13" Type="http://schemas.openxmlformats.org/officeDocument/2006/relationships/image" Target="media/image6.gif"/><Relationship Id="rId109" Type="http://schemas.openxmlformats.org/officeDocument/2006/relationships/image" Target="media/image102.gif"/><Relationship Id="rId260" Type="http://schemas.openxmlformats.org/officeDocument/2006/relationships/image" Target="media/image253.gif"/><Relationship Id="rId281" Type="http://schemas.openxmlformats.org/officeDocument/2006/relationships/image" Target="media/image274.gif"/><Relationship Id="rId316" Type="http://schemas.openxmlformats.org/officeDocument/2006/relationships/image" Target="media/image309.gif"/><Relationship Id="rId337" Type="http://schemas.openxmlformats.org/officeDocument/2006/relationships/image" Target="media/image330.gif"/><Relationship Id="rId34" Type="http://schemas.openxmlformats.org/officeDocument/2006/relationships/image" Target="media/image27.gif"/><Relationship Id="rId55" Type="http://schemas.openxmlformats.org/officeDocument/2006/relationships/image" Target="media/image48.gif"/><Relationship Id="rId76" Type="http://schemas.openxmlformats.org/officeDocument/2006/relationships/image" Target="media/image69.gif"/><Relationship Id="rId97" Type="http://schemas.openxmlformats.org/officeDocument/2006/relationships/image" Target="media/image90.gif"/><Relationship Id="rId120" Type="http://schemas.openxmlformats.org/officeDocument/2006/relationships/image" Target="media/image113.gif"/><Relationship Id="rId141" Type="http://schemas.openxmlformats.org/officeDocument/2006/relationships/image" Target="media/image134.gif"/><Relationship Id="rId7" Type="http://schemas.openxmlformats.org/officeDocument/2006/relationships/endnotes" Target="endnotes.xml"/><Relationship Id="rId162" Type="http://schemas.openxmlformats.org/officeDocument/2006/relationships/image" Target="media/image155.gif"/><Relationship Id="rId183" Type="http://schemas.openxmlformats.org/officeDocument/2006/relationships/image" Target="media/image176.gif"/><Relationship Id="rId218" Type="http://schemas.openxmlformats.org/officeDocument/2006/relationships/image" Target="media/image211.gif"/><Relationship Id="rId239" Type="http://schemas.openxmlformats.org/officeDocument/2006/relationships/image" Target="media/image232.gif"/><Relationship Id="rId250" Type="http://schemas.openxmlformats.org/officeDocument/2006/relationships/image" Target="media/image243.gif"/><Relationship Id="rId271" Type="http://schemas.openxmlformats.org/officeDocument/2006/relationships/image" Target="media/image264.gif"/><Relationship Id="rId292" Type="http://schemas.openxmlformats.org/officeDocument/2006/relationships/image" Target="media/image285.gif"/><Relationship Id="rId306" Type="http://schemas.openxmlformats.org/officeDocument/2006/relationships/image" Target="media/image299.gif"/><Relationship Id="rId24" Type="http://schemas.openxmlformats.org/officeDocument/2006/relationships/image" Target="media/image17.gif"/><Relationship Id="rId45" Type="http://schemas.openxmlformats.org/officeDocument/2006/relationships/image" Target="media/image38.gif"/><Relationship Id="rId66" Type="http://schemas.openxmlformats.org/officeDocument/2006/relationships/image" Target="media/image59.gif"/><Relationship Id="rId87" Type="http://schemas.openxmlformats.org/officeDocument/2006/relationships/image" Target="media/image80.gif"/><Relationship Id="rId110" Type="http://schemas.openxmlformats.org/officeDocument/2006/relationships/image" Target="media/image103.gif"/><Relationship Id="rId131" Type="http://schemas.openxmlformats.org/officeDocument/2006/relationships/image" Target="media/image124.gif"/><Relationship Id="rId327" Type="http://schemas.openxmlformats.org/officeDocument/2006/relationships/image" Target="media/image320.gif"/><Relationship Id="rId348" Type="http://schemas.openxmlformats.org/officeDocument/2006/relationships/hyperlink" Target="https://gpskarta.com/index.php?route=information/information&amp;information_id=16" TargetMode="External"/><Relationship Id="rId152" Type="http://schemas.openxmlformats.org/officeDocument/2006/relationships/image" Target="media/image145.gif"/><Relationship Id="rId173" Type="http://schemas.openxmlformats.org/officeDocument/2006/relationships/image" Target="media/image166.gif"/><Relationship Id="rId194" Type="http://schemas.openxmlformats.org/officeDocument/2006/relationships/image" Target="media/image187.gif"/><Relationship Id="rId208" Type="http://schemas.openxmlformats.org/officeDocument/2006/relationships/image" Target="media/image201.gif"/><Relationship Id="rId229" Type="http://schemas.openxmlformats.org/officeDocument/2006/relationships/image" Target="media/image222.gif"/><Relationship Id="rId240" Type="http://schemas.openxmlformats.org/officeDocument/2006/relationships/image" Target="media/image233.gif"/><Relationship Id="rId261" Type="http://schemas.openxmlformats.org/officeDocument/2006/relationships/image" Target="media/image254.gif"/><Relationship Id="rId14" Type="http://schemas.openxmlformats.org/officeDocument/2006/relationships/image" Target="media/image7.gif"/><Relationship Id="rId35" Type="http://schemas.openxmlformats.org/officeDocument/2006/relationships/image" Target="media/image28.gif"/><Relationship Id="rId56" Type="http://schemas.openxmlformats.org/officeDocument/2006/relationships/image" Target="media/image49.gif"/><Relationship Id="rId77" Type="http://schemas.openxmlformats.org/officeDocument/2006/relationships/image" Target="media/image70.gif"/><Relationship Id="rId100" Type="http://schemas.openxmlformats.org/officeDocument/2006/relationships/image" Target="media/image93.gif"/><Relationship Id="rId282" Type="http://schemas.openxmlformats.org/officeDocument/2006/relationships/image" Target="media/image275.gif"/><Relationship Id="rId317" Type="http://schemas.openxmlformats.org/officeDocument/2006/relationships/image" Target="media/image310.gif"/><Relationship Id="rId338" Type="http://schemas.openxmlformats.org/officeDocument/2006/relationships/image" Target="media/image331.gif"/><Relationship Id="rId8" Type="http://schemas.openxmlformats.org/officeDocument/2006/relationships/image" Target="media/image1.gif"/><Relationship Id="rId98" Type="http://schemas.openxmlformats.org/officeDocument/2006/relationships/image" Target="media/image91.gif"/><Relationship Id="rId121" Type="http://schemas.openxmlformats.org/officeDocument/2006/relationships/image" Target="media/image114.gif"/><Relationship Id="rId142" Type="http://schemas.openxmlformats.org/officeDocument/2006/relationships/image" Target="media/image135.gif"/><Relationship Id="rId163" Type="http://schemas.openxmlformats.org/officeDocument/2006/relationships/image" Target="media/image156.gif"/><Relationship Id="rId184" Type="http://schemas.openxmlformats.org/officeDocument/2006/relationships/image" Target="media/image177.gif"/><Relationship Id="rId219" Type="http://schemas.openxmlformats.org/officeDocument/2006/relationships/image" Target="media/image212.gif"/><Relationship Id="rId230" Type="http://schemas.openxmlformats.org/officeDocument/2006/relationships/image" Target="media/image223.gif"/><Relationship Id="rId251" Type="http://schemas.openxmlformats.org/officeDocument/2006/relationships/image" Target="media/image244.gif"/><Relationship Id="rId25" Type="http://schemas.openxmlformats.org/officeDocument/2006/relationships/image" Target="media/image18.gif"/><Relationship Id="rId46" Type="http://schemas.openxmlformats.org/officeDocument/2006/relationships/image" Target="media/image39.gif"/><Relationship Id="rId67" Type="http://schemas.openxmlformats.org/officeDocument/2006/relationships/image" Target="media/image60.gif"/><Relationship Id="rId272" Type="http://schemas.openxmlformats.org/officeDocument/2006/relationships/image" Target="media/image265.gif"/><Relationship Id="rId293" Type="http://schemas.openxmlformats.org/officeDocument/2006/relationships/image" Target="media/image286.gif"/><Relationship Id="rId307" Type="http://schemas.openxmlformats.org/officeDocument/2006/relationships/image" Target="media/image300.gif"/><Relationship Id="rId328" Type="http://schemas.openxmlformats.org/officeDocument/2006/relationships/image" Target="media/image321.gif"/><Relationship Id="rId349" Type="http://schemas.openxmlformats.org/officeDocument/2006/relationships/fontTable" Target="fontTable.xml"/><Relationship Id="rId20" Type="http://schemas.openxmlformats.org/officeDocument/2006/relationships/image" Target="media/image13.gif"/><Relationship Id="rId41" Type="http://schemas.openxmlformats.org/officeDocument/2006/relationships/image" Target="media/image34.gif"/><Relationship Id="rId62" Type="http://schemas.openxmlformats.org/officeDocument/2006/relationships/image" Target="media/image55.gif"/><Relationship Id="rId83" Type="http://schemas.openxmlformats.org/officeDocument/2006/relationships/image" Target="media/image76.gif"/><Relationship Id="rId88" Type="http://schemas.openxmlformats.org/officeDocument/2006/relationships/image" Target="media/image81.gif"/><Relationship Id="rId111" Type="http://schemas.openxmlformats.org/officeDocument/2006/relationships/image" Target="media/image104.gif"/><Relationship Id="rId132" Type="http://schemas.openxmlformats.org/officeDocument/2006/relationships/image" Target="media/image125.gif"/><Relationship Id="rId153" Type="http://schemas.openxmlformats.org/officeDocument/2006/relationships/image" Target="media/image146.gif"/><Relationship Id="rId174" Type="http://schemas.openxmlformats.org/officeDocument/2006/relationships/image" Target="media/image167.gif"/><Relationship Id="rId179" Type="http://schemas.openxmlformats.org/officeDocument/2006/relationships/image" Target="media/image172.gif"/><Relationship Id="rId195" Type="http://schemas.openxmlformats.org/officeDocument/2006/relationships/image" Target="media/image188.gif"/><Relationship Id="rId209" Type="http://schemas.openxmlformats.org/officeDocument/2006/relationships/image" Target="media/image202.gif"/><Relationship Id="rId190" Type="http://schemas.openxmlformats.org/officeDocument/2006/relationships/image" Target="media/image183.gif"/><Relationship Id="rId204" Type="http://schemas.openxmlformats.org/officeDocument/2006/relationships/image" Target="media/image197.gif"/><Relationship Id="rId220" Type="http://schemas.openxmlformats.org/officeDocument/2006/relationships/image" Target="media/image213.gif"/><Relationship Id="rId225" Type="http://schemas.openxmlformats.org/officeDocument/2006/relationships/image" Target="media/image218.gif"/><Relationship Id="rId241" Type="http://schemas.openxmlformats.org/officeDocument/2006/relationships/image" Target="media/image234.gif"/><Relationship Id="rId246" Type="http://schemas.openxmlformats.org/officeDocument/2006/relationships/image" Target="media/image239.gif"/><Relationship Id="rId267" Type="http://schemas.openxmlformats.org/officeDocument/2006/relationships/image" Target="media/image260.gif"/><Relationship Id="rId288" Type="http://schemas.openxmlformats.org/officeDocument/2006/relationships/image" Target="media/image281.gif"/><Relationship Id="rId15" Type="http://schemas.openxmlformats.org/officeDocument/2006/relationships/image" Target="media/image8.gif"/><Relationship Id="rId36" Type="http://schemas.openxmlformats.org/officeDocument/2006/relationships/image" Target="media/image29.gif"/><Relationship Id="rId57" Type="http://schemas.openxmlformats.org/officeDocument/2006/relationships/image" Target="media/image50.gif"/><Relationship Id="rId106" Type="http://schemas.openxmlformats.org/officeDocument/2006/relationships/image" Target="media/image99.gif"/><Relationship Id="rId127" Type="http://schemas.openxmlformats.org/officeDocument/2006/relationships/image" Target="media/image120.gif"/><Relationship Id="rId262" Type="http://schemas.openxmlformats.org/officeDocument/2006/relationships/image" Target="media/image255.gif"/><Relationship Id="rId283" Type="http://schemas.openxmlformats.org/officeDocument/2006/relationships/image" Target="media/image276.gif"/><Relationship Id="rId313" Type="http://schemas.openxmlformats.org/officeDocument/2006/relationships/image" Target="media/image306.gif"/><Relationship Id="rId318" Type="http://schemas.openxmlformats.org/officeDocument/2006/relationships/image" Target="media/image311.gif"/><Relationship Id="rId339" Type="http://schemas.openxmlformats.org/officeDocument/2006/relationships/image" Target="media/image332.gif"/><Relationship Id="rId10" Type="http://schemas.openxmlformats.org/officeDocument/2006/relationships/image" Target="media/image3.gif"/><Relationship Id="rId31" Type="http://schemas.openxmlformats.org/officeDocument/2006/relationships/image" Target="media/image24.gif"/><Relationship Id="rId52" Type="http://schemas.openxmlformats.org/officeDocument/2006/relationships/image" Target="media/image45.gif"/><Relationship Id="rId73" Type="http://schemas.openxmlformats.org/officeDocument/2006/relationships/image" Target="media/image66.gif"/><Relationship Id="rId78" Type="http://schemas.openxmlformats.org/officeDocument/2006/relationships/image" Target="media/image71.gif"/><Relationship Id="rId94" Type="http://schemas.openxmlformats.org/officeDocument/2006/relationships/image" Target="media/image87.gif"/><Relationship Id="rId99" Type="http://schemas.openxmlformats.org/officeDocument/2006/relationships/image" Target="media/image92.gif"/><Relationship Id="rId101" Type="http://schemas.openxmlformats.org/officeDocument/2006/relationships/image" Target="media/image94.gif"/><Relationship Id="rId122" Type="http://schemas.openxmlformats.org/officeDocument/2006/relationships/image" Target="media/image115.gif"/><Relationship Id="rId143" Type="http://schemas.openxmlformats.org/officeDocument/2006/relationships/image" Target="media/image136.gif"/><Relationship Id="rId148" Type="http://schemas.openxmlformats.org/officeDocument/2006/relationships/image" Target="media/image141.gif"/><Relationship Id="rId164" Type="http://schemas.openxmlformats.org/officeDocument/2006/relationships/image" Target="media/image157.gif"/><Relationship Id="rId169" Type="http://schemas.openxmlformats.org/officeDocument/2006/relationships/image" Target="media/image162.gif"/><Relationship Id="rId185" Type="http://schemas.openxmlformats.org/officeDocument/2006/relationships/image" Target="media/image178.gif"/><Relationship Id="rId334" Type="http://schemas.openxmlformats.org/officeDocument/2006/relationships/image" Target="media/image327.gif"/><Relationship Id="rId35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80" Type="http://schemas.openxmlformats.org/officeDocument/2006/relationships/image" Target="media/image173.gif"/><Relationship Id="rId210" Type="http://schemas.openxmlformats.org/officeDocument/2006/relationships/image" Target="media/image203.gif"/><Relationship Id="rId215" Type="http://schemas.openxmlformats.org/officeDocument/2006/relationships/image" Target="media/image208.gif"/><Relationship Id="rId236" Type="http://schemas.openxmlformats.org/officeDocument/2006/relationships/image" Target="media/image229.gif"/><Relationship Id="rId257" Type="http://schemas.openxmlformats.org/officeDocument/2006/relationships/image" Target="media/image250.gif"/><Relationship Id="rId278" Type="http://schemas.openxmlformats.org/officeDocument/2006/relationships/image" Target="media/image271.gif"/><Relationship Id="rId26" Type="http://schemas.openxmlformats.org/officeDocument/2006/relationships/image" Target="media/image19.gif"/><Relationship Id="rId231" Type="http://schemas.openxmlformats.org/officeDocument/2006/relationships/image" Target="media/image224.gif"/><Relationship Id="rId252" Type="http://schemas.openxmlformats.org/officeDocument/2006/relationships/image" Target="media/image245.gif"/><Relationship Id="rId273" Type="http://schemas.openxmlformats.org/officeDocument/2006/relationships/image" Target="media/image266.gif"/><Relationship Id="rId294" Type="http://schemas.openxmlformats.org/officeDocument/2006/relationships/image" Target="media/image287.gif"/><Relationship Id="rId308" Type="http://schemas.openxmlformats.org/officeDocument/2006/relationships/image" Target="media/image301.gif"/><Relationship Id="rId329" Type="http://schemas.openxmlformats.org/officeDocument/2006/relationships/image" Target="media/image322.gif"/><Relationship Id="rId47" Type="http://schemas.openxmlformats.org/officeDocument/2006/relationships/image" Target="media/image40.gif"/><Relationship Id="rId68" Type="http://schemas.openxmlformats.org/officeDocument/2006/relationships/image" Target="media/image61.gif"/><Relationship Id="rId89" Type="http://schemas.openxmlformats.org/officeDocument/2006/relationships/image" Target="media/image82.gif"/><Relationship Id="rId112" Type="http://schemas.openxmlformats.org/officeDocument/2006/relationships/image" Target="media/image105.gif"/><Relationship Id="rId133" Type="http://schemas.openxmlformats.org/officeDocument/2006/relationships/image" Target="media/image126.gif"/><Relationship Id="rId154" Type="http://schemas.openxmlformats.org/officeDocument/2006/relationships/image" Target="media/image147.gif"/><Relationship Id="rId175" Type="http://schemas.openxmlformats.org/officeDocument/2006/relationships/image" Target="media/image168.gif"/><Relationship Id="rId340" Type="http://schemas.openxmlformats.org/officeDocument/2006/relationships/image" Target="media/image333.gif"/><Relationship Id="rId196" Type="http://schemas.openxmlformats.org/officeDocument/2006/relationships/image" Target="media/image189.gif"/><Relationship Id="rId200" Type="http://schemas.openxmlformats.org/officeDocument/2006/relationships/image" Target="media/image193.gif"/><Relationship Id="rId16" Type="http://schemas.openxmlformats.org/officeDocument/2006/relationships/image" Target="media/image9.gif"/><Relationship Id="rId221" Type="http://schemas.openxmlformats.org/officeDocument/2006/relationships/image" Target="media/image214.gif"/><Relationship Id="rId242" Type="http://schemas.openxmlformats.org/officeDocument/2006/relationships/image" Target="media/image235.gif"/><Relationship Id="rId263" Type="http://schemas.openxmlformats.org/officeDocument/2006/relationships/image" Target="media/image256.gif"/><Relationship Id="rId284" Type="http://schemas.openxmlformats.org/officeDocument/2006/relationships/image" Target="media/image277.gif"/><Relationship Id="rId319" Type="http://schemas.openxmlformats.org/officeDocument/2006/relationships/image" Target="media/image312.gif"/><Relationship Id="rId37" Type="http://schemas.openxmlformats.org/officeDocument/2006/relationships/image" Target="media/image30.gif"/><Relationship Id="rId58" Type="http://schemas.openxmlformats.org/officeDocument/2006/relationships/image" Target="media/image51.gif"/><Relationship Id="rId79" Type="http://schemas.openxmlformats.org/officeDocument/2006/relationships/image" Target="media/image72.gif"/><Relationship Id="rId102" Type="http://schemas.openxmlformats.org/officeDocument/2006/relationships/image" Target="media/image95.gif"/><Relationship Id="rId123" Type="http://schemas.openxmlformats.org/officeDocument/2006/relationships/image" Target="media/image116.gif"/><Relationship Id="rId144" Type="http://schemas.openxmlformats.org/officeDocument/2006/relationships/image" Target="media/image137.gif"/><Relationship Id="rId330" Type="http://schemas.openxmlformats.org/officeDocument/2006/relationships/image" Target="media/image323.gif"/><Relationship Id="rId90" Type="http://schemas.openxmlformats.org/officeDocument/2006/relationships/image" Target="media/image83.gif"/><Relationship Id="rId165" Type="http://schemas.openxmlformats.org/officeDocument/2006/relationships/image" Target="media/image158.gif"/><Relationship Id="rId186" Type="http://schemas.openxmlformats.org/officeDocument/2006/relationships/image" Target="media/image179.gif"/><Relationship Id="rId211" Type="http://schemas.openxmlformats.org/officeDocument/2006/relationships/image" Target="media/image204.gif"/><Relationship Id="rId232" Type="http://schemas.openxmlformats.org/officeDocument/2006/relationships/image" Target="media/image225.gif"/><Relationship Id="rId253" Type="http://schemas.openxmlformats.org/officeDocument/2006/relationships/image" Target="media/image246.gif"/><Relationship Id="rId274" Type="http://schemas.openxmlformats.org/officeDocument/2006/relationships/image" Target="media/image267.gif"/><Relationship Id="rId295" Type="http://schemas.openxmlformats.org/officeDocument/2006/relationships/image" Target="media/image288.gif"/><Relationship Id="rId309" Type="http://schemas.openxmlformats.org/officeDocument/2006/relationships/image" Target="media/image302.gif"/><Relationship Id="rId27" Type="http://schemas.openxmlformats.org/officeDocument/2006/relationships/image" Target="media/image20.gif"/><Relationship Id="rId48" Type="http://schemas.openxmlformats.org/officeDocument/2006/relationships/image" Target="media/image41.gif"/><Relationship Id="rId69" Type="http://schemas.openxmlformats.org/officeDocument/2006/relationships/image" Target="media/image62.gif"/><Relationship Id="rId113" Type="http://schemas.openxmlformats.org/officeDocument/2006/relationships/image" Target="media/image106.gif"/><Relationship Id="rId134" Type="http://schemas.openxmlformats.org/officeDocument/2006/relationships/image" Target="media/image127.gif"/><Relationship Id="rId320" Type="http://schemas.openxmlformats.org/officeDocument/2006/relationships/image" Target="media/image313.gif"/><Relationship Id="rId80" Type="http://schemas.openxmlformats.org/officeDocument/2006/relationships/image" Target="media/image73.gif"/><Relationship Id="rId155" Type="http://schemas.openxmlformats.org/officeDocument/2006/relationships/image" Target="media/image148.gif"/><Relationship Id="rId176" Type="http://schemas.openxmlformats.org/officeDocument/2006/relationships/image" Target="media/image169.gif"/><Relationship Id="rId197" Type="http://schemas.openxmlformats.org/officeDocument/2006/relationships/image" Target="media/image190.gif"/><Relationship Id="rId341" Type="http://schemas.openxmlformats.org/officeDocument/2006/relationships/image" Target="media/image334.gif"/><Relationship Id="rId201" Type="http://schemas.openxmlformats.org/officeDocument/2006/relationships/image" Target="media/image194.gif"/><Relationship Id="rId222" Type="http://schemas.openxmlformats.org/officeDocument/2006/relationships/image" Target="media/image215.gif"/><Relationship Id="rId243" Type="http://schemas.openxmlformats.org/officeDocument/2006/relationships/image" Target="media/image236.gif"/><Relationship Id="rId264" Type="http://schemas.openxmlformats.org/officeDocument/2006/relationships/image" Target="media/image257.gif"/><Relationship Id="rId285" Type="http://schemas.openxmlformats.org/officeDocument/2006/relationships/image" Target="media/image278.gif"/><Relationship Id="rId17" Type="http://schemas.openxmlformats.org/officeDocument/2006/relationships/image" Target="media/image10.gif"/><Relationship Id="rId38" Type="http://schemas.openxmlformats.org/officeDocument/2006/relationships/image" Target="media/image31.gif"/><Relationship Id="rId59" Type="http://schemas.openxmlformats.org/officeDocument/2006/relationships/image" Target="media/image52.gif"/><Relationship Id="rId103" Type="http://schemas.openxmlformats.org/officeDocument/2006/relationships/image" Target="media/image96.gif"/><Relationship Id="rId124" Type="http://schemas.openxmlformats.org/officeDocument/2006/relationships/image" Target="media/image117.gif"/><Relationship Id="rId310" Type="http://schemas.openxmlformats.org/officeDocument/2006/relationships/image" Target="media/image303.gif"/><Relationship Id="rId70" Type="http://schemas.openxmlformats.org/officeDocument/2006/relationships/image" Target="media/image63.gif"/><Relationship Id="rId91" Type="http://schemas.openxmlformats.org/officeDocument/2006/relationships/image" Target="media/image84.gif"/><Relationship Id="rId145" Type="http://schemas.openxmlformats.org/officeDocument/2006/relationships/image" Target="media/image138.gif"/><Relationship Id="rId166" Type="http://schemas.openxmlformats.org/officeDocument/2006/relationships/image" Target="media/image159.gif"/><Relationship Id="rId187" Type="http://schemas.openxmlformats.org/officeDocument/2006/relationships/image" Target="media/image180.gif"/><Relationship Id="rId331" Type="http://schemas.openxmlformats.org/officeDocument/2006/relationships/image" Target="media/image324.gif"/><Relationship Id="rId1" Type="http://schemas.openxmlformats.org/officeDocument/2006/relationships/customXml" Target="../customXml/item1.xml"/><Relationship Id="rId212" Type="http://schemas.openxmlformats.org/officeDocument/2006/relationships/image" Target="media/image205.gif"/><Relationship Id="rId233" Type="http://schemas.openxmlformats.org/officeDocument/2006/relationships/image" Target="media/image226.gif"/><Relationship Id="rId254" Type="http://schemas.openxmlformats.org/officeDocument/2006/relationships/image" Target="media/image247.gif"/><Relationship Id="rId28" Type="http://schemas.openxmlformats.org/officeDocument/2006/relationships/image" Target="media/image21.gif"/><Relationship Id="rId49" Type="http://schemas.openxmlformats.org/officeDocument/2006/relationships/image" Target="media/image42.gif"/><Relationship Id="rId114" Type="http://schemas.openxmlformats.org/officeDocument/2006/relationships/image" Target="media/image107.gif"/><Relationship Id="rId275" Type="http://schemas.openxmlformats.org/officeDocument/2006/relationships/image" Target="media/image268.gif"/><Relationship Id="rId296" Type="http://schemas.openxmlformats.org/officeDocument/2006/relationships/image" Target="media/image289.gif"/><Relationship Id="rId300" Type="http://schemas.openxmlformats.org/officeDocument/2006/relationships/image" Target="media/image293.gif"/><Relationship Id="rId60" Type="http://schemas.openxmlformats.org/officeDocument/2006/relationships/image" Target="media/image53.gif"/><Relationship Id="rId81" Type="http://schemas.openxmlformats.org/officeDocument/2006/relationships/image" Target="media/image74.gif"/><Relationship Id="rId135" Type="http://schemas.openxmlformats.org/officeDocument/2006/relationships/image" Target="media/image128.gif"/><Relationship Id="rId156" Type="http://schemas.openxmlformats.org/officeDocument/2006/relationships/image" Target="media/image149.gif"/><Relationship Id="rId177" Type="http://schemas.openxmlformats.org/officeDocument/2006/relationships/image" Target="media/image170.gif"/><Relationship Id="rId198" Type="http://schemas.openxmlformats.org/officeDocument/2006/relationships/image" Target="media/image191.gif"/><Relationship Id="rId321" Type="http://schemas.openxmlformats.org/officeDocument/2006/relationships/image" Target="media/image314.gif"/><Relationship Id="rId342" Type="http://schemas.openxmlformats.org/officeDocument/2006/relationships/image" Target="media/image335.gif"/><Relationship Id="rId202" Type="http://schemas.openxmlformats.org/officeDocument/2006/relationships/image" Target="media/image195.gif"/><Relationship Id="rId223" Type="http://schemas.openxmlformats.org/officeDocument/2006/relationships/image" Target="media/image216.gif"/><Relationship Id="rId244" Type="http://schemas.openxmlformats.org/officeDocument/2006/relationships/image" Target="media/image237.gif"/><Relationship Id="rId18" Type="http://schemas.openxmlformats.org/officeDocument/2006/relationships/image" Target="media/image11.gif"/><Relationship Id="rId39" Type="http://schemas.openxmlformats.org/officeDocument/2006/relationships/image" Target="media/image32.gif"/><Relationship Id="rId265" Type="http://schemas.openxmlformats.org/officeDocument/2006/relationships/image" Target="media/image258.gif"/><Relationship Id="rId286" Type="http://schemas.openxmlformats.org/officeDocument/2006/relationships/image" Target="media/image279.gif"/><Relationship Id="rId50" Type="http://schemas.openxmlformats.org/officeDocument/2006/relationships/image" Target="media/image43.gif"/><Relationship Id="rId104" Type="http://schemas.openxmlformats.org/officeDocument/2006/relationships/image" Target="media/image97.gif"/><Relationship Id="rId125" Type="http://schemas.openxmlformats.org/officeDocument/2006/relationships/image" Target="media/image118.gif"/><Relationship Id="rId146" Type="http://schemas.openxmlformats.org/officeDocument/2006/relationships/image" Target="media/image139.gif"/><Relationship Id="rId167" Type="http://schemas.openxmlformats.org/officeDocument/2006/relationships/image" Target="media/image160.gif"/><Relationship Id="rId188" Type="http://schemas.openxmlformats.org/officeDocument/2006/relationships/image" Target="media/image181.gif"/><Relationship Id="rId311" Type="http://schemas.openxmlformats.org/officeDocument/2006/relationships/image" Target="media/image304.gif"/><Relationship Id="rId332" Type="http://schemas.openxmlformats.org/officeDocument/2006/relationships/image" Target="media/image325.gif"/><Relationship Id="rId71" Type="http://schemas.openxmlformats.org/officeDocument/2006/relationships/image" Target="media/image64.gif"/><Relationship Id="rId92" Type="http://schemas.openxmlformats.org/officeDocument/2006/relationships/image" Target="media/image85.gif"/><Relationship Id="rId213" Type="http://schemas.openxmlformats.org/officeDocument/2006/relationships/image" Target="media/image206.gif"/><Relationship Id="rId234" Type="http://schemas.openxmlformats.org/officeDocument/2006/relationships/image" Target="media/image227.gif"/><Relationship Id="rId2" Type="http://schemas.openxmlformats.org/officeDocument/2006/relationships/numbering" Target="numbering.xml"/><Relationship Id="rId29" Type="http://schemas.openxmlformats.org/officeDocument/2006/relationships/image" Target="media/image22.gif"/><Relationship Id="rId255" Type="http://schemas.openxmlformats.org/officeDocument/2006/relationships/image" Target="media/image248.gif"/><Relationship Id="rId276" Type="http://schemas.openxmlformats.org/officeDocument/2006/relationships/image" Target="media/image269.gif"/><Relationship Id="rId297" Type="http://schemas.openxmlformats.org/officeDocument/2006/relationships/image" Target="media/image290.gif"/><Relationship Id="rId40" Type="http://schemas.openxmlformats.org/officeDocument/2006/relationships/image" Target="media/image33.gif"/><Relationship Id="rId115" Type="http://schemas.openxmlformats.org/officeDocument/2006/relationships/image" Target="media/image108.gif"/><Relationship Id="rId136" Type="http://schemas.openxmlformats.org/officeDocument/2006/relationships/image" Target="media/image129.gif"/><Relationship Id="rId157" Type="http://schemas.openxmlformats.org/officeDocument/2006/relationships/image" Target="media/image150.gif"/><Relationship Id="rId178" Type="http://schemas.openxmlformats.org/officeDocument/2006/relationships/image" Target="media/image171.gif"/><Relationship Id="rId301" Type="http://schemas.openxmlformats.org/officeDocument/2006/relationships/image" Target="media/image294.gif"/><Relationship Id="rId322" Type="http://schemas.openxmlformats.org/officeDocument/2006/relationships/image" Target="media/image315.gif"/><Relationship Id="rId343" Type="http://schemas.openxmlformats.org/officeDocument/2006/relationships/image" Target="media/image336.gif"/><Relationship Id="rId61" Type="http://schemas.openxmlformats.org/officeDocument/2006/relationships/image" Target="media/image54.gif"/><Relationship Id="rId82" Type="http://schemas.openxmlformats.org/officeDocument/2006/relationships/image" Target="media/image75.gif"/><Relationship Id="rId199" Type="http://schemas.openxmlformats.org/officeDocument/2006/relationships/image" Target="media/image192.gif"/><Relationship Id="rId203" Type="http://schemas.openxmlformats.org/officeDocument/2006/relationships/image" Target="media/image196.gif"/><Relationship Id="rId19" Type="http://schemas.openxmlformats.org/officeDocument/2006/relationships/image" Target="media/image12.gif"/><Relationship Id="rId224" Type="http://schemas.openxmlformats.org/officeDocument/2006/relationships/image" Target="media/image217.gif"/><Relationship Id="rId245" Type="http://schemas.openxmlformats.org/officeDocument/2006/relationships/image" Target="media/image238.gif"/><Relationship Id="rId266" Type="http://schemas.openxmlformats.org/officeDocument/2006/relationships/image" Target="media/image259.gif"/><Relationship Id="rId287" Type="http://schemas.openxmlformats.org/officeDocument/2006/relationships/image" Target="media/image280.gif"/><Relationship Id="rId30" Type="http://schemas.openxmlformats.org/officeDocument/2006/relationships/image" Target="media/image23.gif"/><Relationship Id="rId105" Type="http://schemas.openxmlformats.org/officeDocument/2006/relationships/image" Target="media/image98.gif"/><Relationship Id="rId126" Type="http://schemas.openxmlformats.org/officeDocument/2006/relationships/image" Target="media/image119.gif"/><Relationship Id="rId147" Type="http://schemas.openxmlformats.org/officeDocument/2006/relationships/image" Target="media/image140.gif"/><Relationship Id="rId168" Type="http://schemas.openxmlformats.org/officeDocument/2006/relationships/image" Target="media/image161.gif"/><Relationship Id="rId312" Type="http://schemas.openxmlformats.org/officeDocument/2006/relationships/image" Target="media/image305.gif"/><Relationship Id="rId333" Type="http://schemas.openxmlformats.org/officeDocument/2006/relationships/image" Target="media/image326.gif"/><Relationship Id="rId51" Type="http://schemas.openxmlformats.org/officeDocument/2006/relationships/image" Target="media/image44.gif"/><Relationship Id="rId72" Type="http://schemas.openxmlformats.org/officeDocument/2006/relationships/image" Target="media/image65.gif"/><Relationship Id="rId93" Type="http://schemas.openxmlformats.org/officeDocument/2006/relationships/image" Target="media/image86.gif"/><Relationship Id="rId189" Type="http://schemas.openxmlformats.org/officeDocument/2006/relationships/image" Target="media/image182.gif"/><Relationship Id="rId3" Type="http://schemas.openxmlformats.org/officeDocument/2006/relationships/styles" Target="styles.xml"/><Relationship Id="rId214" Type="http://schemas.openxmlformats.org/officeDocument/2006/relationships/image" Target="media/image207.gif"/><Relationship Id="rId235" Type="http://schemas.openxmlformats.org/officeDocument/2006/relationships/image" Target="media/image228.gif"/><Relationship Id="rId256" Type="http://schemas.openxmlformats.org/officeDocument/2006/relationships/image" Target="media/image249.gif"/><Relationship Id="rId277" Type="http://schemas.openxmlformats.org/officeDocument/2006/relationships/image" Target="media/image270.gif"/><Relationship Id="rId298" Type="http://schemas.openxmlformats.org/officeDocument/2006/relationships/image" Target="media/image291.gif"/><Relationship Id="rId116" Type="http://schemas.openxmlformats.org/officeDocument/2006/relationships/image" Target="media/image109.gif"/><Relationship Id="rId137" Type="http://schemas.openxmlformats.org/officeDocument/2006/relationships/image" Target="media/image130.gif"/><Relationship Id="rId158" Type="http://schemas.openxmlformats.org/officeDocument/2006/relationships/image" Target="media/image151.gif"/><Relationship Id="rId302" Type="http://schemas.openxmlformats.org/officeDocument/2006/relationships/image" Target="media/image295.gif"/><Relationship Id="rId323" Type="http://schemas.openxmlformats.org/officeDocument/2006/relationships/image" Target="media/image316.gif"/><Relationship Id="rId344" Type="http://schemas.openxmlformats.org/officeDocument/2006/relationships/image" Target="media/image337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35</Pages>
  <Words>3568</Words>
  <Characters>20339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24</cp:revision>
  <dcterms:created xsi:type="dcterms:W3CDTF">2020-02-16T06:37:00Z</dcterms:created>
  <dcterms:modified xsi:type="dcterms:W3CDTF">2021-04-22T06:27:00Z</dcterms:modified>
</cp:coreProperties>
</file>