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4711" w:rsidRPr="00F25BA2" w:rsidRDefault="00DE4711" w:rsidP="00DE4711">
      <w:pPr>
        <w:spacing w:after="0"/>
        <w:ind w:firstLine="567"/>
        <w:jc w:val="center"/>
        <w:outlineLvl w:val="1"/>
        <w:rPr>
          <w:rFonts w:ascii="Times New Roman" w:eastAsia="Times New Roman" w:hAnsi="Times New Roman" w:cs="Times New Roman"/>
          <w:b/>
          <w:bCs/>
          <w:sz w:val="28"/>
          <w:szCs w:val="28"/>
          <w:lang w:eastAsia="ru-RU"/>
        </w:rPr>
      </w:pPr>
      <w:r w:rsidRPr="00F25BA2">
        <w:rPr>
          <w:rFonts w:ascii="Times New Roman" w:eastAsia="Times New Roman" w:hAnsi="Times New Roman" w:cs="Times New Roman"/>
          <w:b/>
          <w:bCs/>
          <w:sz w:val="28"/>
          <w:szCs w:val="28"/>
          <w:lang w:eastAsia="ru-RU"/>
        </w:rPr>
        <w:t>Истор</w:t>
      </w:r>
      <w:bookmarkStart w:id="0" w:name="_GoBack"/>
      <w:bookmarkEnd w:id="0"/>
      <w:r w:rsidRPr="00F25BA2">
        <w:rPr>
          <w:rFonts w:ascii="Times New Roman" w:eastAsia="Times New Roman" w:hAnsi="Times New Roman" w:cs="Times New Roman"/>
          <w:b/>
          <w:bCs/>
          <w:sz w:val="28"/>
          <w:szCs w:val="28"/>
          <w:lang w:eastAsia="ru-RU"/>
        </w:rPr>
        <w:t>ия празднования Дня России</w:t>
      </w:r>
    </w:p>
    <w:p w:rsidR="00DE4711" w:rsidRPr="00F25BA2" w:rsidRDefault="00DE4711" w:rsidP="00DE4711">
      <w:pPr>
        <w:spacing w:after="0"/>
        <w:ind w:firstLine="567"/>
        <w:jc w:val="both"/>
        <w:rPr>
          <w:rFonts w:ascii="Times New Roman" w:eastAsia="Times New Roman" w:hAnsi="Times New Roman" w:cs="Times New Roman"/>
          <w:sz w:val="28"/>
          <w:szCs w:val="28"/>
          <w:lang w:eastAsia="ru-RU"/>
        </w:rPr>
      </w:pPr>
      <w:r w:rsidRPr="00F25BA2">
        <w:rPr>
          <w:rFonts w:ascii="Times New Roman" w:eastAsia="Times New Roman" w:hAnsi="Times New Roman" w:cs="Times New Roman"/>
          <w:sz w:val="28"/>
          <w:szCs w:val="28"/>
          <w:lang w:eastAsia="ru-RU"/>
        </w:rPr>
        <w:t>В День России традиционно проводятся праздничные концерты, массовые народные гулянья и спортивные мероприятия.</w:t>
      </w:r>
    </w:p>
    <w:p w:rsidR="00DE4711" w:rsidRPr="00F25BA2" w:rsidRDefault="00DE4711" w:rsidP="00DE4711">
      <w:pPr>
        <w:spacing w:after="0"/>
        <w:ind w:firstLine="567"/>
        <w:jc w:val="both"/>
        <w:rPr>
          <w:rFonts w:ascii="Times New Roman" w:eastAsia="Times New Roman" w:hAnsi="Times New Roman" w:cs="Times New Roman"/>
          <w:sz w:val="28"/>
          <w:szCs w:val="28"/>
          <w:lang w:eastAsia="ru-RU"/>
        </w:rPr>
      </w:pPr>
      <w:r w:rsidRPr="00F25BA2">
        <w:rPr>
          <w:rFonts w:ascii="Times New Roman" w:eastAsia="Times New Roman" w:hAnsi="Times New Roman" w:cs="Times New Roman"/>
          <w:sz w:val="28"/>
          <w:szCs w:val="28"/>
          <w:lang w:eastAsia="ru-RU"/>
        </w:rPr>
        <w:t>Впервые праздник отмечался 12 июня 1995 года. В Кремле в этот день состоялась первая церемония вручения учрежденных в 1992-1993 годах Государственных премий РФ в области науки и технологий, литературы и искусства. В последующие годы вручение Госпремий 12 июня стало традицией. Праздник получил также неофициальное название "День независимости". Эта формулировка в официальных документах не использовалась, однако употреблялась в печати, присутствовала на плакатах и праздничных растяжках.</w:t>
      </w:r>
    </w:p>
    <w:p w:rsidR="00DE4711" w:rsidRPr="00F25BA2" w:rsidRDefault="00DE4711" w:rsidP="00DE4711">
      <w:pPr>
        <w:spacing w:after="0"/>
        <w:ind w:firstLine="567"/>
        <w:jc w:val="both"/>
        <w:rPr>
          <w:rFonts w:ascii="Times New Roman" w:eastAsia="Times New Roman" w:hAnsi="Times New Roman" w:cs="Times New Roman"/>
          <w:sz w:val="28"/>
          <w:szCs w:val="28"/>
          <w:lang w:eastAsia="ru-RU"/>
        </w:rPr>
      </w:pPr>
      <w:r w:rsidRPr="00F25BA2">
        <w:rPr>
          <w:rFonts w:ascii="Times New Roman" w:eastAsia="Times New Roman" w:hAnsi="Times New Roman" w:cs="Times New Roman"/>
          <w:sz w:val="28"/>
          <w:szCs w:val="28"/>
          <w:lang w:eastAsia="ru-RU"/>
        </w:rPr>
        <w:t>В 1998 году президент РФ Борис Ельцин в своем обращении по центральному телевидению предложил называть День принятия Декларации о государственном суверенитете Днем России. Однако официально новое название праздник получил лишь 1 февраля 2002 года - с момента вступления в силу нового Трудового кодекса РФ, в котором были прописаны праздничные и выходные дни.</w:t>
      </w:r>
    </w:p>
    <w:p w:rsidR="00DE4711" w:rsidRPr="00F25BA2" w:rsidRDefault="00DE4711" w:rsidP="00DE4711">
      <w:pPr>
        <w:spacing w:after="0"/>
        <w:ind w:firstLine="567"/>
        <w:jc w:val="both"/>
        <w:rPr>
          <w:rFonts w:ascii="Times New Roman" w:eastAsia="Times New Roman" w:hAnsi="Times New Roman" w:cs="Times New Roman"/>
          <w:sz w:val="28"/>
          <w:szCs w:val="28"/>
          <w:lang w:eastAsia="ru-RU"/>
        </w:rPr>
      </w:pPr>
      <w:r w:rsidRPr="00F25BA2">
        <w:rPr>
          <w:rFonts w:ascii="Times New Roman" w:eastAsia="Times New Roman" w:hAnsi="Times New Roman" w:cs="Times New Roman"/>
          <w:sz w:val="28"/>
          <w:szCs w:val="28"/>
          <w:lang w:eastAsia="ru-RU"/>
        </w:rPr>
        <w:t>С 2001 году День России отмечается праздничными салютами в Москве и других городах страны.</w:t>
      </w:r>
    </w:p>
    <w:p w:rsidR="00DE4711" w:rsidRPr="00F25BA2" w:rsidRDefault="00DE4711" w:rsidP="00DE4711">
      <w:pPr>
        <w:spacing w:after="0"/>
        <w:ind w:firstLine="567"/>
        <w:jc w:val="both"/>
        <w:rPr>
          <w:rFonts w:ascii="Times New Roman" w:eastAsia="Times New Roman" w:hAnsi="Times New Roman" w:cs="Times New Roman"/>
          <w:sz w:val="28"/>
          <w:szCs w:val="28"/>
          <w:lang w:eastAsia="ru-RU"/>
        </w:rPr>
      </w:pPr>
      <w:r w:rsidRPr="00F25BA2">
        <w:rPr>
          <w:rFonts w:ascii="Times New Roman" w:eastAsia="Times New Roman" w:hAnsi="Times New Roman" w:cs="Times New Roman"/>
          <w:sz w:val="28"/>
          <w:szCs w:val="28"/>
          <w:lang w:eastAsia="ru-RU"/>
        </w:rPr>
        <w:t>В 2003 году главные праздничные торжества впервые были проведены на Красной площади столицы. После театрализованного представления здесь прошли делегации от всех российских регионов, затем состоялся парад представителей Вооруженных сил. Кульминацией праздника стало воздушное шоу, в котором участвовали 10 боевых самолетов Су-27 и МиГ-29 пилотажных групп "Русские витязи" и "Стрижи". На Васильевском спуске был устроен фейерве</w:t>
      </w:r>
      <w:proofErr w:type="gramStart"/>
      <w:r w:rsidRPr="00F25BA2">
        <w:rPr>
          <w:rFonts w:ascii="Times New Roman" w:eastAsia="Times New Roman" w:hAnsi="Times New Roman" w:cs="Times New Roman"/>
          <w:sz w:val="28"/>
          <w:szCs w:val="28"/>
          <w:lang w:eastAsia="ru-RU"/>
        </w:rPr>
        <w:t>рк в цв</w:t>
      </w:r>
      <w:proofErr w:type="gramEnd"/>
      <w:r w:rsidRPr="00F25BA2">
        <w:rPr>
          <w:rFonts w:ascii="Times New Roman" w:eastAsia="Times New Roman" w:hAnsi="Times New Roman" w:cs="Times New Roman"/>
          <w:sz w:val="28"/>
          <w:szCs w:val="28"/>
          <w:lang w:eastAsia="ru-RU"/>
        </w:rPr>
        <w:t>етах российского флага.</w:t>
      </w:r>
    </w:p>
    <w:p w:rsidR="00DE4711" w:rsidRPr="00F25BA2" w:rsidRDefault="00DE4711" w:rsidP="00DE4711">
      <w:pPr>
        <w:spacing w:after="0"/>
        <w:ind w:firstLine="567"/>
        <w:jc w:val="both"/>
        <w:rPr>
          <w:rFonts w:ascii="Times New Roman" w:eastAsia="Times New Roman" w:hAnsi="Times New Roman" w:cs="Times New Roman"/>
          <w:sz w:val="28"/>
          <w:szCs w:val="28"/>
          <w:lang w:eastAsia="ru-RU"/>
        </w:rPr>
      </w:pPr>
      <w:r w:rsidRPr="00F25BA2">
        <w:rPr>
          <w:rFonts w:ascii="Times New Roman" w:eastAsia="Times New Roman" w:hAnsi="Times New Roman" w:cs="Times New Roman"/>
          <w:sz w:val="28"/>
          <w:szCs w:val="28"/>
          <w:lang w:eastAsia="ru-RU"/>
        </w:rPr>
        <w:t xml:space="preserve">В 2007 году молодежная организация партии "Единая Россия" "Молодая гвардия" провела акцию "Российский </w:t>
      </w:r>
      <w:proofErr w:type="spellStart"/>
      <w:r w:rsidRPr="00F25BA2">
        <w:rPr>
          <w:rFonts w:ascii="Times New Roman" w:eastAsia="Times New Roman" w:hAnsi="Times New Roman" w:cs="Times New Roman"/>
          <w:sz w:val="28"/>
          <w:szCs w:val="28"/>
          <w:lang w:eastAsia="ru-RU"/>
        </w:rPr>
        <w:t>триколор</w:t>
      </w:r>
      <w:proofErr w:type="spellEnd"/>
      <w:r w:rsidRPr="00F25BA2">
        <w:rPr>
          <w:rFonts w:ascii="Times New Roman" w:eastAsia="Times New Roman" w:hAnsi="Times New Roman" w:cs="Times New Roman"/>
          <w:sz w:val="28"/>
          <w:szCs w:val="28"/>
          <w:lang w:eastAsia="ru-RU"/>
        </w:rPr>
        <w:t xml:space="preserve">", в ходе которой было роздано свыше 1 </w:t>
      </w:r>
      <w:proofErr w:type="gramStart"/>
      <w:r w:rsidRPr="00F25BA2">
        <w:rPr>
          <w:rFonts w:ascii="Times New Roman" w:eastAsia="Times New Roman" w:hAnsi="Times New Roman" w:cs="Times New Roman"/>
          <w:sz w:val="28"/>
          <w:szCs w:val="28"/>
          <w:lang w:eastAsia="ru-RU"/>
        </w:rPr>
        <w:t>млн</w:t>
      </w:r>
      <w:proofErr w:type="gramEnd"/>
      <w:r w:rsidRPr="00F25BA2">
        <w:rPr>
          <w:rFonts w:ascii="Times New Roman" w:eastAsia="Times New Roman" w:hAnsi="Times New Roman" w:cs="Times New Roman"/>
          <w:sz w:val="28"/>
          <w:szCs w:val="28"/>
          <w:lang w:eastAsia="ru-RU"/>
        </w:rPr>
        <w:t xml:space="preserve"> ленточек цветов национального флага.</w:t>
      </w:r>
    </w:p>
    <w:p w:rsidR="00DE4711" w:rsidRPr="00F25BA2" w:rsidRDefault="00DE4711" w:rsidP="00DE4711">
      <w:pPr>
        <w:spacing w:after="0"/>
        <w:ind w:firstLine="567"/>
        <w:jc w:val="both"/>
        <w:rPr>
          <w:rFonts w:ascii="Times New Roman" w:eastAsia="Times New Roman" w:hAnsi="Times New Roman" w:cs="Times New Roman"/>
          <w:sz w:val="28"/>
          <w:szCs w:val="28"/>
          <w:lang w:eastAsia="ru-RU"/>
        </w:rPr>
      </w:pPr>
      <w:r w:rsidRPr="00F25BA2">
        <w:rPr>
          <w:rFonts w:ascii="Times New Roman" w:eastAsia="Times New Roman" w:hAnsi="Times New Roman" w:cs="Times New Roman"/>
          <w:sz w:val="28"/>
          <w:szCs w:val="28"/>
          <w:lang w:eastAsia="ru-RU"/>
        </w:rPr>
        <w:t>В 2009 году празднование Дня России было отмечено водружением Государственного флага РФ на Останкинской телебашне (флаг СССР, установленный на телебашне в 1967 году, был снят в декабре 1991 года).</w:t>
      </w:r>
    </w:p>
    <w:p w:rsidR="00DE4711" w:rsidRPr="00F25BA2" w:rsidRDefault="00DE4711" w:rsidP="00DE4711">
      <w:pPr>
        <w:spacing w:after="0"/>
        <w:ind w:firstLine="567"/>
        <w:jc w:val="both"/>
        <w:rPr>
          <w:rFonts w:ascii="Times New Roman" w:eastAsia="Times New Roman" w:hAnsi="Times New Roman" w:cs="Times New Roman"/>
          <w:sz w:val="28"/>
          <w:szCs w:val="28"/>
          <w:lang w:eastAsia="ru-RU"/>
        </w:rPr>
      </w:pPr>
      <w:r w:rsidRPr="00F25BA2">
        <w:rPr>
          <w:rFonts w:ascii="Times New Roman" w:eastAsia="Times New Roman" w:hAnsi="Times New Roman" w:cs="Times New Roman"/>
          <w:sz w:val="28"/>
          <w:szCs w:val="28"/>
          <w:lang w:eastAsia="ru-RU"/>
        </w:rPr>
        <w:t>В 2011 году к празднику приурочили открытие после 17-летней реконструкции Московского планетария. Во время торжественной церемонии в экспозицию планетария был передан спускаемый аппарат космического корабля "Восток".</w:t>
      </w:r>
    </w:p>
    <w:p w:rsidR="00DE4711" w:rsidRPr="00F25BA2" w:rsidRDefault="00DE4711" w:rsidP="00DE4711">
      <w:pPr>
        <w:spacing w:after="0"/>
        <w:ind w:firstLine="567"/>
        <w:jc w:val="both"/>
        <w:rPr>
          <w:rFonts w:ascii="Times New Roman" w:eastAsia="Times New Roman" w:hAnsi="Times New Roman" w:cs="Times New Roman"/>
          <w:sz w:val="28"/>
          <w:szCs w:val="28"/>
          <w:lang w:eastAsia="ru-RU"/>
        </w:rPr>
      </w:pPr>
      <w:r w:rsidRPr="00F25BA2">
        <w:rPr>
          <w:rFonts w:ascii="Times New Roman" w:eastAsia="Times New Roman" w:hAnsi="Times New Roman" w:cs="Times New Roman"/>
          <w:sz w:val="28"/>
          <w:szCs w:val="28"/>
          <w:lang w:eastAsia="ru-RU"/>
        </w:rPr>
        <w:t xml:space="preserve">В 2014 году впервые День России праздновали в Республике Крым и Севастополе. В этот день в Ялте состоялся всероссийский конкурс молодых </w:t>
      </w:r>
      <w:r w:rsidRPr="00F25BA2">
        <w:rPr>
          <w:rFonts w:ascii="Times New Roman" w:eastAsia="Times New Roman" w:hAnsi="Times New Roman" w:cs="Times New Roman"/>
          <w:sz w:val="28"/>
          <w:szCs w:val="28"/>
          <w:lang w:eastAsia="ru-RU"/>
        </w:rPr>
        <w:lastRenderedPageBreak/>
        <w:t>исполнителей "Пять звезд", в Севастополе праздник совпал с торжествами по случаю 231-й годовщины со дня основания города.</w:t>
      </w:r>
    </w:p>
    <w:p w:rsidR="00DE4711" w:rsidRPr="00F25BA2" w:rsidRDefault="00DE4711" w:rsidP="00DE4711">
      <w:pPr>
        <w:spacing w:after="0"/>
        <w:ind w:firstLine="567"/>
        <w:jc w:val="both"/>
        <w:rPr>
          <w:rFonts w:ascii="Times New Roman" w:eastAsia="Times New Roman" w:hAnsi="Times New Roman" w:cs="Times New Roman"/>
          <w:sz w:val="28"/>
          <w:szCs w:val="28"/>
          <w:lang w:eastAsia="ru-RU"/>
        </w:rPr>
      </w:pPr>
      <w:r w:rsidRPr="00F25BA2">
        <w:rPr>
          <w:rFonts w:ascii="Times New Roman" w:eastAsia="Times New Roman" w:hAnsi="Times New Roman" w:cs="Times New Roman"/>
          <w:sz w:val="28"/>
          <w:szCs w:val="28"/>
          <w:lang w:eastAsia="ru-RU"/>
        </w:rPr>
        <w:t>В 2017 году к празднику была приурочена Всероссийская акция "Мы - граждане России!". В Кремле глава государства вручил паспорта отличникам учебы, победителям и лауреатам конкурсов и олимпиад, детям, совершившим героический поступок. Паспорт из рук президента получили десять школьников.</w:t>
      </w:r>
    </w:p>
    <w:p w:rsidR="00DE4711" w:rsidRPr="00F25BA2" w:rsidRDefault="00DE4711" w:rsidP="00DE4711">
      <w:pPr>
        <w:spacing w:after="0"/>
        <w:ind w:firstLine="567"/>
        <w:jc w:val="both"/>
        <w:rPr>
          <w:rFonts w:ascii="Times New Roman" w:eastAsia="Times New Roman" w:hAnsi="Times New Roman" w:cs="Times New Roman"/>
          <w:sz w:val="28"/>
          <w:szCs w:val="28"/>
          <w:lang w:eastAsia="ru-RU"/>
        </w:rPr>
      </w:pPr>
      <w:r w:rsidRPr="00F25BA2">
        <w:rPr>
          <w:rFonts w:ascii="Times New Roman" w:eastAsia="Times New Roman" w:hAnsi="Times New Roman" w:cs="Times New Roman"/>
          <w:sz w:val="28"/>
          <w:szCs w:val="28"/>
          <w:lang w:eastAsia="ru-RU"/>
        </w:rPr>
        <w:t xml:space="preserve">В 2018 году футбол стал одной из основных тем празднования Дня России в регионах (14 июня в стране стартовал чемпионат мира по этому виду спорта). 12 июня в Саранске открылся фестиваль болельщиков Международной федерации футбола, в Калининграде прошла акция в поддержку сборной России "Играй за всех! За нас! За каждого". В целом праздничные мероприятия по случаю Дня России по всей стране, по данным МВД, посетили более 7 </w:t>
      </w:r>
      <w:proofErr w:type="gramStart"/>
      <w:r w:rsidRPr="00F25BA2">
        <w:rPr>
          <w:rFonts w:ascii="Times New Roman" w:eastAsia="Times New Roman" w:hAnsi="Times New Roman" w:cs="Times New Roman"/>
          <w:sz w:val="28"/>
          <w:szCs w:val="28"/>
          <w:lang w:eastAsia="ru-RU"/>
        </w:rPr>
        <w:t>млн</w:t>
      </w:r>
      <w:proofErr w:type="gramEnd"/>
      <w:r w:rsidRPr="00F25BA2">
        <w:rPr>
          <w:rFonts w:ascii="Times New Roman" w:eastAsia="Times New Roman" w:hAnsi="Times New Roman" w:cs="Times New Roman"/>
          <w:sz w:val="28"/>
          <w:szCs w:val="28"/>
          <w:lang w:eastAsia="ru-RU"/>
        </w:rPr>
        <w:t xml:space="preserve"> человек.</w:t>
      </w:r>
    </w:p>
    <w:p w:rsidR="00C93B34" w:rsidRDefault="00C93B34"/>
    <w:sectPr w:rsidR="00C93B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4711"/>
    <w:rsid w:val="00C93B34"/>
    <w:rsid w:val="00DE47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471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471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466</Words>
  <Characters>2659</Characters>
  <Application>Microsoft Office Word</Application>
  <DocSecurity>0</DocSecurity>
  <Lines>22</Lines>
  <Paragraphs>6</Paragraphs>
  <ScaleCrop>false</ScaleCrop>
  <Company>-</Company>
  <LinksUpToDate>false</LinksUpToDate>
  <CharactersWithSpaces>3119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1</cp:revision>
  <dcterms:created xsi:type="dcterms:W3CDTF">2021-06-13T15:03:00Z</dcterms:created>
  <dcterms:modified xsi:type="dcterms:W3CDTF">2021-06-13T15:03:00Z</dcterms:modified>
</cp:coreProperties>
</file>