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1525CA" w14:textId="56415BBB" w:rsidR="00F146FF" w:rsidRPr="00F146FF" w:rsidRDefault="00F146FF" w:rsidP="009A5B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46FF">
        <w:rPr>
          <w:rFonts w:ascii="Times New Roman" w:hAnsi="Times New Roman" w:cs="Times New Roman"/>
          <w:b/>
          <w:bCs/>
          <w:sz w:val="28"/>
          <w:szCs w:val="28"/>
        </w:rPr>
        <w:t>ДИСТАНЦИОННЫЙ УРОК</w:t>
      </w:r>
    </w:p>
    <w:p w14:paraId="5A17C9E3" w14:textId="599AFE28" w:rsidR="009A5B87" w:rsidRPr="00374D40" w:rsidRDefault="009A5B87" w:rsidP="009A5B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D40">
        <w:rPr>
          <w:rFonts w:ascii="Times New Roman" w:hAnsi="Times New Roman" w:cs="Times New Roman"/>
          <w:sz w:val="28"/>
          <w:szCs w:val="28"/>
        </w:rPr>
        <w:t xml:space="preserve">5 класс Тема урока: </w:t>
      </w:r>
      <w:r w:rsidRPr="00374D40">
        <w:rPr>
          <w:rFonts w:ascii="Times New Roman" w:hAnsi="Times New Roman" w:cs="Times New Roman"/>
          <w:b/>
          <w:bCs/>
          <w:sz w:val="28"/>
          <w:szCs w:val="28"/>
        </w:rPr>
        <w:t>«Фольклор в музыке русских композиторов»</w:t>
      </w:r>
    </w:p>
    <w:p w14:paraId="332AA8E9" w14:textId="77777777" w:rsidR="009A5B87" w:rsidRDefault="009A5B87" w:rsidP="009A5B87">
      <w:pPr>
        <w:rPr>
          <w:rFonts w:ascii="Times New Roman" w:hAnsi="Times New Roman" w:cs="Times New Roman"/>
          <w:sz w:val="28"/>
          <w:szCs w:val="28"/>
        </w:rPr>
      </w:pPr>
      <w:r w:rsidRPr="00374D40">
        <w:rPr>
          <w:rFonts w:ascii="Times New Roman" w:hAnsi="Times New Roman" w:cs="Times New Roman"/>
          <w:sz w:val="28"/>
          <w:szCs w:val="28"/>
        </w:rPr>
        <w:t xml:space="preserve">1.Простушайте видеоурок  </w:t>
      </w:r>
      <w:hyperlink r:id="rId4" w:history="1">
        <w:r w:rsidRPr="00374D40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https://www.youtube.com/watch?v=f9Xo68VJfSs&amp;t=7s</w:t>
        </w:r>
      </w:hyperlink>
      <w:r w:rsidRPr="00374D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Pr="00374D40">
        <w:rPr>
          <w:rFonts w:ascii="Times New Roman" w:hAnsi="Times New Roman" w:cs="Times New Roman"/>
          <w:sz w:val="28"/>
          <w:szCs w:val="28"/>
        </w:rPr>
        <w:t xml:space="preserve"> учебник</w:t>
      </w:r>
      <w:proofErr w:type="gramEnd"/>
      <w:r w:rsidRPr="00374D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975CCC" w14:textId="14488C08" w:rsidR="009A5B87" w:rsidRPr="00374D40" w:rsidRDefault="009A5B87" w:rsidP="009A5B87">
      <w:pPr>
        <w:jc w:val="center"/>
        <w:rPr>
          <w:rFonts w:ascii="Times New Roman" w:hAnsi="Times New Roman" w:cs="Times New Roman"/>
          <w:sz w:val="28"/>
          <w:szCs w:val="28"/>
        </w:rPr>
      </w:pPr>
      <w:r w:rsidRPr="00374D40">
        <w:rPr>
          <w:rFonts w:ascii="Times New Roman" w:hAnsi="Times New Roman" w:cs="Times New Roman"/>
          <w:sz w:val="28"/>
          <w:szCs w:val="28"/>
        </w:rPr>
        <w:t>стр.  18-19</w:t>
      </w:r>
    </w:p>
    <w:p w14:paraId="44CFE01E" w14:textId="77777777" w:rsidR="009A5B87" w:rsidRPr="00374D40" w:rsidRDefault="009A5B87" w:rsidP="009A5B87">
      <w:pPr>
        <w:rPr>
          <w:rFonts w:ascii="Times New Roman" w:hAnsi="Times New Roman" w:cs="Times New Roman"/>
          <w:sz w:val="28"/>
          <w:szCs w:val="28"/>
        </w:rPr>
      </w:pPr>
      <w:r w:rsidRPr="00374D40">
        <w:rPr>
          <w:rFonts w:ascii="Times New Roman" w:hAnsi="Times New Roman" w:cs="Times New Roman"/>
          <w:sz w:val="28"/>
          <w:szCs w:val="28"/>
        </w:rPr>
        <w:t>2.Запишите в рабочей тетради по музыке дату, тему. Напишите определение:</w:t>
      </w:r>
    </w:p>
    <w:p w14:paraId="75D5A8DA" w14:textId="77777777" w:rsidR="009A5B87" w:rsidRPr="00374D40" w:rsidRDefault="009A5B87" w:rsidP="009A5B87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374D40">
        <w:rPr>
          <w:rFonts w:ascii="Times New Roman" w:hAnsi="Times New Roman" w:cs="Times New Roman"/>
          <w:b/>
          <w:bCs/>
          <w:color w:val="FF0000"/>
          <w:sz w:val="28"/>
          <w:szCs w:val="28"/>
        </w:rPr>
        <w:t>Симфоническая миниатюра</w:t>
      </w:r>
      <w:r w:rsidRPr="00374D40">
        <w:rPr>
          <w:rFonts w:ascii="Times New Roman" w:hAnsi="Times New Roman" w:cs="Times New Roman"/>
          <w:color w:val="FF0000"/>
          <w:sz w:val="28"/>
          <w:szCs w:val="28"/>
        </w:rPr>
        <w:t xml:space="preserve"> – это небольшое произведение для симфонического оркестра.</w:t>
      </w:r>
    </w:p>
    <w:p w14:paraId="20BB97C0" w14:textId="77777777" w:rsidR="009A5B87" w:rsidRPr="00374D40" w:rsidRDefault="009A5B87" w:rsidP="009A5B87">
      <w:pPr>
        <w:rPr>
          <w:rFonts w:ascii="Times New Roman" w:hAnsi="Times New Roman" w:cs="Times New Roman"/>
          <w:sz w:val="28"/>
          <w:szCs w:val="28"/>
        </w:rPr>
      </w:pPr>
      <w:r w:rsidRPr="00374D40">
        <w:rPr>
          <w:rFonts w:ascii="Times New Roman" w:hAnsi="Times New Roman" w:cs="Times New Roman"/>
          <w:sz w:val="28"/>
          <w:szCs w:val="28"/>
        </w:rPr>
        <w:t>Заполните таблицу.</w:t>
      </w:r>
    </w:p>
    <w:p w14:paraId="57B97199" w14:textId="77777777" w:rsidR="009A5B87" w:rsidRPr="00374D40" w:rsidRDefault="009A5B87" w:rsidP="009A5B87">
      <w:pPr>
        <w:rPr>
          <w:rFonts w:ascii="Times New Roman" w:hAnsi="Times New Roman" w:cs="Times New Roman"/>
          <w:sz w:val="28"/>
          <w:szCs w:val="28"/>
        </w:rPr>
      </w:pPr>
      <w:r w:rsidRPr="00374D40">
        <w:rPr>
          <w:rFonts w:ascii="Times New Roman" w:hAnsi="Times New Roman" w:cs="Times New Roman"/>
          <w:sz w:val="28"/>
          <w:szCs w:val="28"/>
        </w:rPr>
        <w:t>Шапку таблицы переписывать не надо. Просто столбцы пронумеруйте и впишите ответы.</w:t>
      </w:r>
    </w:p>
    <w:tbl>
      <w:tblPr>
        <w:tblStyle w:val="a4"/>
        <w:tblW w:w="9640" w:type="dxa"/>
        <w:tblInd w:w="-147" w:type="dxa"/>
        <w:tblLook w:val="04A0" w:firstRow="1" w:lastRow="0" w:firstColumn="1" w:lastColumn="0" w:noHBand="0" w:noVBand="1"/>
      </w:tblPr>
      <w:tblGrid>
        <w:gridCol w:w="1709"/>
        <w:gridCol w:w="1482"/>
        <w:gridCol w:w="1835"/>
        <w:gridCol w:w="1676"/>
        <w:gridCol w:w="1597"/>
        <w:gridCol w:w="1643"/>
      </w:tblGrid>
      <w:tr w:rsidR="009A5B87" w:rsidRPr="00374D40" w14:paraId="11CD2D6E" w14:textId="77777777" w:rsidTr="009A5B87">
        <w:trPr>
          <w:trHeight w:val="2227"/>
        </w:trPr>
        <w:tc>
          <w:tcPr>
            <w:tcW w:w="1631" w:type="dxa"/>
          </w:tcPr>
          <w:p w14:paraId="0047D40D" w14:textId="77777777" w:rsidR="009A5B87" w:rsidRPr="00374D40" w:rsidRDefault="009A5B87" w:rsidP="001C1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EA58D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D40">
              <w:rPr>
                <w:rFonts w:ascii="Times New Roman" w:hAnsi="Times New Roman" w:cs="Times New Roman"/>
                <w:sz w:val="24"/>
                <w:szCs w:val="24"/>
              </w:rPr>
              <w:t>Литературный фольклор</w:t>
            </w:r>
          </w:p>
        </w:tc>
        <w:tc>
          <w:tcPr>
            <w:tcW w:w="1416" w:type="dxa"/>
          </w:tcPr>
          <w:p w14:paraId="31C76A24" w14:textId="77777777" w:rsidR="009A5B87" w:rsidRDefault="009A5B87" w:rsidP="001C18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4D4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374D40">
              <w:rPr>
                <w:rFonts w:ascii="Times New Roman" w:hAnsi="Times New Roman" w:cs="Times New Roman"/>
                <w:sz w:val="24"/>
                <w:szCs w:val="24"/>
              </w:rPr>
              <w:t xml:space="preserve">каких  </w:t>
            </w:r>
            <w:proofErr w:type="spellStart"/>
            <w:r w:rsidRPr="00374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компози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07420039" w14:textId="114C28D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торах </w:t>
            </w:r>
            <w:r w:rsidRPr="00374D40">
              <w:rPr>
                <w:rFonts w:ascii="Times New Roman" w:hAnsi="Times New Roman" w:cs="Times New Roman"/>
                <w:sz w:val="24"/>
                <w:szCs w:val="24"/>
              </w:rPr>
              <w:t>сказочниках идет речь?</w:t>
            </w:r>
          </w:p>
        </w:tc>
        <w:tc>
          <w:tcPr>
            <w:tcW w:w="1751" w:type="dxa"/>
          </w:tcPr>
          <w:p w14:paraId="0A0F3F16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D40">
              <w:rPr>
                <w:rFonts w:ascii="Times New Roman" w:hAnsi="Times New Roman" w:cs="Times New Roman"/>
                <w:sz w:val="24"/>
                <w:szCs w:val="24"/>
              </w:rPr>
              <w:t>Кто главный герой симфонических миниатюр</w:t>
            </w:r>
          </w:p>
          <w:p w14:paraId="05F3E133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D40">
              <w:rPr>
                <w:rFonts w:ascii="Times New Roman" w:hAnsi="Times New Roman" w:cs="Times New Roman"/>
                <w:sz w:val="24"/>
                <w:szCs w:val="24"/>
              </w:rPr>
              <w:t>А.К.Лядова</w:t>
            </w:r>
            <w:proofErr w:type="spellEnd"/>
          </w:p>
          <w:p w14:paraId="78130976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14:paraId="0D5EECF4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D40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инструмент, который исполняет тему </w:t>
            </w:r>
          </w:p>
          <w:p w14:paraId="0DB51480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D40">
              <w:rPr>
                <w:rFonts w:ascii="Times New Roman" w:hAnsi="Times New Roman" w:cs="Times New Roman"/>
                <w:sz w:val="24"/>
                <w:szCs w:val="24"/>
              </w:rPr>
              <w:t>Кота-Баюна</w:t>
            </w:r>
          </w:p>
        </w:tc>
        <w:tc>
          <w:tcPr>
            <w:tcW w:w="1525" w:type="dxa"/>
          </w:tcPr>
          <w:p w14:paraId="76E02D64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D40">
              <w:rPr>
                <w:rFonts w:ascii="Times New Roman" w:hAnsi="Times New Roman" w:cs="Times New Roman"/>
                <w:sz w:val="24"/>
                <w:szCs w:val="24"/>
              </w:rPr>
              <w:t>В Каком музыкальном жанре звучит тема</w:t>
            </w:r>
          </w:p>
          <w:p w14:paraId="113A4CB1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D40">
              <w:rPr>
                <w:rFonts w:ascii="Times New Roman" w:hAnsi="Times New Roman" w:cs="Times New Roman"/>
                <w:sz w:val="24"/>
                <w:szCs w:val="24"/>
              </w:rPr>
              <w:t>Кота-Баюна</w:t>
            </w:r>
          </w:p>
        </w:tc>
        <w:tc>
          <w:tcPr>
            <w:tcW w:w="1717" w:type="dxa"/>
          </w:tcPr>
          <w:p w14:paraId="049CE36B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D40">
              <w:rPr>
                <w:rFonts w:ascii="Times New Roman" w:hAnsi="Times New Roman" w:cs="Times New Roman"/>
                <w:sz w:val="24"/>
                <w:szCs w:val="24"/>
              </w:rPr>
              <w:t>О каких новых музыкальных инструментах ты узнал</w:t>
            </w:r>
          </w:p>
        </w:tc>
      </w:tr>
      <w:tr w:rsidR="009A5B87" w:rsidRPr="00374D40" w14:paraId="66477DC8" w14:textId="77777777" w:rsidTr="009A5B87">
        <w:trPr>
          <w:trHeight w:val="435"/>
        </w:trPr>
        <w:tc>
          <w:tcPr>
            <w:tcW w:w="1631" w:type="dxa"/>
          </w:tcPr>
          <w:p w14:paraId="07549939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D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14:paraId="5386E564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D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51" w:type="dxa"/>
          </w:tcPr>
          <w:p w14:paraId="791B0451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D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600" w:type="dxa"/>
          </w:tcPr>
          <w:p w14:paraId="1C819336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D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14:paraId="31F934CB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D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17" w:type="dxa"/>
          </w:tcPr>
          <w:p w14:paraId="406B0FBC" w14:textId="77777777" w:rsidR="009A5B87" w:rsidRPr="00374D40" w:rsidRDefault="009A5B87" w:rsidP="001C18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D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9A5B87" w:rsidRPr="00374D40" w14:paraId="14C41546" w14:textId="77777777" w:rsidTr="009A5B87">
        <w:trPr>
          <w:trHeight w:val="1331"/>
        </w:trPr>
        <w:tc>
          <w:tcPr>
            <w:tcW w:w="1631" w:type="dxa"/>
          </w:tcPr>
          <w:p w14:paraId="5FB13D5E" w14:textId="77777777" w:rsidR="009A5B87" w:rsidRPr="00374D40" w:rsidRDefault="009A5B87" w:rsidP="001C1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14:paraId="2D8C2594" w14:textId="77777777" w:rsidR="009A5B87" w:rsidRPr="00374D40" w:rsidRDefault="009A5B87" w:rsidP="001C1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14:paraId="748A5DDA" w14:textId="77777777" w:rsidR="009A5B87" w:rsidRPr="00374D40" w:rsidRDefault="009A5B87" w:rsidP="001C1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7B3F7226" w14:textId="77777777" w:rsidR="009A5B87" w:rsidRPr="00374D40" w:rsidRDefault="009A5B87" w:rsidP="001C1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4C0B02AE" w14:textId="77777777" w:rsidR="009A5B87" w:rsidRPr="00374D40" w:rsidRDefault="009A5B87" w:rsidP="001C1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7" w:type="dxa"/>
          </w:tcPr>
          <w:p w14:paraId="5D72B62F" w14:textId="77777777" w:rsidR="009A5B87" w:rsidRPr="00374D40" w:rsidRDefault="009A5B87" w:rsidP="001C1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70DCFF" w14:textId="77777777" w:rsidR="009A5B87" w:rsidRPr="00374D40" w:rsidRDefault="009A5B87" w:rsidP="009A5B87">
      <w:pPr>
        <w:rPr>
          <w:rFonts w:ascii="Times New Roman" w:hAnsi="Times New Roman" w:cs="Times New Roman"/>
          <w:sz w:val="28"/>
          <w:szCs w:val="28"/>
        </w:rPr>
      </w:pPr>
    </w:p>
    <w:p w14:paraId="21DAEFD1" w14:textId="77777777" w:rsidR="009A5B87" w:rsidRPr="00374D40" w:rsidRDefault="009A5B87" w:rsidP="009A5B87">
      <w:pPr>
        <w:rPr>
          <w:rFonts w:ascii="Times New Roman" w:hAnsi="Times New Roman" w:cs="Times New Roman"/>
          <w:sz w:val="28"/>
          <w:szCs w:val="28"/>
        </w:rPr>
      </w:pPr>
      <w:r w:rsidRPr="00374D40">
        <w:rPr>
          <w:rFonts w:ascii="Times New Roman" w:hAnsi="Times New Roman" w:cs="Times New Roman"/>
          <w:sz w:val="28"/>
          <w:szCs w:val="28"/>
        </w:rPr>
        <w:t>3. Домашнее задание.</w:t>
      </w:r>
    </w:p>
    <w:p w14:paraId="0BB4F325" w14:textId="171A9888" w:rsidR="009A5B87" w:rsidRPr="00374D40" w:rsidRDefault="009A5B87" w:rsidP="009A5B87">
      <w:pPr>
        <w:rPr>
          <w:rFonts w:ascii="Times New Roman" w:hAnsi="Times New Roman" w:cs="Times New Roman"/>
          <w:sz w:val="28"/>
          <w:szCs w:val="28"/>
        </w:rPr>
      </w:pPr>
      <w:r w:rsidRPr="00374D40">
        <w:rPr>
          <w:rFonts w:ascii="Times New Roman" w:hAnsi="Times New Roman" w:cs="Times New Roman"/>
          <w:sz w:val="28"/>
          <w:szCs w:val="28"/>
        </w:rPr>
        <w:t>Стр.18-</w:t>
      </w:r>
      <w:proofErr w:type="gramStart"/>
      <w:r w:rsidRPr="00374D40">
        <w:rPr>
          <w:rFonts w:ascii="Times New Roman" w:hAnsi="Times New Roman" w:cs="Times New Roman"/>
          <w:sz w:val="28"/>
          <w:szCs w:val="28"/>
        </w:rPr>
        <w:t>19  в</w:t>
      </w:r>
      <w:proofErr w:type="gramEnd"/>
      <w:r w:rsidRPr="00374D40">
        <w:rPr>
          <w:rFonts w:ascii="Times New Roman" w:hAnsi="Times New Roman" w:cs="Times New Roman"/>
          <w:sz w:val="28"/>
          <w:szCs w:val="28"/>
        </w:rPr>
        <w:t xml:space="preserve"> тетради изобразить любого сказочного героя: Бабу-ягу, </w:t>
      </w:r>
      <w:proofErr w:type="spellStart"/>
      <w:r w:rsidRPr="00374D40">
        <w:rPr>
          <w:rFonts w:ascii="Times New Roman" w:hAnsi="Times New Roman" w:cs="Times New Roman"/>
          <w:sz w:val="28"/>
          <w:szCs w:val="28"/>
        </w:rPr>
        <w:t>кикмору</w:t>
      </w:r>
      <w:proofErr w:type="spellEnd"/>
      <w:r w:rsidRPr="00374D40">
        <w:rPr>
          <w:rFonts w:ascii="Times New Roman" w:hAnsi="Times New Roman" w:cs="Times New Roman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4D40">
        <w:rPr>
          <w:rFonts w:ascii="Times New Roman" w:hAnsi="Times New Roman" w:cs="Times New Roman"/>
          <w:sz w:val="28"/>
          <w:szCs w:val="28"/>
        </w:rPr>
        <w:t xml:space="preserve"> Кота-Баюна.</w:t>
      </w:r>
    </w:p>
    <w:p w14:paraId="68485D94" w14:textId="77777777" w:rsidR="00A6081B" w:rsidRDefault="00A6081B"/>
    <w:sectPr w:rsidR="00A60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E0C"/>
    <w:rsid w:val="003A5E0C"/>
    <w:rsid w:val="009A5B87"/>
    <w:rsid w:val="00A6081B"/>
    <w:rsid w:val="00F1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285AB"/>
  <w15:chartTrackingRefBased/>
  <w15:docId w15:val="{BECD7780-3022-4767-815C-10DFCB75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B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5B8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A5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f9Xo68VJfSs&amp;t=7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2021-09-26T14:53:00Z</dcterms:created>
  <dcterms:modified xsi:type="dcterms:W3CDTF">2021-09-26T14:57:00Z</dcterms:modified>
</cp:coreProperties>
</file>