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F59" w:rsidRPr="00AD2F0B" w:rsidRDefault="00DA7F59" w:rsidP="007F5D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2F0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Технологическая карта урока</w:t>
      </w:r>
      <w:r w:rsidRPr="00AD2F0B"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</w:rPr>
        <w:t>.</w:t>
      </w:r>
    </w:p>
    <w:p w:rsidR="00DA7F59" w:rsidRPr="00AD2F0B" w:rsidRDefault="00DA7F59" w:rsidP="007F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>1. Ф.И.О. учителя: Ефанова Е.В.</w:t>
      </w:r>
    </w:p>
    <w:p w:rsidR="00DA7F59" w:rsidRPr="00AD2F0B" w:rsidRDefault="001A6585" w:rsidP="007F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2. Класс:        </w:t>
      </w:r>
      <w:r w:rsidR="009145A1">
        <w:rPr>
          <w:rFonts w:ascii="Times New Roman" w:eastAsia="Times New Roman" w:hAnsi="Times New Roman" w:cs="Times New Roman"/>
          <w:color w:val="000000"/>
          <w:sz w:val="20"/>
          <w:szCs w:val="20"/>
        </w:rPr>
        <w:t>9</w:t>
      </w:r>
      <w:r w:rsidR="00DA7F59"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Дата: </w:t>
      </w:r>
      <w:r w:rsidR="00DA7F59" w:rsidRPr="00AD2F0B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                    </w:t>
      </w:r>
      <w:r w:rsidR="00DA7F59"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="00DA7F59"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proofErr w:type="gramEnd"/>
      <w:r w:rsidR="00DA7F59"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Предмет: </w:t>
      </w:r>
      <w:r w:rsidR="00DA7F59" w:rsidRPr="00AD2F0B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География</w:t>
      </w:r>
      <w:r w:rsidR="00DA7F59"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</w:t>
      </w:r>
    </w:p>
    <w:p w:rsidR="00DA7F59" w:rsidRPr="00AD2F0B" w:rsidRDefault="00DA7F59" w:rsidP="007F5DC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3. Тема урока: </w:t>
      </w:r>
      <w:r w:rsidR="000F3529" w:rsidRPr="00AD2F0B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 </w:t>
      </w:r>
      <w:r w:rsidR="00903903" w:rsidRPr="00AD2F0B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9145A1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Волго-Вятский район.</w:t>
      </w:r>
    </w:p>
    <w:p w:rsidR="00DA7F59" w:rsidRPr="00AD2F0B" w:rsidRDefault="00DA7F59" w:rsidP="009145A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AD2F0B">
        <w:rPr>
          <w:color w:val="000000"/>
          <w:sz w:val="20"/>
          <w:szCs w:val="20"/>
        </w:rPr>
        <w:t>4. Цель урока:</w:t>
      </w:r>
      <w:r w:rsidRPr="00AD2F0B">
        <w:rPr>
          <w:sz w:val="20"/>
          <w:szCs w:val="20"/>
        </w:rPr>
        <w:t xml:space="preserve"> </w:t>
      </w:r>
      <w:r w:rsidR="009145A1" w:rsidRPr="009145A1">
        <w:rPr>
          <w:color w:val="000000" w:themeColor="text1"/>
          <w:sz w:val="22"/>
          <w:szCs w:val="27"/>
          <w:shd w:val="clear" w:color="auto" w:fill="FFFFFF" w:themeFill="background1"/>
        </w:rPr>
        <w:t>Изучить экономико-географическое</w:t>
      </w:r>
      <w:r w:rsidR="009145A1" w:rsidRPr="009145A1">
        <w:rPr>
          <w:b/>
          <w:bCs/>
          <w:color w:val="000000" w:themeColor="text1"/>
          <w:sz w:val="22"/>
          <w:szCs w:val="27"/>
          <w:shd w:val="clear" w:color="auto" w:fill="FFFFFF" w:themeFill="background1"/>
        </w:rPr>
        <w:t> </w:t>
      </w:r>
      <w:r w:rsidR="009145A1" w:rsidRPr="009145A1">
        <w:rPr>
          <w:color w:val="000000" w:themeColor="text1"/>
          <w:sz w:val="22"/>
          <w:szCs w:val="27"/>
          <w:shd w:val="clear" w:color="auto" w:fill="FFFFFF" w:themeFill="background1"/>
        </w:rPr>
        <w:t>положение</w:t>
      </w:r>
      <w:r w:rsidR="009145A1" w:rsidRPr="009145A1">
        <w:rPr>
          <w:b/>
          <w:bCs/>
          <w:color w:val="000000" w:themeColor="text1"/>
          <w:sz w:val="22"/>
          <w:szCs w:val="27"/>
          <w:shd w:val="clear" w:color="auto" w:fill="FFFFFF" w:themeFill="background1"/>
        </w:rPr>
        <w:t> (</w:t>
      </w:r>
      <w:r w:rsidR="009145A1" w:rsidRPr="009145A1">
        <w:rPr>
          <w:color w:val="000000" w:themeColor="text1"/>
          <w:sz w:val="22"/>
          <w:szCs w:val="27"/>
          <w:shd w:val="clear" w:color="auto" w:fill="FFFFFF" w:themeFill="background1"/>
        </w:rPr>
        <w:t xml:space="preserve">ЭГП), состав, национальное многообразие, хозяйственное и культурное развитие </w:t>
      </w:r>
      <w:proofErr w:type="spellStart"/>
      <w:proofErr w:type="gramStart"/>
      <w:r w:rsidR="009145A1" w:rsidRPr="009145A1">
        <w:rPr>
          <w:color w:val="000000" w:themeColor="text1"/>
          <w:sz w:val="22"/>
          <w:szCs w:val="27"/>
          <w:shd w:val="clear" w:color="auto" w:fill="FFFFFF" w:themeFill="background1"/>
        </w:rPr>
        <w:t>Волго</w:t>
      </w:r>
      <w:proofErr w:type="spellEnd"/>
      <w:r w:rsidR="009145A1" w:rsidRPr="009145A1">
        <w:rPr>
          <w:color w:val="000000" w:themeColor="text1"/>
          <w:sz w:val="22"/>
          <w:szCs w:val="27"/>
          <w:shd w:val="clear" w:color="auto" w:fill="FFFFFF" w:themeFill="background1"/>
        </w:rPr>
        <w:t xml:space="preserve"> – Вятского</w:t>
      </w:r>
      <w:proofErr w:type="gramEnd"/>
      <w:r w:rsidR="009145A1" w:rsidRPr="009145A1">
        <w:rPr>
          <w:color w:val="000000" w:themeColor="text1"/>
          <w:sz w:val="22"/>
          <w:szCs w:val="27"/>
          <w:shd w:val="clear" w:color="auto" w:fill="FFFFFF" w:themeFill="background1"/>
        </w:rPr>
        <w:t xml:space="preserve"> района.</w:t>
      </w:r>
      <w:r w:rsidRPr="009145A1">
        <w:rPr>
          <w:color w:val="000000"/>
          <w:sz w:val="16"/>
          <w:szCs w:val="20"/>
          <w:shd w:val="clear" w:color="auto" w:fill="FFFFFF"/>
        </w:rPr>
        <w:t> </w:t>
      </w:r>
    </w:p>
    <w:p w:rsidR="009C1BBE" w:rsidRPr="00AD2F0B" w:rsidRDefault="00DA7F59" w:rsidP="007F5DC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5. Задачи: </w:t>
      </w:r>
      <w:r w:rsidRPr="00AD2F0B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  </w:t>
      </w:r>
    </w:p>
    <w:p w:rsidR="007B714B" w:rsidRPr="00AD2F0B" w:rsidRDefault="00DA7F59" w:rsidP="007F5DCF">
      <w:pPr>
        <w:pStyle w:val="a4"/>
        <w:spacing w:before="0" w:beforeAutospacing="0" w:after="0" w:afterAutospacing="0"/>
        <w:rPr>
          <w:color w:val="000000"/>
          <w:sz w:val="20"/>
          <w:szCs w:val="20"/>
        </w:rPr>
      </w:pPr>
      <w:proofErr w:type="gramStart"/>
      <w:r w:rsidRPr="00AD2F0B">
        <w:rPr>
          <w:bCs/>
          <w:color w:val="000000"/>
          <w:sz w:val="20"/>
          <w:szCs w:val="20"/>
          <w:u w:val="single"/>
        </w:rPr>
        <w:t>Обучающая</w:t>
      </w:r>
      <w:proofErr w:type="gramEnd"/>
      <w:r w:rsidRPr="00AD2F0B">
        <w:rPr>
          <w:color w:val="000000"/>
          <w:sz w:val="20"/>
          <w:szCs w:val="20"/>
        </w:rPr>
        <w:t>:</w:t>
      </w:r>
      <w:r w:rsidR="009C1BBE" w:rsidRPr="00AD2F0B">
        <w:rPr>
          <w:color w:val="000000"/>
          <w:sz w:val="20"/>
          <w:szCs w:val="20"/>
        </w:rPr>
        <w:t xml:space="preserve"> </w:t>
      </w:r>
      <w:r w:rsidR="0083067E" w:rsidRPr="00AD2F0B">
        <w:rPr>
          <w:color w:val="000000"/>
          <w:sz w:val="20"/>
          <w:szCs w:val="20"/>
          <w:shd w:val="clear" w:color="auto" w:fill="FFFFFF"/>
        </w:rPr>
        <w:t>создать условия для формирования у учащихся познавательной культуры, осваиваемой в процессе познавательной деятельности; выявлять причинно-следственные связи.</w:t>
      </w:r>
    </w:p>
    <w:p w:rsidR="00DA7F59" w:rsidRPr="00AD2F0B" w:rsidRDefault="00DA7F59" w:rsidP="007F5DCF">
      <w:pPr>
        <w:pStyle w:val="a4"/>
        <w:spacing w:before="0" w:beforeAutospacing="0" w:after="0" w:afterAutospacing="0"/>
        <w:rPr>
          <w:color w:val="000000"/>
          <w:sz w:val="20"/>
          <w:szCs w:val="20"/>
        </w:rPr>
      </w:pPr>
      <w:proofErr w:type="gramStart"/>
      <w:r w:rsidRPr="00AD2F0B">
        <w:rPr>
          <w:bCs/>
          <w:color w:val="000000"/>
          <w:sz w:val="20"/>
          <w:szCs w:val="20"/>
          <w:u w:val="single"/>
        </w:rPr>
        <w:t>Развивающая</w:t>
      </w:r>
      <w:proofErr w:type="gramEnd"/>
      <w:r w:rsidRPr="00AD2F0B">
        <w:rPr>
          <w:bCs/>
          <w:color w:val="000000"/>
          <w:sz w:val="20"/>
          <w:szCs w:val="20"/>
          <w:u w:val="single"/>
        </w:rPr>
        <w:t>:</w:t>
      </w:r>
      <w:r w:rsidRPr="00AD2F0B">
        <w:rPr>
          <w:color w:val="000000"/>
          <w:sz w:val="20"/>
          <w:szCs w:val="20"/>
        </w:rPr>
        <w:t> </w:t>
      </w:r>
      <w:r w:rsidR="0083067E" w:rsidRPr="00AD2F0B">
        <w:rPr>
          <w:color w:val="000000"/>
          <w:sz w:val="20"/>
          <w:szCs w:val="20"/>
          <w:shd w:val="clear" w:color="auto" w:fill="FFFFFF"/>
        </w:rPr>
        <w:t>способствовать развитию познавательных мотивов, направленных на получение нового знаний, умение работать в группе, умение анализировать, обобщать, делать выводы.</w:t>
      </w:r>
    </w:p>
    <w:p w:rsidR="00DA7F59" w:rsidRPr="00AD2F0B" w:rsidRDefault="00DA7F59" w:rsidP="007F5DC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AD2F0B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</w:rPr>
        <w:t>Воспитывающая</w:t>
      </w:r>
      <w:proofErr w:type="gramEnd"/>
      <w:r w:rsidRPr="00AD2F0B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</w:rPr>
        <w:t>:</w:t>
      </w:r>
      <w:r w:rsidRPr="00AD2F0B">
        <w:rPr>
          <w:rFonts w:ascii="Times New Roman" w:hAnsi="Times New Roman" w:cs="Times New Roman"/>
          <w:sz w:val="20"/>
          <w:szCs w:val="20"/>
        </w:rPr>
        <w:t xml:space="preserve"> </w:t>
      </w:r>
      <w:r w:rsidR="007B714B" w:rsidRPr="00AD2F0B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5F5F5"/>
        </w:rPr>
        <w:t> </w:t>
      </w:r>
      <w:r w:rsidR="0083067E" w:rsidRPr="00AD2F0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формировать у учащихся интерес к географии, желание расширить собственный опыт самостоятельной практической деятельности.</w:t>
      </w:r>
    </w:p>
    <w:p w:rsidR="00DA7F59" w:rsidRPr="00AD2F0B" w:rsidRDefault="00DA7F59" w:rsidP="007F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>6. Тип урока: новая тема</w:t>
      </w:r>
    </w:p>
    <w:p w:rsidR="00DA7F59" w:rsidRPr="00AD2F0B" w:rsidRDefault="00DA7F59" w:rsidP="007F5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D2F0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Характеристика этапов урока </w:t>
      </w:r>
    </w:p>
    <w:tbl>
      <w:tblPr>
        <w:tblStyle w:val="a3"/>
        <w:tblW w:w="15026" w:type="dxa"/>
        <w:tblInd w:w="250" w:type="dxa"/>
        <w:tblLayout w:type="fixed"/>
        <w:tblLook w:val="04A0"/>
      </w:tblPr>
      <w:tblGrid>
        <w:gridCol w:w="1419"/>
        <w:gridCol w:w="2834"/>
        <w:gridCol w:w="708"/>
        <w:gridCol w:w="6946"/>
        <w:gridCol w:w="3119"/>
      </w:tblGrid>
      <w:tr w:rsidR="00DA7F59" w:rsidRPr="00AD2F0B" w:rsidTr="00FC0DB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AD2F0B" w:rsidRDefault="00DA7F59" w:rsidP="007F5D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Этап урока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AD2F0B" w:rsidRDefault="00DA7F59" w:rsidP="007F5D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Цель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AD2F0B" w:rsidRDefault="00DA7F59" w:rsidP="007F5D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ФОУД*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AD2F0B" w:rsidRDefault="00DA7F59" w:rsidP="007F5D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A7F59" w:rsidRPr="00AD2F0B" w:rsidRDefault="00DA7F59" w:rsidP="007F5DCF">
            <w:pPr>
              <w:ind w:right="88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Деятельность </w:t>
            </w:r>
          </w:p>
          <w:p w:rsidR="00DA7F59" w:rsidRPr="00AD2F0B" w:rsidRDefault="00DA7F59" w:rsidP="007F5DCF">
            <w:pPr>
              <w:ind w:right="8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учеников</w:t>
            </w:r>
          </w:p>
        </w:tc>
      </w:tr>
      <w:tr w:rsidR="00DA7F59" w:rsidRPr="00AD2F0B" w:rsidTr="00FC0DB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AD2F0B" w:rsidRDefault="00DA7F59" w:rsidP="007F5DCF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Организационный этап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3212A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Проверка готовности класса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7F5D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7F5DC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D2F0B">
              <w:rPr>
                <w:color w:val="000000"/>
                <w:sz w:val="20"/>
                <w:szCs w:val="20"/>
              </w:rPr>
              <w:t>Придумано кем- то просто и мудро, при встрече здороваться «Доброе утро». Доброе утро Солнцу и птицам. Доброе утро улыбчивым лицам.</w:t>
            </w:r>
          </w:p>
          <w:p w:rsidR="00DA7F59" w:rsidRPr="00AD2F0B" w:rsidRDefault="00DA7F59" w:rsidP="007F5DC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D2F0B">
              <w:rPr>
                <w:color w:val="000000"/>
                <w:sz w:val="20"/>
                <w:szCs w:val="20"/>
              </w:rPr>
              <w:t>Доброе утро! И каждый становится добрее и мудрее. И сегодня с вами на уроке мы будем шагать вперед, и вперед, и стремиться к вершинам: побеждать, находить, что- то новое, интересное.</w:t>
            </w:r>
          </w:p>
          <w:p w:rsidR="00DA7F59" w:rsidRPr="00AD2F0B" w:rsidRDefault="009C1BBE" w:rsidP="007F5DC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D2F0B">
              <w:rPr>
                <w:color w:val="000000"/>
                <w:sz w:val="20"/>
                <w:szCs w:val="20"/>
              </w:rPr>
              <w:t xml:space="preserve">Вспоминаем прошлые изученные темы. </w:t>
            </w:r>
          </w:p>
          <w:p w:rsidR="00903903" w:rsidRPr="00AD2F0B" w:rsidRDefault="00903903" w:rsidP="007F5DCF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7F5DCF">
            <w:pPr>
              <w:ind w:right="88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</w:rPr>
              <w:t>Приветствуют учителя. Проверяют свою готовность к уроку</w:t>
            </w:r>
          </w:p>
          <w:p w:rsidR="00DA7F59" w:rsidRPr="00AD2F0B" w:rsidRDefault="00DA7F59" w:rsidP="007F5DCF">
            <w:pPr>
              <w:ind w:right="88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A7F59" w:rsidRPr="00AD2F0B" w:rsidRDefault="00DA7F59" w:rsidP="007F5DCF">
            <w:pPr>
              <w:ind w:right="88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A7F59" w:rsidRPr="00AD2F0B" w:rsidRDefault="00DA7F59" w:rsidP="007F5DCF">
            <w:pPr>
              <w:ind w:right="88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A7F59" w:rsidRPr="00AD2F0B" w:rsidRDefault="00DA7F59" w:rsidP="007F5DCF">
            <w:pPr>
              <w:ind w:right="884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7F59" w:rsidRPr="00AD2F0B" w:rsidTr="00FC0DB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AD2F0B" w:rsidRDefault="00DA7F59" w:rsidP="007F5DCF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Актуализация знаний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3212A6" w:rsidP="003212A6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sz w:val="20"/>
                <w:szCs w:val="20"/>
                <w:lang w:eastAsia="ru-RU"/>
              </w:rPr>
              <w:t>Поставить цель на урок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7F5DC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5A1" w:rsidRPr="009145A1" w:rsidRDefault="009145A1" w:rsidP="009145A1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 </w:t>
            </w:r>
            <w:r w:rsidRPr="009145A1">
              <w:rPr>
                <w:color w:val="000000"/>
                <w:sz w:val="20"/>
                <w:szCs w:val="27"/>
              </w:rPr>
              <w:t>На одном из предыдущих уроков вы познакомились</w:t>
            </w:r>
            <w:r w:rsidR="00545662">
              <w:rPr>
                <w:color w:val="000000"/>
                <w:sz w:val="20"/>
                <w:szCs w:val="27"/>
              </w:rPr>
              <w:t xml:space="preserve"> с</w:t>
            </w:r>
            <w:r w:rsidRPr="009145A1">
              <w:rPr>
                <w:color w:val="000000"/>
                <w:sz w:val="20"/>
                <w:szCs w:val="27"/>
              </w:rPr>
              <w:t xml:space="preserve"> составом Центрального района. Сколько экономических районов входит в Центральный район?</w:t>
            </w:r>
          </w:p>
          <w:p w:rsidR="009145A1" w:rsidRPr="009145A1" w:rsidRDefault="009145A1" w:rsidP="009145A1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8"/>
              </w:rPr>
            </w:pPr>
            <w:r w:rsidRPr="009145A1">
              <w:rPr>
                <w:color w:val="000000"/>
                <w:sz w:val="20"/>
                <w:szCs w:val="27"/>
              </w:rPr>
              <w:t>+ Три.</w:t>
            </w:r>
          </w:p>
          <w:p w:rsidR="009145A1" w:rsidRPr="009145A1" w:rsidRDefault="009145A1" w:rsidP="009145A1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8"/>
              </w:rPr>
            </w:pPr>
            <w:r w:rsidRPr="009145A1">
              <w:rPr>
                <w:color w:val="000000"/>
                <w:sz w:val="20"/>
                <w:szCs w:val="27"/>
              </w:rPr>
              <w:t>- Назовите их</w:t>
            </w:r>
          </w:p>
          <w:p w:rsidR="009145A1" w:rsidRPr="009145A1" w:rsidRDefault="009145A1" w:rsidP="009145A1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8"/>
              </w:rPr>
            </w:pPr>
            <w:r w:rsidRPr="009145A1">
              <w:rPr>
                <w:color w:val="000000"/>
                <w:sz w:val="20"/>
                <w:szCs w:val="27"/>
              </w:rPr>
              <w:t xml:space="preserve">+ Центральный, Центрально – Чернозёмный, </w:t>
            </w:r>
            <w:proofErr w:type="spellStart"/>
            <w:proofErr w:type="gramStart"/>
            <w:r w:rsidRPr="009145A1">
              <w:rPr>
                <w:color w:val="000000"/>
                <w:sz w:val="20"/>
                <w:szCs w:val="27"/>
              </w:rPr>
              <w:t>Волго</w:t>
            </w:r>
            <w:proofErr w:type="spellEnd"/>
            <w:r w:rsidRPr="009145A1">
              <w:rPr>
                <w:color w:val="000000"/>
                <w:sz w:val="20"/>
                <w:szCs w:val="27"/>
              </w:rPr>
              <w:t xml:space="preserve"> – Вятский</w:t>
            </w:r>
            <w:proofErr w:type="gramEnd"/>
            <w:r w:rsidRPr="009145A1">
              <w:rPr>
                <w:color w:val="000000"/>
                <w:sz w:val="20"/>
                <w:szCs w:val="27"/>
              </w:rPr>
              <w:t>.</w:t>
            </w:r>
          </w:p>
          <w:p w:rsidR="009145A1" w:rsidRPr="009145A1" w:rsidRDefault="009145A1" w:rsidP="009145A1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8"/>
              </w:rPr>
            </w:pPr>
            <w:r w:rsidRPr="009145A1">
              <w:rPr>
                <w:color w:val="000000"/>
                <w:sz w:val="20"/>
                <w:szCs w:val="27"/>
              </w:rPr>
              <w:t>- Верно! С Центральным вы познакомились. Сегодня речь пойдёт о районе, который расположился в бассейнах Волги, Оки и Вятки по соседству с Центральным, Поволжским, Уральским экономическими районами. Догадались, о каком районе сегодня пойдёт речь?</w:t>
            </w:r>
          </w:p>
          <w:p w:rsidR="009145A1" w:rsidRPr="009145A1" w:rsidRDefault="009145A1" w:rsidP="009145A1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8"/>
              </w:rPr>
            </w:pPr>
            <w:r w:rsidRPr="009145A1">
              <w:rPr>
                <w:color w:val="000000"/>
                <w:sz w:val="20"/>
                <w:szCs w:val="27"/>
              </w:rPr>
              <w:t xml:space="preserve">+ </w:t>
            </w:r>
            <w:proofErr w:type="spellStart"/>
            <w:proofErr w:type="gramStart"/>
            <w:r w:rsidRPr="009145A1">
              <w:rPr>
                <w:color w:val="000000"/>
                <w:sz w:val="20"/>
                <w:szCs w:val="27"/>
              </w:rPr>
              <w:t>Волго</w:t>
            </w:r>
            <w:proofErr w:type="spellEnd"/>
            <w:r w:rsidRPr="009145A1">
              <w:rPr>
                <w:color w:val="000000"/>
                <w:sz w:val="20"/>
                <w:szCs w:val="27"/>
              </w:rPr>
              <w:t xml:space="preserve"> – Вятский</w:t>
            </w:r>
            <w:proofErr w:type="gramEnd"/>
            <w:r w:rsidRPr="009145A1">
              <w:rPr>
                <w:color w:val="000000"/>
                <w:sz w:val="20"/>
                <w:szCs w:val="27"/>
              </w:rPr>
              <w:t xml:space="preserve"> экономический район.</w:t>
            </w:r>
          </w:p>
          <w:p w:rsidR="009145A1" w:rsidRPr="009145A1" w:rsidRDefault="009145A1" w:rsidP="009145A1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8"/>
              </w:rPr>
            </w:pPr>
            <w:r w:rsidRPr="009145A1">
              <w:rPr>
                <w:color w:val="000000"/>
                <w:sz w:val="20"/>
                <w:szCs w:val="27"/>
              </w:rPr>
              <w:t xml:space="preserve">- Молодцы! Что вы хотите узнать </w:t>
            </w:r>
            <w:proofErr w:type="gramStart"/>
            <w:r w:rsidRPr="009145A1">
              <w:rPr>
                <w:color w:val="000000"/>
                <w:sz w:val="20"/>
                <w:szCs w:val="27"/>
              </w:rPr>
              <w:t>о</w:t>
            </w:r>
            <w:proofErr w:type="gramEnd"/>
            <w:r w:rsidRPr="009145A1">
              <w:rPr>
                <w:color w:val="000000"/>
                <w:sz w:val="20"/>
                <w:szCs w:val="27"/>
              </w:rPr>
              <w:t xml:space="preserve"> этом районе?</w:t>
            </w:r>
          </w:p>
          <w:p w:rsidR="009145A1" w:rsidRPr="009145A1" w:rsidRDefault="009145A1" w:rsidP="009145A1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8"/>
              </w:rPr>
            </w:pPr>
            <w:r w:rsidRPr="009145A1">
              <w:rPr>
                <w:color w:val="000000"/>
                <w:sz w:val="20"/>
                <w:szCs w:val="27"/>
              </w:rPr>
              <w:t>+ ГП, состав, население, хозяйство и культура.</w:t>
            </w:r>
          </w:p>
          <w:p w:rsidR="009145A1" w:rsidRPr="009145A1" w:rsidRDefault="009145A1" w:rsidP="009145A1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8"/>
              </w:rPr>
            </w:pPr>
            <w:r w:rsidRPr="009145A1">
              <w:rPr>
                <w:color w:val="000000"/>
                <w:sz w:val="20"/>
                <w:szCs w:val="27"/>
              </w:rPr>
              <w:t>- Хорошо. Целью нашего урока будет:</w:t>
            </w:r>
          </w:p>
          <w:p w:rsidR="009145A1" w:rsidRPr="009145A1" w:rsidRDefault="009145A1" w:rsidP="009145A1">
            <w:pPr>
              <w:pStyle w:val="a4"/>
              <w:numPr>
                <w:ilvl w:val="0"/>
                <w:numId w:val="9"/>
              </w:numPr>
              <w:shd w:val="clear" w:color="auto" w:fill="F5F5F5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0"/>
                <w:szCs w:val="28"/>
              </w:rPr>
            </w:pPr>
            <w:r w:rsidRPr="009145A1">
              <w:rPr>
                <w:color w:val="000000"/>
                <w:sz w:val="20"/>
                <w:szCs w:val="27"/>
              </w:rPr>
              <w:t xml:space="preserve">определить ГП </w:t>
            </w:r>
            <w:proofErr w:type="spellStart"/>
            <w:proofErr w:type="gramStart"/>
            <w:r w:rsidRPr="009145A1">
              <w:rPr>
                <w:color w:val="000000"/>
                <w:sz w:val="20"/>
                <w:szCs w:val="27"/>
              </w:rPr>
              <w:t>Волго</w:t>
            </w:r>
            <w:proofErr w:type="spellEnd"/>
            <w:r w:rsidRPr="009145A1">
              <w:rPr>
                <w:color w:val="000000"/>
                <w:sz w:val="20"/>
                <w:szCs w:val="27"/>
              </w:rPr>
              <w:t xml:space="preserve"> – Вятского</w:t>
            </w:r>
            <w:proofErr w:type="gramEnd"/>
            <w:r w:rsidRPr="009145A1">
              <w:rPr>
                <w:color w:val="000000"/>
                <w:sz w:val="20"/>
                <w:szCs w:val="27"/>
              </w:rPr>
              <w:t xml:space="preserve"> района;</w:t>
            </w:r>
          </w:p>
          <w:p w:rsidR="009145A1" w:rsidRPr="009145A1" w:rsidRDefault="009145A1" w:rsidP="009145A1">
            <w:pPr>
              <w:pStyle w:val="a4"/>
              <w:numPr>
                <w:ilvl w:val="0"/>
                <w:numId w:val="9"/>
              </w:numPr>
              <w:shd w:val="clear" w:color="auto" w:fill="F5F5F5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0"/>
                <w:szCs w:val="28"/>
              </w:rPr>
            </w:pPr>
            <w:r w:rsidRPr="009145A1">
              <w:rPr>
                <w:color w:val="000000"/>
                <w:sz w:val="20"/>
                <w:szCs w:val="27"/>
              </w:rPr>
              <w:t xml:space="preserve">выявить состав </w:t>
            </w:r>
            <w:proofErr w:type="spellStart"/>
            <w:proofErr w:type="gramStart"/>
            <w:r w:rsidRPr="009145A1">
              <w:rPr>
                <w:color w:val="000000"/>
                <w:sz w:val="20"/>
                <w:szCs w:val="27"/>
              </w:rPr>
              <w:t>Волго</w:t>
            </w:r>
            <w:proofErr w:type="spellEnd"/>
            <w:r w:rsidRPr="009145A1">
              <w:rPr>
                <w:color w:val="000000"/>
                <w:sz w:val="20"/>
                <w:szCs w:val="27"/>
              </w:rPr>
              <w:t xml:space="preserve"> – Вятского</w:t>
            </w:r>
            <w:proofErr w:type="gramEnd"/>
            <w:r w:rsidRPr="009145A1">
              <w:rPr>
                <w:color w:val="000000"/>
                <w:sz w:val="20"/>
                <w:szCs w:val="27"/>
              </w:rPr>
              <w:t xml:space="preserve"> района;</w:t>
            </w:r>
          </w:p>
          <w:p w:rsidR="009145A1" w:rsidRPr="009145A1" w:rsidRDefault="009145A1" w:rsidP="009145A1">
            <w:pPr>
              <w:pStyle w:val="a4"/>
              <w:numPr>
                <w:ilvl w:val="0"/>
                <w:numId w:val="9"/>
              </w:numPr>
              <w:shd w:val="clear" w:color="auto" w:fill="F5F5F5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0"/>
                <w:szCs w:val="28"/>
              </w:rPr>
            </w:pPr>
            <w:r w:rsidRPr="009145A1">
              <w:rPr>
                <w:color w:val="000000"/>
                <w:sz w:val="20"/>
                <w:szCs w:val="27"/>
              </w:rPr>
              <w:t>познакомиться с населением, особенностями его хозяйственного и культурного развития;</w:t>
            </w:r>
          </w:p>
          <w:p w:rsidR="00DA7F59" w:rsidRPr="00AD2F0B" w:rsidRDefault="00DA7F59" w:rsidP="009145A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9C1BBE" w:rsidP="007F5DCF">
            <w:pPr>
              <w:ind w:right="884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Формулируют тему урока, и цель.</w:t>
            </w:r>
          </w:p>
        </w:tc>
      </w:tr>
      <w:tr w:rsidR="00DA7F59" w:rsidRPr="00AD2F0B" w:rsidTr="00FC0DBA">
        <w:trPr>
          <w:trHeight w:val="104"/>
        </w:trPr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AD2F0B" w:rsidRDefault="003212A6" w:rsidP="007F5DCF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Усвоение новой темы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3212A6" w:rsidP="003212A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Дать новые знания по заданной теме.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7F5DC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1732" w:rsidRPr="00341732" w:rsidRDefault="00341732" w:rsidP="00341732">
            <w:pPr>
              <w:pStyle w:val="a4"/>
              <w:numPr>
                <w:ilvl w:val="0"/>
                <w:numId w:val="10"/>
              </w:numPr>
              <w:shd w:val="clear" w:color="auto" w:fill="F5F5F5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>Работа с настенной картой и атласом.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 xml:space="preserve">- Откройте атлас с картой </w:t>
            </w:r>
            <w:proofErr w:type="spellStart"/>
            <w:proofErr w:type="gramStart"/>
            <w:r w:rsidRPr="00341732">
              <w:rPr>
                <w:color w:val="000000"/>
                <w:sz w:val="22"/>
                <w:szCs w:val="27"/>
              </w:rPr>
              <w:t>Волго</w:t>
            </w:r>
            <w:proofErr w:type="spellEnd"/>
            <w:r w:rsidRPr="00341732">
              <w:rPr>
                <w:color w:val="000000"/>
                <w:sz w:val="22"/>
                <w:szCs w:val="27"/>
              </w:rPr>
              <w:t xml:space="preserve"> – Вятского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 xml:space="preserve"> района. Рассмотрите внимательно, где он находится, какие субъекты входят в состав</w:t>
            </w:r>
            <w:proofErr w:type="gramStart"/>
            <w:r w:rsidRPr="00341732">
              <w:rPr>
                <w:color w:val="000000"/>
                <w:sz w:val="22"/>
                <w:szCs w:val="27"/>
              </w:rPr>
              <w:t>.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 xml:space="preserve"> ( </w:t>
            </w:r>
            <w:proofErr w:type="gramStart"/>
            <w:r w:rsidRPr="00341732">
              <w:rPr>
                <w:color w:val="000000"/>
                <w:sz w:val="22"/>
                <w:szCs w:val="27"/>
              </w:rPr>
              <w:t>в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>ызываю одного ученика к настенной карте)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lastRenderedPageBreak/>
              <w:t>Ученик с помощью класса и учителя рассказывает о географическом положении и показывает состав района.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>+ В состав района входят: 2 области – Нижегородская и Кировская, 3 республики – Чувашская, Марий – Эл и Мордовия. Все эти субъекты имеют столичные центры:</w:t>
            </w:r>
          </w:p>
          <w:p w:rsidR="00341732" w:rsidRPr="00341732" w:rsidRDefault="00341732" w:rsidP="00341732">
            <w:pPr>
              <w:pStyle w:val="a4"/>
              <w:numPr>
                <w:ilvl w:val="0"/>
                <w:numId w:val="11"/>
              </w:numPr>
              <w:shd w:val="clear" w:color="auto" w:fill="F5F5F5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 xml:space="preserve">Нижегородская область – </w:t>
            </w:r>
            <w:proofErr w:type="gramStart"/>
            <w:r w:rsidRPr="00341732">
              <w:rPr>
                <w:color w:val="000000"/>
                <w:sz w:val="22"/>
                <w:szCs w:val="27"/>
              </w:rPr>
              <w:t>г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>. Нижний Новгород</w:t>
            </w:r>
          </w:p>
          <w:p w:rsidR="00341732" w:rsidRPr="00341732" w:rsidRDefault="00341732" w:rsidP="00341732">
            <w:pPr>
              <w:pStyle w:val="a4"/>
              <w:numPr>
                <w:ilvl w:val="0"/>
                <w:numId w:val="11"/>
              </w:numPr>
              <w:shd w:val="clear" w:color="auto" w:fill="F5F5F5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 xml:space="preserve">Кировская область – </w:t>
            </w:r>
            <w:proofErr w:type="gramStart"/>
            <w:r w:rsidRPr="00341732">
              <w:rPr>
                <w:color w:val="000000"/>
                <w:sz w:val="22"/>
                <w:szCs w:val="27"/>
              </w:rPr>
              <w:t>г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>. Киров</w:t>
            </w:r>
          </w:p>
          <w:p w:rsidR="00341732" w:rsidRPr="00341732" w:rsidRDefault="00341732" w:rsidP="00341732">
            <w:pPr>
              <w:pStyle w:val="a4"/>
              <w:numPr>
                <w:ilvl w:val="0"/>
                <w:numId w:val="11"/>
              </w:numPr>
              <w:shd w:val="clear" w:color="auto" w:fill="F5F5F5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 xml:space="preserve">Республика Мордовия – </w:t>
            </w:r>
            <w:proofErr w:type="gramStart"/>
            <w:r w:rsidRPr="00341732">
              <w:rPr>
                <w:color w:val="000000"/>
                <w:sz w:val="22"/>
                <w:szCs w:val="27"/>
              </w:rPr>
              <w:t>г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>. Саранск</w:t>
            </w:r>
          </w:p>
          <w:p w:rsidR="00341732" w:rsidRPr="00341732" w:rsidRDefault="00341732" w:rsidP="00341732">
            <w:pPr>
              <w:pStyle w:val="a4"/>
              <w:numPr>
                <w:ilvl w:val="0"/>
                <w:numId w:val="11"/>
              </w:numPr>
              <w:shd w:val="clear" w:color="auto" w:fill="F5F5F5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 xml:space="preserve">Республика Марий – г. </w:t>
            </w:r>
            <w:proofErr w:type="spellStart"/>
            <w:proofErr w:type="gramStart"/>
            <w:r w:rsidRPr="00341732">
              <w:rPr>
                <w:color w:val="000000"/>
                <w:sz w:val="22"/>
                <w:szCs w:val="27"/>
              </w:rPr>
              <w:t>Йошкар</w:t>
            </w:r>
            <w:proofErr w:type="spellEnd"/>
            <w:r w:rsidRPr="00341732">
              <w:rPr>
                <w:color w:val="000000"/>
                <w:sz w:val="22"/>
                <w:szCs w:val="27"/>
              </w:rPr>
              <w:t xml:space="preserve"> – Ола</w:t>
            </w:r>
            <w:proofErr w:type="gramEnd"/>
          </w:p>
          <w:p w:rsidR="00341732" w:rsidRPr="00341732" w:rsidRDefault="00341732" w:rsidP="00341732">
            <w:pPr>
              <w:pStyle w:val="a4"/>
              <w:numPr>
                <w:ilvl w:val="0"/>
                <w:numId w:val="11"/>
              </w:numPr>
              <w:shd w:val="clear" w:color="auto" w:fill="F5F5F5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 xml:space="preserve">Республика Чувашия – </w:t>
            </w:r>
            <w:proofErr w:type="gramStart"/>
            <w:r w:rsidRPr="00341732">
              <w:rPr>
                <w:color w:val="000000"/>
                <w:sz w:val="22"/>
                <w:szCs w:val="27"/>
              </w:rPr>
              <w:t>г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>. Чебоксары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 </w:t>
            </w:r>
            <w:r w:rsidRPr="00341732">
              <w:rPr>
                <w:color w:val="000000"/>
                <w:sz w:val="22"/>
                <w:szCs w:val="27"/>
              </w:rPr>
              <w:t xml:space="preserve">Молодцы! Откройте учебник на стр. 222 и проверьте по таблице «Административно – территориальное деление России» правильно ли вы определили субъекты </w:t>
            </w:r>
            <w:proofErr w:type="spellStart"/>
            <w:proofErr w:type="gramStart"/>
            <w:r w:rsidRPr="00341732">
              <w:rPr>
                <w:color w:val="000000"/>
                <w:sz w:val="22"/>
                <w:szCs w:val="27"/>
              </w:rPr>
              <w:t>Волго</w:t>
            </w:r>
            <w:proofErr w:type="spellEnd"/>
            <w:r w:rsidRPr="00341732">
              <w:rPr>
                <w:color w:val="000000"/>
                <w:sz w:val="22"/>
                <w:szCs w:val="27"/>
              </w:rPr>
              <w:t xml:space="preserve"> – Вятского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 xml:space="preserve"> района.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>+ Всё верно.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 xml:space="preserve">- Откройте контурные карты и обведите границы всех субъектов </w:t>
            </w:r>
            <w:proofErr w:type="spellStart"/>
            <w:proofErr w:type="gramStart"/>
            <w:r w:rsidRPr="00341732">
              <w:rPr>
                <w:color w:val="000000"/>
                <w:sz w:val="22"/>
                <w:szCs w:val="27"/>
              </w:rPr>
              <w:t>Волго</w:t>
            </w:r>
            <w:proofErr w:type="spellEnd"/>
            <w:r w:rsidRPr="00341732">
              <w:rPr>
                <w:color w:val="000000"/>
                <w:sz w:val="22"/>
                <w:szCs w:val="27"/>
              </w:rPr>
              <w:t xml:space="preserve"> – Вятского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 xml:space="preserve"> района и подпишите столичные центры.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>+ Учащиеся работают на контурной карте (</w:t>
            </w:r>
            <w:proofErr w:type="gramStart"/>
            <w:r w:rsidRPr="00341732">
              <w:rPr>
                <w:color w:val="000000"/>
                <w:sz w:val="22"/>
                <w:szCs w:val="27"/>
              </w:rPr>
              <w:t>хожу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 xml:space="preserve"> проверяю правильность выполнения работы)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>- Закончили работу в контурных картах. Откройте карту в атласе «</w:t>
            </w:r>
            <w:proofErr w:type="spellStart"/>
            <w:proofErr w:type="gramStart"/>
            <w:r w:rsidRPr="00341732">
              <w:rPr>
                <w:color w:val="000000"/>
                <w:sz w:val="22"/>
                <w:szCs w:val="27"/>
              </w:rPr>
              <w:t>Волго</w:t>
            </w:r>
            <w:proofErr w:type="spellEnd"/>
            <w:r w:rsidRPr="00341732">
              <w:rPr>
                <w:color w:val="000000"/>
                <w:sz w:val="22"/>
                <w:szCs w:val="27"/>
              </w:rPr>
              <w:t xml:space="preserve"> – Вятский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 xml:space="preserve"> район» Расскажите о ГП района.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 xml:space="preserve">+ Пользуясь </w:t>
            </w:r>
            <w:proofErr w:type="gramStart"/>
            <w:r w:rsidRPr="00341732">
              <w:rPr>
                <w:color w:val="000000"/>
                <w:sz w:val="22"/>
                <w:szCs w:val="27"/>
              </w:rPr>
              <w:t>атласом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 xml:space="preserve"> учащиеся рассказывают о плюсах и минусах ГП района.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 xml:space="preserve">- Хорошо! Откройте учебник на стр. 65 прочитайте первый пункт параграфа 14 и составьте кластер «Особенности </w:t>
            </w:r>
            <w:proofErr w:type="spellStart"/>
            <w:proofErr w:type="gramStart"/>
            <w:r w:rsidRPr="00341732">
              <w:rPr>
                <w:color w:val="000000"/>
                <w:sz w:val="22"/>
                <w:szCs w:val="27"/>
              </w:rPr>
              <w:t>Волго</w:t>
            </w:r>
            <w:proofErr w:type="spellEnd"/>
            <w:r w:rsidRPr="00341732">
              <w:rPr>
                <w:color w:val="000000"/>
                <w:sz w:val="22"/>
                <w:szCs w:val="27"/>
              </w:rPr>
              <w:t xml:space="preserve"> – Вятского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 xml:space="preserve"> района»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  <w:u w:val="single"/>
              </w:rPr>
              <w:t>В тетрадях должно быть:</w:t>
            </w:r>
            <w:r w:rsidRPr="00341732">
              <w:rPr>
                <w:rFonts w:ascii="Arial" w:hAnsi="Arial" w:cs="Arial"/>
                <w:color w:val="000000"/>
                <w:sz w:val="22"/>
                <w:szCs w:val="28"/>
              </w:rPr>
              <w:br/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>Наличие национальных</w:t>
            </w:r>
            <w:proofErr w:type="gramStart"/>
            <w:r w:rsidRPr="00341732">
              <w:rPr>
                <w:color w:val="000000"/>
                <w:sz w:val="22"/>
                <w:szCs w:val="27"/>
              </w:rPr>
              <w:t xml:space="preserve"> В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 xml:space="preserve"> национальном вытянут на 1000 км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>республик</w:t>
            </w:r>
            <w:proofErr w:type="gramStart"/>
            <w:r w:rsidRPr="00341732">
              <w:rPr>
                <w:color w:val="000000"/>
                <w:sz w:val="22"/>
                <w:szCs w:val="27"/>
              </w:rPr>
              <w:t>.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 xml:space="preserve"> </w:t>
            </w:r>
            <w:proofErr w:type="gramStart"/>
            <w:r w:rsidRPr="00341732">
              <w:rPr>
                <w:color w:val="000000"/>
                <w:sz w:val="22"/>
                <w:szCs w:val="27"/>
              </w:rPr>
              <w:t>р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 xml:space="preserve">усские преобладают с </w:t>
            </w:r>
            <w:proofErr w:type="spellStart"/>
            <w:r w:rsidRPr="00341732">
              <w:rPr>
                <w:color w:val="000000"/>
                <w:sz w:val="22"/>
                <w:szCs w:val="27"/>
              </w:rPr>
              <w:t>с-в</w:t>
            </w:r>
            <w:proofErr w:type="spellEnd"/>
            <w:r w:rsidRPr="00341732">
              <w:rPr>
                <w:color w:val="000000"/>
                <w:sz w:val="22"/>
                <w:szCs w:val="27"/>
              </w:rPr>
              <w:t xml:space="preserve"> на </w:t>
            </w:r>
            <w:proofErr w:type="spellStart"/>
            <w:r w:rsidRPr="00341732">
              <w:rPr>
                <w:color w:val="000000"/>
                <w:sz w:val="22"/>
                <w:szCs w:val="27"/>
              </w:rPr>
              <w:t>ю-з</w:t>
            </w:r>
            <w:proofErr w:type="spellEnd"/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proofErr w:type="gramStart"/>
            <w:r w:rsidRPr="00341732">
              <w:rPr>
                <w:color w:val="000000"/>
                <w:sz w:val="22"/>
                <w:szCs w:val="27"/>
              </w:rPr>
              <w:t>этническое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 xml:space="preserve"> лежит в бассейнах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>разнообразие Волги, Оки и Вятки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b/>
                <w:bCs/>
                <w:color w:val="000000"/>
                <w:sz w:val="22"/>
                <w:szCs w:val="27"/>
              </w:rPr>
              <w:t xml:space="preserve">Особенности </w:t>
            </w:r>
            <w:proofErr w:type="gramStart"/>
            <w:r w:rsidRPr="00341732">
              <w:rPr>
                <w:b/>
                <w:bCs/>
                <w:color w:val="000000"/>
                <w:sz w:val="22"/>
                <w:szCs w:val="27"/>
              </w:rPr>
              <w:t>ВВ</w:t>
            </w:r>
            <w:proofErr w:type="gramEnd"/>
            <w:r w:rsidRPr="00341732">
              <w:rPr>
                <w:b/>
                <w:bCs/>
                <w:color w:val="000000"/>
                <w:sz w:val="22"/>
                <w:szCs w:val="27"/>
              </w:rPr>
              <w:t xml:space="preserve"> района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proofErr w:type="spellStart"/>
            <w:proofErr w:type="gramStart"/>
            <w:r w:rsidRPr="00341732">
              <w:rPr>
                <w:color w:val="000000"/>
                <w:sz w:val="22"/>
                <w:szCs w:val="27"/>
              </w:rPr>
              <w:t>природно</w:t>
            </w:r>
            <w:proofErr w:type="spellEnd"/>
            <w:r w:rsidRPr="00341732">
              <w:rPr>
                <w:color w:val="000000"/>
                <w:sz w:val="22"/>
                <w:szCs w:val="27"/>
              </w:rPr>
              <w:t xml:space="preserve"> – территориальная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 xml:space="preserve"> неоднородность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>(лесная зона и лесостепь)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 xml:space="preserve">Учащиеся поясняют особенности </w:t>
            </w:r>
            <w:proofErr w:type="spellStart"/>
            <w:proofErr w:type="gramStart"/>
            <w:r w:rsidRPr="00341732">
              <w:rPr>
                <w:color w:val="000000"/>
                <w:sz w:val="22"/>
                <w:szCs w:val="27"/>
              </w:rPr>
              <w:t>Волго</w:t>
            </w:r>
            <w:proofErr w:type="spellEnd"/>
            <w:r w:rsidRPr="00341732">
              <w:rPr>
                <w:color w:val="000000"/>
                <w:sz w:val="22"/>
                <w:szCs w:val="27"/>
              </w:rPr>
              <w:t xml:space="preserve"> – Вятского</w:t>
            </w:r>
            <w:proofErr w:type="gramEnd"/>
            <w:r w:rsidRPr="00341732">
              <w:rPr>
                <w:color w:val="000000"/>
                <w:sz w:val="22"/>
                <w:szCs w:val="27"/>
              </w:rPr>
              <w:t xml:space="preserve"> района.</w:t>
            </w:r>
          </w:p>
          <w:p w:rsidR="00341732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341732">
              <w:rPr>
                <w:color w:val="000000"/>
                <w:sz w:val="22"/>
                <w:szCs w:val="27"/>
              </w:rPr>
              <w:t>- Следующий вопрос, на который вам предстоит найти ответ – это национальное многообразие района. А поможет вам с ответом второй пункт параграфа 14 «Своеобразие национальных республик»</w:t>
            </w:r>
          </w:p>
          <w:p w:rsidR="00AD2F0B" w:rsidRPr="00AD2F0B" w:rsidRDefault="00AD2F0B" w:rsidP="009145A1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7F5DCF">
            <w:pPr>
              <w:ind w:right="88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lastRenderedPageBreak/>
              <w:t xml:space="preserve"> </w:t>
            </w:r>
            <w:r w:rsidRPr="00AD2F0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Высказывают свои м</w:t>
            </w:r>
            <w:r w:rsidR="007B714B" w:rsidRPr="00AD2F0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нения</w:t>
            </w:r>
            <w:r w:rsidRPr="00AD2F0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DA7F59" w:rsidRPr="00AD2F0B" w:rsidTr="00FC0DB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AD2F0B" w:rsidRDefault="00DA7F59" w:rsidP="007F5DCF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Физ. минутка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3212A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7F5DC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C14030" w:rsidP="007F5DC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AD2F0B">
              <w:rPr>
                <w:color w:val="000000"/>
                <w:sz w:val="20"/>
                <w:szCs w:val="20"/>
                <w:shd w:val="clear" w:color="auto" w:fill="FFFFFF"/>
              </w:rPr>
              <w:t>Раз - подняться, потянуться, (Потянулись.)</w:t>
            </w:r>
            <w:r w:rsidRPr="00AD2F0B">
              <w:rPr>
                <w:color w:val="000000"/>
                <w:sz w:val="20"/>
                <w:szCs w:val="20"/>
              </w:rPr>
              <w:br/>
            </w:r>
            <w:r w:rsidRPr="00AD2F0B">
              <w:rPr>
                <w:color w:val="000000"/>
                <w:sz w:val="20"/>
                <w:szCs w:val="20"/>
                <w:shd w:val="clear" w:color="auto" w:fill="FFFFFF"/>
              </w:rPr>
              <w:t>Два - согнуться, разогнуться, (Прогнули спинки, руки на поясе.)</w:t>
            </w:r>
            <w:r w:rsidRPr="00AD2F0B">
              <w:rPr>
                <w:color w:val="000000"/>
                <w:sz w:val="20"/>
                <w:szCs w:val="20"/>
              </w:rPr>
              <w:br/>
            </w:r>
            <w:r w:rsidRPr="00AD2F0B"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>Три - в ладоши три хлопка, (Хлопки в ладоши.)</w:t>
            </w:r>
            <w:r w:rsidRPr="00AD2F0B">
              <w:rPr>
                <w:color w:val="000000"/>
                <w:sz w:val="20"/>
                <w:szCs w:val="20"/>
              </w:rPr>
              <w:br/>
            </w:r>
            <w:r w:rsidRPr="00AD2F0B">
              <w:rPr>
                <w:color w:val="000000"/>
                <w:sz w:val="20"/>
                <w:szCs w:val="20"/>
                <w:shd w:val="clear" w:color="auto" w:fill="FFFFFF"/>
              </w:rPr>
              <w:t>Головою три кивка. (Движения головой.)</w:t>
            </w:r>
            <w:r w:rsidRPr="00AD2F0B">
              <w:rPr>
                <w:color w:val="000000"/>
                <w:sz w:val="20"/>
                <w:szCs w:val="20"/>
              </w:rPr>
              <w:br/>
            </w:r>
            <w:r w:rsidRPr="00AD2F0B">
              <w:rPr>
                <w:color w:val="000000"/>
                <w:sz w:val="20"/>
                <w:szCs w:val="20"/>
                <w:shd w:val="clear" w:color="auto" w:fill="FFFFFF"/>
              </w:rPr>
              <w:t>На четыре - руки шире, (Руки в стороны.)</w:t>
            </w:r>
            <w:r w:rsidRPr="00AD2F0B">
              <w:rPr>
                <w:color w:val="000000"/>
                <w:sz w:val="20"/>
                <w:szCs w:val="20"/>
              </w:rPr>
              <w:br/>
            </w:r>
            <w:r w:rsidRPr="00AD2F0B">
              <w:rPr>
                <w:color w:val="000000"/>
                <w:sz w:val="20"/>
                <w:szCs w:val="20"/>
                <w:shd w:val="clear" w:color="auto" w:fill="FFFFFF"/>
              </w:rPr>
              <w:t>Пять - руками помахать, (Махи руками.)</w:t>
            </w:r>
            <w:r w:rsidRPr="00AD2F0B">
              <w:rPr>
                <w:color w:val="000000"/>
                <w:sz w:val="20"/>
                <w:szCs w:val="20"/>
              </w:rPr>
              <w:br/>
            </w:r>
            <w:r w:rsidRPr="00AD2F0B">
              <w:rPr>
                <w:color w:val="000000"/>
                <w:sz w:val="20"/>
                <w:szCs w:val="20"/>
                <w:shd w:val="clear" w:color="auto" w:fill="FFFFFF"/>
              </w:rPr>
              <w:t>Шесть — на место сесть опять. (Присели.)</w:t>
            </w:r>
          </w:p>
          <w:p w:rsidR="00AD2F0B" w:rsidRPr="00AD2F0B" w:rsidRDefault="00AD2F0B" w:rsidP="007F5DCF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9C1BBE" w:rsidP="007F5DCF">
            <w:pPr>
              <w:ind w:right="884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Выполняют физическую разминку.</w:t>
            </w:r>
          </w:p>
        </w:tc>
      </w:tr>
      <w:tr w:rsidR="00DA7F59" w:rsidRPr="00AD2F0B" w:rsidTr="00FC0DB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AD2F0B" w:rsidRDefault="003212A6" w:rsidP="007F5DCF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Первичное закрепление новых знаний.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3212A6" w:rsidP="003212A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Практическое закрепление новых знаний.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83067E" w:rsidP="007F5DC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1732" w:rsidRPr="0054566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 </w:t>
            </w:r>
            <w:r w:rsidRPr="00545662">
              <w:rPr>
                <w:color w:val="000000"/>
                <w:sz w:val="20"/>
                <w:szCs w:val="27"/>
              </w:rPr>
              <w:t>С каким экономическим районом вы познакомились?</w:t>
            </w:r>
          </w:p>
          <w:p w:rsidR="00341732" w:rsidRPr="0054566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8"/>
              </w:rPr>
            </w:pPr>
            <w:r w:rsidRPr="00545662">
              <w:rPr>
                <w:color w:val="000000"/>
                <w:sz w:val="20"/>
                <w:szCs w:val="27"/>
              </w:rPr>
              <w:t xml:space="preserve">+ </w:t>
            </w:r>
            <w:proofErr w:type="spellStart"/>
            <w:proofErr w:type="gramStart"/>
            <w:r w:rsidRPr="00545662">
              <w:rPr>
                <w:color w:val="000000"/>
                <w:sz w:val="20"/>
                <w:szCs w:val="27"/>
              </w:rPr>
              <w:t>Волго</w:t>
            </w:r>
            <w:proofErr w:type="spellEnd"/>
            <w:r w:rsidRPr="00545662">
              <w:rPr>
                <w:color w:val="000000"/>
                <w:sz w:val="20"/>
                <w:szCs w:val="27"/>
              </w:rPr>
              <w:t xml:space="preserve"> – Вятский</w:t>
            </w:r>
            <w:proofErr w:type="gramEnd"/>
          </w:p>
          <w:p w:rsidR="00341732" w:rsidRPr="0054566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8"/>
              </w:rPr>
            </w:pPr>
            <w:r w:rsidRPr="00545662">
              <w:rPr>
                <w:color w:val="000000"/>
                <w:sz w:val="20"/>
                <w:szCs w:val="27"/>
              </w:rPr>
              <w:t>- Сколько субъектов федерации входит в состав района?</w:t>
            </w:r>
          </w:p>
          <w:p w:rsidR="00341732" w:rsidRPr="0054566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8"/>
              </w:rPr>
            </w:pPr>
            <w:proofErr w:type="gramStart"/>
            <w:r w:rsidRPr="00545662">
              <w:rPr>
                <w:color w:val="000000"/>
                <w:sz w:val="20"/>
                <w:szCs w:val="27"/>
              </w:rPr>
              <w:t>+ Пять (Нижегородская и Кировская область, республики Чувашия, Марий – Эл и Мордовия.</w:t>
            </w:r>
            <w:proofErr w:type="gramEnd"/>
          </w:p>
          <w:p w:rsidR="00341732" w:rsidRPr="0054566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8"/>
              </w:rPr>
            </w:pPr>
            <w:r w:rsidRPr="00545662">
              <w:rPr>
                <w:color w:val="000000"/>
                <w:sz w:val="20"/>
                <w:szCs w:val="27"/>
              </w:rPr>
              <w:t>- Какие особенности вам запомнились больше всего?</w:t>
            </w:r>
          </w:p>
          <w:p w:rsidR="00AD2F0B" w:rsidRPr="00341732" w:rsidRDefault="00341732" w:rsidP="00341732">
            <w:pPr>
              <w:pStyle w:val="a4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545662">
              <w:rPr>
                <w:color w:val="000000"/>
                <w:sz w:val="20"/>
                <w:szCs w:val="27"/>
              </w:rPr>
              <w:t xml:space="preserve">+ Выгодное ГП, </w:t>
            </w:r>
            <w:proofErr w:type="spellStart"/>
            <w:proofErr w:type="gramStart"/>
            <w:r w:rsidRPr="00545662">
              <w:rPr>
                <w:color w:val="000000"/>
                <w:sz w:val="20"/>
                <w:szCs w:val="27"/>
              </w:rPr>
              <w:t>природно</w:t>
            </w:r>
            <w:proofErr w:type="spellEnd"/>
            <w:r w:rsidRPr="00545662">
              <w:rPr>
                <w:color w:val="000000"/>
                <w:sz w:val="20"/>
                <w:szCs w:val="27"/>
              </w:rPr>
              <w:t xml:space="preserve"> – территориальная</w:t>
            </w:r>
            <w:proofErr w:type="gramEnd"/>
            <w:r w:rsidRPr="00545662">
              <w:rPr>
                <w:color w:val="000000"/>
                <w:sz w:val="20"/>
                <w:szCs w:val="27"/>
              </w:rPr>
              <w:t xml:space="preserve"> неоднородность, этническое разнообразие.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AD2F0B" w:rsidRDefault="00DA7F59" w:rsidP="007F5DCF">
            <w:pPr>
              <w:spacing w:before="100" w:beforeAutospacing="1" w:after="100" w:afterAutospacing="1"/>
              <w:ind w:right="884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Дают точные ответы на поставленные вопросы</w:t>
            </w:r>
          </w:p>
        </w:tc>
      </w:tr>
      <w:tr w:rsidR="00DA7F59" w:rsidRPr="00AD2F0B" w:rsidTr="00FC0DB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AD2F0B" w:rsidRDefault="003212A6" w:rsidP="007F5DCF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Контроль знаний</w:t>
            </w:r>
            <w:r w:rsidR="00DA7F59"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 Рефлексия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3212A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Подводим итог изученной темы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7F5DC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067E" w:rsidRPr="0083067E" w:rsidRDefault="0083067E" w:rsidP="0083067E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067E">
              <w:rPr>
                <w:rFonts w:ascii="Times New Roman" w:hAnsi="Times New Roman"/>
                <w:color w:val="000000"/>
                <w:sz w:val="20"/>
                <w:szCs w:val="20"/>
              </w:rPr>
              <w:t>Организует  подведение итогов урока, а также совместной и индивидуальной деятельности обучающихся (оценка личного вклада в совместную учебную деятельность), достижение поставленной цели</w:t>
            </w:r>
          </w:p>
          <w:p w:rsidR="0083067E" w:rsidRPr="0083067E" w:rsidRDefault="0083067E" w:rsidP="0083067E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067E">
              <w:rPr>
                <w:rFonts w:ascii="Times New Roman" w:hAnsi="Times New Roman"/>
                <w:color w:val="000000"/>
                <w:sz w:val="20"/>
                <w:szCs w:val="20"/>
              </w:rPr>
              <w:t>глубины знаний.</w:t>
            </w:r>
          </w:p>
          <w:p w:rsidR="0083067E" w:rsidRPr="0083067E" w:rsidRDefault="0083067E" w:rsidP="0083067E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067E">
              <w:rPr>
                <w:rFonts w:ascii="Times New Roman" w:hAnsi="Times New Roman"/>
                <w:color w:val="000000"/>
                <w:sz w:val="20"/>
                <w:szCs w:val="20"/>
              </w:rPr>
              <w:t>Дает характеристику деятельности класса.</w:t>
            </w:r>
          </w:p>
          <w:p w:rsidR="0083067E" w:rsidRPr="0083067E" w:rsidRDefault="0083067E" w:rsidP="0083067E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067E">
              <w:rPr>
                <w:rFonts w:ascii="Times New Roman" w:hAnsi="Times New Roman"/>
                <w:color w:val="000000"/>
                <w:sz w:val="20"/>
                <w:szCs w:val="20"/>
              </w:rPr>
              <w:t>Отмечает  </w:t>
            </w:r>
            <w:proofErr w:type="gramStart"/>
            <w:r w:rsidRPr="0083067E">
              <w:rPr>
                <w:rFonts w:ascii="Times New Roman" w:hAnsi="Times New Roman"/>
                <w:color w:val="000000"/>
                <w:sz w:val="20"/>
                <w:szCs w:val="20"/>
              </w:rPr>
              <w:t>типичное</w:t>
            </w:r>
            <w:proofErr w:type="gramEnd"/>
            <w:r w:rsidRPr="008306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успешности усвоения и недостатки.</w:t>
            </w:r>
          </w:p>
          <w:p w:rsidR="0083067E" w:rsidRPr="0083067E" w:rsidRDefault="0083067E" w:rsidP="0083067E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06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Характеризует возможности класса и </w:t>
            </w:r>
            <w:proofErr w:type="gramStart"/>
            <w:r w:rsidRPr="0083067E">
              <w:rPr>
                <w:rFonts w:ascii="Times New Roman" w:hAnsi="Times New Roman"/>
                <w:color w:val="000000"/>
                <w:sz w:val="20"/>
                <w:szCs w:val="20"/>
              </w:rPr>
              <w:t>отдельных</w:t>
            </w:r>
            <w:proofErr w:type="gramEnd"/>
            <w:r w:rsidRPr="008306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обучающихся.</w:t>
            </w:r>
          </w:p>
          <w:p w:rsidR="00DA7F59" w:rsidRPr="00AD2F0B" w:rsidRDefault="0083067E" w:rsidP="0083067E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067E">
              <w:rPr>
                <w:rFonts w:ascii="Times New Roman" w:hAnsi="Times New Roman"/>
                <w:color w:val="000000"/>
                <w:sz w:val="20"/>
                <w:szCs w:val="20"/>
              </w:rPr>
              <w:t>Кратко планирует работу на следующий урок.</w:t>
            </w:r>
          </w:p>
          <w:p w:rsidR="00DA7F59" w:rsidRPr="00AD2F0B" w:rsidRDefault="00DA7F59" w:rsidP="0083067E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7F5DCF">
            <w:pPr>
              <w:spacing w:before="100" w:beforeAutospacing="1" w:after="100" w:afterAutospacing="1"/>
              <w:ind w:right="884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 Определяют уровень  достижений своих результатов. Отвечают на вопросы учителя</w:t>
            </w:r>
          </w:p>
        </w:tc>
      </w:tr>
      <w:tr w:rsidR="00DA7F59" w:rsidRPr="00AD2F0B" w:rsidTr="00FC0DB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7F59" w:rsidRPr="00AD2F0B" w:rsidRDefault="00DA7F59" w:rsidP="007F5DCF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Информация о</w:t>
            </w:r>
            <w:proofErr w:type="gramStart"/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gramEnd"/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\з</w:t>
            </w:r>
            <w:proofErr w:type="spellEnd"/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3212A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Повторить пройденный материал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7F5DC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DA7F59" w:rsidP="007F5DCF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Параграф</w:t>
            </w:r>
            <w:proofErr w:type="gramStart"/>
            <w:r w:rsidR="003212A6" w:rsidRPr="00AD2F0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F56161" w:rsidRPr="00AD2F0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="00F56161" w:rsidRPr="00AD2F0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Ответить на вопросы в конце параграфа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F59" w:rsidRPr="00AD2F0B" w:rsidRDefault="00F56161" w:rsidP="007F5DCF">
            <w:pPr>
              <w:spacing w:before="100" w:beforeAutospacing="1" w:after="100" w:afterAutospacing="1"/>
              <w:ind w:right="884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Записывают </w:t>
            </w:r>
            <w:proofErr w:type="spellStart"/>
            <w:r w:rsidRPr="00AD2F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д\з</w:t>
            </w:r>
            <w:proofErr w:type="spellEnd"/>
          </w:p>
        </w:tc>
      </w:tr>
    </w:tbl>
    <w:p w:rsidR="00DA7F59" w:rsidRPr="00AD2F0B" w:rsidRDefault="00DA7F59" w:rsidP="007F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A7F59" w:rsidRPr="00AD2F0B" w:rsidRDefault="00DA7F59" w:rsidP="007F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* ФОУД – форма организации учебной деятельности обучающихся (Ф – фронтальная, И – индивидуальная, </w:t>
      </w:r>
      <w:proofErr w:type="gramStart"/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proofErr w:type="gramEnd"/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парная, Г – групповая). </w:t>
      </w:r>
    </w:p>
    <w:p w:rsidR="00DA7F59" w:rsidRPr="00AD2F0B" w:rsidRDefault="00DA7F59" w:rsidP="007F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 6. Работа </w:t>
      </w:r>
      <w:proofErr w:type="gramStart"/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>обучающихся</w:t>
      </w:r>
      <w:proofErr w:type="gramEnd"/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 уроке (указать активность, меру занятости): ________________________________________________________</w:t>
      </w:r>
    </w:p>
    <w:p w:rsidR="00DA7F59" w:rsidRPr="00AD2F0B" w:rsidRDefault="00DA7F59" w:rsidP="007F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_________________________________________________________________________________________________________________________</w:t>
      </w:r>
    </w:p>
    <w:p w:rsidR="00DA7F59" w:rsidRPr="00AD2F0B" w:rsidRDefault="00DA7F59" w:rsidP="007F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7. Дифференциация и индивидуализация обучения (подчеркнуть): </w:t>
      </w:r>
      <w:proofErr w:type="gramStart"/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>присутствовала</w:t>
      </w:r>
      <w:proofErr w:type="gramEnd"/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>/отсутствовала.</w:t>
      </w:r>
    </w:p>
    <w:p w:rsidR="00DA7F59" w:rsidRPr="00AD2F0B" w:rsidRDefault="00DA7F59" w:rsidP="007F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>8. Характер самостоятельной работы учащихся (подчеркнуть): репродуктивный, продуктивный.</w:t>
      </w:r>
    </w:p>
    <w:p w:rsidR="00E871BB" w:rsidRPr="001913A2" w:rsidRDefault="00DA7F59" w:rsidP="007F5D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D2F0B">
        <w:rPr>
          <w:rFonts w:ascii="Times New Roman" w:eastAsia="Times New Roman" w:hAnsi="Times New Roman" w:cs="Times New Roman"/>
          <w:color w:val="000000"/>
          <w:sz w:val="20"/>
          <w:szCs w:val="20"/>
        </w:rPr>
        <w:t>9. Оценка достижения целей урока:_________________________________________________________________</w:t>
      </w:r>
      <w:r w:rsidRPr="007F5DCF">
        <w:rPr>
          <w:rFonts w:ascii="Times New Roman" w:eastAsia="Times New Roman" w:hAnsi="Times New Roman" w:cs="Times New Roman"/>
          <w:color w:val="000000"/>
          <w:sz w:val="20"/>
          <w:szCs w:val="20"/>
        </w:rPr>
        <w:t>_____</w:t>
      </w:r>
      <w:r w:rsidRPr="00E32D5A">
        <w:rPr>
          <w:rFonts w:ascii="Times New Roman" w:eastAsia="Times New Roman" w:hAnsi="Times New Roman" w:cs="Times New Roman"/>
          <w:color w:val="000000"/>
          <w:sz w:val="18"/>
          <w:szCs w:val="18"/>
        </w:rPr>
        <w:t>_____________________</w:t>
      </w:r>
    </w:p>
    <w:sectPr w:rsidR="00E871BB" w:rsidRPr="001913A2" w:rsidSect="001913A2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330EB"/>
    <w:multiLevelType w:val="multilevel"/>
    <w:tmpl w:val="B86A4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F84305"/>
    <w:multiLevelType w:val="multilevel"/>
    <w:tmpl w:val="A6327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4123DC"/>
    <w:multiLevelType w:val="multilevel"/>
    <w:tmpl w:val="C7E6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A24197"/>
    <w:multiLevelType w:val="hybridMultilevel"/>
    <w:tmpl w:val="07968010"/>
    <w:lvl w:ilvl="0" w:tplc="696E40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6A3148"/>
    <w:multiLevelType w:val="multilevel"/>
    <w:tmpl w:val="A1B65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5439FF"/>
    <w:multiLevelType w:val="multilevel"/>
    <w:tmpl w:val="3432B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402B2C"/>
    <w:multiLevelType w:val="hybridMultilevel"/>
    <w:tmpl w:val="C47A1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142D4"/>
    <w:multiLevelType w:val="multilevel"/>
    <w:tmpl w:val="FFFA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2B3314"/>
    <w:multiLevelType w:val="hybridMultilevel"/>
    <w:tmpl w:val="333AA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7460E4"/>
    <w:multiLevelType w:val="multilevel"/>
    <w:tmpl w:val="90E87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5A6A89"/>
    <w:multiLevelType w:val="multilevel"/>
    <w:tmpl w:val="90AA5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4"/>
  </w:num>
  <w:num w:numId="7">
    <w:abstractNumId w:val="7"/>
  </w:num>
  <w:num w:numId="8">
    <w:abstractNumId w:val="0"/>
  </w:num>
  <w:num w:numId="9">
    <w:abstractNumId w:val="1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A7F59"/>
    <w:rsid w:val="00083129"/>
    <w:rsid w:val="000F3529"/>
    <w:rsid w:val="00102CDD"/>
    <w:rsid w:val="00111844"/>
    <w:rsid w:val="001265FD"/>
    <w:rsid w:val="001913A2"/>
    <w:rsid w:val="001A6585"/>
    <w:rsid w:val="003212A6"/>
    <w:rsid w:val="00341732"/>
    <w:rsid w:val="00423057"/>
    <w:rsid w:val="00435A83"/>
    <w:rsid w:val="00517DDD"/>
    <w:rsid w:val="005408B7"/>
    <w:rsid w:val="005408BE"/>
    <w:rsid w:val="00545662"/>
    <w:rsid w:val="005A4675"/>
    <w:rsid w:val="005B03C8"/>
    <w:rsid w:val="0066566F"/>
    <w:rsid w:val="006E4715"/>
    <w:rsid w:val="007B714B"/>
    <w:rsid w:val="007E0F57"/>
    <w:rsid w:val="007E7216"/>
    <w:rsid w:val="007F5DCF"/>
    <w:rsid w:val="0083067E"/>
    <w:rsid w:val="00846334"/>
    <w:rsid w:val="00903903"/>
    <w:rsid w:val="009145A1"/>
    <w:rsid w:val="009C1BBE"/>
    <w:rsid w:val="00A83533"/>
    <w:rsid w:val="00AD2F0B"/>
    <w:rsid w:val="00B24970"/>
    <w:rsid w:val="00B867B0"/>
    <w:rsid w:val="00C14030"/>
    <w:rsid w:val="00DA7F59"/>
    <w:rsid w:val="00DC02B4"/>
    <w:rsid w:val="00DC36B5"/>
    <w:rsid w:val="00E871BB"/>
    <w:rsid w:val="00F56161"/>
    <w:rsid w:val="00FC0DBA"/>
    <w:rsid w:val="00FF3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5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7F59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A7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DA7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A7F59"/>
    <w:pPr>
      <w:ind w:left="720"/>
      <w:contextualSpacing/>
    </w:pPr>
  </w:style>
  <w:style w:type="character" w:styleId="a6">
    <w:name w:val="Strong"/>
    <w:basedOn w:val="a0"/>
    <w:uiPriority w:val="22"/>
    <w:qFormat/>
    <w:rsid w:val="00DA7F59"/>
    <w:rPr>
      <w:b/>
      <w:bCs/>
    </w:rPr>
  </w:style>
  <w:style w:type="paragraph" w:customStyle="1" w:styleId="c2">
    <w:name w:val="c2"/>
    <w:basedOn w:val="a"/>
    <w:rsid w:val="00B86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867B0"/>
  </w:style>
  <w:style w:type="paragraph" w:customStyle="1" w:styleId="c3">
    <w:name w:val="c3"/>
    <w:basedOn w:val="a"/>
    <w:rsid w:val="00B86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867B0"/>
  </w:style>
  <w:style w:type="paragraph" w:customStyle="1" w:styleId="c5">
    <w:name w:val="c5"/>
    <w:basedOn w:val="a"/>
    <w:rsid w:val="0090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90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83067E"/>
  </w:style>
  <w:style w:type="character" w:customStyle="1" w:styleId="c13">
    <w:name w:val="c13"/>
    <w:basedOn w:val="a0"/>
    <w:rsid w:val="008306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20</cp:revision>
  <dcterms:created xsi:type="dcterms:W3CDTF">2021-03-03T20:06:00Z</dcterms:created>
  <dcterms:modified xsi:type="dcterms:W3CDTF">2021-11-07T16:47:00Z</dcterms:modified>
</cp:coreProperties>
</file>