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61"/>
        <w:gridCol w:w="12474"/>
      </w:tblGrid>
      <w:tr w:rsidR="001F5ECF" w:rsidRPr="0037448F" w:rsidTr="001B6FAE">
        <w:tc>
          <w:tcPr>
            <w:tcW w:w="3261" w:type="dxa"/>
          </w:tcPr>
          <w:p w:rsidR="001F5ECF" w:rsidRPr="0037448F" w:rsidRDefault="001F5ECF" w:rsidP="008A4F4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7448F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Учитель </w:t>
            </w:r>
          </w:p>
        </w:tc>
        <w:tc>
          <w:tcPr>
            <w:tcW w:w="12474" w:type="dxa"/>
          </w:tcPr>
          <w:p w:rsidR="001F5ECF" w:rsidRPr="0037448F" w:rsidRDefault="001F5ECF" w:rsidP="008A4F43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Куангалиева Елена Васильевна</w:t>
            </w:r>
          </w:p>
        </w:tc>
      </w:tr>
      <w:tr w:rsidR="001F5ECF" w:rsidRPr="0037448F" w:rsidTr="001B6FAE">
        <w:tc>
          <w:tcPr>
            <w:tcW w:w="3261" w:type="dxa"/>
          </w:tcPr>
          <w:p w:rsidR="001F5ECF" w:rsidRPr="0037448F" w:rsidRDefault="001F5ECF" w:rsidP="008A4F4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7448F">
              <w:rPr>
                <w:rFonts w:ascii="Times New Roman" w:hAnsi="Times New Roman"/>
                <w:b/>
                <w:i/>
                <w:sz w:val="28"/>
                <w:szCs w:val="28"/>
              </w:rPr>
              <w:t>Предмет</w:t>
            </w:r>
          </w:p>
        </w:tc>
        <w:tc>
          <w:tcPr>
            <w:tcW w:w="12474" w:type="dxa"/>
          </w:tcPr>
          <w:p w:rsidR="001F5ECF" w:rsidRPr="0037448F" w:rsidRDefault="001F5ECF" w:rsidP="008A4F43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география</w:t>
            </w:r>
          </w:p>
          <w:p w:rsidR="001F5ECF" w:rsidRPr="0037448F" w:rsidRDefault="001F5ECF" w:rsidP="008A4F43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</w:p>
        </w:tc>
      </w:tr>
      <w:tr w:rsidR="001F5ECF" w:rsidRPr="0037448F" w:rsidTr="001B6FAE">
        <w:tc>
          <w:tcPr>
            <w:tcW w:w="3261" w:type="dxa"/>
          </w:tcPr>
          <w:p w:rsidR="001F5ECF" w:rsidRPr="0037448F" w:rsidRDefault="001F5ECF" w:rsidP="008A4F4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7448F">
              <w:rPr>
                <w:rFonts w:ascii="Times New Roman" w:hAnsi="Times New Roman"/>
                <w:b/>
                <w:i/>
                <w:sz w:val="28"/>
                <w:szCs w:val="28"/>
              </w:rPr>
              <w:t>Класс</w:t>
            </w:r>
          </w:p>
        </w:tc>
        <w:tc>
          <w:tcPr>
            <w:tcW w:w="12474" w:type="dxa"/>
          </w:tcPr>
          <w:p w:rsidR="001F5ECF" w:rsidRPr="0037448F" w:rsidRDefault="001F5ECF" w:rsidP="008A4F43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7</w:t>
            </w:r>
          </w:p>
          <w:p w:rsidR="001F5ECF" w:rsidRPr="0037448F" w:rsidRDefault="001F5ECF" w:rsidP="008A4F43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</w:p>
        </w:tc>
      </w:tr>
      <w:tr w:rsidR="001F5ECF" w:rsidRPr="0037448F" w:rsidTr="001B6FAE">
        <w:tc>
          <w:tcPr>
            <w:tcW w:w="3261" w:type="dxa"/>
          </w:tcPr>
          <w:p w:rsidR="001F5ECF" w:rsidRPr="0037448F" w:rsidRDefault="001F5ECF" w:rsidP="008A4F4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7448F">
              <w:rPr>
                <w:rFonts w:ascii="Times New Roman" w:hAnsi="Times New Roman"/>
                <w:b/>
                <w:i/>
                <w:sz w:val="28"/>
                <w:szCs w:val="28"/>
              </w:rPr>
              <w:t>Тема:</w:t>
            </w:r>
          </w:p>
        </w:tc>
        <w:tc>
          <w:tcPr>
            <w:tcW w:w="12474" w:type="dxa"/>
          </w:tcPr>
          <w:p w:rsidR="001F5ECF" w:rsidRPr="0037448F" w:rsidRDefault="001F5ECF" w:rsidP="008A4F43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 xml:space="preserve"> Рельеф Земли</w:t>
            </w:r>
          </w:p>
          <w:p w:rsidR="001F5ECF" w:rsidRPr="0037448F" w:rsidRDefault="001F5ECF" w:rsidP="008A4F43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</w:p>
        </w:tc>
      </w:tr>
      <w:tr w:rsidR="001F5ECF" w:rsidRPr="0037448F" w:rsidTr="001B6FAE">
        <w:tc>
          <w:tcPr>
            <w:tcW w:w="3261" w:type="dxa"/>
          </w:tcPr>
          <w:p w:rsidR="001F5ECF" w:rsidRPr="0037448F" w:rsidRDefault="001F5ECF" w:rsidP="008A4F4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7448F">
              <w:rPr>
                <w:rFonts w:ascii="Times New Roman" w:hAnsi="Times New Roman"/>
                <w:b/>
                <w:i/>
                <w:sz w:val="28"/>
                <w:szCs w:val="28"/>
              </w:rPr>
              <w:t>Дата</w:t>
            </w:r>
          </w:p>
        </w:tc>
        <w:tc>
          <w:tcPr>
            <w:tcW w:w="12474" w:type="dxa"/>
          </w:tcPr>
          <w:p w:rsidR="001F5ECF" w:rsidRDefault="004C5E81" w:rsidP="008A4F43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29.11.2020</w:t>
            </w:r>
          </w:p>
          <w:p w:rsidR="004C5E81" w:rsidRPr="0037448F" w:rsidRDefault="004C5E81" w:rsidP="008A4F43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</w:p>
          <w:p w:rsidR="001F5ECF" w:rsidRPr="0037448F" w:rsidRDefault="001F5ECF" w:rsidP="008A4F43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</w:p>
        </w:tc>
      </w:tr>
      <w:tr w:rsidR="001F5ECF" w:rsidRPr="00A541F5" w:rsidTr="001B6FAE">
        <w:tc>
          <w:tcPr>
            <w:tcW w:w="3261" w:type="dxa"/>
          </w:tcPr>
          <w:p w:rsidR="001F5ECF" w:rsidRPr="0037448F" w:rsidRDefault="001F5ECF" w:rsidP="008A4F4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7448F">
              <w:rPr>
                <w:rFonts w:ascii="Times New Roman" w:hAnsi="Times New Roman"/>
                <w:b/>
                <w:i/>
                <w:sz w:val="28"/>
                <w:szCs w:val="28"/>
              </w:rPr>
              <w:t>Целевые установки:</w:t>
            </w:r>
          </w:p>
        </w:tc>
        <w:tc>
          <w:tcPr>
            <w:tcW w:w="12474" w:type="dxa"/>
          </w:tcPr>
          <w:p w:rsidR="001F5ECF" w:rsidRPr="005B174A" w:rsidRDefault="001F5ECF" w:rsidP="008A4F4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48F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 xml:space="preserve">предметные: </w:t>
            </w:r>
            <w:r w:rsidRPr="005B174A">
              <w:rPr>
                <w:rFonts w:ascii="Times New Roman" w:hAnsi="Times New Roman"/>
                <w:sz w:val="24"/>
                <w:szCs w:val="24"/>
              </w:rPr>
              <w:t xml:space="preserve">- сформировать знания о рельефе земли, продолжить работу с атласом и контурной картой (нахождение форм рельефа, определение границ </w:t>
            </w:r>
            <w:proofErr w:type="spellStart"/>
            <w:r w:rsidRPr="005B174A">
              <w:rPr>
                <w:rFonts w:ascii="Times New Roman" w:hAnsi="Times New Roman"/>
                <w:sz w:val="24"/>
                <w:szCs w:val="24"/>
              </w:rPr>
              <w:t>литосферных</w:t>
            </w:r>
            <w:proofErr w:type="spellEnd"/>
            <w:r w:rsidRPr="005B174A">
              <w:rPr>
                <w:rFonts w:ascii="Times New Roman" w:hAnsi="Times New Roman"/>
                <w:sz w:val="24"/>
                <w:szCs w:val="24"/>
              </w:rPr>
              <w:t xml:space="preserve"> плит)</w:t>
            </w:r>
          </w:p>
          <w:p w:rsidR="001F5ECF" w:rsidRPr="005B174A" w:rsidRDefault="001F5ECF" w:rsidP="008A4F43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5B174A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метапредметные</w:t>
            </w:r>
            <w:proofErr w:type="spellEnd"/>
            <w:r w:rsidRPr="005B174A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 xml:space="preserve">: </w:t>
            </w:r>
            <w:r w:rsidRPr="005B174A">
              <w:rPr>
                <w:rFonts w:ascii="Times New Roman" w:hAnsi="Times New Roman"/>
                <w:sz w:val="24"/>
                <w:szCs w:val="24"/>
              </w:rPr>
              <w:t>- активизировать познавательную активность у учащихся, преодолевая затруднения в поставленном вопросе</w:t>
            </w:r>
          </w:p>
          <w:p w:rsidR="001F5ECF" w:rsidRPr="00A541F5" w:rsidRDefault="001F5ECF" w:rsidP="008A4F43">
            <w:pPr>
              <w:spacing w:after="0" w:line="360" w:lineRule="auto"/>
              <w:jc w:val="both"/>
              <w:rPr>
                <w:sz w:val="24"/>
                <w:szCs w:val="24"/>
              </w:rPr>
            </w:pPr>
            <w:r w:rsidRPr="005B174A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личностные:</w:t>
            </w:r>
            <w:r w:rsidRPr="005B174A">
              <w:rPr>
                <w:rFonts w:ascii="Times New Roman" w:hAnsi="Times New Roman"/>
                <w:color w:val="002060"/>
                <w:sz w:val="24"/>
                <w:szCs w:val="24"/>
              </w:rPr>
              <w:t xml:space="preserve"> </w:t>
            </w:r>
            <w:r w:rsidRPr="005B174A">
              <w:rPr>
                <w:rFonts w:ascii="Times New Roman" w:hAnsi="Times New Roman"/>
                <w:sz w:val="24"/>
                <w:szCs w:val="24"/>
              </w:rPr>
              <w:t>- уметь анализировать, сравнивать, доказывать свою точку зрения</w:t>
            </w:r>
          </w:p>
        </w:tc>
      </w:tr>
      <w:tr w:rsidR="001F5ECF" w:rsidRPr="0037448F" w:rsidTr="001B6FAE">
        <w:tc>
          <w:tcPr>
            <w:tcW w:w="3261" w:type="dxa"/>
          </w:tcPr>
          <w:p w:rsidR="001F5ECF" w:rsidRPr="0037448F" w:rsidRDefault="001F5ECF" w:rsidP="008A4F4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Оснащение урока (материалы к уроку)</w:t>
            </w:r>
          </w:p>
        </w:tc>
        <w:tc>
          <w:tcPr>
            <w:tcW w:w="12474" w:type="dxa"/>
          </w:tcPr>
          <w:p w:rsidR="001F5ECF" w:rsidRPr="000B69CB" w:rsidRDefault="001F5ECF" w:rsidP="008A4F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69CB">
              <w:rPr>
                <w:rFonts w:ascii="Times New Roman" w:hAnsi="Times New Roman"/>
                <w:sz w:val="24"/>
                <w:szCs w:val="24"/>
              </w:rPr>
              <w:t xml:space="preserve">Настенная карта «Строение земной коры»,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физическая карта мира, </w:t>
            </w:r>
            <w:r w:rsidRPr="000B69CB">
              <w:rPr>
                <w:rFonts w:ascii="Times New Roman" w:hAnsi="Times New Roman"/>
                <w:sz w:val="24"/>
                <w:szCs w:val="24"/>
              </w:rPr>
              <w:t>атласы, контурные карты, тест для закрепления материала</w:t>
            </w:r>
          </w:p>
          <w:p w:rsidR="001F5ECF" w:rsidRPr="0037448F" w:rsidRDefault="001F5ECF" w:rsidP="008A4F43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</w:p>
        </w:tc>
      </w:tr>
    </w:tbl>
    <w:p w:rsidR="008146B0" w:rsidRDefault="008146B0"/>
    <w:p w:rsidR="001F5ECF" w:rsidRDefault="001F5ECF"/>
    <w:p w:rsidR="001F5ECF" w:rsidRDefault="001F5ECF"/>
    <w:p w:rsidR="001F5ECF" w:rsidRDefault="001F5ECF"/>
    <w:p w:rsidR="001F5ECF" w:rsidRDefault="001F5ECF"/>
    <w:p w:rsidR="001F5ECF" w:rsidRDefault="001F5ECF"/>
    <w:p w:rsidR="001F5ECF" w:rsidRDefault="001F5ECF" w:rsidP="001F5ECF">
      <w:pPr>
        <w:spacing w:after="0"/>
      </w:pPr>
    </w:p>
    <w:p w:rsidR="001F5ECF" w:rsidRDefault="001F5ECF">
      <w:pPr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8"/>
        <w:gridCol w:w="3017"/>
        <w:gridCol w:w="8166"/>
        <w:gridCol w:w="3145"/>
      </w:tblGrid>
      <w:tr w:rsidR="008F04D3" w:rsidRPr="00C90E39" w:rsidTr="00384068"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Pr="00C90E39" w:rsidRDefault="008F04D3" w:rsidP="003840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90E3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5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Default="008F04D3" w:rsidP="003840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90E3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Этапы урока </w:t>
            </w:r>
          </w:p>
          <w:p w:rsidR="008F04D3" w:rsidRPr="00C90E39" w:rsidRDefault="008F04D3" w:rsidP="003840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9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Pr="00C90E39" w:rsidRDefault="008F04D3" w:rsidP="003840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Содержание этапа</w:t>
            </w:r>
          </w:p>
        </w:tc>
      </w:tr>
      <w:tr w:rsidR="008F04D3" w:rsidRPr="00C90E39" w:rsidTr="00384068">
        <w:trPr>
          <w:trHeight w:val="315"/>
        </w:trPr>
        <w:tc>
          <w:tcPr>
            <w:tcW w:w="152" w:type="pct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Default="008F04D3" w:rsidP="00384068">
            <w:pPr>
              <w:pStyle w:val="a3"/>
              <w:spacing w:before="0" w:beforeAutospacing="0" w:after="0" w:afterAutospacing="0"/>
              <w:rPr>
                <w:color w:val="auto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/>
              <w:rPr>
                <w:color w:val="auto"/>
              </w:rPr>
            </w:pPr>
          </w:p>
          <w:p w:rsidR="008F04D3" w:rsidRPr="00C90E39" w:rsidRDefault="008F04D3" w:rsidP="00384068">
            <w:pPr>
              <w:pStyle w:val="a3"/>
              <w:spacing w:before="0" w:beforeAutospacing="0" w:after="0" w:afterAutospacing="0"/>
              <w:rPr>
                <w:color w:val="auto"/>
              </w:rPr>
            </w:pPr>
            <w:r>
              <w:rPr>
                <w:color w:val="auto"/>
              </w:rPr>
              <w:lastRenderedPageBreak/>
              <w:t>1.</w:t>
            </w:r>
          </w:p>
        </w:tc>
        <w:tc>
          <w:tcPr>
            <w:tcW w:w="1051" w:type="pct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F04D3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F04D3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C252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Мотивация к учебной деятельности:</w:t>
            </w:r>
          </w:p>
          <w:p w:rsidR="008F04D3" w:rsidRPr="00752B41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752B41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ru-RU"/>
              </w:rPr>
              <w:t xml:space="preserve">Цель: </w:t>
            </w:r>
            <w:r w:rsidRPr="00752B41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включение в учебную деятельность на личностно значимом  уровне</w:t>
            </w:r>
            <w:r w:rsidRPr="00752B41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:rsidR="008F04D3" w:rsidRPr="00752B41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</w:t>
            </w:r>
            <w:r w:rsidRPr="00752B4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ктуализируются требования к ученику со стороны учебной деятельности (“надо”);</w:t>
            </w:r>
          </w:p>
          <w:p w:rsidR="008F04D3" w:rsidRPr="00752B41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2B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752B4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создаются условия для возникновения внутренней потребности включения в учебную деятельность (“хочу”);</w:t>
            </w:r>
          </w:p>
          <w:p w:rsidR="008F04D3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52B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752B4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устанавливаются тематические рамки (“мо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гу”)</w:t>
            </w:r>
          </w:p>
          <w:p w:rsidR="008F04D3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F04D3" w:rsidRPr="00EC252F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97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Pr="005B174A" w:rsidRDefault="008F04D3" w:rsidP="0038406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541F5">
              <w:rPr>
                <w:color w:val="000000"/>
              </w:rPr>
              <w:lastRenderedPageBreak/>
              <w:t>Организационный момент</w:t>
            </w:r>
          </w:p>
        </w:tc>
      </w:tr>
      <w:tr w:rsidR="008F04D3" w:rsidRPr="00C90E39" w:rsidTr="00384068">
        <w:trPr>
          <w:trHeight w:val="255"/>
        </w:trPr>
        <w:tc>
          <w:tcPr>
            <w:tcW w:w="15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Pr="00C90E39" w:rsidRDefault="008F04D3" w:rsidP="0038406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rPr>
                <w:color w:val="auto"/>
              </w:rPr>
            </w:pPr>
          </w:p>
        </w:tc>
        <w:tc>
          <w:tcPr>
            <w:tcW w:w="1051" w:type="pct"/>
            <w:vMerge/>
            <w:tcBorders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Pr="00EC252F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Pr="00A541F5" w:rsidRDefault="008F04D3" w:rsidP="00384068">
            <w:pPr>
              <w:pStyle w:val="a3"/>
              <w:jc w:val="center"/>
              <w:rPr>
                <w:color w:val="000000"/>
              </w:rPr>
            </w:pPr>
            <w:r>
              <w:rPr>
                <w:color w:val="000000"/>
              </w:rPr>
              <w:t>Деятельность учителя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8F04D3" w:rsidRPr="005B174A" w:rsidRDefault="008F04D3" w:rsidP="0038406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Деятельность учащихся</w:t>
            </w:r>
          </w:p>
        </w:tc>
      </w:tr>
      <w:tr w:rsidR="008F04D3" w:rsidRPr="00C90E39" w:rsidTr="00384068">
        <w:trPr>
          <w:trHeight w:val="7740"/>
        </w:trPr>
        <w:tc>
          <w:tcPr>
            <w:tcW w:w="15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Pr="00C90E39" w:rsidRDefault="008F04D3" w:rsidP="0038406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rPr>
                <w:color w:val="auto"/>
              </w:rPr>
            </w:pPr>
          </w:p>
        </w:tc>
        <w:tc>
          <w:tcPr>
            <w:tcW w:w="1051" w:type="pct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Pr="00EC252F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9" w:type="pc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Pr="00A541F5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A541F5">
              <w:rPr>
                <w:color w:val="000000"/>
              </w:rPr>
              <w:t>Скажите, вы легко добрались до школы?</w:t>
            </w: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</w:rPr>
            </w:pPr>
          </w:p>
          <w:p w:rsidR="008F04D3" w:rsidRPr="00A541F5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A541F5">
              <w:rPr>
                <w:color w:val="000000"/>
              </w:rPr>
              <w:t>По какой местности вы шли?</w:t>
            </w: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</w:rPr>
            </w:pPr>
          </w:p>
          <w:p w:rsidR="008F04D3" w:rsidRPr="00A541F5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A541F5">
              <w:rPr>
                <w:color w:val="000000"/>
              </w:rPr>
              <w:t>На пути были, какие ни будь препятствия?</w:t>
            </w: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</w:rPr>
            </w:pPr>
          </w:p>
          <w:p w:rsidR="008F04D3" w:rsidRPr="00A541F5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A541F5">
              <w:rPr>
                <w:color w:val="000000"/>
              </w:rPr>
              <w:t>А как называется совокупность неровностей земной поверхности?</w:t>
            </w: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</w:rPr>
            </w:pPr>
          </w:p>
          <w:p w:rsidR="008F04D3" w:rsidRPr="00A541F5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A541F5">
              <w:rPr>
                <w:color w:val="000000"/>
              </w:rPr>
              <w:t>Какие крупные формы рельефа вы знаете?</w:t>
            </w: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</w:rPr>
            </w:pPr>
          </w:p>
          <w:p w:rsidR="008F04D3" w:rsidRPr="00A541F5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A541F5">
              <w:rPr>
                <w:color w:val="000000"/>
              </w:rPr>
              <w:t>Где мы можем видеть горы и равнины?</w:t>
            </w: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</w:rPr>
            </w:pPr>
          </w:p>
          <w:p w:rsidR="008F04D3" w:rsidRPr="00A541F5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A541F5">
              <w:rPr>
                <w:color w:val="000000"/>
              </w:rPr>
              <w:t xml:space="preserve">Молодцы! </w:t>
            </w:r>
          </w:p>
          <w:p w:rsidR="008F04D3" w:rsidRPr="00A541F5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A541F5">
              <w:rPr>
                <w:color w:val="000000"/>
              </w:rPr>
              <w:t>Скажите, кто нам дал такие точные знания о местонахождении гор и равнин.</w:t>
            </w: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A541F5">
              <w:rPr>
                <w:color w:val="000000"/>
              </w:rPr>
              <w:t>Вы сегодня готовы к путешествию по нашей планете Земля.</w:t>
            </w:r>
          </w:p>
          <w:p w:rsidR="008F04D3" w:rsidRPr="00A541F5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8F04D3" w:rsidRPr="00A541F5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A541F5">
              <w:rPr>
                <w:color w:val="000000"/>
              </w:rPr>
              <w:t>Подумайте и задайте себе вопрос: «Зачем мы с вами говорим сейчас о рельефе, формах рельефа и путешественниках?»</w:t>
            </w: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A541F5">
              <w:rPr>
                <w:color w:val="000000"/>
              </w:rPr>
              <w:t>Очень хорошо. Тогда давайте определим цель сегодняшнего урока.</w:t>
            </w: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Pr="00A541F5">
              <w:rPr>
                <w:color w:val="000000"/>
              </w:rPr>
              <w:t>Сформировать знания об образовании рельефа Земли»</w:t>
            </w:r>
          </w:p>
          <w:p w:rsidR="008F04D3" w:rsidRPr="00A541F5" w:rsidRDefault="008F04D3" w:rsidP="00384068">
            <w:pPr>
              <w:pStyle w:val="a3"/>
              <w:jc w:val="both"/>
              <w:rPr>
                <w:b/>
                <w:i/>
                <w:color w:val="000000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Ровной, тихой, сельской и т.д.</w:t>
            </w: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Нет, да и т.д.</w:t>
            </w: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Рельеф</w:t>
            </w: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Горы и равнины.</w:t>
            </w: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На суше и в океане.</w:t>
            </w: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Путешественники и мореплаватели.</w:t>
            </w:r>
          </w:p>
          <w:p w:rsidR="008F04D3" w:rsidRDefault="008F04D3" w:rsidP="00384068">
            <w:pPr>
              <w:rPr>
                <w:lang w:eastAsia="ru-RU"/>
              </w:rPr>
            </w:pPr>
          </w:p>
          <w:p w:rsidR="008F04D3" w:rsidRDefault="008F04D3" w:rsidP="00384068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Что бы знать, где они находятся.</w:t>
            </w:r>
          </w:p>
          <w:p w:rsidR="008F04D3" w:rsidRDefault="008F04D3" w:rsidP="00384068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Как они образовались.</w:t>
            </w:r>
          </w:p>
          <w:p w:rsidR="008F04D3" w:rsidRDefault="008F04D3" w:rsidP="00384068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Что такое горы, равнины и другие</w:t>
            </w:r>
          </w:p>
          <w:p w:rsidR="008F04D3" w:rsidRPr="007B5B24" w:rsidRDefault="008F04D3" w:rsidP="00384068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Рассмотреть рельеф Земли</w:t>
            </w:r>
          </w:p>
        </w:tc>
      </w:tr>
      <w:tr w:rsidR="008F04D3" w:rsidRPr="00C90E39" w:rsidTr="00384068">
        <w:tc>
          <w:tcPr>
            <w:tcW w:w="15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Pr="00C90E39" w:rsidRDefault="008F04D3" w:rsidP="0038406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rPr>
                <w:color w:val="auto"/>
              </w:rPr>
            </w:pPr>
          </w:p>
        </w:tc>
        <w:tc>
          <w:tcPr>
            <w:tcW w:w="10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5093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Этап актуализации и пробного учебного действия: </w:t>
            </w:r>
          </w:p>
          <w:p w:rsidR="008F04D3" w:rsidRPr="00752B41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752B41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ru-RU"/>
              </w:rPr>
              <w:t xml:space="preserve">Цель: </w:t>
            </w:r>
            <w:r w:rsidRPr="00752B41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 xml:space="preserve">готовность и осознание потребности к </w:t>
            </w:r>
            <w:r w:rsidRPr="00752B41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lastRenderedPageBreak/>
              <w:t xml:space="preserve">построению нового способа действий </w:t>
            </w:r>
          </w:p>
          <w:p w:rsidR="008F04D3" w:rsidRPr="00752B41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752B4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воспроизведение </w:t>
            </w:r>
            <w:proofErr w:type="spellStart"/>
            <w:r w:rsidRPr="00752B4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ЗУНов</w:t>
            </w:r>
            <w:proofErr w:type="spellEnd"/>
            <w:r w:rsidRPr="00752B4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достаточных для построения нового способа действий</w:t>
            </w:r>
          </w:p>
          <w:p w:rsidR="008F04D3" w:rsidRPr="00752B41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2B4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 активизация соответствующих мыслительных операций, внимания, памяти и т.д.</w:t>
            </w:r>
          </w:p>
          <w:p w:rsidR="008F04D3" w:rsidRPr="00752B41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2B4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 индивидуальное задание, требующее нового способа;</w:t>
            </w:r>
          </w:p>
          <w:p w:rsidR="008F04D3" w:rsidRPr="00752B41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2B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752B4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фиксация учащимися возникшего затруднения </w:t>
            </w:r>
          </w:p>
          <w:p w:rsidR="008F04D3" w:rsidRPr="00A5093E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F04D3" w:rsidRPr="00C90E39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9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b/>
                <w:i/>
                <w:color w:val="000000"/>
              </w:rPr>
            </w:pPr>
          </w:p>
          <w:p w:rsidR="008F04D3" w:rsidRPr="005B174A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5B174A">
              <w:rPr>
                <w:color w:val="000000"/>
              </w:rPr>
              <w:t>Прежде, чем будем рассматривать новую тему, давайте вспомним:</w:t>
            </w:r>
          </w:p>
          <w:p w:rsidR="008F04D3" w:rsidRPr="005B174A" w:rsidRDefault="008F04D3" w:rsidP="00384068">
            <w:pPr>
              <w:pStyle w:val="a3"/>
              <w:spacing w:before="0" w:beforeAutospacing="0" w:after="0" w:afterAutospacing="0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Pr="005B174A">
              <w:rPr>
                <w:color w:val="000000"/>
              </w:rPr>
              <w:t>Основные эпохи накоплений знаний о Земле?</w:t>
            </w:r>
          </w:p>
          <w:p w:rsidR="008F04D3" w:rsidRPr="005B174A" w:rsidRDefault="008F04D3" w:rsidP="00384068">
            <w:pPr>
              <w:pStyle w:val="a3"/>
              <w:spacing w:before="0" w:beforeAutospacing="0" w:after="0" w:afterAutospacing="0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>2.</w:t>
            </w:r>
            <w:r w:rsidRPr="005B174A">
              <w:rPr>
                <w:color w:val="000000"/>
              </w:rPr>
              <w:t>Назовите важнейшие путешествия и экспедиции?</w:t>
            </w:r>
          </w:p>
          <w:p w:rsidR="008F04D3" w:rsidRPr="005B174A" w:rsidRDefault="008F04D3" w:rsidP="00384068">
            <w:pPr>
              <w:pStyle w:val="a3"/>
              <w:spacing w:before="0" w:beforeAutospacing="0" w:after="0" w:afterAutospacing="0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>3.</w:t>
            </w:r>
            <w:r w:rsidRPr="005B174A">
              <w:rPr>
                <w:color w:val="000000"/>
              </w:rPr>
              <w:t>Расскажите о важных открытиях на планете?</w:t>
            </w:r>
          </w:p>
          <w:p w:rsidR="008F04D3" w:rsidRPr="005B174A" w:rsidRDefault="008F04D3" w:rsidP="00384068">
            <w:pPr>
              <w:pStyle w:val="a3"/>
              <w:spacing w:before="0" w:beforeAutospacing="0" w:after="0" w:afterAutospacing="0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4.</w:t>
            </w:r>
            <w:r w:rsidRPr="005B174A">
              <w:rPr>
                <w:color w:val="000000"/>
              </w:rPr>
              <w:t>Какие знания были накоплены в древнем мире?</w:t>
            </w:r>
          </w:p>
          <w:p w:rsidR="008F04D3" w:rsidRPr="005B174A" w:rsidRDefault="008F04D3" w:rsidP="00384068">
            <w:pPr>
              <w:pStyle w:val="a3"/>
              <w:spacing w:before="0" w:beforeAutospacing="0" w:after="0" w:afterAutospacing="0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>5.</w:t>
            </w:r>
            <w:r w:rsidRPr="005B174A">
              <w:rPr>
                <w:color w:val="000000"/>
              </w:rPr>
              <w:t>Чем отличаются древние знания от современных знаний о Земле?</w:t>
            </w:r>
          </w:p>
          <w:p w:rsidR="008F04D3" w:rsidRPr="005B174A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5B174A">
              <w:rPr>
                <w:color w:val="000000"/>
              </w:rPr>
              <w:t>Вы сегодня просто молодцы.</w:t>
            </w: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5B174A">
              <w:rPr>
                <w:color w:val="000000"/>
              </w:rPr>
              <w:t>Давайте вспомним цель нашего урока.</w:t>
            </w:r>
          </w:p>
          <w:p w:rsidR="008F04D3" w:rsidRPr="005B174A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5B174A">
              <w:rPr>
                <w:color w:val="000000"/>
              </w:rPr>
              <w:t>Вот теперь начинается самая сложная работа. Вы готовы?</w:t>
            </w:r>
          </w:p>
          <w:p w:rsidR="008F04D3" w:rsidRPr="005B174A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8F04D3" w:rsidRPr="005B174A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5B174A">
              <w:rPr>
                <w:color w:val="000000"/>
              </w:rPr>
              <w:t>Тогда вот вам задание: «Определите, как размещены крупные форы рельефа на планете? Разместите их равномерно по все материкам».</w:t>
            </w: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5B174A">
              <w:rPr>
                <w:color w:val="000000"/>
              </w:rPr>
              <w:t>Разместить равномерно горы и равнины на материках нельзя.</w:t>
            </w:r>
          </w:p>
          <w:p w:rsidR="008F04D3" w:rsidRPr="005B174A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098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F04D3" w:rsidRPr="00BC6616" w:rsidRDefault="008F04D3" w:rsidP="003840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 этому уроку уч-ся уже познакомились с Великими географическими открытиями.</w:t>
            </w:r>
          </w:p>
          <w:p w:rsidR="008F04D3" w:rsidRDefault="008F04D3" w:rsidP="003840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8F04D3" w:rsidRPr="00BC6616" w:rsidRDefault="008F04D3" w:rsidP="00384068">
            <w:pPr>
              <w:rPr>
                <w:lang w:eastAsia="ru-RU"/>
              </w:rPr>
            </w:pPr>
          </w:p>
          <w:p w:rsidR="008F04D3" w:rsidRDefault="008F04D3" w:rsidP="00384068">
            <w:pPr>
              <w:rPr>
                <w:lang w:eastAsia="ru-RU"/>
              </w:rPr>
            </w:pPr>
          </w:p>
          <w:p w:rsidR="008F04D3" w:rsidRDefault="008F04D3" w:rsidP="00384068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Рассмотреть рельеф Земли</w:t>
            </w:r>
          </w:p>
          <w:p w:rsidR="008F04D3" w:rsidRDefault="008F04D3" w:rsidP="00384068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Да</w:t>
            </w:r>
          </w:p>
          <w:p w:rsidR="008F04D3" w:rsidRPr="00BC6616" w:rsidRDefault="008F04D3" w:rsidP="00384068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Учащиеся выполняют задание с помощью атласа.</w:t>
            </w:r>
          </w:p>
        </w:tc>
      </w:tr>
      <w:tr w:rsidR="008F04D3" w:rsidRPr="00C90E39" w:rsidTr="00384068">
        <w:tc>
          <w:tcPr>
            <w:tcW w:w="15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Pr="00C90E39" w:rsidRDefault="008F04D3" w:rsidP="00384068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ind w:left="0" w:firstLine="0"/>
              <w:rPr>
                <w:color w:val="auto"/>
              </w:rPr>
            </w:pPr>
          </w:p>
        </w:tc>
        <w:tc>
          <w:tcPr>
            <w:tcW w:w="10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Pr="00A5093E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5093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Этап выявления места и причины затруднения:</w:t>
            </w:r>
          </w:p>
          <w:p w:rsidR="008F04D3" w:rsidRPr="00752B41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752B41">
              <w:rPr>
                <w:rFonts w:ascii="Times New Roman" w:eastAsia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52B41"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выявление места и причины затруднения </w:t>
            </w:r>
          </w:p>
          <w:p w:rsidR="008F04D3" w:rsidRPr="00752B41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752B4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сопоставление детьми действий с используемым способом (где?);</w:t>
            </w:r>
          </w:p>
          <w:p w:rsidR="008F04D3" w:rsidRPr="00752B41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2B4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- выявление и вербальное фиксирование причины затруднения (почему?);</w:t>
            </w:r>
          </w:p>
          <w:p w:rsidR="008F04D3" w:rsidRPr="00FB586F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2B4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- учащиеся ставят цель деятельности, предлагают вариант формулировки темы урока, который уточняется учителем</w:t>
            </w:r>
            <w:r w:rsidRPr="00752B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9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  <w:i/>
                <w:color w:val="000000"/>
              </w:rPr>
            </w:pPr>
          </w:p>
          <w:p w:rsidR="008F04D3" w:rsidRPr="005B174A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</w:rPr>
            </w:pPr>
            <w:r w:rsidRPr="005B174A">
              <w:rPr>
                <w:color w:val="000000"/>
              </w:rPr>
              <w:t>Давайте проанализируем ситуацию. Какое задание у вас было?</w:t>
            </w:r>
          </w:p>
          <w:p w:rsidR="008F04D3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i/>
                <w:color w:val="000000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i/>
                <w:color w:val="000000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i/>
                <w:color w:val="000000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i/>
                <w:color w:val="000000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i/>
                <w:color w:val="000000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i/>
                <w:color w:val="000000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i/>
                <w:color w:val="000000"/>
              </w:rPr>
            </w:pPr>
          </w:p>
          <w:p w:rsidR="008F04D3" w:rsidRPr="005B174A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i/>
                <w:color w:val="000000"/>
              </w:rPr>
            </w:pPr>
          </w:p>
          <w:p w:rsidR="008F04D3" w:rsidRPr="00C90E39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</w:pPr>
          </w:p>
        </w:tc>
        <w:tc>
          <w:tcPr>
            <w:tcW w:w="1098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F04D3" w:rsidRDefault="008F04D3" w:rsidP="0038406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8F04D3" w:rsidRDefault="008F04D3" w:rsidP="0038406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8F04D3" w:rsidRDefault="008F04D3" w:rsidP="0038406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Рассмотреть размещение гор и равнин на поверхности Земли и разместить их равномерно по материкам</w:t>
            </w:r>
          </w:p>
          <w:p w:rsidR="008F04D3" w:rsidRDefault="008F04D3" w:rsidP="0038406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8F04D3" w:rsidRDefault="008F04D3" w:rsidP="0038406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Горы размещены не равномерно, по побережью материка и в середине материка</w:t>
            </w:r>
          </w:p>
          <w:p w:rsidR="008F04D3" w:rsidRDefault="008F04D3" w:rsidP="0038406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8F04D3" w:rsidRDefault="008F04D3" w:rsidP="0038406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Равнины расположены, как в центре материка, так и на побережье</w:t>
            </w:r>
          </w:p>
          <w:p w:rsidR="008F04D3" w:rsidRDefault="008F04D3" w:rsidP="0038406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8F04D3" w:rsidRPr="005D1CE5" w:rsidRDefault="008F04D3" w:rsidP="0038406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F04D3" w:rsidRPr="00C90E39" w:rsidTr="00384068">
        <w:tc>
          <w:tcPr>
            <w:tcW w:w="15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Pr="00C90E39" w:rsidRDefault="008F04D3" w:rsidP="0038406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rPr>
                <w:color w:val="auto"/>
              </w:rPr>
            </w:pPr>
          </w:p>
        </w:tc>
        <w:tc>
          <w:tcPr>
            <w:tcW w:w="10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Pr="00FB586F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5093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Этап построения проекта выхода из затруднения:</w:t>
            </w:r>
          </w:p>
          <w:p w:rsidR="008F04D3" w:rsidRPr="009B4416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9B4416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ru-RU"/>
              </w:rPr>
              <w:t xml:space="preserve">Цель: </w:t>
            </w:r>
            <w:r w:rsidRPr="009B4416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 xml:space="preserve">формулирование  учащимися  темы урока, уточняемой учителем </w:t>
            </w:r>
          </w:p>
          <w:p w:rsidR="008F04D3" w:rsidRPr="009B4416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9B4416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учащиеся в коммуникативной форме</w:t>
            </w:r>
            <w:proofErr w:type="gramStart"/>
            <w:r w:rsidRPr="009B4416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 xml:space="preserve"> :</w:t>
            </w:r>
            <w:proofErr w:type="gramEnd"/>
          </w:p>
          <w:p w:rsidR="008F04D3" w:rsidRPr="009B4416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9B441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ставят цель (целью всегда является устранение возникшего затруднения);</w:t>
            </w:r>
          </w:p>
          <w:p w:rsidR="008F04D3" w:rsidRPr="009B4416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B441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 согласовывают тему урока;</w:t>
            </w:r>
          </w:p>
          <w:p w:rsidR="008F04D3" w:rsidRPr="009B4416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B441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 выбирают способ, строят план достижения цели и определяют средств</w:t>
            </w:r>
            <w:proofErr w:type="gramStart"/>
            <w:r w:rsidRPr="009B441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а-</w:t>
            </w:r>
            <w:proofErr w:type="gramEnd"/>
            <w:r w:rsidRPr="009B441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алгоритмы, модели и т.д.</w:t>
            </w:r>
          </w:p>
          <w:p w:rsidR="008F04D3" w:rsidRPr="009B4416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B441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Этим процессом руководит учитель </w:t>
            </w:r>
          </w:p>
          <w:p w:rsidR="008F04D3" w:rsidRPr="00C90E39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9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b/>
                <w:i/>
                <w:color w:val="000000"/>
              </w:rPr>
            </w:pPr>
          </w:p>
          <w:p w:rsidR="008F04D3" w:rsidRPr="005B174A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5B174A">
              <w:rPr>
                <w:color w:val="000000"/>
              </w:rPr>
              <w:t>Давайте проанализируем ситуацию с расположением гор и равнин.</w:t>
            </w: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5B174A">
              <w:rPr>
                <w:color w:val="000000"/>
              </w:rPr>
              <w:t>Учащиеся с помощью учебника выясняют причину образования неровностей земной поверхности.</w:t>
            </w: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8F04D3" w:rsidRPr="005B174A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8F04D3" w:rsidRPr="005B174A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5B174A">
              <w:rPr>
                <w:color w:val="000000"/>
              </w:rPr>
              <w:t>Учащиеся выделяют главные причины образования гор и равнин.</w:t>
            </w:r>
          </w:p>
          <w:p w:rsidR="008F04D3" w:rsidRPr="005B174A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5B174A">
              <w:rPr>
                <w:color w:val="000000"/>
              </w:rPr>
              <w:t>Проговариваем, как образуется рельеф.</w:t>
            </w:r>
          </w:p>
          <w:p w:rsidR="008F04D3" w:rsidRPr="005B174A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5B174A">
              <w:rPr>
                <w:color w:val="000000"/>
              </w:rPr>
              <w:t>Учащиеся на доске рисуют схему воздействия внутренних и внешних сил на формирование рельефа.</w:t>
            </w:r>
          </w:p>
          <w:p w:rsidR="008F04D3" w:rsidRPr="005B174A" w:rsidRDefault="008F04D3" w:rsidP="00384068">
            <w:pPr>
              <w:pStyle w:val="a3"/>
              <w:spacing w:after="0"/>
              <w:jc w:val="both"/>
              <w:rPr>
                <w:i/>
                <w:color w:val="000000"/>
                <w:sz w:val="28"/>
                <w:szCs w:val="28"/>
                <w:u w:val="single"/>
              </w:rPr>
            </w:pPr>
            <w:r w:rsidRPr="005B174A">
              <w:rPr>
                <w:i/>
                <w:color w:val="000000"/>
                <w:sz w:val="28"/>
                <w:szCs w:val="28"/>
                <w:u w:val="single"/>
              </w:rPr>
              <w:t>Схема образования рельефа</w:t>
            </w:r>
          </w:p>
          <w:p w:rsidR="008F04D3" w:rsidRDefault="008F04D3" w:rsidP="0038406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5029200" cy="35528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0" cy="3552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04D3" w:rsidRPr="005B174A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8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F04D3" w:rsidRPr="005D1CE5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D1CE5">
              <w:rPr>
                <w:color w:val="000000"/>
                <w:sz w:val="22"/>
                <w:szCs w:val="22"/>
              </w:rPr>
              <w:lastRenderedPageBreak/>
              <w:t>Рельеф постоянно изменяется в результате одновременного воздействия на него внутренних и внешних сил.</w:t>
            </w:r>
          </w:p>
          <w:p w:rsidR="008F04D3" w:rsidRPr="005D1CE5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D1CE5">
              <w:rPr>
                <w:color w:val="000000"/>
                <w:sz w:val="22"/>
                <w:szCs w:val="22"/>
              </w:rPr>
              <w:t xml:space="preserve">Внутренние силы – движение </w:t>
            </w:r>
            <w:proofErr w:type="spellStart"/>
            <w:r w:rsidRPr="005D1CE5">
              <w:rPr>
                <w:color w:val="000000"/>
                <w:sz w:val="22"/>
                <w:szCs w:val="22"/>
              </w:rPr>
              <w:t>литосферных</w:t>
            </w:r>
            <w:proofErr w:type="spellEnd"/>
            <w:r w:rsidRPr="005D1CE5">
              <w:rPr>
                <w:color w:val="000000"/>
                <w:sz w:val="22"/>
                <w:szCs w:val="22"/>
              </w:rPr>
              <w:t xml:space="preserve"> плит, внедрение вещества мантии в земную кору или его излияния на поверхность Земли.</w:t>
            </w:r>
          </w:p>
          <w:p w:rsidR="008F04D3" w:rsidRPr="005D1CE5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D1CE5">
              <w:rPr>
                <w:color w:val="000000"/>
                <w:sz w:val="22"/>
                <w:szCs w:val="22"/>
              </w:rPr>
              <w:t>Внешние силы – силы, действующие на поверхности Земли. Выветривание, деятельность текучих вод, ветра, подземных вод, ледников, морского прибоя, деятельности человека.</w:t>
            </w:r>
          </w:p>
          <w:p w:rsidR="008F04D3" w:rsidRPr="005B174A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F04D3" w:rsidRPr="00C90E39" w:rsidTr="00384068">
        <w:tc>
          <w:tcPr>
            <w:tcW w:w="15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Pr="00C90E39" w:rsidRDefault="008F04D3" w:rsidP="00384068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ind w:left="0" w:firstLine="0"/>
              <w:rPr>
                <w:color w:val="auto"/>
              </w:rPr>
            </w:pPr>
          </w:p>
        </w:tc>
        <w:tc>
          <w:tcPr>
            <w:tcW w:w="10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Pr="00A5093E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5093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Этап реализации построенного проекта:</w:t>
            </w:r>
          </w:p>
          <w:p w:rsidR="008F04D3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9B4416">
              <w:rPr>
                <w:rFonts w:ascii="Times New Roman" w:eastAsia="Times New Roman" w:hAnsi="Times New Roman"/>
                <w:bCs/>
                <w:i/>
                <w:iCs/>
                <w:color w:val="000000"/>
              </w:rPr>
              <w:t xml:space="preserve">Цель: </w:t>
            </w:r>
            <w:r w:rsidRPr="009B4416"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усвоение нового способа действий </w:t>
            </w:r>
          </w:p>
          <w:p w:rsidR="008F04D3" w:rsidRPr="009B4416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B44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-  обсуждаются различные варианты, предложенные учащимися;</w:t>
            </w:r>
          </w:p>
          <w:p w:rsidR="008F04D3" w:rsidRPr="009B4416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B44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-выбирается оптимальный вариант;</w:t>
            </w:r>
          </w:p>
          <w:p w:rsidR="008F04D3" w:rsidRPr="009B4416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B44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-оптимальный вариант фиксируется в языке вербально и </w:t>
            </w:r>
            <w:proofErr w:type="spellStart"/>
            <w:r w:rsidRPr="009B44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знаково</w:t>
            </w:r>
            <w:proofErr w:type="spellEnd"/>
            <w:r w:rsidRPr="009B44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;</w:t>
            </w:r>
          </w:p>
          <w:p w:rsidR="008F04D3" w:rsidRPr="009B4416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B44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-построенный способ действий используется для решения исходной задачи, вызвавшей затруднение;</w:t>
            </w:r>
          </w:p>
          <w:p w:rsidR="008F04D3" w:rsidRPr="009B4416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B44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-уточняется общий характер нового знания</w:t>
            </w:r>
            <w:proofErr w:type="gramStart"/>
            <w:r w:rsidRPr="009B44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</w:p>
          <w:p w:rsidR="008F04D3" w:rsidRPr="009B4416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9B44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-фиксируется преодоление возникшего ранее затруднения</w:t>
            </w:r>
            <w:r w:rsidRPr="009B4416"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03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Pr="005B174A" w:rsidRDefault="008F04D3" w:rsidP="00384068">
            <w:pPr>
              <w:pStyle w:val="a3"/>
              <w:spacing w:before="0" w:beforeAutospacing="0" w:after="0" w:afterAutospacing="0"/>
              <w:contextualSpacing/>
              <w:jc w:val="both"/>
              <w:rPr>
                <w:b/>
                <w:i/>
                <w:color w:val="000000"/>
              </w:rPr>
            </w:pPr>
          </w:p>
          <w:p w:rsidR="008F04D3" w:rsidRPr="005B174A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</w:rPr>
            </w:pPr>
            <w:r w:rsidRPr="005B174A">
              <w:rPr>
                <w:color w:val="000000"/>
              </w:rPr>
              <w:t>Выдержка из текста учебника, «В размещении крупных форм рельефа на поверхности Земли есть определенные закономерности…</w:t>
            </w:r>
          </w:p>
          <w:p w:rsidR="008F04D3" w:rsidRPr="005B174A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</w:rPr>
            </w:pPr>
            <w:r w:rsidRPr="005B174A">
              <w:rPr>
                <w:color w:val="000000"/>
              </w:rPr>
              <w:t xml:space="preserve">Горы (складчатые области) размещаются на стыках </w:t>
            </w:r>
            <w:proofErr w:type="spellStart"/>
            <w:r w:rsidRPr="005B174A">
              <w:rPr>
                <w:color w:val="000000"/>
              </w:rPr>
              <w:t>литосферных</w:t>
            </w:r>
            <w:proofErr w:type="spellEnd"/>
            <w:r w:rsidRPr="005B174A">
              <w:rPr>
                <w:color w:val="000000"/>
              </w:rPr>
              <w:t xml:space="preserve"> плит, равнинные территории – соответствуют древним участкам </w:t>
            </w:r>
            <w:proofErr w:type="spellStart"/>
            <w:r w:rsidRPr="005B174A">
              <w:rPr>
                <w:color w:val="000000"/>
              </w:rPr>
              <w:t>литосферных</w:t>
            </w:r>
            <w:proofErr w:type="spellEnd"/>
            <w:r w:rsidRPr="005B174A">
              <w:rPr>
                <w:color w:val="000000"/>
              </w:rPr>
              <w:t xml:space="preserve"> плит - платформам».</w:t>
            </w:r>
          </w:p>
          <w:p w:rsidR="008F04D3" w:rsidRPr="005B174A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</w:rPr>
            </w:pPr>
          </w:p>
        </w:tc>
        <w:tc>
          <w:tcPr>
            <w:tcW w:w="1094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F04D3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8F04D3" w:rsidRPr="005B174A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</w:rPr>
            </w:pPr>
            <w:r w:rsidRPr="005B174A">
              <w:rPr>
                <w:color w:val="000000"/>
              </w:rPr>
              <w:t>Учащиеся с помощью текста учебника самостоятельно изучают размещение форм рельефа.</w:t>
            </w:r>
          </w:p>
          <w:p w:rsidR="008F04D3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8F04D3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8F04D3" w:rsidRPr="005B174A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i/>
                <w:color w:val="000000"/>
              </w:rPr>
            </w:pPr>
            <w:r w:rsidRPr="005D1CE5">
              <w:rPr>
                <w:color w:val="000000"/>
                <w:sz w:val="22"/>
                <w:szCs w:val="22"/>
              </w:rPr>
              <w:t>Из-за этой закономерности нельзя разместить равномерно по материкам горы и равнины</w:t>
            </w:r>
            <w:r w:rsidRPr="005B174A">
              <w:rPr>
                <w:i/>
                <w:color w:val="000000"/>
              </w:rPr>
              <w:t>.</w:t>
            </w:r>
          </w:p>
          <w:p w:rsidR="008F04D3" w:rsidRPr="005B174A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F04D3" w:rsidRPr="005B174A" w:rsidTr="00384068">
        <w:tc>
          <w:tcPr>
            <w:tcW w:w="15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Pr="005B174A" w:rsidRDefault="008F04D3" w:rsidP="0038406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rPr>
                <w:color w:val="000000"/>
              </w:rPr>
            </w:pPr>
          </w:p>
        </w:tc>
        <w:tc>
          <w:tcPr>
            <w:tcW w:w="10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Pr="005B174A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B1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Этап первичного закрепления</w:t>
            </w:r>
          </w:p>
          <w:p w:rsidR="008F04D3" w:rsidRPr="005B174A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B174A">
              <w:rPr>
                <w:rFonts w:ascii="Times New Roman" w:eastAsia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5B174A"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построение детьми нового способа действий и формирование способностей и его </w:t>
            </w:r>
            <w:proofErr w:type="gramStart"/>
            <w:r w:rsidRPr="005B174A"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  <w:lang w:eastAsia="ru-RU"/>
              </w:rPr>
              <w:t>выполнении</w:t>
            </w:r>
            <w:proofErr w:type="gramEnd"/>
          </w:p>
          <w:p w:rsidR="008F04D3" w:rsidRPr="005B174A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B174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Решение типовых заданий на новый способ действий с проговариванием  вслух алгоритма, понятия, свойства </w:t>
            </w:r>
          </w:p>
          <w:p w:rsidR="008F04D3" w:rsidRPr="005B174A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03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Pr="005B174A" w:rsidRDefault="008F04D3" w:rsidP="00384068">
            <w:pPr>
              <w:pStyle w:val="a3"/>
              <w:spacing w:after="0"/>
              <w:jc w:val="both"/>
              <w:rPr>
                <w:color w:val="000000"/>
              </w:rPr>
            </w:pPr>
            <w:r w:rsidRPr="005B174A">
              <w:rPr>
                <w:color w:val="000000"/>
              </w:rPr>
              <w:t>Учащиеся рассказывают о рельефе, его образовании, о влиянии внутренних и внешних сил, о размещении крупных форм рельефа на суше и в океане.</w:t>
            </w:r>
          </w:p>
          <w:p w:rsidR="008F04D3" w:rsidRPr="005B174A" w:rsidRDefault="008F04D3" w:rsidP="00384068">
            <w:pPr>
              <w:pStyle w:val="a3"/>
              <w:spacing w:after="0"/>
              <w:jc w:val="both"/>
              <w:rPr>
                <w:color w:val="000000"/>
              </w:rPr>
            </w:pPr>
            <w:r w:rsidRPr="005B174A">
              <w:rPr>
                <w:color w:val="000000"/>
              </w:rPr>
              <w:t>Приводят примеры и доказывают их образование гор и равнин на каждом материке.</w:t>
            </w:r>
          </w:p>
          <w:p w:rsidR="008F04D3" w:rsidRPr="005B174A" w:rsidRDefault="008F04D3" w:rsidP="00384068">
            <w:pPr>
              <w:pStyle w:val="a3"/>
              <w:spacing w:after="0"/>
              <w:jc w:val="both"/>
              <w:rPr>
                <w:i/>
                <w:color w:val="000000"/>
              </w:rPr>
            </w:pPr>
          </w:p>
        </w:tc>
        <w:tc>
          <w:tcPr>
            <w:tcW w:w="1095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F04D3" w:rsidRPr="00146EC2" w:rsidRDefault="008F04D3" w:rsidP="00384068">
            <w:pPr>
              <w:pStyle w:val="a3"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146EC2">
              <w:rPr>
                <w:color w:val="000000"/>
                <w:sz w:val="22"/>
                <w:szCs w:val="22"/>
              </w:rPr>
              <w:t xml:space="preserve">Пример ответа. Горы Анды – материк Южная Америка. Для образования гор необходимы внутренние силы, движение </w:t>
            </w:r>
            <w:proofErr w:type="spellStart"/>
            <w:r w:rsidRPr="00146EC2">
              <w:rPr>
                <w:color w:val="000000"/>
                <w:sz w:val="22"/>
                <w:szCs w:val="22"/>
              </w:rPr>
              <w:t>литосферных</w:t>
            </w:r>
            <w:proofErr w:type="spellEnd"/>
            <w:r w:rsidRPr="00146EC2">
              <w:rPr>
                <w:color w:val="000000"/>
                <w:sz w:val="22"/>
                <w:szCs w:val="22"/>
              </w:rPr>
              <w:t xml:space="preserve"> плит </w:t>
            </w:r>
            <w:proofErr w:type="spellStart"/>
            <w:r w:rsidRPr="00146EC2">
              <w:rPr>
                <w:color w:val="000000"/>
                <w:sz w:val="22"/>
                <w:szCs w:val="22"/>
              </w:rPr>
              <w:t>Тихоокеанической</w:t>
            </w:r>
            <w:proofErr w:type="spellEnd"/>
            <w:r w:rsidRPr="00146EC2">
              <w:rPr>
                <w:color w:val="000000"/>
                <w:sz w:val="22"/>
                <w:szCs w:val="22"/>
              </w:rPr>
              <w:t xml:space="preserve"> и Южноамериканской, а так же внешние силы (таяние ледника и снега, деятельность ветра). Горы расположены на западном побережье материка. Сейсмически активная территория.</w:t>
            </w:r>
          </w:p>
        </w:tc>
      </w:tr>
    </w:tbl>
    <w:p w:rsidR="008F04D3" w:rsidRPr="005B174A" w:rsidRDefault="008F04D3" w:rsidP="008F04D3">
      <w:pPr>
        <w:rPr>
          <w:color w:val="000000"/>
        </w:rPr>
      </w:pPr>
    </w:p>
    <w:tbl>
      <w:tblPr>
        <w:tblW w:w="5033" w:type="pct"/>
        <w:tblCellMar>
          <w:left w:w="0" w:type="dxa"/>
          <w:right w:w="0" w:type="dxa"/>
        </w:tblCellMar>
        <w:tblLook w:val="04A0"/>
      </w:tblPr>
      <w:tblGrid>
        <w:gridCol w:w="450"/>
        <w:gridCol w:w="3134"/>
        <w:gridCol w:w="7966"/>
        <w:gridCol w:w="3235"/>
      </w:tblGrid>
      <w:tr w:rsidR="008F04D3" w:rsidRPr="005B174A" w:rsidTr="00384068">
        <w:tc>
          <w:tcPr>
            <w:tcW w:w="15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Pr="005B174A" w:rsidRDefault="008F04D3" w:rsidP="00384068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ind w:left="0" w:firstLine="0"/>
              <w:rPr>
                <w:color w:val="000000"/>
              </w:rPr>
            </w:pPr>
          </w:p>
        </w:tc>
        <w:tc>
          <w:tcPr>
            <w:tcW w:w="106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Pr="005B174A" w:rsidRDefault="008F04D3" w:rsidP="0038406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B1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Этап самостоятельной работы с самопроверкой по эталону:</w:t>
            </w:r>
          </w:p>
          <w:p w:rsidR="008F04D3" w:rsidRPr="005B174A" w:rsidRDefault="008F04D3" w:rsidP="00384068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5B174A">
              <w:rPr>
                <w:rFonts w:ascii="Times New Roman" w:eastAsia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5B174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B174A"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  <w:lang w:eastAsia="ru-RU"/>
              </w:rPr>
              <w:t>применение нового способа действий; рефлексия достижения цели</w:t>
            </w:r>
            <w:r w:rsidRPr="005B174A">
              <w:rPr>
                <w:rFonts w:ascii="Times New Roman" w:eastAsia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F04D3" w:rsidRPr="005B174A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174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5B174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учащиеся самостоятельно </w:t>
            </w:r>
            <w:r w:rsidRPr="005B174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выполняют задание на новый способ действий;</w:t>
            </w:r>
          </w:p>
          <w:p w:rsidR="008F04D3" w:rsidRPr="005B174A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174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- самостоятельная проверка по эталону;</w:t>
            </w:r>
          </w:p>
          <w:p w:rsidR="008F04D3" w:rsidRPr="005B174A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174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- создание ситуации успеха;</w:t>
            </w:r>
          </w:p>
          <w:p w:rsidR="008F04D3" w:rsidRPr="005B174A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B174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- допустившие ошибки выявляю их </w:t>
            </w:r>
            <w:proofErr w:type="gramStart"/>
            <w:r w:rsidRPr="005B174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причину</w:t>
            </w:r>
            <w:proofErr w:type="gramEnd"/>
            <w:r w:rsidRPr="005B174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и исправляют ошибки </w:t>
            </w:r>
          </w:p>
        </w:tc>
        <w:tc>
          <w:tcPr>
            <w:tcW w:w="2694" w:type="pc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Pr="005B174A" w:rsidRDefault="008F04D3" w:rsidP="00384068">
            <w:pPr>
              <w:pStyle w:val="a3"/>
              <w:spacing w:before="0" w:beforeAutospacing="0" w:after="0" w:afterAutospacing="0"/>
              <w:contextualSpacing/>
              <w:jc w:val="both"/>
              <w:rPr>
                <w:b/>
                <w:i/>
                <w:color w:val="000000"/>
              </w:rPr>
            </w:pPr>
          </w:p>
          <w:p w:rsidR="008F04D3" w:rsidRPr="005B174A" w:rsidRDefault="008F04D3" w:rsidP="00384068">
            <w:pPr>
              <w:pStyle w:val="a3"/>
              <w:spacing w:after="0"/>
              <w:jc w:val="both"/>
              <w:rPr>
                <w:color w:val="000000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F04D3" w:rsidRPr="005B174A" w:rsidRDefault="008F04D3" w:rsidP="00384068">
            <w:pPr>
              <w:pStyle w:val="a3"/>
              <w:spacing w:after="0"/>
              <w:jc w:val="both"/>
              <w:rPr>
                <w:color w:val="000000"/>
              </w:rPr>
            </w:pPr>
            <w:r w:rsidRPr="005B174A">
              <w:rPr>
                <w:color w:val="000000"/>
              </w:rPr>
              <w:t>Учащиеся работают с атласами и контурными картами.</w:t>
            </w:r>
          </w:p>
          <w:p w:rsidR="008F04D3" w:rsidRPr="005B174A" w:rsidRDefault="008F04D3" w:rsidP="00384068">
            <w:pPr>
              <w:pStyle w:val="a3"/>
              <w:spacing w:after="0"/>
              <w:jc w:val="both"/>
              <w:rPr>
                <w:color w:val="000000"/>
              </w:rPr>
            </w:pPr>
            <w:r w:rsidRPr="005B174A">
              <w:rPr>
                <w:color w:val="000000"/>
              </w:rPr>
              <w:t>С помощью атласа учащиеся определяют и наносят в контурные карты гра</w:t>
            </w:r>
            <w:r>
              <w:rPr>
                <w:color w:val="000000"/>
              </w:rPr>
              <w:t xml:space="preserve">ницы </w:t>
            </w:r>
            <w:proofErr w:type="spellStart"/>
            <w:r>
              <w:rPr>
                <w:color w:val="000000"/>
              </w:rPr>
              <w:t>лито</w:t>
            </w:r>
            <w:r w:rsidRPr="005B174A">
              <w:rPr>
                <w:color w:val="000000"/>
              </w:rPr>
              <w:t>сферных</w:t>
            </w:r>
            <w:proofErr w:type="spellEnd"/>
            <w:r w:rsidRPr="005B174A">
              <w:rPr>
                <w:color w:val="000000"/>
              </w:rPr>
              <w:t xml:space="preserve"> плит. Определяют местонахождение </w:t>
            </w:r>
            <w:r w:rsidRPr="005B174A">
              <w:rPr>
                <w:color w:val="000000"/>
              </w:rPr>
              <w:lastRenderedPageBreak/>
              <w:t>крупных форм рельефа и отмечают их географическое положение. Отмечают высоты.</w:t>
            </w:r>
          </w:p>
          <w:p w:rsidR="008F04D3" w:rsidRPr="005B174A" w:rsidRDefault="008F04D3" w:rsidP="00384068">
            <w:pPr>
              <w:pStyle w:val="a3"/>
              <w:spacing w:after="0"/>
              <w:jc w:val="both"/>
              <w:rPr>
                <w:color w:val="000000"/>
              </w:rPr>
            </w:pPr>
            <w:r w:rsidRPr="005B174A">
              <w:rPr>
                <w:color w:val="000000"/>
              </w:rPr>
              <w:t xml:space="preserve">Атлас «Строение Земной коры». </w:t>
            </w:r>
          </w:p>
          <w:p w:rsidR="008F04D3" w:rsidRPr="005B174A" w:rsidRDefault="008F04D3" w:rsidP="003840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F04D3" w:rsidRPr="00C90E39" w:rsidTr="00384068">
        <w:tc>
          <w:tcPr>
            <w:tcW w:w="15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Pr="00C90E39" w:rsidRDefault="008F04D3" w:rsidP="0038406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rPr>
                <w:color w:val="auto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Pr="00A5093E" w:rsidRDefault="008F04D3" w:rsidP="0038406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5093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Этап включения в систему знаний и повторения:</w:t>
            </w:r>
          </w:p>
          <w:p w:rsidR="008F04D3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Цель</w:t>
            </w:r>
            <w:r w:rsidRPr="0062083F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:</w:t>
            </w:r>
            <w:r w:rsidRPr="0062083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самооценка результатов деятельности; осознание метода преодоления затруднений в деятельности, границ применения нового знания</w:t>
            </w:r>
          </w:p>
          <w:p w:rsidR="008F04D3" w:rsidRDefault="008F04D3" w:rsidP="003840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3C1B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рефлексии и самооценки учениками своей деятельности на уроке;</w:t>
            </w:r>
          </w:p>
          <w:p w:rsidR="008F04D3" w:rsidRPr="003C1B36" w:rsidRDefault="008F04D3" w:rsidP="003840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3C1B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фиксация соответствия результатов деятельности и поставленной цели;</w:t>
            </w:r>
          </w:p>
          <w:p w:rsidR="008F04D3" w:rsidRPr="00A5093E" w:rsidRDefault="008F04D3" w:rsidP="00384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3C1B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планирование дальнейшей деятельности и определение заданий для самоподготовки (домашнее задание с элементами выбора, творчества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4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Default="008F04D3" w:rsidP="00384068">
            <w:pPr>
              <w:pStyle w:val="a3"/>
              <w:spacing w:before="0" w:beforeAutospacing="0" w:after="0" w:afterAutospacing="0"/>
              <w:contextualSpacing/>
              <w:jc w:val="both"/>
              <w:rPr>
                <w:b/>
                <w:i/>
                <w:color w:val="000000"/>
              </w:rPr>
            </w:pPr>
          </w:p>
          <w:p w:rsidR="008F04D3" w:rsidRPr="00615D7A" w:rsidRDefault="008F04D3" w:rsidP="00384068">
            <w:pPr>
              <w:pStyle w:val="a3"/>
              <w:spacing w:before="0" w:beforeAutospacing="0" w:after="0" w:afterAutospacing="0"/>
              <w:ind w:left="720"/>
              <w:contextualSpacing/>
              <w:jc w:val="both"/>
              <w:rPr>
                <w:b/>
                <w:i/>
                <w:color w:val="000000"/>
              </w:rPr>
            </w:pPr>
            <w:r w:rsidRPr="00615D7A">
              <w:rPr>
                <w:color w:val="000000"/>
              </w:rPr>
              <w:t>В зависимости от темпов работы и времени можно провести с учащимися тестовую работу или игру « Передай другому».</w:t>
            </w:r>
          </w:p>
          <w:p w:rsidR="008F04D3" w:rsidRPr="00615D7A" w:rsidRDefault="008F04D3" w:rsidP="00384068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z w:val="28"/>
                <w:szCs w:val="28"/>
              </w:rPr>
            </w:pPr>
            <w:r w:rsidRPr="00615D7A">
              <w:rPr>
                <w:i/>
                <w:color w:val="000000"/>
                <w:sz w:val="28"/>
                <w:szCs w:val="28"/>
              </w:rPr>
              <w:t>Тест</w:t>
            </w:r>
          </w:p>
          <w:p w:rsidR="008F04D3" w:rsidRPr="00615D7A" w:rsidRDefault="008F04D3" w:rsidP="00384068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ind w:left="1418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>.</w:t>
            </w:r>
            <w:r w:rsidRPr="00615D7A">
              <w:rPr>
                <w:color w:val="000000"/>
              </w:rPr>
              <w:t xml:space="preserve">В зоне столкновения </w:t>
            </w:r>
            <w:proofErr w:type="spellStart"/>
            <w:r w:rsidRPr="00615D7A">
              <w:rPr>
                <w:color w:val="000000"/>
              </w:rPr>
              <w:t>литосферных</w:t>
            </w:r>
            <w:proofErr w:type="spellEnd"/>
            <w:r w:rsidRPr="00615D7A">
              <w:rPr>
                <w:color w:val="000000"/>
              </w:rPr>
              <w:t xml:space="preserve"> плит формируется:</w:t>
            </w:r>
          </w:p>
          <w:p w:rsidR="008F04D3" w:rsidRPr="00615D7A" w:rsidRDefault="008F04D3" w:rsidP="00384068">
            <w:pPr>
              <w:pStyle w:val="a3"/>
              <w:spacing w:before="0" w:beforeAutospacing="0" w:after="0" w:afterAutospacing="0"/>
              <w:ind w:left="1418"/>
              <w:jc w:val="both"/>
              <w:rPr>
                <w:color w:val="000000"/>
              </w:rPr>
            </w:pPr>
            <w:r w:rsidRPr="00615D7A">
              <w:rPr>
                <w:color w:val="000000"/>
              </w:rPr>
              <w:t>А) срединно-океанический хребет</w:t>
            </w:r>
          </w:p>
          <w:p w:rsidR="008F04D3" w:rsidRDefault="008F04D3" w:rsidP="00384068">
            <w:pPr>
              <w:pStyle w:val="a3"/>
              <w:spacing w:before="0" w:beforeAutospacing="0" w:after="0" w:afterAutospacing="0"/>
              <w:ind w:left="1418"/>
              <w:jc w:val="both"/>
              <w:rPr>
                <w:color w:val="000000"/>
              </w:rPr>
            </w:pPr>
            <w:r w:rsidRPr="00615D7A">
              <w:rPr>
                <w:color w:val="000000"/>
              </w:rPr>
              <w:t>Б) глубоководные желоба</w:t>
            </w:r>
          </w:p>
          <w:p w:rsidR="008F04D3" w:rsidRPr="00615D7A" w:rsidRDefault="008F04D3" w:rsidP="00384068">
            <w:pPr>
              <w:pStyle w:val="a3"/>
              <w:spacing w:before="0" w:beforeAutospacing="0" w:after="0" w:afterAutospacing="0"/>
              <w:ind w:left="1418"/>
              <w:jc w:val="both"/>
              <w:rPr>
                <w:color w:val="000000"/>
              </w:rPr>
            </w:pPr>
          </w:p>
          <w:p w:rsidR="008F04D3" w:rsidRPr="00615D7A" w:rsidRDefault="008F04D3" w:rsidP="00384068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contextualSpacing/>
              <w:jc w:val="both"/>
              <w:rPr>
                <w:color w:val="000000"/>
              </w:rPr>
            </w:pPr>
            <w:r w:rsidRPr="00615D7A">
              <w:rPr>
                <w:color w:val="000000"/>
              </w:rPr>
              <w:t>Если рельеф равнинный, то в основании находится:</w:t>
            </w:r>
          </w:p>
          <w:p w:rsidR="008F04D3" w:rsidRPr="00615D7A" w:rsidRDefault="008F04D3" w:rsidP="00384068">
            <w:pPr>
              <w:pStyle w:val="a3"/>
              <w:spacing w:before="0" w:beforeAutospacing="0" w:after="0" w:afterAutospacing="0"/>
              <w:ind w:left="1440"/>
              <w:jc w:val="both"/>
              <w:rPr>
                <w:color w:val="000000"/>
              </w:rPr>
            </w:pPr>
            <w:r w:rsidRPr="00615D7A">
              <w:rPr>
                <w:color w:val="000000"/>
              </w:rPr>
              <w:t>А) складчатая область</w:t>
            </w:r>
          </w:p>
          <w:p w:rsidR="008F04D3" w:rsidRDefault="008F04D3" w:rsidP="00384068">
            <w:pPr>
              <w:pStyle w:val="a3"/>
              <w:spacing w:before="0" w:beforeAutospacing="0" w:after="0" w:afterAutospacing="0"/>
              <w:ind w:left="1440"/>
              <w:jc w:val="both"/>
              <w:rPr>
                <w:color w:val="000000"/>
              </w:rPr>
            </w:pPr>
            <w:r w:rsidRPr="00615D7A">
              <w:rPr>
                <w:color w:val="000000"/>
              </w:rPr>
              <w:t>Б) платформа</w:t>
            </w:r>
          </w:p>
          <w:p w:rsidR="008F04D3" w:rsidRPr="00615D7A" w:rsidRDefault="008F04D3" w:rsidP="00384068">
            <w:pPr>
              <w:pStyle w:val="a3"/>
              <w:spacing w:before="0" w:beforeAutospacing="0" w:after="0" w:afterAutospacing="0"/>
              <w:ind w:left="1440"/>
              <w:jc w:val="both"/>
              <w:rPr>
                <w:color w:val="000000"/>
              </w:rPr>
            </w:pPr>
          </w:p>
          <w:p w:rsidR="008F04D3" w:rsidRPr="00615D7A" w:rsidRDefault="008F04D3" w:rsidP="00384068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contextualSpacing/>
              <w:jc w:val="both"/>
              <w:rPr>
                <w:color w:val="000000"/>
              </w:rPr>
            </w:pPr>
            <w:r w:rsidRPr="00615D7A">
              <w:rPr>
                <w:color w:val="000000"/>
              </w:rPr>
              <w:t>Вулканизм и землетрясение имеет место:</w:t>
            </w:r>
          </w:p>
          <w:p w:rsidR="008F04D3" w:rsidRPr="00615D7A" w:rsidRDefault="008F04D3" w:rsidP="00384068">
            <w:pPr>
              <w:pStyle w:val="a3"/>
              <w:spacing w:before="0" w:beforeAutospacing="0" w:after="0" w:afterAutospacing="0"/>
              <w:ind w:left="1440"/>
              <w:jc w:val="both"/>
              <w:rPr>
                <w:color w:val="000000"/>
              </w:rPr>
            </w:pPr>
            <w:r w:rsidRPr="00615D7A">
              <w:rPr>
                <w:color w:val="000000"/>
              </w:rPr>
              <w:t xml:space="preserve">А) только в зонах столкновения </w:t>
            </w:r>
            <w:proofErr w:type="spellStart"/>
            <w:r w:rsidRPr="00615D7A">
              <w:rPr>
                <w:color w:val="000000"/>
              </w:rPr>
              <w:t>литосферных</w:t>
            </w:r>
            <w:proofErr w:type="spellEnd"/>
            <w:r w:rsidRPr="00615D7A">
              <w:rPr>
                <w:color w:val="000000"/>
              </w:rPr>
              <w:t xml:space="preserve"> плит</w:t>
            </w:r>
          </w:p>
          <w:p w:rsidR="008F04D3" w:rsidRDefault="008F04D3" w:rsidP="00384068">
            <w:pPr>
              <w:pStyle w:val="a3"/>
              <w:spacing w:before="0" w:beforeAutospacing="0" w:after="0" w:afterAutospacing="0"/>
              <w:ind w:left="1440"/>
              <w:jc w:val="both"/>
              <w:rPr>
                <w:color w:val="000000"/>
              </w:rPr>
            </w:pPr>
            <w:r w:rsidRPr="00615D7A">
              <w:rPr>
                <w:color w:val="000000"/>
              </w:rPr>
              <w:t xml:space="preserve">Б) как в зонах столкновения </w:t>
            </w:r>
            <w:proofErr w:type="spellStart"/>
            <w:r w:rsidRPr="00615D7A">
              <w:rPr>
                <w:color w:val="000000"/>
              </w:rPr>
              <w:t>литосферных</w:t>
            </w:r>
            <w:proofErr w:type="spellEnd"/>
            <w:r w:rsidRPr="00615D7A">
              <w:rPr>
                <w:color w:val="000000"/>
              </w:rPr>
              <w:t xml:space="preserve"> плит, так и в зонах расхождения</w:t>
            </w:r>
          </w:p>
          <w:p w:rsidR="008F04D3" w:rsidRPr="00615D7A" w:rsidRDefault="008F04D3" w:rsidP="00384068">
            <w:pPr>
              <w:pStyle w:val="a3"/>
              <w:spacing w:before="0" w:beforeAutospacing="0" w:after="0" w:afterAutospacing="0"/>
              <w:ind w:left="1440"/>
              <w:jc w:val="both"/>
              <w:rPr>
                <w:color w:val="000000"/>
              </w:rPr>
            </w:pPr>
          </w:p>
          <w:p w:rsidR="008F04D3" w:rsidRPr="00615D7A" w:rsidRDefault="008F04D3" w:rsidP="00384068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contextualSpacing/>
              <w:jc w:val="both"/>
              <w:rPr>
                <w:color w:val="000000"/>
              </w:rPr>
            </w:pPr>
            <w:r w:rsidRPr="00615D7A">
              <w:rPr>
                <w:color w:val="000000"/>
              </w:rPr>
              <w:t>Что относится к внутренним силам</w:t>
            </w:r>
          </w:p>
          <w:p w:rsidR="008F04D3" w:rsidRPr="00615D7A" w:rsidRDefault="008F04D3" w:rsidP="00384068">
            <w:pPr>
              <w:pStyle w:val="a3"/>
              <w:spacing w:before="0" w:beforeAutospacing="0" w:after="0" w:afterAutospacing="0"/>
              <w:ind w:left="1440"/>
              <w:jc w:val="both"/>
              <w:rPr>
                <w:color w:val="000000"/>
              </w:rPr>
            </w:pPr>
            <w:r w:rsidRPr="00615D7A">
              <w:rPr>
                <w:color w:val="000000"/>
              </w:rPr>
              <w:t xml:space="preserve">А) движение </w:t>
            </w:r>
            <w:proofErr w:type="spellStart"/>
            <w:r w:rsidRPr="00615D7A">
              <w:rPr>
                <w:color w:val="000000"/>
              </w:rPr>
              <w:t>литосферных</w:t>
            </w:r>
            <w:proofErr w:type="spellEnd"/>
            <w:r w:rsidRPr="00615D7A">
              <w:rPr>
                <w:color w:val="000000"/>
              </w:rPr>
              <w:t xml:space="preserve"> плит</w:t>
            </w:r>
          </w:p>
          <w:p w:rsidR="008F04D3" w:rsidRDefault="008F04D3" w:rsidP="00384068">
            <w:pPr>
              <w:pStyle w:val="a3"/>
              <w:spacing w:before="0" w:beforeAutospacing="0" w:after="0" w:afterAutospacing="0"/>
              <w:ind w:left="1440"/>
              <w:jc w:val="both"/>
              <w:rPr>
                <w:color w:val="000000"/>
              </w:rPr>
            </w:pPr>
            <w:r w:rsidRPr="00615D7A">
              <w:rPr>
                <w:color w:val="000000"/>
              </w:rPr>
              <w:t xml:space="preserve">Б) деятельность текучих вод, </w:t>
            </w:r>
            <w:proofErr w:type="spellStart"/>
            <w:r w:rsidRPr="00615D7A">
              <w:rPr>
                <w:color w:val="000000"/>
              </w:rPr>
              <w:t>ветрар</w:t>
            </w:r>
            <w:proofErr w:type="spellEnd"/>
          </w:p>
          <w:p w:rsidR="008F04D3" w:rsidRPr="00615D7A" w:rsidRDefault="008F04D3" w:rsidP="00384068">
            <w:pPr>
              <w:pStyle w:val="a3"/>
              <w:spacing w:before="0" w:beforeAutospacing="0" w:after="0" w:afterAutospacing="0"/>
              <w:ind w:left="1440"/>
              <w:jc w:val="both"/>
              <w:rPr>
                <w:color w:val="000000"/>
              </w:rPr>
            </w:pPr>
          </w:p>
          <w:p w:rsidR="008F04D3" w:rsidRDefault="008F04D3" w:rsidP="00384068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contextualSpacing/>
              <w:jc w:val="both"/>
              <w:rPr>
                <w:color w:val="000000"/>
              </w:rPr>
            </w:pPr>
            <w:r w:rsidRPr="00615D7A">
              <w:rPr>
                <w:color w:val="000000"/>
              </w:rPr>
              <w:t>Почему на платформах располагаются равнины?</w:t>
            </w:r>
          </w:p>
          <w:p w:rsidR="008F04D3" w:rsidRPr="00615D7A" w:rsidRDefault="008F04D3" w:rsidP="00384068">
            <w:pPr>
              <w:pStyle w:val="a3"/>
              <w:spacing w:before="0" w:beforeAutospacing="0" w:after="0" w:afterAutospacing="0"/>
              <w:ind w:left="1440"/>
              <w:contextualSpacing/>
              <w:jc w:val="both"/>
              <w:rPr>
                <w:color w:val="000000"/>
              </w:rPr>
            </w:pPr>
          </w:p>
          <w:p w:rsidR="008F04D3" w:rsidRPr="00615D7A" w:rsidRDefault="008F04D3" w:rsidP="00384068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contextualSpacing/>
              <w:jc w:val="both"/>
              <w:rPr>
                <w:color w:val="000000"/>
              </w:rPr>
            </w:pPr>
            <w:r w:rsidRPr="00615D7A">
              <w:rPr>
                <w:color w:val="000000"/>
              </w:rPr>
              <w:t xml:space="preserve">Что такое </w:t>
            </w:r>
            <w:proofErr w:type="spellStart"/>
            <w:r w:rsidRPr="00615D7A">
              <w:rPr>
                <w:color w:val="000000"/>
              </w:rPr>
              <w:t>литосферная</w:t>
            </w:r>
            <w:proofErr w:type="spellEnd"/>
            <w:r w:rsidRPr="00615D7A">
              <w:rPr>
                <w:color w:val="000000"/>
              </w:rPr>
              <w:t xml:space="preserve"> плита?</w:t>
            </w:r>
          </w:p>
          <w:p w:rsidR="008F04D3" w:rsidRDefault="008F04D3" w:rsidP="00384068">
            <w:pPr>
              <w:pStyle w:val="a3"/>
              <w:spacing w:after="0"/>
              <w:ind w:firstLine="360"/>
              <w:jc w:val="both"/>
              <w:rPr>
                <w:color w:val="000000"/>
              </w:rPr>
            </w:pPr>
            <w:r w:rsidRPr="00615D7A">
              <w:rPr>
                <w:color w:val="000000"/>
              </w:rPr>
              <w:lastRenderedPageBreak/>
              <w:t xml:space="preserve">Игра «Передай </w:t>
            </w:r>
            <w:proofErr w:type="gramStart"/>
            <w:r w:rsidRPr="00615D7A">
              <w:rPr>
                <w:color w:val="000000"/>
              </w:rPr>
              <w:t>другому</w:t>
            </w:r>
            <w:proofErr w:type="gramEnd"/>
            <w:r w:rsidRPr="00615D7A">
              <w:rPr>
                <w:color w:val="000000"/>
              </w:rPr>
              <w:t>». Учащиеся на листочке записывают вопрос и передают его своему соседу. Сосед отвечает на вопрос, который ему передали, а затем задает свой вопрос и тоже передает его ближайшему соседу. Таким образом, учащиеся учатся составлять вопросы и тут же на них отвечать.</w:t>
            </w:r>
          </w:p>
          <w:p w:rsidR="008F04D3" w:rsidRPr="00615D7A" w:rsidRDefault="008F04D3" w:rsidP="00384068">
            <w:pPr>
              <w:pStyle w:val="a3"/>
              <w:spacing w:after="0"/>
              <w:ind w:firstLine="360"/>
              <w:jc w:val="both"/>
              <w:rPr>
                <w:color w:val="000000"/>
              </w:rPr>
            </w:pPr>
          </w:p>
        </w:tc>
        <w:tc>
          <w:tcPr>
            <w:tcW w:w="1094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F04D3" w:rsidRPr="00615D7A" w:rsidRDefault="008F04D3" w:rsidP="00384068">
            <w:pPr>
              <w:pStyle w:val="a3"/>
              <w:spacing w:after="0"/>
              <w:ind w:firstLine="360"/>
              <w:jc w:val="both"/>
              <w:rPr>
                <w:color w:val="000000"/>
              </w:rPr>
            </w:pPr>
          </w:p>
        </w:tc>
      </w:tr>
      <w:tr w:rsidR="008F04D3" w:rsidRPr="00615D7A" w:rsidTr="00384068">
        <w:tc>
          <w:tcPr>
            <w:tcW w:w="152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Pr="00615D7A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</w:rPr>
            </w:pPr>
            <w:r w:rsidRPr="00615D7A">
              <w:rPr>
                <w:color w:val="000000"/>
              </w:rPr>
              <w:lastRenderedPageBreak/>
              <w:t>9.</w:t>
            </w: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Pr="00615D7A" w:rsidRDefault="008F04D3" w:rsidP="00384068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5D7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Этап рефлексии:</w:t>
            </w:r>
          </w:p>
          <w:p w:rsidR="008F04D3" w:rsidRPr="00615D7A" w:rsidRDefault="008F04D3" w:rsidP="0038406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5D7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Рефлексия и самооценка учащимися совей учебной деятельности</w:t>
            </w:r>
          </w:p>
          <w:p w:rsidR="008F04D3" w:rsidRPr="00615D7A" w:rsidRDefault="008F04D3" w:rsidP="0038406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5D7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·Соотнесение учащимися своих целей и результатов</w:t>
            </w:r>
          </w:p>
          <w:p w:rsidR="008F04D3" w:rsidRPr="00615D7A" w:rsidRDefault="008F04D3" w:rsidP="0038406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·</w:t>
            </w:r>
            <w:r w:rsidRPr="00615D7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Планирование учащимися целей дальнейшей деятельности</w:t>
            </w:r>
          </w:p>
        </w:tc>
        <w:tc>
          <w:tcPr>
            <w:tcW w:w="2694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04D3" w:rsidRPr="00615D7A" w:rsidRDefault="008F04D3" w:rsidP="00384068">
            <w:pPr>
              <w:pStyle w:val="a3"/>
              <w:numPr>
                <w:ilvl w:val="0"/>
                <w:numId w:val="2"/>
              </w:numPr>
              <w:spacing w:before="0" w:beforeAutospacing="0" w:after="0" w:afterAutospacing="0" w:line="360" w:lineRule="auto"/>
              <w:ind w:left="0"/>
              <w:contextualSpacing/>
              <w:jc w:val="both"/>
              <w:rPr>
                <w:b/>
                <w:i/>
                <w:color w:val="000000"/>
              </w:rPr>
            </w:pPr>
          </w:p>
          <w:p w:rsidR="008F04D3" w:rsidRPr="00615D7A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</w:rPr>
            </w:pPr>
            <w:r w:rsidRPr="00615D7A">
              <w:rPr>
                <w:color w:val="000000"/>
              </w:rPr>
              <w:t>Подводя итоги урока, учитель обсуждает и анализирует с учащимися содержание осуществленной деятельности. Для этого предлагаются вопросы:</w:t>
            </w:r>
          </w:p>
          <w:p w:rsidR="008F04D3" w:rsidRPr="00615D7A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</w:rPr>
            </w:pPr>
            <w:r w:rsidRPr="00615D7A">
              <w:rPr>
                <w:color w:val="000000"/>
              </w:rPr>
              <w:t>Что нового вы сегодня узнали?</w:t>
            </w:r>
          </w:p>
          <w:p w:rsidR="008F04D3" w:rsidRPr="00615D7A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</w:rPr>
            </w:pPr>
            <w:r w:rsidRPr="00615D7A">
              <w:rPr>
                <w:color w:val="000000"/>
              </w:rPr>
              <w:t>Какие выводы вы сделали после изучения темы?</w:t>
            </w:r>
          </w:p>
          <w:p w:rsidR="008F04D3" w:rsidRPr="00615D7A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</w:rPr>
            </w:pPr>
            <w:r w:rsidRPr="00615D7A">
              <w:rPr>
                <w:color w:val="000000"/>
              </w:rPr>
              <w:t>О каких процессах вы узнали?</w:t>
            </w:r>
          </w:p>
          <w:p w:rsidR="008F04D3" w:rsidRPr="00615D7A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</w:rPr>
            </w:pPr>
            <w:r w:rsidRPr="00615D7A">
              <w:rPr>
                <w:color w:val="000000"/>
              </w:rPr>
              <w:t>Какую цель вы перед собой поставили?</w:t>
            </w:r>
          </w:p>
          <w:p w:rsidR="008F04D3" w:rsidRPr="00615D7A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</w:rPr>
            </w:pPr>
            <w:r w:rsidRPr="00615D7A">
              <w:rPr>
                <w:color w:val="000000"/>
              </w:rPr>
              <w:t>Достигли ли вы поставленной перед собой цели?</w:t>
            </w:r>
          </w:p>
          <w:p w:rsidR="008F04D3" w:rsidRPr="00615D7A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</w:rPr>
            </w:pPr>
            <w:r w:rsidRPr="00615D7A">
              <w:rPr>
                <w:color w:val="000000"/>
              </w:rPr>
              <w:t>Как вы считаете, тема актуальна для изучения?</w:t>
            </w:r>
          </w:p>
          <w:p w:rsidR="008F04D3" w:rsidRPr="00615D7A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</w:rPr>
            </w:pPr>
            <w:r w:rsidRPr="00615D7A">
              <w:rPr>
                <w:color w:val="000000"/>
              </w:rPr>
              <w:t>Какие затруднения вы испытывали на уроке при выполнении всех заданий?</w:t>
            </w:r>
          </w:p>
          <w:p w:rsidR="008F04D3" w:rsidRPr="00615D7A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</w:rPr>
            </w:pPr>
            <w:r w:rsidRPr="00615D7A">
              <w:rPr>
                <w:color w:val="000000"/>
              </w:rPr>
              <w:t>Вам понравились вопросы, которые вам задали ваши одноклассники?</w:t>
            </w:r>
          </w:p>
          <w:p w:rsidR="008F04D3" w:rsidRPr="00615D7A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</w:rPr>
            </w:pPr>
            <w:r w:rsidRPr="00615D7A">
              <w:rPr>
                <w:color w:val="000000"/>
              </w:rPr>
              <w:t>Оцените свою деятельность, работу на уроке. Довольны ли вы ей?</w:t>
            </w:r>
          </w:p>
          <w:p w:rsidR="008F04D3" w:rsidRPr="00615D7A" w:rsidRDefault="008F04D3" w:rsidP="0038406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4" w:type="pct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</w:tcPr>
          <w:p w:rsidR="008F04D3" w:rsidRPr="00615D7A" w:rsidRDefault="008F04D3" w:rsidP="0038406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F04D3" w:rsidRPr="00615D7A" w:rsidTr="00384068">
        <w:tc>
          <w:tcPr>
            <w:tcW w:w="15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4D3" w:rsidRPr="00615D7A" w:rsidRDefault="008F04D3" w:rsidP="00384068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4D3" w:rsidRPr="00615D7A" w:rsidRDefault="008F04D3" w:rsidP="00384068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04D3" w:rsidRDefault="008F04D3" w:rsidP="00384068">
            <w:pPr>
              <w:pStyle w:val="a3"/>
              <w:numPr>
                <w:ilvl w:val="0"/>
                <w:numId w:val="2"/>
              </w:numPr>
              <w:spacing w:before="0" w:beforeAutospacing="0" w:after="0" w:afterAutospacing="0" w:line="360" w:lineRule="auto"/>
              <w:ind w:left="0"/>
              <w:contextualSpacing/>
              <w:jc w:val="both"/>
              <w:rPr>
                <w:color w:val="000000"/>
              </w:rPr>
            </w:pPr>
          </w:p>
        </w:tc>
        <w:tc>
          <w:tcPr>
            <w:tcW w:w="1094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F04D3" w:rsidRDefault="008F04D3" w:rsidP="00384068">
            <w:pPr>
              <w:pStyle w:val="a3"/>
              <w:numPr>
                <w:ilvl w:val="0"/>
                <w:numId w:val="2"/>
              </w:numPr>
              <w:spacing w:before="0" w:beforeAutospacing="0" w:after="0" w:afterAutospacing="0" w:line="360" w:lineRule="auto"/>
              <w:ind w:left="0"/>
              <w:contextualSpacing/>
              <w:jc w:val="both"/>
              <w:rPr>
                <w:color w:val="000000"/>
              </w:rPr>
            </w:pPr>
          </w:p>
        </w:tc>
      </w:tr>
    </w:tbl>
    <w:p w:rsidR="008F04D3" w:rsidRPr="00615D7A" w:rsidRDefault="008F04D3" w:rsidP="008F04D3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1F5ECF" w:rsidRDefault="001F5ECF">
      <w:pPr>
        <w:rPr>
          <w:rFonts w:ascii="Times New Roman" w:hAnsi="Times New Roman"/>
          <w:b/>
          <w:sz w:val="24"/>
          <w:szCs w:val="24"/>
        </w:rPr>
      </w:pPr>
    </w:p>
    <w:sectPr w:rsidR="001F5ECF" w:rsidSect="001F5EC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04492"/>
    <w:multiLevelType w:val="hybridMultilevel"/>
    <w:tmpl w:val="6F64D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45336"/>
    <w:multiLevelType w:val="hybridMultilevel"/>
    <w:tmpl w:val="37701CB4"/>
    <w:lvl w:ilvl="0" w:tplc="62C0FC1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3744CF"/>
    <w:multiLevelType w:val="hybridMultilevel"/>
    <w:tmpl w:val="EDB497FA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4616D7D"/>
    <w:multiLevelType w:val="hybridMultilevel"/>
    <w:tmpl w:val="801C26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5ECF"/>
    <w:rsid w:val="00006DCC"/>
    <w:rsid w:val="0009496A"/>
    <w:rsid w:val="001B6FAE"/>
    <w:rsid w:val="001F5ECF"/>
    <w:rsid w:val="004C5E81"/>
    <w:rsid w:val="00792B7D"/>
    <w:rsid w:val="00793B78"/>
    <w:rsid w:val="007E4F69"/>
    <w:rsid w:val="008146B0"/>
    <w:rsid w:val="008F04D3"/>
    <w:rsid w:val="00B52A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EC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5ECF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FF99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F5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5EC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1388</Words>
  <Characters>7916</Characters>
  <Application>Microsoft Office Word</Application>
  <DocSecurity>0</DocSecurity>
  <Lines>65</Lines>
  <Paragraphs>18</Paragraphs>
  <ScaleCrop>false</ScaleCrop>
  <Company>Microsoft</Company>
  <LinksUpToDate>false</LinksUpToDate>
  <CharactersWithSpaces>9286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Артем</cp:lastModifiedBy>
  <cp:revision>9</cp:revision>
  <dcterms:created xsi:type="dcterms:W3CDTF">2013-12-22T09:50:00Z</dcterms:created>
  <dcterms:modified xsi:type="dcterms:W3CDTF">2021-08-30T21:16:00Z</dcterms:modified>
</cp:coreProperties>
</file>