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«Детский сад №2»</w:t>
      </w: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F0488" w:rsidRDefault="009F0488" w:rsidP="009F0488">
      <w:pPr>
        <w:pStyle w:val="a9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Мастер – класс для родителей</w:t>
      </w:r>
    </w:p>
    <w:p w:rsidR="009F0488" w:rsidRPr="009F0488" w:rsidRDefault="009F0488" w:rsidP="009F0488">
      <w:pPr>
        <w:pStyle w:val="a9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b/>
          <w:sz w:val="40"/>
          <w:szCs w:val="40"/>
        </w:rPr>
        <w:t>«Пасхальный сувенир»</w:t>
      </w:r>
      <w:r w:rsidRPr="0088634C">
        <w:rPr>
          <w:noProof/>
          <w:lang w:eastAsia="ru-RU"/>
        </w:rPr>
        <w:t xml:space="preserve"> </w:t>
      </w: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7762"/>
            <wp:effectExtent l="0" t="0" r="0" b="0"/>
            <wp:docPr id="7" name="Рисунок 7" descr="https://i.pinimg.com/originals/0e/55/99/0e5599ed03a59ec509c9cbaf7b27d3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0e/55/99/0e5599ed03a59ec509c9cbaf7b27d3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F0488" w:rsidRDefault="009F0488" w:rsidP="009F0488">
      <w:pPr>
        <w:pStyle w:val="a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F0488">
        <w:rPr>
          <w:rFonts w:ascii="Times New Roman" w:hAnsi="Times New Roman" w:cs="Times New Roman"/>
          <w:bCs/>
          <w:sz w:val="28"/>
          <w:szCs w:val="28"/>
          <w:lang w:eastAsia="ru-RU"/>
        </w:rPr>
        <w:t>Воспитатель Рыжикова Н.И.</w:t>
      </w:r>
    </w:p>
    <w:p w:rsidR="009F0488" w:rsidRDefault="009F0488" w:rsidP="009F0488">
      <w:pPr>
        <w:pStyle w:val="a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738A7" w:rsidRDefault="00F738A7" w:rsidP="009F0488">
      <w:pPr>
        <w:pStyle w:val="a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г.  Балахна</w:t>
      </w:r>
    </w:p>
    <w:p w:rsidR="009F0488" w:rsidRPr="009F0488" w:rsidRDefault="009F0488" w:rsidP="009F0488">
      <w:pPr>
        <w:pStyle w:val="a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D4C6C" w:rsidRDefault="007D4C6C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507944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Тема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«Сувенир на пасху»</w:t>
      </w:r>
    </w:p>
    <w:p w:rsidR="00F02538" w:rsidRPr="00F02538" w:rsidRDefault="00F02538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Цель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повышение родительской компетентности в вопросах духовно-нравственного воспитания детей дошкольного возраста через организацию семейных традиций.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Задачи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07944" w:rsidRPr="00F02538" w:rsidRDefault="00507944" w:rsidP="00F02538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Расширять представления детей и родителей об истории возникновения праздника.</w:t>
      </w:r>
    </w:p>
    <w:p w:rsidR="00507944" w:rsidRPr="00F02538" w:rsidRDefault="00507944" w:rsidP="00F02538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Вызвать интерес у детей и родителей к</w:t>
      </w:r>
      <w:r w:rsidR="000C4B97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совместной</w:t>
      </w:r>
      <w:r w:rsidR="000C4B97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творческой    деятельности.</w:t>
      </w:r>
    </w:p>
    <w:p w:rsidR="00507944" w:rsidRPr="00F02538" w:rsidRDefault="00507944" w:rsidP="00F02538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Создать благоприятную атмосферу для неформального общения детей и родителей, увлеченных общим делом.</w:t>
      </w:r>
    </w:p>
    <w:p w:rsidR="00F02538" w:rsidRPr="00F02538" w:rsidRDefault="00507944" w:rsidP="00F02538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Обогатить представления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родителей об организации и проведении семейных праздников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традиций.</w:t>
      </w:r>
    </w:p>
    <w:p w:rsidR="00F02538" w:rsidRDefault="00507944" w:rsidP="00F02538">
      <w:pPr>
        <w:pStyle w:val="a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Оборудование и материалы</w:t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контейнеры от киндер </w:t>
      </w:r>
      <w:proofErr w:type="gramStart"/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>-с</w:t>
      </w:r>
      <w:proofErr w:type="gramEnd"/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юрприза, пластилин, материал для украшения яиц (бусинки, крупа, кружево, бумага, фольга и </w:t>
      </w:r>
      <w:proofErr w:type="spellStart"/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>др</w:t>
      </w:r>
      <w:proofErr w:type="spellEnd"/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>),  подставки для яиц, клей ПВА, костюмы для инсценировки</w:t>
      </w:r>
      <w:r w:rsidR="00F0253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02538" w:rsidRDefault="00F02538" w:rsidP="00F02538">
      <w:pPr>
        <w:pStyle w:val="a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Предварительная работа: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чтение художественной литературы, просмотр презентаций, изготовление подставок для яиц совместно с детьми.</w:t>
      </w:r>
      <w:r w:rsidR="000C4B97"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:rsidR="00507944" w:rsidRPr="00F02538" w:rsidRDefault="000C4B97" w:rsidP="00F02538">
      <w:pPr>
        <w:pStyle w:val="a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     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Ход мастер-класса: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 этап. Ознакомительный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Ведущий.</w:t>
      </w:r>
    </w:p>
    <w:p w:rsidR="000C4B97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Добры</w:t>
      </w:r>
      <w:r w:rsidR="000C4B97" w:rsidRPr="00F02538">
        <w:rPr>
          <w:rFonts w:ascii="Times New Roman" w:hAnsi="Times New Roman" w:cs="Times New Roman"/>
          <w:sz w:val="28"/>
          <w:szCs w:val="28"/>
          <w:lang w:eastAsia="ru-RU"/>
        </w:rPr>
        <w:t>й вечер, уважаемые родители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, девочки и мальчики.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C4B97" w:rsidRPr="00F02538">
        <w:rPr>
          <w:rFonts w:ascii="Times New Roman" w:hAnsi="Times New Roman" w:cs="Times New Roman"/>
          <w:sz w:val="28"/>
          <w:szCs w:val="28"/>
          <w:lang w:eastAsia="ru-RU"/>
        </w:rPr>
        <w:t>Каждый год в пасхальную неделю воздух становится волшебным, все куда-то спешат и кажется вот-вот произойдет чудо! Сказочным образом обычные яйца превращаются в произведения искусства и быть причастным к этому может каждый. Этот год не исключение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866251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 М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ы вместе с вашими родителями будем красить яйца, делать творожную пасху и печь куличи. Знаете, как этот праздник называется? </w:t>
      </w:r>
      <w:r w:rsidR="00507944" w:rsidRPr="00F025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(Пасха).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Выступление детей </w:t>
      </w:r>
    </w:p>
    <w:p w:rsidR="00866251" w:rsidRPr="00F02538" w:rsidRDefault="00866251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1.Словно яркая раскраска,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К нам домой, явилась Пасха.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Принесла в своём лукошке,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Яйца, булочки, лепёшки,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Пироги, блины и чай. 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Пасху весело встречай!</w:t>
      </w:r>
    </w:p>
    <w:p w:rsidR="00507944" w:rsidRPr="00F02538" w:rsidRDefault="00866251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Красим яйца яркой краской, 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К празднику Христовой Пасхи, 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Дружно испекли в печи 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br/>
        <w:t>Кексы, булки, куличи!</w:t>
      </w:r>
    </w:p>
    <w:p w:rsidR="00866251" w:rsidRPr="00F02538" w:rsidRDefault="00866251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3. Инсценировка сказки «Курочка Ряба»</w:t>
      </w:r>
    </w:p>
    <w:p w:rsidR="00507944" w:rsidRPr="00F02538" w:rsidRDefault="00F02538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Всю Светлую неделю, длится праздник. Люди веселятся, ходят, друг к другу в гости, поют, танцуют, катаются на качелях, но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больше всего играли в игры.</w:t>
      </w:r>
    </w:p>
    <w:p w:rsidR="00F02538" w:rsidRPr="00F02538" w:rsidRDefault="00F02538" w:rsidP="00F02538">
      <w:pPr>
        <w:pStyle w:val="a9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F0253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Со</w:t>
      </w:r>
      <w:r w:rsidR="00FF570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вместная</w:t>
      </w:r>
      <w:r w:rsidRPr="00F0253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F570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игра</w:t>
      </w:r>
      <w:r w:rsidRPr="00F0253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детей и родителей</w:t>
      </w:r>
    </w:p>
    <w:p w:rsidR="00FF5704" w:rsidRPr="00FF5704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А сейчас мы с вами поиграем в те игры, в которые дети играли в старину.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«Крепкое яйцо»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Два яйца кладем рядом, а третьей нужно попасть так, чтобы они покатились в разные стороны.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Ведущий.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Пасха может стать очень ярким и интересным праздником для детей. Ведь детишки всегда с удовольствием помогают, вам мамы,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украшать белой глазурью и цветным сахаром пасхальные куличи, окрашивать яйца в разные цвета или лепить на них нарядные наклейки.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Уважаемые родители! Пасха для детей – это, прежде всего, знакомство с историей, которую они, возможно, еще не до конца понимают и воспринимают. Рассказывайте детям о традициях, обычаях, играйте вместе с ними, ведь дети - наше будущее, будущее нашей страны. 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Посмотрите, что за чудо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Положила мама в блюдо?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Тут яйцо, но не простое: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Золотое расписное,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Словно яркая игрушка!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Здесь полоски, завитушки,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Много маленьких колечек,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02538">
        <w:rPr>
          <w:rStyle w:val="c0"/>
          <w:rFonts w:ascii="Times New Roman" w:hAnsi="Times New Roman" w:cs="Times New Roman"/>
          <w:color w:val="000000"/>
          <w:sz w:val="28"/>
          <w:szCs w:val="28"/>
        </w:rPr>
        <w:t>Звезд, кружочков и сердечек.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- А сейчас,</w:t>
      </w:r>
      <w:r w:rsidR="00FF57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мы предлагаем вам </w:t>
      </w:r>
      <w:r w:rsidR="00FF5704">
        <w:rPr>
          <w:rFonts w:ascii="Times New Roman" w:hAnsi="Times New Roman" w:cs="Times New Roman"/>
          <w:sz w:val="28"/>
          <w:szCs w:val="28"/>
          <w:lang w:eastAsia="ru-RU"/>
        </w:rPr>
        <w:t xml:space="preserve">присесть за столы и 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сделать вместе с вашим ребенком сувенир на пасху.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этап. Творческая совместная деятельность детей и родителей.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Показ и объяснение этапов выполнения творческой работы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Ведущий.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На праздник священной пасхи принято дарить друг другу символические подарки. Одним из распространенных видов подарков- это красиво украшенные яйца.</w:t>
      </w:r>
    </w:p>
    <w:p w:rsidR="00507944" w:rsidRPr="00F02538" w:rsidRDefault="00FF5704" w:rsidP="00FF5704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И сегодня мы с вами попробуем совместными усилиями сделать такие же красивые сувенирные яйца. 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С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егодня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мы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с вами попробуем сделать свой уникальный сувенир.</w:t>
      </w:r>
    </w:p>
    <w:p w:rsidR="00507944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Мы з</w:t>
      </w:r>
      <w:r w:rsidR="00866251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аранее подготовили для вас на столах все необходимые материалы  для </w:t>
      </w:r>
      <w:r w:rsidR="00FF5704">
        <w:rPr>
          <w:rFonts w:ascii="Times New Roman" w:hAnsi="Times New Roman" w:cs="Times New Roman"/>
          <w:sz w:val="28"/>
          <w:szCs w:val="28"/>
          <w:lang w:eastAsia="ru-RU"/>
        </w:rPr>
        <w:t xml:space="preserve"> изготовления </w:t>
      </w:r>
      <w:r w:rsidR="00866251" w:rsidRPr="00F02538">
        <w:rPr>
          <w:rFonts w:ascii="Times New Roman" w:hAnsi="Times New Roman" w:cs="Times New Roman"/>
          <w:sz w:val="28"/>
          <w:szCs w:val="28"/>
          <w:lang w:eastAsia="ru-RU"/>
        </w:rPr>
        <w:t>сувениров. В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ам остается только </w:t>
      </w:r>
      <w:r w:rsidR="00866251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сделать яйцо из контейнера от киндер сюрприза и </w:t>
      </w:r>
      <w:r w:rsidRPr="00F02538">
        <w:rPr>
          <w:rFonts w:ascii="Times New Roman" w:hAnsi="Times New Roman" w:cs="Times New Roman"/>
          <w:sz w:val="28"/>
          <w:szCs w:val="28"/>
          <w:lang w:eastAsia="ru-RU"/>
        </w:rPr>
        <w:t>украси</w:t>
      </w:r>
      <w:r w:rsidR="00FF5704"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866251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F570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 этап. Завершающий</w:t>
      </w:r>
    </w:p>
    <w:p w:rsidR="00507944" w:rsidRPr="00F02538" w:rsidRDefault="0050794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Ведущий.</w:t>
      </w:r>
    </w:p>
    <w:p w:rsidR="003A7E92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Вот такие замечательные у нас получились сувениры.  Я думаю, что никто не останется равнодушным, получив в подарок такое замечательное пасхальное яйцо. </w:t>
      </w:r>
      <w:r w:rsidR="003A7E92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Ваши дети сделали подставки для них. </w:t>
      </w:r>
    </w:p>
    <w:p w:rsidR="00507944" w:rsidRPr="00F02538" w:rsidRDefault="00FF5704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3A7E92"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Хочется поблагодарить вас за то, что не забываете о таких светлых праздниках и за то, что пришли на наш мастер-класс. </w:t>
      </w:r>
      <w:r w:rsidR="00507944" w:rsidRPr="00F02538">
        <w:rPr>
          <w:rFonts w:ascii="Times New Roman" w:hAnsi="Times New Roman" w:cs="Times New Roman"/>
          <w:sz w:val="28"/>
          <w:szCs w:val="28"/>
          <w:lang w:eastAsia="ru-RU"/>
        </w:rPr>
        <w:t>Спасибо вам за участие.</w:t>
      </w:r>
    </w:p>
    <w:p w:rsidR="003A7E92" w:rsidRDefault="00591D8F" w:rsidP="00F02538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итература</w:t>
      </w:r>
      <w:r w:rsidR="003A7E92" w:rsidRPr="00591D8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591D8F" w:rsidRPr="00591D8F" w:rsidRDefault="00591D8F" w:rsidP="00F02538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Жадько</w:t>
      </w:r>
      <w:proofErr w:type="spell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 Е. Г. Милые сердцу </w:t>
      </w: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безделушки</w:t>
      </w:r>
      <w:proofErr w:type="gram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.Е</w:t>
      </w:r>
      <w:proofErr w:type="spellEnd"/>
      <w:proofErr w:type="gram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. Г. </w:t>
      </w: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Жадько</w:t>
      </w:r>
      <w:proofErr w:type="spell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>. — Ростов н/Д.: Феникс, 2005.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Пасха / сост. И. А. Панкеев. — М., 2001.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Подарки: техники. Приемы. Изделия. — М.: АСТ-ПРЕСС, 1999.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Праздников праздник: </w:t>
      </w: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православ</w:t>
      </w:r>
      <w:proofErr w:type="spell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>. сб. о Пасхе. — М.: Молодая гвардия, 1993. — 94 с.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Энциклопедия обрядов и обычаев. — СПб</w:t>
      </w:r>
      <w:proofErr w:type="gram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>РЕСПЕКС, 1996.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Пасхальные приметы и обычаи // Поем, танцуем и рисуем. — 2008.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Гуськов Е. А. Красная горка: пасхальное гуляние / Е. А. Гуськов // Чем развлечь гостей. — 2007.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В круге жизни: семейные праздники, обычаи, обряды. — Пермь: Пермская книга, 1995.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>Православные праздники: книга для детей и их родителей — Москва: ДАРЪ, 2012. — 216 с.</w:t>
      </w:r>
    </w:p>
    <w:p w:rsidR="003A7E92" w:rsidRPr="00F02538" w:rsidRDefault="003A7E92" w:rsidP="00F02538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Пасхальные и подарочные яйца из бисера/ [автор Н. Л. </w:t>
      </w: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Ликсо</w:t>
      </w:r>
      <w:proofErr w:type="spell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 xml:space="preserve">]. — Минск: </w:t>
      </w:r>
      <w:proofErr w:type="spellStart"/>
      <w:r w:rsidRPr="00F02538">
        <w:rPr>
          <w:rFonts w:ascii="Times New Roman" w:hAnsi="Times New Roman" w:cs="Times New Roman"/>
          <w:sz w:val="28"/>
          <w:szCs w:val="28"/>
          <w:lang w:eastAsia="ru-RU"/>
        </w:rPr>
        <w:t>Харвест</w:t>
      </w:r>
      <w:proofErr w:type="spellEnd"/>
      <w:r w:rsidRPr="00F02538">
        <w:rPr>
          <w:rFonts w:ascii="Times New Roman" w:hAnsi="Times New Roman" w:cs="Times New Roman"/>
          <w:sz w:val="28"/>
          <w:szCs w:val="28"/>
          <w:lang w:eastAsia="ru-RU"/>
        </w:rPr>
        <w:t>, 2011. — 32 с.</w:t>
      </w:r>
    </w:p>
    <w:p w:rsidR="003A7E92" w:rsidRDefault="003A7E92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F5704" w:rsidRDefault="00FF5704"/>
    <w:p w:rsidR="00FE64C0" w:rsidRDefault="00FE64C0">
      <w:pPr>
        <w:sectPr w:rsidR="00FE64C0" w:rsidSect="00421E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4C0" w:rsidRDefault="00FE64C0">
      <w:pPr>
        <w:rPr>
          <w:noProof/>
          <w:lang w:eastAsia="ru-RU"/>
        </w:rPr>
      </w:pPr>
    </w:p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3159888" cy="2369916"/>
            <wp:effectExtent l="0" t="0" r="0" b="0"/>
            <wp:docPr id="1" name="Рисунок 1" descr="D:\Пасха\SDC11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асха\SDC11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165" cy="237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p w:rsidR="00FE64C0" w:rsidRDefault="00FE64C0"/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2974693" cy="2231018"/>
            <wp:effectExtent l="0" t="0" r="0" b="0"/>
            <wp:docPr id="2" name="Рисунок 2" descr="D:\Пасха\SDC1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асха\SDC111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528" cy="223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p w:rsidR="00FE64C0" w:rsidRDefault="00FE64C0"/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3055716" cy="2291787"/>
            <wp:effectExtent l="0" t="0" r="0" b="0"/>
            <wp:docPr id="3" name="Рисунок 3" descr="D:\Пасха\SDC1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асха\SDC111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43" cy="229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p w:rsidR="00FE64C0" w:rsidRDefault="00FE64C0">
      <w:pPr>
        <w:rPr>
          <w:noProof/>
          <w:lang w:eastAsia="ru-RU"/>
        </w:rPr>
      </w:pPr>
    </w:p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3117449" cy="2338086"/>
            <wp:effectExtent l="0" t="0" r="0" b="0"/>
            <wp:docPr id="4" name="Рисунок 4" descr="D:\Пасха\SDC1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асха\SDC111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312" cy="234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p w:rsidR="00FE64C0" w:rsidRDefault="00FE64C0"/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3032125" cy="2274093"/>
            <wp:effectExtent l="0" t="0" r="0" b="0"/>
            <wp:docPr id="6" name="Рисунок 6" descr="D:\Пасха\SDC1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асха\SDC111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218" cy="227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p w:rsidR="00FE64C0" w:rsidRDefault="00FE64C0"/>
    <w:p w:rsidR="00FE64C0" w:rsidRDefault="00FE64C0">
      <w:r w:rsidRPr="00FE64C0">
        <w:rPr>
          <w:noProof/>
          <w:lang w:eastAsia="ru-RU"/>
        </w:rPr>
        <w:drawing>
          <wp:inline distT="0" distB="0" distL="0" distR="0">
            <wp:extent cx="3032125" cy="2274095"/>
            <wp:effectExtent l="0" t="0" r="0" b="0"/>
            <wp:docPr id="5" name="Рисунок 5" descr="D:\Пасха\SDC11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асха\SDC111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724" cy="227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0" w:rsidRDefault="00FE64C0"/>
    <w:sectPr w:rsidR="00FE64C0" w:rsidSect="00FE64C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5pt;height:10.95pt" o:bullet="t">
        <v:imagedata r:id="rId1" o:title="mso4542"/>
      </v:shape>
    </w:pict>
  </w:numPicBullet>
  <w:abstractNum w:abstractNumId="0">
    <w:nsid w:val="0DD43DEB"/>
    <w:multiLevelType w:val="hybridMultilevel"/>
    <w:tmpl w:val="4B7A03F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C761C"/>
    <w:multiLevelType w:val="multilevel"/>
    <w:tmpl w:val="C0D6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08248A"/>
    <w:multiLevelType w:val="hybridMultilevel"/>
    <w:tmpl w:val="32184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858E0"/>
    <w:multiLevelType w:val="multilevel"/>
    <w:tmpl w:val="9176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25A4F"/>
    <w:rsid w:val="000C4B97"/>
    <w:rsid w:val="00125A4F"/>
    <w:rsid w:val="003A7E92"/>
    <w:rsid w:val="003E4513"/>
    <w:rsid w:val="00421EDB"/>
    <w:rsid w:val="00507944"/>
    <w:rsid w:val="00591D8F"/>
    <w:rsid w:val="00620708"/>
    <w:rsid w:val="007D4C6C"/>
    <w:rsid w:val="00866251"/>
    <w:rsid w:val="008B2C9F"/>
    <w:rsid w:val="00964B27"/>
    <w:rsid w:val="009B2567"/>
    <w:rsid w:val="009F0488"/>
    <w:rsid w:val="00C42804"/>
    <w:rsid w:val="00E0022A"/>
    <w:rsid w:val="00E351A4"/>
    <w:rsid w:val="00F02538"/>
    <w:rsid w:val="00F738A7"/>
    <w:rsid w:val="00F85531"/>
    <w:rsid w:val="00FE64C0"/>
    <w:rsid w:val="00FF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EDB"/>
  </w:style>
  <w:style w:type="paragraph" w:styleId="4">
    <w:name w:val="heading 4"/>
    <w:basedOn w:val="a"/>
    <w:link w:val="40"/>
    <w:uiPriority w:val="9"/>
    <w:qFormat/>
    <w:rsid w:val="00125A4F"/>
    <w:pPr>
      <w:spacing w:before="240" w:after="24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25A4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25A4F"/>
    <w:rPr>
      <w:strike w:val="0"/>
      <w:dstrike w:val="0"/>
      <w:color w:val="2E5912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125A4F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25A4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2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5A4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66251"/>
    <w:pPr>
      <w:ind w:left="720"/>
      <w:contextualSpacing/>
    </w:pPr>
  </w:style>
  <w:style w:type="paragraph" w:customStyle="1" w:styleId="c3">
    <w:name w:val="c3"/>
    <w:basedOn w:val="a"/>
    <w:rsid w:val="003A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A7E92"/>
  </w:style>
  <w:style w:type="paragraph" w:customStyle="1" w:styleId="c4">
    <w:name w:val="c4"/>
    <w:basedOn w:val="a"/>
    <w:rsid w:val="003A7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025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5855">
              <w:marLeft w:val="0"/>
              <w:marRight w:val="0"/>
              <w:marTop w:val="0"/>
              <w:marBottom w:val="0"/>
              <w:divBdr>
                <w:top w:val="single" w:sz="6" w:space="0" w:color="D3D1C7"/>
                <w:left w:val="single" w:sz="6" w:space="0" w:color="D3D1C7"/>
                <w:bottom w:val="single" w:sz="6" w:space="0" w:color="D3D1C7"/>
                <w:right w:val="single" w:sz="6" w:space="0" w:color="D3D1C7"/>
              </w:divBdr>
              <w:divsChild>
                <w:div w:id="466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7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440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13</cp:revision>
  <cp:lastPrinted>2020-01-14T12:44:00Z</cp:lastPrinted>
  <dcterms:created xsi:type="dcterms:W3CDTF">2015-05-20T06:02:00Z</dcterms:created>
  <dcterms:modified xsi:type="dcterms:W3CDTF">2022-02-27T06:31:00Z</dcterms:modified>
</cp:coreProperties>
</file>