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BFDE7" w14:textId="77777777" w:rsidR="00E92A35" w:rsidRPr="00E92A35" w:rsidRDefault="00E92A35" w:rsidP="00E92A35">
      <w:pPr>
        <w:spacing w:before="274" w:after="27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Проектная работа по физической культуре </w:t>
      </w:r>
    </w:p>
    <w:p w14:paraId="6728682C" w14:textId="77777777" w:rsidR="00E92A35" w:rsidRPr="00E92A35" w:rsidRDefault="00E92A35" w:rsidP="00E92A35">
      <w:pPr>
        <w:shd w:val="clear" w:color="auto" w:fill="FFFFFF"/>
        <w:spacing w:before="274" w:after="27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«Мы сдаем ГТО»</w:t>
      </w:r>
    </w:p>
    <w:p w14:paraId="14315759" w14:textId="77777777" w:rsidR="00E92A35" w:rsidRPr="00E92A35" w:rsidRDefault="00E92A35" w:rsidP="00E92A35">
      <w:pPr>
        <w:spacing w:before="274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0B25F" w14:textId="1B874ED7" w:rsidR="00E92A35" w:rsidRPr="00E92A35" w:rsidRDefault="00E92A35" w:rsidP="00E92A35">
      <w:pPr>
        <w:spacing w:before="274" w:after="274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8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Савонько Вячеслав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3F7B378" w14:textId="641DCD73" w:rsidR="00E92A35" w:rsidRPr="00E92A35" w:rsidRDefault="00E92A35" w:rsidP="00E92A35">
      <w:pPr>
        <w:spacing w:before="274" w:after="274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 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ученик_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  </w:t>
      </w:r>
    </w:p>
    <w:p w14:paraId="03326A7C" w14:textId="77777777" w:rsidR="00E92A35" w:rsidRPr="00E92A35" w:rsidRDefault="00E92A35" w:rsidP="00E92A35">
      <w:pPr>
        <w:spacing w:before="274" w:after="274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77443C" w14:textId="7CE5EE39" w:rsidR="00E92A35" w:rsidRPr="00E92A35" w:rsidRDefault="00E92A35" w:rsidP="00E92A35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17D1A" w14:textId="77777777" w:rsidR="00E92A35" w:rsidRPr="00E92A35" w:rsidRDefault="00E92A35" w:rsidP="00E92A35">
      <w:pPr>
        <w:spacing w:before="274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916FA" w14:textId="135191C1" w:rsidR="00E92A35" w:rsidRPr="00E92A35" w:rsidRDefault="00E92A35" w:rsidP="00E92A35">
      <w:pPr>
        <w:spacing w:before="245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14:paraId="01E34812" w14:textId="77777777" w:rsidR="00E92A35" w:rsidRPr="00E92A35" w:rsidRDefault="00E92A35" w:rsidP="00E92A3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508673" w14:textId="77777777" w:rsidR="00E92A35" w:rsidRPr="00E92A35" w:rsidRDefault="00E92A35" w:rsidP="00E92A3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42AE31" w14:textId="77777777" w:rsidR="00E92A35" w:rsidRPr="00E92A35" w:rsidRDefault="00E92A35" w:rsidP="00E92A35">
      <w:pPr>
        <w:spacing w:before="274" w:after="27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ОГЛАВЛЕНИЕ</w:t>
      </w:r>
    </w:p>
    <w:p w14:paraId="1421520E" w14:textId="77777777" w:rsidR="00E92A35" w:rsidRPr="00E92A35" w:rsidRDefault="00E92A35" w:rsidP="00E92A35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проекта……………………………………………………………2</w:t>
      </w:r>
    </w:p>
    <w:p w14:paraId="5D55997B" w14:textId="77777777" w:rsidR="00E92A35" w:rsidRPr="00E92A35" w:rsidRDefault="00E92A35" w:rsidP="00E92A35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Введение……………………………………………………………………3</w:t>
      </w:r>
    </w:p>
    <w:p w14:paraId="75A11209" w14:textId="00BC7D6B" w:rsidR="00E92A35" w:rsidRDefault="00E92A35" w:rsidP="00F128CD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proofErr w:type="gramStart"/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проекта.…</w:t>
      </w:r>
      <w:proofErr w:type="gramEnd"/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………………………………………………………4</w:t>
      </w:r>
    </w:p>
    <w:p w14:paraId="18BA19C4" w14:textId="77777777" w:rsidR="00E92A35" w:rsidRPr="00E92A35" w:rsidRDefault="00E92A35" w:rsidP="00E92A35">
      <w:pPr>
        <w:spacing w:before="274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59812" w14:textId="77777777" w:rsidR="00E92A35" w:rsidRDefault="00E92A35" w:rsidP="00E92A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EA6A7" w14:textId="77777777" w:rsidR="00E92A35" w:rsidRDefault="00E92A35" w:rsidP="00E92A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A7D21C" w14:textId="77777777" w:rsidR="00E92A35" w:rsidRDefault="00E92A35" w:rsidP="00E92A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9D26E" w14:textId="77777777" w:rsidR="00E92A35" w:rsidRDefault="00E92A35" w:rsidP="00E92A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510F8" w14:textId="77777777" w:rsidR="00E92A35" w:rsidRDefault="00E92A35" w:rsidP="00E92A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3674A" w14:textId="77777777" w:rsidR="00F128CD" w:rsidRDefault="00F128CD" w:rsidP="00F128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FF93655" w14:textId="77777777" w:rsidR="00F128CD" w:rsidRDefault="00F128CD" w:rsidP="00F128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F13A19C" w14:textId="77777777" w:rsidR="00F128CD" w:rsidRDefault="00F128CD" w:rsidP="00F128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F3DD430" w14:textId="66A6262E" w:rsidR="00E92A35" w:rsidRPr="00E92A35" w:rsidRDefault="00E92A35" w:rsidP="00F128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паспорт</w:t>
      </w:r>
    </w:p>
    <w:tbl>
      <w:tblPr>
        <w:tblW w:w="10305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6371"/>
      </w:tblGrid>
      <w:tr w:rsidR="00E92A35" w:rsidRPr="00E92A35" w14:paraId="624AB57D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42020516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 проекта</w:t>
            </w:r>
            <w:proofErr w:type="gramEnd"/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6289FA0D" w14:textId="77777777" w:rsidR="00E92A35" w:rsidRPr="00E92A35" w:rsidRDefault="00E92A35" w:rsidP="00E92A35">
            <w:pPr>
              <w:shd w:val="clear" w:color="auto" w:fill="FFFFFF"/>
              <w:spacing w:before="274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Мы</w:t>
            </w:r>
            <w:proofErr w:type="gramEnd"/>
            <w:r w:rsidRPr="00E92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сдаем ГТО»</w:t>
            </w:r>
          </w:p>
        </w:tc>
      </w:tr>
      <w:tr w:rsidR="00E92A35" w:rsidRPr="00E92A35" w14:paraId="6F6AB275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67216469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0715EE7C" w14:textId="7F2B8A8D" w:rsidR="00E92A35" w:rsidRPr="00E92A35" w:rsidRDefault="00F128CD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2A35"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Савонько Вячеслав</w:t>
            </w:r>
          </w:p>
        </w:tc>
      </w:tr>
      <w:tr w:rsidR="00E92A35" w:rsidRPr="00E92A35" w14:paraId="25921385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6B4D212C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(практическая)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08FE79C4" w14:textId="2AA0B799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Привлечь как можно больше людей, которые хотят проверить свои силы и постоянно развиваться</w:t>
            </w:r>
          </w:p>
        </w:tc>
      </w:tr>
      <w:tr w:rsidR="00E92A35" w:rsidRPr="00E92A35" w14:paraId="66D88E32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70039B72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556F6537" w14:textId="77777777" w:rsidR="00E92A35" w:rsidRPr="00E92A35" w:rsidRDefault="00E92A35" w:rsidP="00E92A3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Научить узнавать свои сильные и слабые стороны в области развития физических качеств, </w:t>
            </w:r>
          </w:p>
          <w:p w14:paraId="2D8AD21D" w14:textId="77777777" w:rsidR="00E92A35" w:rsidRPr="00E92A35" w:rsidRDefault="00E92A35" w:rsidP="00E92A3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-научить учитывать это в построении тренировочного процесса и достигать максимально возможного высокого результата,</w:t>
            </w:r>
          </w:p>
          <w:p w14:paraId="41AB61ED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-совершенствовать физические качества, приобщаясь к физкультуре и </w:t>
            </w:r>
            <w:proofErr w:type="gramStart"/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спорту .</w:t>
            </w:r>
            <w:proofErr w:type="gramEnd"/>
          </w:p>
        </w:tc>
      </w:tr>
      <w:tr w:rsidR="00E92A35" w:rsidRPr="00E92A35" w14:paraId="37C58F6D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2CB257E8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Основополагающий вопрос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50E33719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E92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сдать нормативы комплекса ГТО?</w:t>
            </w:r>
          </w:p>
        </w:tc>
      </w:tr>
      <w:tr w:rsidR="00E92A35" w:rsidRPr="00E92A35" w14:paraId="7E3AB30A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311C1E2B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разработки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1EBE1BBC" w14:textId="1C9DAB40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2020-2021</w:t>
            </w:r>
          </w:p>
        </w:tc>
      </w:tr>
      <w:tr w:rsidR="00E92A35" w:rsidRPr="00E92A35" w14:paraId="371010E6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2CF38C3B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Предметная область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1657882E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</w:tr>
      <w:tr w:rsidR="00E92A35" w:rsidRPr="00E92A35" w14:paraId="30AC99C1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7E650644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тема (к которому ваш проект имеет отношение)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04AE602F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</w:tr>
      <w:tr w:rsidR="00E92A35" w:rsidRPr="00E92A35" w14:paraId="1C8D6F61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6893612B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проекта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7903A993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92A35" w:rsidRPr="00E92A35" w14:paraId="23920A48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78F6A331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проекта по предметно-содержательной характеристике: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28DF8F88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познавательный</w:t>
            </w:r>
          </w:p>
        </w:tc>
      </w:tr>
      <w:tr w:rsidR="00E92A35" w:rsidRPr="00E92A35" w14:paraId="1EFFF981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34A136A3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Технологии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27B9D3D2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Здоровьесберегающие</w:t>
            </w:r>
          </w:p>
        </w:tc>
      </w:tr>
      <w:tr w:rsidR="00E92A35" w:rsidRPr="00E92A35" w14:paraId="5E7F7242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5D139803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Краткая аннотация проекта.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53BB963D" w14:textId="7A582B7A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содержит ответ на вопро</w:t>
            </w:r>
            <w:r w:rsidR="00F12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ы: что такое комплекс ГТО,</w:t>
            </w:r>
            <w:r w:rsidR="00F12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может сдавать комплекс ГТО, как подготовиться к сдаче комплекса ГТО, зачем его сдавать.</w:t>
            </w:r>
          </w:p>
        </w:tc>
      </w:tr>
      <w:tr w:rsidR="00E92A35" w:rsidRPr="00E92A35" w14:paraId="339F2CBB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5A4F2E7C" w14:textId="77777777" w:rsidR="00E92A35" w:rsidRPr="00E92A35" w:rsidRDefault="00E92A35" w:rsidP="00E92A35">
            <w:pPr>
              <w:spacing w:before="100" w:beforeAutospacing="1" w:after="27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проекта</w:t>
            </w:r>
          </w:p>
          <w:p w14:paraId="2AB72317" w14:textId="77777777" w:rsidR="00E92A35" w:rsidRPr="00E92A35" w:rsidRDefault="00E92A35" w:rsidP="00E92A35">
            <w:pPr>
              <w:spacing w:before="274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4EC9ED3D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</w:tr>
      <w:tr w:rsidR="00E92A35" w:rsidRPr="00E92A35" w14:paraId="29ADEE94" w14:textId="77777777" w:rsidTr="00E92A35">
        <w:trPr>
          <w:tblCellSpacing w:w="7" w:type="dxa"/>
        </w:trPr>
        <w:tc>
          <w:tcPr>
            <w:tcW w:w="391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14:paraId="7C83C72A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(продукт)</w:t>
            </w:r>
          </w:p>
        </w:tc>
        <w:tc>
          <w:tcPr>
            <w:tcW w:w="63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14:paraId="667C902A" w14:textId="77777777" w:rsidR="00E92A35" w:rsidRPr="00E92A35" w:rsidRDefault="00E92A35" w:rsidP="00E92A3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.Одним</w:t>
            </w:r>
            <w:proofErr w:type="gramEnd"/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главных результатов проекта «Мы снова сдаём ГТО» является привлечение детей, отнесённых к основной группе здоровья к сдаче нормативов ВФСК «ГТО». При этом необходимы условия для сдачи норм ВФСК «ГТО» и повышения мотивации школьников к занятиям физической культурой и спортом.</w:t>
            </w:r>
          </w:p>
          <w:p w14:paraId="53B3897A" w14:textId="77777777" w:rsidR="00E92A35" w:rsidRPr="00E92A35" w:rsidRDefault="00E92A35" w:rsidP="00E92A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Также важным результатом является 100% информированность учащихся о содержании ВФСК «ГТО» и его истории в нашей стране.</w:t>
            </w:r>
          </w:p>
        </w:tc>
      </w:tr>
    </w:tbl>
    <w:p w14:paraId="10A674C4" w14:textId="77777777" w:rsidR="00E92A35" w:rsidRPr="00E92A35" w:rsidRDefault="00E92A35" w:rsidP="00E92A3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A443D" w14:textId="77777777" w:rsidR="00E92A35" w:rsidRPr="00E92A35" w:rsidRDefault="00E92A35" w:rsidP="00E92A3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8CB7A" w14:textId="77777777" w:rsidR="00E92A35" w:rsidRPr="00E92A35" w:rsidRDefault="00E92A35" w:rsidP="00E92A3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проекта.</w:t>
      </w:r>
    </w:p>
    <w:p w14:paraId="0122CFB5" w14:textId="77777777" w:rsidR="00E92A35" w:rsidRPr="00E92A35" w:rsidRDefault="00E92A35" w:rsidP="00E92A3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проекта:</w:t>
      </w:r>
      <w:r w:rsidRPr="00E92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создать положительную мотивацию у школьников для занятий спортом, совершенствовать физические качества, приобщать к физкультуре и спорту через привлечение к сдаче норм ВФСК «ГТО».</w:t>
      </w:r>
    </w:p>
    <w:p w14:paraId="2F86F1B3" w14:textId="77777777" w:rsidR="00E92A35" w:rsidRPr="00E92A35" w:rsidRDefault="00E92A35" w:rsidP="00E92A35">
      <w:pPr>
        <w:shd w:val="clear" w:color="auto" w:fill="FFFFFF"/>
        <w:spacing w:before="100" w:beforeAutospacing="1" w:after="17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проекта:</w:t>
      </w:r>
    </w:p>
    <w:p w14:paraId="66F33A8A" w14:textId="77777777" w:rsidR="00E92A35" w:rsidRPr="00E92A35" w:rsidRDefault="00E92A35" w:rsidP="00E92A3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мотивации школьников к занятиям физической культурой и спортом.</w:t>
      </w:r>
    </w:p>
    <w:p w14:paraId="215AD762" w14:textId="08C1C0B5" w:rsidR="00E92A35" w:rsidRPr="00E92A35" w:rsidRDefault="00E92A35" w:rsidP="00E92A35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учащихся необходимой достоверной информацией о содержании ВФСК «ГТО» и его истории в нашей стране.</w:t>
      </w:r>
    </w:p>
    <w:p w14:paraId="35058CEA" w14:textId="77777777" w:rsidR="00E92A35" w:rsidRPr="00E92A35" w:rsidRDefault="00E92A35" w:rsidP="00E92A3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BBD55" w14:textId="77777777" w:rsidR="00E92A35" w:rsidRPr="00E92A35" w:rsidRDefault="00E92A35" w:rsidP="00E92A3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14:paraId="316B6FD2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К числу основных факторов, определяющих будущее страны, относится качественный состав населения. В связи с этим особое внимание привлекает к себе ухудшение физического и социального здоровья подрастающего поколения, особенно детей: высокий уровень заболеваемости, возрастающий контингент рождающихся с разными видами патологии, рост контингента молодежи с девиантным поведением, следствием чего становится противоправное поведение подростков. На протяжении последних десятилетий в нашей стране наблюдается негативная тенденция снижения уровня здоровья детей, подростков и молодежи.</w:t>
      </w:r>
    </w:p>
    <w:p w14:paraId="01ADAB20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внимания к физической культуре школьников благоприятно сказывается не только на физическом, но и социальном здоровье подрастающего поколения: улучшается состояние здоровья, снижается уровень утомляемости и усталости, увеличивается возможность профессионального роста. Физическая культура имеет то значение, что двигательные потребности превратились в необходимость, активизирующую многие другие жизненно важные потребности личности. Здесь, как и в культуре в целом, развертывается процесс освоения личностью новых ценностей, выработки на этой основе установок, ценностных ориентаций, социальных потребностей. А, как известно, именно социальные потребности людей, в конечном счете, определяют тот или иной образ жизни. Немаловажно также, что вовлеченность подростков в сферу физкультурной активности - одно из наиболее эффективных средств организации летней занятости учащихся, оздоровления обучающихся, профилактики их девиантного поведения.</w:t>
      </w:r>
    </w:p>
    <w:p w14:paraId="7E8AAA50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считал П.Ф. Лесгафт, «неприятные явления в школе, наблюдаемые между учениками, могут быть уничтожены не полицейскими мерами, а строго проведенными физическими упражнениями и подвижными играми».</w:t>
      </w:r>
    </w:p>
    <w:p w14:paraId="28B4A80B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ещё один немаловажный аспект. Из 569 детей, обучающихся в настоящее время с 1 по 11 классы хронические заболевания имеют 146 человека, то есть одна третья часть – это очень много. 6 ребят – инвалиды детства. Заболеваниями опорно-двигательного аппарата страдают 7 человек, у 29 детей серьёзные проблемы со зрением. Этот список можно продолжить. И это только хронические заболевания! ОРВИ и ангиной переболели в 2016-17 учебном году …275 человек. Что ждёт их в дальнейшей взрослой </w:t>
      </w:r>
      <w:proofErr w:type="spellStart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жизни?Данные</w:t>
      </w:r>
      <w:proofErr w:type="spellEnd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медосмотра учащихся нашей школы говорят о том, что обучающиеся подвержены следующим заболеваниям: нарушение зрения-29 </w:t>
      </w:r>
      <w:proofErr w:type="spellStart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учащихся,нарушение</w:t>
      </w:r>
      <w:proofErr w:type="spellEnd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осанки 19 учащихся, плоскостопие – 35,ожирение – 5 учащихся человек.</w:t>
      </w:r>
    </w:p>
    <w:p w14:paraId="359F6478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основная группа </w:t>
      </w:r>
      <w:r w:rsidRPr="00E92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Здоровые дети (или с незначительными отклонениями в здоровье), выполняющие в полном объеме школьную программу физвоспитания и, при желании, занимающиеся дополнительно в спортивных секциях по </w:t>
      </w:r>
      <w:proofErr w:type="gramStart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интересам)составляет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365 человек.</w:t>
      </w:r>
    </w:p>
    <w:p w14:paraId="3EDE2B75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Подготовительная</w:t>
      </w:r>
      <w:r w:rsidRPr="00E92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небольшими отклонениями в состоянии здоровья, недостаточной физической подготовленностью, дисгармонией в физическом развитии. Занимаются в школе по программе физвоспитания с удлинением сроков завершения освоения двигательных навыков. Есть некоторые индивидуальные ограничения в занятиях в спортивных секциях) -140.Специальная</w:t>
      </w:r>
      <w:proofErr w:type="gramStart"/>
      <w:r w:rsidRPr="00E92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заболеваниями преимущественно хронического течения с обратимыми (подгруппа А) или необратимыми (подгруппа Б) изменениями в организме. Для них разрабатывается специальная программа физического воспитания в соответствии с характером имеющейся патологии) 14 чел.</w:t>
      </w:r>
    </w:p>
    <w:p w14:paraId="6C35F580" w14:textId="137EEE1A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улучшения здоровья детей необходимо продумать комплекс физических упражнений, которые бы способствовали физическому развитию на всей протяженности </w:t>
      </w:r>
      <w:proofErr w:type="gramStart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жизни..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 комплексом является комплекс ГТО. Совершенно очевидно, что Всероссийский физкультурный комплекс ГТО является одним из мощных рычагов физического воспитания населения нашей страны. Комплекс ГТО имеет программно-нормативную основу системы физического населения и имеет целью способствовать формированию морального и духовного облика российских людей, их всестороннему гармоническому развитию, сохранению на долгие годы крепкого здоровья и творческой активности играет высокая культура в организации и проведении учебных и внеклассных занятий по физической культуре и особенно соревнований по сдаче норм комплекса ГТО. Необходима также оперативная информация о ходе сдачи норм комплекса ГТО учащимися каждого класса. Учеников которые первыми получат золотые </w:t>
      </w:r>
      <w:proofErr w:type="gramStart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значки ,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знать все в школе. В нашей школе их 22 человека:</w:t>
      </w:r>
    </w:p>
    <w:p w14:paraId="6D183312" w14:textId="7369B1B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Вывод:</w:t>
      </w: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 школах необходимо введение физкультурного комплекса ГТО, для того чтобы вырастить из ребят настоящих людей, честных </w:t>
      </w:r>
      <w:r w:rsidR="000E1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работников, </w:t>
      </w: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патриотов, гармонически развитых духовно и </w:t>
      </w:r>
      <w:proofErr w:type="gramStart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нравственно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 же для профилактики заболеваний, вредных привычек и правонарушений, и для проведения рационального досуга, поддержания высокой работоспособности.</w:t>
      </w:r>
    </w:p>
    <w:p w14:paraId="546C383E" w14:textId="77777777" w:rsidR="00E92A35" w:rsidRPr="00E92A35" w:rsidRDefault="00E92A35" w:rsidP="00E92A35">
      <w:pPr>
        <w:spacing w:before="100" w:beforeAutospacing="1"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14:paraId="56B6825B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составил план действий.</w:t>
      </w:r>
    </w:p>
    <w:p w14:paraId="32B3C31D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Во–первых, провел опрос среди учащихся с целью выяснения, что знают ученики о </w:t>
      </w:r>
      <w:proofErr w:type="gramStart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ГТО..</w:t>
      </w:r>
      <w:proofErr w:type="gramEnd"/>
    </w:p>
    <w:p w14:paraId="3550F226" w14:textId="77777777" w:rsidR="00E92A35" w:rsidRPr="00E92A35" w:rsidRDefault="00E92A35" w:rsidP="00E92A35">
      <w:pPr>
        <w:spacing w:before="100" w:beforeAutospacing="1"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 для учащихся</w:t>
      </w:r>
    </w:p>
    <w:p w14:paraId="7D6661A2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Хотели бы вы больше заниматься спортом?</w:t>
      </w:r>
    </w:p>
    <w:p w14:paraId="5BBC8F24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60 человек:</w:t>
      </w:r>
    </w:p>
    <w:p w14:paraId="6BCC4BB1" w14:textId="77777777" w:rsidR="00E92A35" w:rsidRPr="00E92A35" w:rsidRDefault="00E92A35" w:rsidP="00E92A35">
      <w:pPr>
        <w:numPr>
          <w:ilvl w:val="0"/>
          <w:numId w:val="2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да – 48 человек;</w:t>
      </w:r>
    </w:p>
    <w:p w14:paraId="1780A98F" w14:textId="77777777" w:rsidR="00E92A35" w:rsidRPr="00E92A35" w:rsidRDefault="00E92A35" w:rsidP="00E92A35">
      <w:pPr>
        <w:numPr>
          <w:ilvl w:val="0"/>
          <w:numId w:val="2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– 12 человек;</w:t>
      </w:r>
    </w:p>
    <w:p w14:paraId="3DF587ED" w14:textId="77777777" w:rsidR="00E92A35" w:rsidRPr="00E92A35" w:rsidRDefault="00E92A35" w:rsidP="00E92A35">
      <w:pPr>
        <w:numPr>
          <w:ilvl w:val="0"/>
          <w:numId w:val="2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– 0 человека;</w:t>
      </w:r>
    </w:p>
    <w:p w14:paraId="0F6C52B0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Считаете ли вы необходимым введение комплекса ГТО как в общеобразовательную </w:t>
      </w:r>
      <w:proofErr w:type="gramStart"/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школу</w:t>
      </w:r>
      <w:proofErr w:type="gramEnd"/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так и на производстве (в %)</w:t>
      </w:r>
    </w:p>
    <w:p w14:paraId="49ACD745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60 человек:</w:t>
      </w:r>
    </w:p>
    <w:p w14:paraId="06CB47CA" w14:textId="77777777" w:rsidR="00E92A35" w:rsidRPr="00E92A35" w:rsidRDefault="00E92A35" w:rsidP="00E92A35">
      <w:pPr>
        <w:numPr>
          <w:ilvl w:val="0"/>
          <w:numId w:val="3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да – 40 человека;</w:t>
      </w:r>
    </w:p>
    <w:p w14:paraId="3F8DBC11" w14:textId="77777777" w:rsidR="00E92A35" w:rsidRPr="00E92A35" w:rsidRDefault="00E92A35" w:rsidP="00E92A35">
      <w:pPr>
        <w:numPr>
          <w:ilvl w:val="0"/>
          <w:numId w:val="3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знаю – 18 человек;</w:t>
      </w:r>
    </w:p>
    <w:p w14:paraId="3B74AE0B" w14:textId="77777777" w:rsidR="00E92A35" w:rsidRPr="00E92A35" w:rsidRDefault="00E92A35" w:rsidP="00E92A35">
      <w:pPr>
        <w:numPr>
          <w:ilvl w:val="0"/>
          <w:numId w:val="3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– 2 человек;</w:t>
      </w:r>
    </w:p>
    <w:p w14:paraId="0645BBFC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Считаете ли вы, что возрождение комплекса ГТО благотворно повлияет на население нашей страны?</w:t>
      </w:r>
    </w:p>
    <w:p w14:paraId="3C4959CF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60 человек:</w:t>
      </w:r>
    </w:p>
    <w:p w14:paraId="65073AEE" w14:textId="77777777" w:rsidR="00E92A35" w:rsidRPr="00E92A35" w:rsidRDefault="00E92A35" w:rsidP="00E92A35">
      <w:pPr>
        <w:numPr>
          <w:ilvl w:val="0"/>
          <w:numId w:val="4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да – 30 человека;</w:t>
      </w:r>
    </w:p>
    <w:p w14:paraId="616CA968" w14:textId="77777777" w:rsidR="00E92A35" w:rsidRPr="00E92A35" w:rsidRDefault="00E92A35" w:rsidP="00E92A35">
      <w:pPr>
        <w:numPr>
          <w:ilvl w:val="0"/>
          <w:numId w:val="4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знаю – 30 человек;</w:t>
      </w:r>
    </w:p>
    <w:p w14:paraId="20ABD8AB" w14:textId="77777777" w:rsidR="00E92A35" w:rsidRPr="00E92A35" w:rsidRDefault="00E92A35" w:rsidP="00E92A35">
      <w:pPr>
        <w:numPr>
          <w:ilvl w:val="0"/>
          <w:numId w:val="4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– 0 человек;</w:t>
      </w:r>
    </w:p>
    <w:p w14:paraId="7BA3E272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Считаете ли Вы необходимым внедрение физкультурного комплекса ГТО </w:t>
      </w:r>
      <w:proofErr w:type="gramStart"/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 </w:t>
      </w:r>
      <w:proofErr w:type="spellStart"/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proofErr w:type="spellEnd"/>
      <w:proofErr w:type="gramEnd"/>
      <w:r w:rsidRPr="00E92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школах и на производстве? (кол-во чел.)</w:t>
      </w:r>
    </w:p>
    <w:p w14:paraId="593336CF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55 человек:</w:t>
      </w:r>
    </w:p>
    <w:p w14:paraId="1CCA85BB" w14:textId="77777777" w:rsidR="00E92A35" w:rsidRPr="00E92A35" w:rsidRDefault="00E92A35" w:rsidP="00E92A35">
      <w:pPr>
        <w:numPr>
          <w:ilvl w:val="0"/>
          <w:numId w:val="5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да –30 человек;</w:t>
      </w:r>
    </w:p>
    <w:p w14:paraId="20792B4E" w14:textId="77777777" w:rsidR="00E92A35" w:rsidRPr="00E92A35" w:rsidRDefault="00E92A35" w:rsidP="00E92A35">
      <w:pPr>
        <w:numPr>
          <w:ilvl w:val="0"/>
          <w:numId w:val="5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равно –25 человек;</w:t>
      </w:r>
    </w:p>
    <w:p w14:paraId="637F170A" w14:textId="77777777" w:rsidR="00E92A35" w:rsidRPr="00E92A35" w:rsidRDefault="00E92A35" w:rsidP="00E92A35">
      <w:pPr>
        <w:numPr>
          <w:ilvl w:val="0"/>
          <w:numId w:val="5"/>
        </w:num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– 0 человек;</w:t>
      </w:r>
    </w:p>
    <w:p w14:paraId="1DA3D452" w14:textId="77777777" w:rsidR="00E92A35" w:rsidRPr="00E92A35" w:rsidRDefault="00E92A35" w:rsidP="00E92A3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можно заметить, что обучающиеся (53%) пока плохо представляют, что такое </w:t>
      </w:r>
      <w:proofErr w:type="gramStart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ВФСК«</w:t>
      </w:r>
      <w:proofErr w:type="gramEnd"/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ГТО» и лишь 44% готовы попробовать сдать нормативы.</w:t>
      </w:r>
    </w:p>
    <w:p w14:paraId="311500AB" w14:textId="77777777" w:rsidR="00E92A35" w:rsidRPr="00E92A35" w:rsidRDefault="00E92A35" w:rsidP="00E92A3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C7606A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же такое комплекс ГТО?</w:t>
      </w:r>
    </w:p>
    <w:p w14:paraId="34CA7024" w14:textId="77777777" w:rsidR="00E92A35" w:rsidRPr="00E92A35" w:rsidRDefault="00E92A35" w:rsidP="00E92A35">
      <w:pPr>
        <w:spacing w:before="100" w:beforeAutospacing="1"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физической подготовки человека той или иной ступени называется комплексом ГТО. Всего ступеней 12, их разделение происходит в зависимости от возрастной группы участников. Комплекс ГТО в школах состоит из первых пяти ступеней:</w:t>
      </w:r>
    </w:p>
    <w:p w14:paraId="733F63E7" w14:textId="77777777" w:rsidR="000E1931" w:rsidRPr="000E1931" w:rsidRDefault="000E1931" w:rsidP="000E1931">
      <w:pPr>
        <w:spacing w:after="0" w:line="336" w:lineRule="atLeast"/>
        <w:outlineLvl w:val="4"/>
        <w:rPr>
          <w:rFonts w:ascii="Times New Roman" w:eastAsia="Times New Roman" w:hAnsi="Times New Roman" w:cs="Times New Roman"/>
          <w:caps/>
          <w:color w:val="222222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hyperlink r:id="rId5" w:tgtFrame="_blank" w:history="1">
        <w:r w:rsidRPr="000E1931">
          <w:rPr>
            <w:rFonts w:ascii="Times New Roman" w:eastAsia="Times New Roman" w:hAnsi="Times New Roman" w:cs="Times New Roman"/>
            <w:caps/>
            <w:color w:val="222222"/>
            <w:sz w:val="28"/>
            <w:szCs w:val="28"/>
            <w:bdr w:val="none" w:sz="0" w:space="0" w:color="auto" w:frame="1"/>
            <w:lang w:eastAsia="ru-RU"/>
          </w:rPr>
          <w:t>1 СТУПЕНЬ — НОРМЫ ГТО ДЛЯ ШКОЛЬНИКОВ 6-8 ЛЕТ</w:t>
        </w:r>
      </w:hyperlink>
    </w:p>
    <w:p w14:paraId="3EAE7C56" w14:textId="59418A56" w:rsidR="000E1931" w:rsidRPr="000E1931" w:rsidRDefault="000E1931" w:rsidP="000E1931">
      <w:pPr>
        <w:spacing w:after="0" w:line="336" w:lineRule="atLeast"/>
        <w:outlineLvl w:val="4"/>
        <w:rPr>
          <w:rFonts w:ascii="Times New Roman" w:eastAsia="Times New Roman" w:hAnsi="Times New Roman" w:cs="Times New Roman"/>
          <w:caps/>
          <w:color w:val="222222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hyperlink r:id="rId6" w:tgtFrame="_blank" w:history="1">
        <w:r w:rsidRPr="000E1931">
          <w:rPr>
            <w:rFonts w:ascii="Times New Roman" w:eastAsia="Times New Roman" w:hAnsi="Times New Roman" w:cs="Times New Roman"/>
            <w:caps/>
            <w:color w:val="222222"/>
            <w:sz w:val="28"/>
            <w:szCs w:val="28"/>
            <w:bdr w:val="none" w:sz="0" w:space="0" w:color="auto" w:frame="1"/>
            <w:lang w:eastAsia="ru-RU"/>
          </w:rPr>
          <w:t>2 СТУПЕНЬ — НОРМЫ ГТО ДЛЯ ШКОЛЬНИКОВ 9-10 ЛЕТ</w:t>
        </w:r>
      </w:hyperlink>
    </w:p>
    <w:p w14:paraId="542523BA" w14:textId="6630E00F" w:rsidR="000E1931" w:rsidRPr="000E1931" w:rsidRDefault="000E1931" w:rsidP="000E1931">
      <w:pPr>
        <w:spacing w:after="0" w:line="336" w:lineRule="atLeast"/>
        <w:outlineLvl w:val="4"/>
        <w:rPr>
          <w:rFonts w:ascii="Times New Roman" w:eastAsia="Times New Roman" w:hAnsi="Times New Roman" w:cs="Times New Roman"/>
          <w:caps/>
          <w:color w:val="222222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hyperlink r:id="rId7" w:tgtFrame="_blank" w:history="1">
        <w:r w:rsidRPr="000E1931">
          <w:rPr>
            <w:rFonts w:ascii="Times New Roman" w:eastAsia="Times New Roman" w:hAnsi="Times New Roman" w:cs="Times New Roman"/>
            <w:caps/>
            <w:color w:val="222222"/>
            <w:sz w:val="28"/>
            <w:szCs w:val="28"/>
            <w:bdr w:val="none" w:sz="0" w:space="0" w:color="auto" w:frame="1"/>
            <w:lang w:eastAsia="ru-RU"/>
          </w:rPr>
          <w:t>3 СТУПЕНЬ — НОРМЫ ГТО ДЛЯ ШКОЛЬНИКОВ 11-12 ЛЕТ</w:t>
        </w:r>
      </w:hyperlink>
    </w:p>
    <w:p w14:paraId="20B0178A" w14:textId="4BBB95CA" w:rsidR="000E1931" w:rsidRPr="000E1931" w:rsidRDefault="000E1931" w:rsidP="000E1931">
      <w:pPr>
        <w:spacing w:after="0" w:line="336" w:lineRule="atLeast"/>
        <w:outlineLvl w:val="4"/>
        <w:rPr>
          <w:rFonts w:ascii="Times New Roman" w:eastAsia="Times New Roman" w:hAnsi="Times New Roman" w:cs="Times New Roman"/>
          <w:caps/>
          <w:color w:val="222222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hyperlink r:id="rId8" w:tgtFrame="_blank" w:history="1">
        <w:r w:rsidRPr="000E1931">
          <w:rPr>
            <w:rFonts w:ascii="Times New Roman" w:eastAsia="Times New Roman" w:hAnsi="Times New Roman" w:cs="Times New Roman"/>
            <w:caps/>
            <w:color w:val="222222"/>
            <w:sz w:val="28"/>
            <w:szCs w:val="28"/>
            <w:bdr w:val="none" w:sz="0" w:space="0" w:color="auto" w:frame="1"/>
            <w:lang w:eastAsia="ru-RU"/>
          </w:rPr>
          <w:t>4 СТУПЕНЬ — НОРМЫ ГТО ДЛЯ ШКОЛЬНИКОВ 13-15 ЛЕТ</w:t>
        </w:r>
      </w:hyperlink>
    </w:p>
    <w:p w14:paraId="400131AC" w14:textId="3D0388A1" w:rsidR="000E1931" w:rsidRPr="000E1931" w:rsidRDefault="000E1931" w:rsidP="000E1931">
      <w:pPr>
        <w:spacing w:after="0" w:line="336" w:lineRule="atLeast"/>
        <w:outlineLvl w:val="4"/>
        <w:rPr>
          <w:rFonts w:ascii="Times New Roman" w:eastAsia="Times New Roman" w:hAnsi="Times New Roman" w:cs="Times New Roman"/>
          <w:caps/>
          <w:color w:val="222222"/>
          <w:sz w:val="28"/>
          <w:szCs w:val="28"/>
          <w:bdr w:val="none" w:sz="0" w:space="0" w:color="auto" w:frame="1"/>
          <w:shd w:val="clear" w:color="auto" w:fill="F6F6F6"/>
          <w:lang w:eastAsia="ru-RU"/>
        </w:rPr>
      </w:pPr>
      <w:hyperlink r:id="rId9" w:tgtFrame="_blank" w:history="1">
        <w:r w:rsidRPr="000E1931">
          <w:rPr>
            <w:rFonts w:ascii="Times New Roman" w:eastAsia="Times New Roman" w:hAnsi="Times New Roman" w:cs="Times New Roman"/>
            <w:caps/>
            <w:color w:val="222222"/>
            <w:sz w:val="28"/>
            <w:szCs w:val="28"/>
            <w:bdr w:val="none" w:sz="0" w:space="0" w:color="auto" w:frame="1"/>
            <w:lang w:eastAsia="ru-RU"/>
          </w:rPr>
          <w:t>5 СТУПЕНЬ — НОРМЫ ГТО ДЛЯ ШКОЛЬНИКОВ 16-17 ЛЕТ</w:t>
        </w:r>
      </w:hyperlink>
    </w:p>
    <w:p w14:paraId="6F0EC1CE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Для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каждой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ступени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соответствии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возрастом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разработана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proofErr w:type="gramStart"/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тестирующая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часть</w:t>
      </w:r>
      <w:proofErr w:type="gramEnd"/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которой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точно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указывается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какие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физические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упражнения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должен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сдать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ребёнок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для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получения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</w:t>
      </w:r>
      <w:r w:rsidRPr="00E92A3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значка</w:t>
      </w:r>
      <w:r w:rsidRPr="00E92A35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:</w:t>
      </w: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испытаний на скорость, гибкость, выносливость и силу. По результатам им присваиваются значки (бронзовый, серебряный, золотой), которые могут помочь при поступлении ребенка в вуз. За наличие значка ГТО абитуриенту начисляются дополнительные баллы, в соответствии с его категорией.</w:t>
      </w:r>
    </w:p>
    <w:p w14:paraId="242DEF14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 ли могут сдавать ГТО.</w:t>
      </w:r>
    </w:p>
    <w:p w14:paraId="113993D5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принципы ГТО</w:t>
      </w:r>
    </w:p>
    <w:p w14:paraId="68E90361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ГТО построен на принципах 4Д: доступность, добровольность, доступ врача, для здоровья. Только участие на добровольной основе в данном проекте может помочь добиться поставленной цели. А основной целью государства является воспитание здоровой нации. Добровольное участие может происходить через осознание человеком всей значимости данного мероприятия. Если ребенок с малого возраста будет заниматься спортом, то вопросы по табакокурению, алкогольной зависимости и употреблению наркотических средств в будущем должны сойти к минимуму. А это и есть главный аспект воспитания здоровой нации. </w:t>
      </w:r>
    </w:p>
    <w:p w14:paraId="4E33987F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сдаче нормативов ГТО в школах допускаются учащиеся основной группы здоровья, но при обязательном выполнении определенных условий. Учеником занятия физической культуры должны посещаться регулярно. Ребенок должен заниматься в спортивных секциях, соответствующих его группе здоровья. К сдаче ГТО допускаются учащиеся, имеющие соответствующее медицинское разрешение. Ребенок со слабым здоровьем не будет подвергаться физической нагрузке.</w:t>
      </w:r>
    </w:p>
    <w:p w14:paraId="2C6E2E6F" w14:textId="77777777" w:rsidR="00E92A35" w:rsidRPr="00E92A35" w:rsidRDefault="00E92A35" w:rsidP="00E92A3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81A30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готовиться к сдаче норм комплекса ГТО?</w:t>
      </w:r>
    </w:p>
    <w:p w14:paraId="5E117050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школьнику сдать ГТО? Безусловно, без основ правильной физической подготовки ГТО в школах покажется сдать нереально. Поэтому детям рекомендуется помимо посещения уроков физической культуры следить за своим двигательным режимом в </w:t>
      </w: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течение недели. Что такое недельный двигательный режим школьника? Это ежедневный труд по созданию своего здорового организма, который должен включать следующие аспекты: ежедневную утреннюю гимнастику (зарядку); занятия в образовательных учреждениях; двигательная активность в процессе учебного дня (наличие физкультминуток), особенно в начальной школе; занятия в секциях и кружках спортивного характера; </w:t>
      </w:r>
    </w:p>
    <w:p w14:paraId="5E0E94D6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к сдаче норм ГТО можно проводить и на самостоятельных тренировках.</w:t>
      </w:r>
    </w:p>
    <w:p w14:paraId="7070C588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самостоятельно тренироваться, необходимо помнить следующие правила.</w:t>
      </w:r>
    </w:p>
    <w:p w14:paraId="3156F2E9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Одежда для спортивных занятий должна соответствовать сезону и уровню двигательной активности во время занятий. Она должна быть удобной и практичной.</w:t>
      </w:r>
    </w:p>
    <w:p w14:paraId="6FB19BE6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следует уделять спортивной обуви, перчаткам и головному убору (в зимнее время).</w:t>
      </w:r>
    </w:p>
    <w:p w14:paraId="0BB6BCCC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обувь должна быть удобной, лёгкой, соответствовать размеру ноги или быть на 1 размер больше (для толстого носка в зимний период).</w:t>
      </w:r>
    </w:p>
    <w:p w14:paraId="7C75837F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занятий в холодное время года (зима, поздняя осень, ранняя весна) нельзя допускать промокания ног, резкого переохлаждения организма, особенно после интенсивной физической нагрузки. Пробежав зимой дистанцию на скорость, необходимо как можно быстрее попасть в тёплое помещение и сменить одежду.</w:t>
      </w:r>
    </w:p>
    <w:p w14:paraId="4342917A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возможность, то можно заниматься подготовкой к сдаче норм комплекса ГТО в выходные дни вместе с родителями.</w:t>
      </w:r>
    </w:p>
    <w:p w14:paraId="6BD3D65A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могут показать или подсказать что-то весьма полезное. В том числе посоветовать, как правильно выполнять то или иное упражнение.</w:t>
      </w:r>
    </w:p>
    <w:p w14:paraId="38D31D27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Отличная идея пригласить на тренировки своих друзей. Вместе заниматься спортом веселее, тем более что настоящая дружба крепнет в общих делах.</w:t>
      </w:r>
    </w:p>
    <w:p w14:paraId="16122EB9" w14:textId="77777777" w:rsidR="00E92A35" w:rsidRPr="00E92A35" w:rsidRDefault="00E92A35" w:rsidP="00E92A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Calibri" w:eastAsia="Times New Roman" w:hAnsi="Calibri" w:cs="Calibri"/>
          <w:b/>
          <w:bCs/>
          <w:sz w:val="28"/>
          <w:szCs w:val="28"/>
          <w:lang w:eastAsia="ru-RU"/>
        </w:rPr>
        <w:t>Заключение</w:t>
      </w:r>
    </w:p>
    <w:p w14:paraId="5297229B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Изучив состояние здоровья наших школьников, проанализировав мнение детей, мы пришли к выводу, что возрождение физкультурного комплекса благотворно повлияет на физическое совершенствование и воспитание школьников, а </w:t>
      </w:r>
      <w:proofErr w:type="gramStart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</w:t>
      </w:r>
      <w:proofErr w:type="gramEnd"/>
      <w:r w:rsidRPr="00E92A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привлечёт к занятиям физкультурой и работающую часть населения. Актуальность выбранной темы очевидна. </w:t>
      </w:r>
      <w:r w:rsidRPr="00E92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Физкультура — лучшее лекарство от любого недуга.</w:t>
      </w:r>
    </w:p>
    <w:p w14:paraId="0B178561" w14:textId="77777777" w:rsidR="00E92A35" w:rsidRPr="00E92A35" w:rsidRDefault="00E92A35" w:rsidP="00E9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Введение ГТО в школах – это необходимый процесс для воспитания личности ребенка. Это помогает выработать у него такие человеческие качества, как выносливость, стремление работать над собой, желание быть здоровым и воспитывать здоровое поколение. Кроме того, данный комплекс способствует развитию не только физической функции организма, но и умственной. </w:t>
      </w:r>
    </w:p>
    <w:p w14:paraId="20649163" w14:textId="77777777" w:rsidR="00E92A35" w:rsidRPr="00E92A35" w:rsidRDefault="00E92A35" w:rsidP="00E92A3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92A35" w:rsidRPr="00E92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37755"/>
    <w:multiLevelType w:val="multilevel"/>
    <w:tmpl w:val="9E16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D1AB7"/>
    <w:multiLevelType w:val="multilevel"/>
    <w:tmpl w:val="4EB4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32998"/>
    <w:multiLevelType w:val="multilevel"/>
    <w:tmpl w:val="BE08B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DF74A3"/>
    <w:multiLevelType w:val="multilevel"/>
    <w:tmpl w:val="E44A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B57D3B"/>
    <w:multiLevelType w:val="multilevel"/>
    <w:tmpl w:val="2BBC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D66B68"/>
    <w:multiLevelType w:val="multilevel"/>
    <w:tmpl w:val="6EB8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35"/>
    <w:rsid w:val="000E1931"/>
    <w:rsid w:val="001442B7"/>
    <w:rsid w:val="00BA5155"/>
    <w:rsid w:val="00E92A35"/>
    <w:rsid w:val="00F1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BC8CD"/>
  <w15:chartTrackingRefBased/>
  <w15:docId w15:val="{9E6DA94A-5568-45E2-A8EA-AAF9F082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E19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92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2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E19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0E1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to.ru/files/uploads/stages/5cdd1fc8a6ab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to.ru/files/uploads/stages/5cdd1f797ec8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to.ru/files/uploads/stages/5cdd1ebfacd54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to.ru/files/uploads/stages/5cdac8116758a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to.ru/files/uploads/stages/5cdd1ff6e337d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QWA</dc:creator>
  <cp:keywords/>
  <dc:description/>
  <cp:lastModifiedBy>QWA</cp:lastModifiedBy>
  <cp:revision>1</cp:revision>
  <dcterms:created xsi:type="dcterms:W3CDTF">2022-03-20T07:04:00Z</dcterms:created>
  <dcterms:modified xsi:type="dcterms:W3CDTF">2022-03-20T07:18:00Z</dcterms:modified>
</cp:coreProperties>
</file>