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246"/>
        <w:tblW w:w="9889" w:type="dxa"/>
        <w:shd w:val="clear" w:color="auto" w:fill="FFFFFF"/>
        <w:tblCellMar>
          <w:left w:w="0" w:type="dxa"/>
          <w:right w:w="0" w:type="dxa"/>
        </w:tblCellMar>
        <w:tblLook w:val="04A0" w:firstRow="1" w:lastRow="0" w:firstColumn="1" w:lastColumn="0" w:noHBand="0" w:noVBand="1"/>
      </w:tblPr>
      <w:tblGrid>
        <w:gridCol w:w="9889"/>
      </w:tblGrid>
      <w:tr w:rsidR="00EC7C5A" w:rsidRPr="0069727E" w:rsidTr="00CE05EB">
        <w:tc>
          <w:tcPr>
            <w:tcW w:w="9889" w:type="dxa"/>
            <w:shd w:val="clear" w:color="auto" w:fill="FFFFFF"/>
            <w:tcMar>
              <w:top w:w="0" w:type="dxa"/>
              <w:left w:w="108" w:type="dxa"/>
              <w:bottom w:w="0" w:type="dxa"/>
              <w:right w:w="108" w:type="dxa"/>
            </w:tcMar>
            <w:hideMark/>
          </w:tcPr>
          <w:p w:rsidR="00EC7C5A" w:rsidRPr="004E0DEF" w:rsidRDefault="00EC7C5A" w:rsidP="00EC7C5A">
            <w:pPr>
              <w:ind w:firstLine="212"/>
              <w:jc w:val="center"/>
              <w:rPr>
                <w:b/>
                <w:color w:val="000000"/>
                <w:sz w:val="28"/>
                <w:szCs w:val="28"/>
                <w:shd w:val="clear" w:color="auto" w:fill="FFFFFF"/>
              </w:rPr>
            </w:pPr>
            <w:bookmarkStart w:id="0" w:name="_GoBack"/>
            <w:r w:rsidRPr="004E0DEF">
              <w:rPr>
                <w:b/>
                <w:color w:val="000000"/>
                <w:sz w:val="28"/>
                <w:szCs w:val="28"/>
                <w:shd w:val="clear" w:color="auto" w:fill="FFFFFF"/>
              </w:rPr>
              <w:t>Биография Юрия Гагарина</w:t>
            </w:r>
          </w:p>
          <w:bookmarkEnd w:id="0"/>
          <w:p w:rsidR="00EC7C5A" w:rsidRPr="00613D00" w:rsidRDefault="00EC7C5A" w:rsidP="00EC7C5A">
            <w:pPr>
              <w:ind w:firstLine="212"/>
              <w:jc w:val="center"/>
              <w:rPr>
                <w:color w:val="000000"/>
                <w:sz w:val="28"/>
                <w:szCs w:val="28"/>
                <w:u w:val="single"/>
                <w:shd w:val="clear" w:color="auto" w:fill="FFFFFF"/>
              </w:rPr>
            </w:pPr>
          </w:p>
          <w:p w:rsidR="00EC7C5A" w:rsidRPr="0069727E" w:rsidRDefault="00EC7C5A" w:rsidP="00CE05EB">
            <w:pPr>
              <w:ind w:firstLine="212"/>
              <w:jc w:val="both"/>
              <w:rPr>
                <w:color w:val="181818"/>
                <w:sz w:val="28"/>
                <w:szCs w:val="28"/>
              </w:rPr>
            </w:pPr>
            <w:r w:rsidRPr="0069727E">
              <w:rPr>
                <w:color w:val="000000"/>
                <w:sz w:val="28"/>
                <w:szCs w:val="28"/>
                <w:shd w:val="clear" w:color="auto" w:fill="FFFFFF"/>
              </w:rPr>
              <w:t>Юрий Гагарин стал известен всему миру, этот простой деревенский паренёк. Он родился 9 марта 1934 года в селе Клушино Смоленской области. Отец, Алексей Иванович Гагарин, — плотник, мать, Анна Тимофеевна Матвеева – работала на молочной ферме. В семье Гагариных было четверо детей: 3 мальчика и одна девочка.</w:t>
            </w:r>
          </w:p>
          <w:p w:rsidR="00EC7C5A" w:rsidRPr="0069727E" w:rsidRDefault="00EC7C5A" w:rsidP="00CE05EB">
            <w:pPr>
              <w:ind w:firstLine="212"/>
              <w:jc w:val="both"/>
              <w:rPr>
                <w:color w:val="181818"/>
                <w:sz w:val="28"/>
                <w:szCs w:val="28"/>
              </w:rPr>
            </w:pPr>
            <w:r w:rsidRPr="0069727E">
              <w:rPr>
                <w:color w:val="000000"/>
                <w:sz w:val="28"/>
                <w:szCs w:val="28"/>
                <w:shd w:val="clear" w:color="auto" w:fill="FFFFFF"/>
              </w:rPr>
              <w:t>Детство Юрия прошло в селе Клушино. В сентябре 1941 года Юра пошёл в школу, но в октябре деревню заняли немцы. С детства Юра мечтал о полётах к звездам.</w:t>
            </w:r>
          </w:p>
          <w:p w:rsidR="00EC7C5A" w:rsidRPr="0069727E" w:rsidRDefault="00EC7C5A" w:rsidP="00CE05EB">
            <w:pPr>
              <w:ind w:firstLine="212"/>
              <w:jc w:val="both"/>
              <w:rPr>
                <w:color w:val="181818"/>
                <w:sz w:val="28"/>
                <w:szCs w:val="28"/>
              </w:rPr>
            </w:pPr>
            <w:r w:rsidRPr="0069727E">
              <w:rPr>
                <w:color w:val="000000"/>
                <w:sz w:val="28"/>
                <w:szCs w:val="28"/>
                <w:shd w:val="clear" w:color="auto" w:fill="FFFFFF"/>
              </w:rPr>
              <w:t>Продолжить учебу он смог только в апреле 1943 года, когда село освободила Красная Армия.</w:t>
            </w:r>
          </w:p>
        </w:tc>
      </w:tr>
      <w:tr w:rsidR="00EC7C5A" w:rsidRPr="0069727E" w:rsidTr="00CE05EB">
        <w:tc>
          <w:tcPr>
            <w:tcW w:w="9889" w:type="dxa"/>
            <w:shd w:val="clear" w:color="auto" w:fill="FFFFFF"/>
            <w:tcMar>
              <w:top w:w="0" w:type="dxa"/>
              <w:left w:w="108" w:type="dxa"/>
              <w:bottom w:w="0" w:type="dxa"/>
              <w:right w:w="108" w:type="dxa"/>
            </w:tcMar>
            <w:hideMark/>
          </w:tcPr>
          <w:p w:rsidR="00EC7C5A" w:rsidRPr="0069727E" w:rsidRDefault="00EC7C5A" w:rsidP="00CE05EB">
            <w:pPr>
              <w:ind w:firstLine="212"/>
              <w:jc w:val="both"/>
              <w:rPr>
                <w:color w:val="181818"/>
                <w:sz w:val="28"/>
                <w:szCs w:val="28"/>
              </w:rPr>
            </w:pPr>
            <w:r w:rsidRPr="0069727E">
              <w:rPr>
                <w:color w:val="000000"/>
                <w:sz w:val="28"/>
                <w:szCs w:val="28"/>
                <w:shd w:val="clear" w:color="auto" w:fill="FFFFFF"/>
              </w:rPr>
              <w:t>В 1945 году семья Гагариных переехала в Гжатск (сейчас Гагарин). В 1949 году Юра Гагарин окончил шестой класс средней школы, и поступил в Люберецкое ремесленное училище. Одновременно поступил в вечернюю школу рабочей молодёжи. Училище по специальности формовщик-литейщик окончил с отличием. В 1951 году Гагарин Юрий поступил в Саратовский индустриальный техникум. И в 1954 году пришёл в Саратовский аэроклуб. В 1955 году Юрий Гагарин закончил с отличием учёбу и совершил первый самостоятельный полёт на самолёте Як-18.</w:t>
            </w:r>
          </w:p>
        </w:tc>
      </w:tr>
      <w:tr w:rsidR="00EC7C5A" w:rsidRPr="0069727E" w:rsidTr="00CE05EB">
        <w:tc>
          <w:tcPr>
            <w:tcW w:w="9889" w:type="dxa"/>
            <w:shd w:val="clear" w:color="auto" w:fill="FFFFFF"/>
            <w:tcMar>
              <w:top w:w="0" w:type="dxa"/>
              <w:left w:w="108" w:type="dxa"/>
              <w:bottom w:w="0" w:type="dxa"/>
              <w:right w:w="108" w:type="dxa"/>
            </w:tcMar>
            <w:hideMark/>
          </w:tcPr>
          <w:p w:rsidR="00EC7C5A" w:rsidRPr="0069727E" w:rsidRDefault="00EC7C5A" w:rsidP="00CE05EB">
            <w:pPr>
              <w:ind w:firstLine="212"/>
              <w:jc w:val="both"/>
              <w:rPr>
                <w:color w:val="181818"/>
                <w:sz w:val="28"/>
                <w:szCs w:val="28"/>
              </w:rPr>
            </w:pPr>
            <w:r w:rsidRPr="0069727E">
              <w:rPr>
                <w:color w:val="000000"/>
                <w:sz w:val="28"/>
                <w:szCs w:val="28"/>
                <w:shd w:val="clear" w:color="auto" w:fill="FFFFFF"/>
              </w:rPr>
              <w:t>В 1955 году Гагарин Юрий был призван в армию и отправлен в Чкалов (ныне Оренбург), в 1-е военно-авиационное училище лётчиков имени К. Е. Ворошилова. В 1957 году Гагарин окончил училище с отличием.</w:t>
            </w:r>
          </w:p>
          <w:p w:rsidR="00EC7C5A" w:rsidRPr="0069727E" w:rsidRDefault="00EC7C5A" w:rsidP="00CE05EB">
            <w:pPr>
              <w:ind w:firstLine="212"/>
              <w:jc w:val="both"/>
              <w:rPr>
                <w:color w:val="181818"/>
                <w:sz w:val="28"/>
                <w:szCs w:val="28"/>
              </w:rPr>
            </w:pPr>
            <w:r w:rsidRPr="0069727E">
              <w:rPr>
                <w:color w:val="000000"/>
                <w:sz w:val="28"/>
                <w:szCs w:val="28"/>
                <w:shd w:val="clear" w:color="auto" w:fill="FFFFFF"/>
              </w:rPr>
              <w:t> Служил 1957 по 1959 год, налетав в общей сложности 265 часов. В 1957 году женился на Валентине Ивановне Горячевой.</w:t>
            </w:r>
          </w:p>
        </w:tc>
      </w:tr>
      <w:tr w:rsidR="00EC7C5A" w:rsidRPr="0069727E" w:rsidTr="00CE05EB">
        <w:tc>
          <w:tcPr>
            <w:tcW w:w="9889" w:type="dxa"/>
            <w:shd w:val="clear" w:color="auto" w:fill="FFFFFF"/>
            <w:tcMar>
              <w:top w:w="0" w:type="dxa"/>
              <w:left w:w="108" w:type="dxa"/>
              <w:bottom w:w="0" w:type="dxa"/>
              <w:right w:w="108" w:type="dxa"/>
            </w:tcMar>
            <w:hideMark/>
          </w:tcPr>
          <w:p w:rsidR="00EC7C5A" w:rsidRPr="0069727E" w:rsidRDefault="00EC7C5A" w:rsidP="00CE05EB">
            <w:pPr>
              <w:ind w:firstLine="212"/>
              <w:jc w:val="both"/>
              <w:rPr>
                <w:color w:val="181818"/>
                <w:sz w:val="28"/>
                <w:szCs w:val="28"/>
              </w:rPr>
            </w:pPr>
            <w:r w:rsidRPr="0069727E">
              <w:rPr>
                <w:color w:val="000000"/>
                <w:sz w:val="28"/>
                <w:szCs w:val="28"/>
                <w:shd w:val="clear" w:color="auto" w:fill="FFFFFF"/>
              </w:rPr>
              <w:t>В 1959 года Юрий Гагарин написал заявление с просьбой зачислить его в группу кандидатов в космонавты. 3 марта 1960 года зачислен в группу кандидатов в космонавты и начались регулярные занятия по программе подготовки космонавтов.</w:t>
            </w:r>
          </w:p>
          <w:p w:rsidR="00EC7C5A" w:rsidRPr="0069727E" w:rsidRDefault="00EC7C5A" w:rsidP="00CE05EB">
            <w:pPr>
              <w:ind w:firstLine="212"/>
              <w:jc w:val="both"/>
              <w:rPr>
                <w:color w:val="181818"/>
                <w:sz w:val="28"/>
                <w:szCs w:val="28"/>
              </w:rPr>
            </w:pPr>
            <w:r w:rsidRPr="0069727E">
              <w:rPr>
                <w:color w:val="000000"/>
                <w:sz w:val="28"/>
                <w:szCs w:val="28"/>
                <w:shd w:val="clear" w:color="auto" w:fill="FFFFFF"/>
              </w:rPr>
              <w:t>Летом 1960 года была выделена группа из шести космонавтов: Юрий Гагарин, Герман Титов, Андриян Николаев, Павел Попович, Григорий Нелюбов и Валерий Быковский. Эта группа продолжила непосредственную подготовку к первому полёту человека в космос. 12 апреля 1961 года первый космический полёт совершил Юрий Гагарин на космическом корабле «Восток». Корабль стартовал с космодрома Байконур, находящийся в Казахстане. Его дублёром был Герман Титов.</w:t>
            </w:r>
          </w:p>
        </w:tc>
      </w:tr>
      <w:tr w:rsidR="00EC7C5A" w:rsidRPr="0069727E" w:rsidTr="00CE05EB">
        <w:tc>
          <w:tcPr>
            <w:tcW w:w="9889" w:type="dxa"/>
            <w:shd w:val="clear" w:color="auto" w:fill="FFFFFF"/>
            <w:tcMar>
              <w:top w:w="0" w:type="dxa"/>
              <w:left w:w="108" w:type="dxa"/>
              <w:bottom w:w="0" w:type="dxa"/>
              <w:right w:w="108" w:type="dxa"/>
            </w:tcMar>
            <w:hideMark/>
          </w:tcPr>
          <w:p w:rsidR="00EC7C5A" w:rsidRPr="0069727E" w:rsidRDefault="00EC7C5A" w:rsidP="00CE05EB">
            <w:pPr>
              <w:ind w:firstLine="212"/>
              <w:jc w:val="both"/>
              <w:rPr>
                <w:color w:val="181818"/>
                <w:sz w:val="28"/>
                <w:szCs w:val="28"/>
              </w:rPr>
            </w:pPr>
            <w:r w:rsidRPr="0069727E">
              <w:rPr>
                <w:color w:val="000000"/>
                <w:sz w:val="28"/>
                <w:szCs w:val="28"/>
                <w:shd w:val="clear" w:color="auto" w:fill="FFFFFF"/>
              </w:rPr>
              <w:t>Гагарин был любим всеми людьми, ему посвящены много песен и стихов, представлен к званию Героя СССР и также имеет множество наград других стран мира. Несмотря на всеобщую любовь и популярность он оставался скромным, простым человеком.</w:t>
            </w:r>
          </w:p>
          <w:p w:rsidR="00EC7C5A" w:rsidRPr="0069727E" w:rsidRDefault="00EC7C5A" w:rsidP="00CE05EB">
            <w:pPr>
              <w:ind w:firstLine="212"/>
              <w:jc w:val="both"/>
              <w:rPr>
                <w:color w:val="181818"/>
                <w:sz w:val="28"/>
                <w:szCs w:val="28"/>
              </w:rPr>
            </w:pPr>
            <w:r w:rsidRPr="0069727E">
              <w:rPr>
                <w:color w:val="000000"/>
                <w:sz w:val="28"/>
                <w:szCs w:val="28"/>
                <w:shd w:val="clear" w:color="auto" w:fill="FFFFFF"/>
              </w:rPr>
              <w:t>После 12 апреля 1961 года Гагарин стал самым популярным человеком на планете. Каждый хотел если уж не пожать ему руку, то хотя бы увидеть издалека. Разные государства наперебой приглашали первого космонавта в гости. За два года он посетил около тридцати стран. И, конечно же, везде, куда бы он ни прилетал, его встречали многотысячные толпы с цветами и приветственными плакатами на русском языке.</w:t>
            </w:r>
          </w:p>
        </w:tc>
      </w:tr>
      <w:tr w:rsidR="00EC7C5A" w:rsidRPr="0069727E" w:rsidTr="00CE05EB">
        <w:tc>
          <w:tcPr>
            <w:tcW w:w="9889" w:type="dxa"/>
            <w:shd w:val="clear" w:color="auto" w:fill="FFFFFF"/>
            <w:tcMar>
              <w:top w:w="0" w:type="dxa"/>
              <w:left w:w="108" w:type="dxa"/>
              <w:bottom w:w="0" w:type="dxa"/>
              <w:right w:w="108" w:type="dxa"/>
            </w:tcMar>
            <w:hideMark/>
          </w:tcPr>
          <w:p w:rsidR="00EC7C5A" w:rsidRPr="0069727E" w:rsidRDefault="00EC7C5A" w:rsidP="00CE05EB">
            <w:pPr>
              <w:ind w:firstLine="212"/>
              <w:jc w:val="both"/>
              <w:rPr>
                <w:color w:val="181818"/>
                <w:sz w:val="28"/>
                <w:szCs w:val="28"/>
              </w:rPr>
            </w:pPr>
            <w:r w:rsidRPr="0069727E">
              <w:rPr>
                <w:color w:val="000000"/>
                <w:sz w:val="28"/>
                <w:szCs w:val="28"/>
                <w:shd w:val="clear" w:color="auto" w:fill="FFFFFF"/>
              </w:rPr>
              <w:lastRenderedPageBreak/>
              <w:t>Юрий Гагарин был первый в мире, он проложил дорогу в космос другим космонавтам. Имена первых космонавтов знали все в СССР.</w:t>
            </w:r>
          </w:p>
          <w:p w:rsidR="00EC7C5A" w:rsidRPr="0069727E" w:rsidRDefault="00EC7C5A" w:rsidP="00CE05EB">
            <w:pPr>
              <w:ind w:firstLine="212"/>
              <w:jc w:val="both"/>
              <w:rPr>
                <w:color w:val="181818"/>
                <w:sz w:val="28"/>
                <w:szCs w:val="28"/>
              </w:rPr>
            </w:pPr>
          </w:p>
        </w:tc>
      </w:tr>
    </w:tbl>
    <w:p w:rsidR="004A65FB" w:rsidRDefault="004A65FB"/>
    <w:sectPr w:rsidR="004A65FB" w:rsidSect="00DB5F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C5A"/>
    <w:rsid w:val="001E1636"/>
    <w:rsid w:val="002868D1"/>
    <w:rsid w:val="004A65FB"/>
    <w:rsid w:val="004E0DEF"/>
    <w:rsid w:val="0052152B"/>
    <w:rsid w:val="00DB5F93"/>
    <w:rsid w:val="00EC7C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7C5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7C5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2416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p:lastModifiedBy>
  <cp:revision>2</cp:revision>
  <dcterms:created xsi:type="dcterms:W3CDTF">2022-04-19T15:29:00Z</dcterms:created>
  <dcterms:modified xsi:type="dcterms:W3CDTF">2022-04-19T15:29:00Z</dcterms:modified>
</cp:coreProperties>
</file>