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895" w:rsidRPr="00DE7895" w:rsidRDefault="00DE7895" w:rsidP="00DE7895">
      <w:pPr>
        <w:spacing w:after="0" w:line="360" w:lineRule="auto"/>
        <w:jc w:val="center"/>
        <w:rPr>
          <w:rFonts w:ascii="Times New Roman" w:eastAsia="Batang" w:hAnsi="Times New Roman" w:cs="Times New Roman"/>
          <w:b/>
          <w:bCs/>
          <w:iCs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iCs/>
          <w:sz w:val="28"/>
          <w:szCs w:val="28"/>
          <w:lang w:eastAsia="ko-KR"/>
        </w:rPr>
        <w:t>План – конспект урока</w:t>
      </w:r>
    </w:p>
    <w:p w:rsidR="00DE7895" w:rsidRPr="00DE7895" w:rsidRDefault="00DE7895" w:rsidP="00DE7895">
      <w:pPr>
        <w:tabs>
          <w:tab w:val="left" w:pos="1565"/>
        </w:tabs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Дисциплина: 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>МДК 07.01. «Выполнение работ повара»</w:t>
      </w:r>
    </w:p>
    <w:p w:rsidR="00DE7895" w:rsidRPr="00DE7895" w:rsidRDefault="00DE7895" w:rsidP="00DE7895">
      <w:pPr>
        <w:tabs>
          <w:tab w:val="left" w:pos="1565"/>
        </w:tabs>
        <w:spacing w:after="0" w:line="36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>Раздел 3 «Приготовление супов и соусов</w:t>
      </w:r>
    </w:p>
    <w:p w:rsidR="00DE7895" w:rsidRPr="00DE7895" w:rsidRDefault="00DE7895" w:rsidP="00DE789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Количество часов учебного времени: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2</w:t>
      </w:r>
    </w:p>
    <w:p w:rsidR="00DE7895" w:rsidRPr="00DE7895" w:rsidRDefault="00DE7895" w:rsidP="00DE789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Место проведения: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кабинет технологии кулинарного производства</w:t>
      </w:r>
    </w:p>
    <w:p w:rsidR="00DE7895" w:rsidRPr="00DE7895" w:rsidRDefault="00DE7895" w:rsidP="00DE7895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Тема программы: 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>Приготовление супов</w:t>
      </w:r>
    </w:p>
    <w:p w:rsidR="00DE7895" w:rsidRPr="00DE7895" w:rsidRDefault="00DE7895" w:rsidP="00DE7895">
      <w:pPr>
        <w:spacing w:after="0" w:line="360" w:lineRule="auto"/>
        <w:rPr>
          <w:rFonts w:ascii="Times New Roman" w:eastAsia="Batang" w:hAnsi="Times New Roman" w:cs="Times New Roman"/>
          <w:b/>
          <w:bCs/>
          <w:iCs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Тема урока: </w:t>
      </w:r>
      <w:r w:rsidRPr="00DE7895">
        <w:rPr>
          <w:rFonts w:ascii="Times New Roman" w:eastAsia="Batang" w:hAnsi="Times New Roman" w:cs="Times New Roman"/>
          <w:b/>
          <w:bCs/>
          <w:iCs/>
          <w:sz w:val="24"/>
          <w:szCs w:val="24"/>
          <w:lang w:eastAsia="ko-KR"/>
        </w:rPr>
        <w:t xml:space="preserve">Технология </w:t>
      </w: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приготовления щей и борщей»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Цели урока: </w:t>
      </w:r>
    </w:p>
    <w:p w:rsidR="00DE7895" w:rsidRPr="00DE7895" w:rsidRDefault="00DE7895" w:rsidP="00DE7895">
      <w:pPr>
        <w:spacing w:after="0" w:line="360" w:lineRule="auto"/>
        <w:ind w:firstLine="600"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proofErr w:type="gramStart"/>
      <w:r w:rsidRPr="00DE7895">
        <w:rPr>
          <w:rFonts w:ascii="Times New Roman" w:eastAsia="Batang" w:hAnsi="Times New Roman" w:cs="Times New Roman"/>
          <w:b/>
          <w:bCs/>
          <w:i/>
          <w:sz w:val="24"/>
          <w:szCs w:val="24"/>
          <w:lang w:eastAsia="ko-KR"/>
        </w:rPr>
        <w:t>Образовательная</w:t>
      </w:r>
      <w:proofErr w:type="gramEnd"/>
      <w:r w:rsidRPr="00DE7895">
        <w:rPr>
          <w:rFonts w:ascii="Times New Roman" w:eastAsia="Batang" w:hAnsi="Times New Roman" w:cs="Times New Roman"/>
          <w:b/>
          <w:bCs/>
          <w:i/>
          <w:sz w:val="24"/>
          <w:szCs w:val="24"/>
          <w:lang w:eastAsia="ko-KR"/>
        </w:rPr>
        <w:t>: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DE7895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формировать компетенции по технологии приготовления заправочных супов: 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>щей, борщей</w:t>
      </w:r>
    </w:p>
    <w:p w:rsidR="00DE7895" w:rsidRPr="00DE7895" w:rsidRDefault="00DE7895" w:rsidP="00DE7895">
      <w:pPr>
        <w:spacing w:after="0" w:line="360" w:lineRule="auto"/>
        <w:ind w:left="60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>ПК 7.3. Г</w:t>
      </w:r>
      <w:r w:rsidRPr="00DE7895">
        <w:rPr>
          <w:rFonts w:ascii="Times New Roman" w:eastAsia="Batang" w:hAnsi="Times New Roman" w:cs="Times New Roman"/>
          <w:color w:val="000000"/>
          <w:sz w:val="26"/>
          <w:szCs w:val="26"/>
          <w:lang w:eastAsia="ko-KR"/>
        </w:rPr>
        <w:t>отовить основные супы и соусы.</w:t>
      </w:r>
      <w:r w:rsidRPr="00DE7895">
        <w:rPr>
          <w:rFonts w:ascii="Times New Roman" w:eastAsia="Batang" w:hAnsi="Times New Roman" w:cs="Times New Roman"/>
          <w:iCs/>
          <w:sz w:val="28"/>
          <w:szCs w:val="28"/>
          <w:lang w:eastAsia="ko-KR"/>
        </w:rPr>
        <w:t xml:space="preserve"> </w:t>
      </w:r>
      <w:r w:rsidRPr="00DE7895">
        <w:rPr>
          <w:rFonts w:ascii="Times New Roman" w:eastAsia="Batang" w:hAnsi="Times New Roman" w:cs="Times New Roman"/>
          <w:iCs/>
          <w:color w:val="000000"/>
          <w:sz w:val="24"/>
          <w:szCs w:val="24"/>
          <w:lang w:eastAsia="ko-KR"/>
        </w:rPr>
        <w:t>Изучить общие правила, ассортимент, технологию приготовления, требования к качеству щей, борщей, систематизировать знания по заправочным супам</w:t>
      </w:r>
    </w:p>
    <w:p w:rsidR="00DE7895" w:rsidRPr="00DE7895" w:rsidRDefault="00DE7895" w:rsidP="00DE7895">
      <w:pPr>
        <w:spacing w:after="0" w:line="360" w:lineRule="auto"/>
        <w:ind w:firstLine="60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i/>
          <w:sz w:val="24"/>
          <w:szCs w:val="24"/>
          <w:lang w:eastAsia="ko-KR"/>
        </w:rPr>
        <w:t>Развивающая</w:t>
      </w:r>
      <w:r w:rsidRPr="00DE7895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: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развивать познавательную активность и интерес к изучаемому материалу, творческое мышление, профессиональную речь</w:t>
      </w:r>
      <w:r w:rsidRPr="00DE7895">
        <w:rPr>
          <w:rFonts w:ascii="Times New Roman" w:eastAsia="Batang" w:hAnsi="Times New Roman" w:cs="Times New Roman"/>
          <w:iCs/>
          <w:sz w:val="28"/>
          <w:szCs w:val="28"/>
          <w:lang w:eastAsia="ko-KR"/>
        </w:rPr>
        <w:t xml:space="preserve"> </w:t>
      </w:r>
      <w:r w:rsidRPr="00DE7895">
        <w:rPr>
          <w:rFonts w:ascii="Times New Roman" w:eastAsia="Batang" w:hAnsi="Times New Roman" w:cs="Times New Roman"/>
          <w:iCs/>
          <w:sz w:val="24"/>
          <w:szCs w:val="24"/>
          <w:lang w:eastAsia="ko-KR"/>
        </w:rPr>
        <w:t>создать условия для формирования общих компетенций:</w:t>
      </w: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</w:t>
      </w:r>
      <w:proofErr w:type="gramStart"/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>ОК</w:t>
      </w:r>
      <w:proofErr w:type="gramEnd"/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2-7 </w:t>
      </w:r>
    </w:p>
    <w:p w:rsidR="00DE7895" w:rsidRPr="00DE7895" w:rsidRDefault="00DE7895" w:rsidP="00DE7895">
      <w:pPr>
        <w:spacing w:after="0" w:line="360" w:lineRule="auto"/>
        <w:ind w:firstLine="600"/>
        <w:rPr>
          <w:rFonts w:ascii="Times New Roman" w:eastAsia="Batang" w:hAnsi="Times New Roman" w:cs="Times New Roman"/>
          <w:b/>
          <w:bCs/>
          <w:i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i/>
          <w:sz w:val="24"/>
          <w:szCs w:val="24"/>
          <w:lang w:eastAsia="ko-KR"/>
        </w:rPr>
        <w:t>Воспитательная</w:t>
      </w:r>
      <w:r w:rsidRPr="00DE7895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: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воспитывать самостоятельность при выполнении заданий, уверенность в себе,</w:t>
      </w:r>
      <w:r w:rsidRPr="00DE7895">
        <w:rPr>
          <w:rFonts w:ascii="Times New Roman" w:eastAsia="Batang" w:hAnsi="Times New Roman" w:cs="Times New Roman"/>
          <w:b/>
          <w:bCs/>
          <w:i/>
          <w:sz w:val="24"/>
          <w:szCs w:val="24"/>
          <w:lang w:eastAsia="ko-KR"/>
        </w:rPr>
        <w:t xml:space="preserve"> 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>прививать любовь к избранной профессии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Тип урока: </w:t>
      </w:r>
      <w:r w:rsidRPr="00DE7895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комбинированный</w:t>
      </w:r>
    </w:p>
    <w:p w:rsidR="00DE7895" w:rsidRPr="00DE7895" w:rsidRDefault="00DE7895" w:rsidP="00DE789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Методы обучения: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репродуктивный, объяснительно-иллюстративный</w:t>
      </w:r>
    </w:p>
    <w:p w:rsidR="00DE7895" w:rsidRPr="00DE7895" w:rsidRDefault="00DE7895" w:rsidP="00DE7895">
      <w:pPr>
        <w:spacing w:after="0" w:line="360" w:lineRule="auto"/>
        <w:rPr>
          <w:rFonts w:ascii="Verdana" w:eastAsia="Batang" w:hAnsi="Verdana" w:cs="Times New Roman"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Форма организации учебной работы: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фронтально-групповая, индивидуальная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Методическое обеспечение урока: </w:t>
      </w:r>
      <w:r w:rsidRPr="00DE7895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образовательный стандарт по профессии «Повар, кондитер»; рабочая программа дисциплины ПМ.03. Приготовление супов и соусов; календарно-тематический план дисциплины МДК.03.01. Технология приготовления супов и соусов</w:t>
      </w:r>
    </w:p>
    <w:p w:rsidR="00DE7895" w:rsidRPr="00DE7895" w:rsidRDefault="00DE7895" w:rsidP="00DE7895">
      <w:pPr>
        <w:spacing w:after="0" w:line="360" w:lineRule="auto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proofErr w:type="gramStart"/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Наглядный материал: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DE7895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презентация, иллюстрации супов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учебник, </w:t>
      </w:r>
      <w:r w:rsidRPr="00DE7895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карточки с заданиями, схемами приготовления супов, кроссвордами, тестами</w:t>
      </w:r>
      <w:proofErr w:type="gramEnd"/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Материально-техническое оснащение урока: </w:t>
      </w:r>
      <w:r w:rsidRPr="00DE7895">
        <w:rPr>
          <w:rFonts w:ascii="Times New Roman" w:eastAsia="Batang" w:hAnsi="Times New Roman" w:cs="Times New Roman"/>
          <w:iCs/>
          <w:sz w:val="24"/>
          <w:szCs w:val="24"/>
          <w:lang w:eastAsia="ko-KR"/>
        </w:rPr>
        <w:t xml:space="preserve">проектор, слайды в режиме </w:t>
      </w:r>
      <w:proofErr w:type="spellStart"/>
      <w:r w:rsidRPr="00DE7895">
        <w:rPr>
          <w:rFonts w:ascii="Times New Roman" w:eastAsia="Batang" w:hAnsi="Times New Roman" w:cs="Times New Roman"/>
          <w:iCs/>
          <w:sz w:val="24"/>
          <w:szCs w:val="24"/>
          <w:lang w:eastAsia="ko-KR"/>
        </w:rPr>
        <w:t>Microsoft</w:t>
      </w:r>
      <w:proofErr w:type="spellEnd"/>
      <w:r w:rsidRPr="00DE7895">
        <w:rPr>
          <w:rFonts w:ascii="Times New Roman" w:eastAsia="Batang" w:hAnsi="Times New Roman" w:cs="Times New Roman"/>
          <w:iCs/>
          <w:sz w:val="24"/>
          <w:szCs w:val="24"/>
          <w:lang w:eastAsia="ko-KR"/>
        </w:rPr>
        <w:t xml:space="preserve"> </w:t>
      </w:r>
      <w:proofErr w:type="spellStart"/>
      <w:r w:rsidRPr="00DE7895">
        <w:rPr>
          <w:rFonts w:ascii="Times New Roman" w:eastAsia="Batang" w:hAnsi="Times New Roman" w:cs="Times New Roman"/>
          <w:iCs/>
          <w:sz w:val="24"/>
          <w:szCs w:val="24"/>
          <w:lang w:eastAsia="ko-KR"/>
        </w:rPr>
        <w:t>Power</w:t>
      </w:r>
      <w:proofErr w:type="spellEnd"/>
      <w:r w:rsidRPr="00DE7895">
        <w:rPr>
          <w:rFonts w:ascii="Times New Roman" w:eastAsia="Batang" w:hAnsi="Times New Roman" w:cs="Times New Roman"/>
          <w:iCs/>
          <w:sz w:val="24"/>
          <w:szCs w:val="24"/>
          <w:lang w:eastAsia="ko-KR"/>
        </w:rPr>
        <w:t xml:space="preserve"> </w:t>
      </w:r>
      <w:proofErr w:type="spellStart"/>
      <w:r w:rsidRPr="00DE7895">
        <w:rPr>
          <w:rFonts w:ascii="Times New Roman" w:eastAsia="Batang" w:hAnsi="Times New Roman" w:cs="Times New Roman"/>
          <w:iCs/>
          <w:sz w:val="24"/>
          <w:szCs w:val="24"/>
          <w:lang w:eastAsia="ko-KR"/>
        </w:rPr>
        <w:t>Point</w:t>
      </w:r>
      <w:proofErr w:type="spellEnd"/>
      <w:r w:rsidRPr="00DE7895">
        <w:rPr>
          <w:rFonts w:ascii="Times New Roman" w:eastAsia="Batang" w:hAnsi="Times New Roman" w:cs="Times New Roman"/>
          <w:iCs/>
          <w:sz w:val="24"/>
          <w:szCs w:val="24"/>
          <w:lang w:eastAsia="ko-KR"/>
        </w:rPr>
        <w:t>, интерактивная доска, учебники, дидактический материал.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proofErr w:type="spellStart"/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Межпредметные</w:t>
      </w:r>
      <w:proofErr w:type="spellEnd"/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связи: </w:t>
      </w:r>
      <w:r w:rsidRPr="00DE7895">
        <w:rPr>
          <w:rFonts w:ascii="Times New Roman" w:eastAsia="Batang" w:hAnsi="Times New Roman" w:cs="Times New Roman"/>
          <w:iCs/>
          <w:sz w:val="24"/>
          <w:szCs w:val="24"/>
          <w:lang w:eastAsia="ko-KR"/>
        </w:rPr>
        <w:t xml:space="preserve">основы микробиологии, санитарии и гигиены в пищевом производстве, физиология питания с основами товароведения продовольственных товаров, техническое оснащение и организация рабочего места, </w:t>
      </w:r>
      <w:r w:rsidRPr="00DE7895">
        <w:rPr>
          <w:rFonts w:ascii="Times New Roman" w:eastAsia="Batang" w:hAnsi="Times New Roman" w:cs="Times New Roman"/>
          <w:sz w:val="24"/>
          <w:szCs w:val="24"/>
          <w:lang w:eastAsia="ko-KR"/>
        </w:rPr>
        <w:t>МДК 07.01. «Выполнение работ повара»</w:t>
      </w:r>
      <w:r w:rsidRPr="00DE7895">
        <w:rPr>
          <w:rFonts w:ascii="Times New Roman" w:eastAsia="Batang" w:hAnsi="Times New Roman" w:cs="Times New Roman"/>
          <w:bCs/>
          <w:iCs/>
          <w:sz w:val="24"/>
          <w:szCs w:val="24"/>
          <w:lang w:eastAsia="ko-KR"/>
        </w:rPr>
        <w:t>, ПК 7.1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360" w:lineRule="auto"/>
        <w:ind w:firstLine="600"/>
        <w:rPr>
          <w:rFonts w:ascii="Times New Roman" w:eastAsia="Batang" w:hAnsi="Times New Roman" w:cs="Times New Roman"/>
          <w:b/>
          <w:bCs/>
          <w:i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i/>
          <w:sz w:val="24"/>
          <w:szCs w:val="24"/>
          <w:lang w:eastAsia="ko-KR"/>
        </w:rPr>
        <w:lastRenderedPageBreak/>
        <w:t xml:space="preserve">План: </w:t>
      </w:r>
    </w:p>
    <w:p w:rsidR="00DE7895" w:rsidRPr="00DE7895" w:rsidRDefault="00DE7895" w:rsidP="00DE7895">
      <w:pPr>
        <w:spacing w:after="0" w:line="360" w:lineRule="auto"/>
        <w:ind w:firstLine="600"/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  <w:t>1. Организационный и воспитательный момент (2мин.).</w:t>
      </w:r>
    </w:p>
    <w:p w:rsidR="00DE7895" w:rsidRPr="00DE7895" w:rsidRDefault="00DE7895" w:rsidP="00DE7895">
      <w:pPr>
        <w:spacing w:after="0" w:line="360" w:lineRule="auto"/>
        <w:ind w:firstLine="600"/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  <w:t>2. Мотивация, сообщение целей, задач и изложение (4мин.)</w:t>
      </w:r>
    </w:p>
    <w:p w:rsidR="00DE7895" w:rsidRPr="00DE7895" w:rsidRDefault="00DE7895" w:rsidP="00DE7895">
      <w:pPr>
        <w:spacing w:after="0" w:line="360" w:lineRule="auto"/>
        <w:ind w:firstLine="600"/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  <w:t>3. Выявление знаний студентов (15 мин.)</w:t>
      </w:r>
    </w:p>
    <w:p w:rsidR="00DE7895" w:rsidRPr="00DE7895" w:rsidRDefault="00DE7895" w:rsidP="00DE7895">
      <w:pPr>
        <w:spacing w:after="0" w:line="360" w:lineRule="auto"/>
        <w:ind w:firstLine="600"/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  <w:t>4. Объяснение материала (30 мин.)</w:t>
      </w:r>
    </w:p>
    <w:p w:rsidR="00DE7895" w:rsidRPr="00DE7895" w:rsidRDefault="00DE7895" w:rsidP="00DE7895">
      <w:pPr>
        <w:spacing w:after="0" w:line="360" w:lineRule="auto"/>
        <w:ind w:firstLine="600"/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  <w:t>4. Закрепление материала (20 мин.)</w:t>
      </w:r>
    </w:p>
    <w:p w:rsidR="00DE7895" w:rsidRPr="00DE7895" w:rsidRDefault="00DE7895" w:rsidP="00DE7895">
      <w:pPr>
        <w:spacing w:after="0" w:line="360" w:lineRule="auto"/>
        <w:ind w:firstLine="600"/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  <w:t>5. Рефлексия (2-3мин.)</w:t>
      </w:r>
    </w:p>
    <w:p w:rsidR="00DE7895" w:rsidRPr="00DE7895" w:rsidRDefault="00DE7895" w:rsidP="00DE7895">
      <w:pPr>
        <w:spacing w:after="0" w:line="360" w:lineRule="auto"/>
        <w:ind w:firstLine="600"/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  <w:t>5. Домашнее задание (3—5 мин.)</w:t>
      </w:r>
    </w:p>
    <w:p w:rsidR="00DE7895" w:rsidRPr="00DE7895" w:rsidRDefault="00DE7895" w:rsidP="00DE7895">
      <w:pPr>
        <w:spacing w:after="0" w:line="360" w:lineRule="auto"/>
        <w:ind w:firstLine="600"/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Cs/>
          <w:i/>
          <w:sz w:val="24"/>
          <w:szCs w:val="24"/>
          <w:lang w:eastAsia="ko-KR"/>
        </w:rPr>
        <w:t>Итого: 80мин (1 пара)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eastAsia="ko-KR"/>
        </w:rPr>
        <w:sectPr w:rsidR="00DE7895" w:rsidRPr="00DE7895" w:rsidSect="00FA2389">
          <w:footerReference w:type="even" r:id="rId6"/>
          <w:footerReference w:type="default" r:id="rId7"/>
          <w:pgSz w:w="11906" w:h="16838"/>
          <w:pgMar w:top="1440" w:right="839" w:bottom="1066" w:left="2398" w:header="720" w:footer="720" w:gutter="0"/>
          <w:pgNumType w:start="1"/>
          <w:cols w:space="708"/>
          <w:noEndnote/>
          <w:titlePg/>
          <w:docGrid w:linePitch="326"/>
        </w:sect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lastRenderedPageBreak/>
        <w:t>Ход урока</w:t>
      </w:r>
    </w:p>
    <w:tbl>
      <w:tblPr>
        <w:tblpPr w:leftFromText="180" w:rightFromText="180" w:vertAnchor="text" w:horzAnchor="margin" w:tblpY="979"/>
        <w:tblW w:w="14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6"/>
        <w:gridCol w:w="5396"/>
        <w:gridCol w:w="2907"/>
        <w:gridCol w:w="2622"/>
      </w:tblGrid>
      <w:tr w:rsidR="00DE7895" w:rsidRPr="00DE7895" w:rsidTr="00BA1F07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394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Этапы</w:t>
            </w:r>
          </w:p>
        </w:tc>
        <w:tc>
          <w:tcPr>
            <w:tcW w:w="539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Деятельность преподавателя</w:t>
            </w:r>
          </w:p>
        </w:tc>
        <w:tc>
          <w:tcPr>
            <w:tcW w:w="2907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Деятельность студента</w:t>
            </w:r>
          </w:p>
        </w:tc>
        <w:tc>
          <w:tcPr>
            <w:tcW w:w="2622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Формируемые компетенции</w:t>
            </w:r>
          </w:p>
        </w:tc>
      </w:tr>
      <w:tr w:rsidR="00DE7895" w:rsidRPr="00DE7895" w:rsidTr="00BA1F07">
        <w:tblPrEx>
          <w:tblCellMar>
            <w:top w:w="0" w:type="dxa"/>
            <w:bottom w:w="0" w:type="dxa"/>
          </w:tblCellMar>
        </w:tblPrEx>
        <w:trPr>
          <w:trHeight w:val="1478"/>
        </w:trPr>
        <w:tc>
          <w:tcPr>
            <w:tcW w:w="394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1. Организационный момент 2-3 мин.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 xml:space="preserve">Цель: 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Активизировать внимание </w:t>
            </w: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обучающихся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. Психологический настрой на урок. Мотивировать </w:t>
            </w: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обучающихся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к учебной деятельности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>Задача: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проверка готовности учащихся к дальнейшему изучению материала.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539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Добрый день, ребята! Начинаем наш урок, пожелаем друг другу хорошего настроения.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Проверка явки студентов;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- проверка готовности студентов к уроку;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- настрой студентов на плодотворную работу.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2907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Приветствуют преподавателя, готовятся, настраиваются на работу</w:t>
            </w:r>
          </w:p>
        </w:tc>
        <w:tc>
          <w:tcPr>
            <w:tcW w:w="2622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 1.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DE7895" w:rsidRPr="00DE7895" w:rsidTr="00BA1F07">
        <w:tblPrEx>
          <w:tblCellMar>
            <w:top w:w="0" w:type="dxa"/>
            <w:bottom w:w="0" w:type="dxa"/>
          </w:tblCellMar>
        </w:tblPrEx>
        <w:trPr>
          <w:trHeight w:val="2153"/>
        </w:trPr>
        <w:tc>
          <w:tcPr>
            <w:tcW w:w="394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2. Постановка цели и задач урока. Мотивация учебной деятельности студентов.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>Цель: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Создать условия для возникновения внутренней потребности включения в 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lastRenderedPageBreak/>
              <w:t>учебную деятельность.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>Задача: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Обеспечение мотивации и принятия учащимися цели учебно-познавательной деятельности (постановка проблемы) создать соответствующий эмоциональный настрой, психологически подготовить учащихся к усвоению нового материала.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539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В кухне многих народов обязательно присутствуют супы. Супы просто необходимы для нормального функционирования желудочно-кишечного тракта, а значит всего нашего организма в целом. Они важны для рационального питания, обеспечивают тело теплом и 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lastRenderedPageBreak/>
              <w:t>энергией, помогают активизировать обмен веществ и кровообращение. Как вы уже знаете, супы бывают разные, и первые супы, которые мы изучим – это щи, борщи. Запишите тему урока: Технология приготовления щей, борщей слайд 1 Преподаватель ставит проблемный вопрос перед студентами: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а) к концу урока мы должны выяснить, чем отличается борщ от щей?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 xml:space="preserve">б) почему эти супы относятся к </w:t>
            </w:r>
            <w:proofErr w:type="gramStart"/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заправочным</w:t>
            </w:r>
            <w:proofErr w:type="gramEnd"/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?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Целью урока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является: изучение технологического процесса приготовления щей, борщей.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Запишите план урока: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1. Щи, их общая характеристика Виды щей, их особенности приготовления и отпуска.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2. Общая характеристика борщей. Их разновидности, приготовление и отпуск</w:t>
            </w:r>
          </w:p>
        </w:tc>
        <w:tc>
          <w:tcPr>
            <w:tcW w:w="2907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Слушают, записывают тему в тетрадь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Обучающиеся пробуют сформулировать цели урока.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Составляют план урока.</w:t>
            </w:r>
          </w:p>
        </w:tc>
        <w:tc>
          <w:tcPr>
            <w:tcW w:w="2622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ОК.2. Организовывать собственную деятельность, выбирать типовые 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lastRenderedPageBreak/>
              <w:t>методы и способы выполнения профессиональных задач, оценивать их эффективность и качество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ОК.4. Осуществлять поиск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DE7895" w:rsidRPr="00DE7895" w:rsidTr="00BA1F07">
        <w:tblPrEx>
          <w:tblCellMar>
            <w:top w:w="0" w:type="dxa"/>
            <w:bottom w:w="0" w:type="dxa"/>
          </w:tblCellMar>
        </w:tblPrEx>
        <w:trPr>
          <w:trHeight w:val="2153"/>
        </w:trPr>
        <w:tc>
          <w:tcPr>
            <w:tcW w:w="394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3. Активизация опорных знаний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>Цель: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актуализация опорных знаний и умений (закрепить, углубить и систематизировать знания по теме, полученные на предыдущих уроках)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>Задача: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выявить степень усвоения и качество знаний.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539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Компьютерное тестирование -3 чел (3 мин) 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Работа студентов по карточкам - 2 чел., по теме: «Бульоны» (приложение 1)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Фронтальный опрос: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1. В какую воду закладывают продукты для варки бульона?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2. Из каких продуктов варят бульоны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3. Сколько способов существует варки мясокостного бульона?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4. Сколько времени варят мясные, мясокостные, костные, рыбные бульоны?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Задание: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на доске заполнить таблицу «Разновидности бульонов, их отличительные особенности приготовления».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Устное задание: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1. Дать общую характеристику бульонам.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2.Рассказать технологию приготовления</w:t>
            </w:r>
          </w:p>
        </w:tc>
        <w:tc>
          <w:tcPr>
            <w:tcW w:w="2907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Ответ: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1. в холодную;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2. из мяса, пищевых костей, птицы, рыбы, грибов, овощей;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3. два способа;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4.продолжительность варки бульона из говяжьих костей 3,5–4 ч, свиных и бараньих – 2–3 ч.; рыбные бульоны-50-60 мин.;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Отвечают поочередно, остальные слушают, комментируют</w:t>
            </w:r>
          </w:p>
        </w:tc>
        <w:tc>
          <w:tcPr>
            <w:tcW w:w="2622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 3.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DE7895" w:rsidRPr="00DE7895" w:rsidTr="00BA1F07">
        <w:tblPrEx>
          <w:tblCellMar>
            <w:top w:w="0" w:type="dxa"/>
            <w:bottom w:w="0" w:type="dxa"/>
          </w:tblCellMar>
        </w:tblPrEx>
        <w:trPr>
          <w:trHeight w:val="2153"/>
        </w:trPr>
        <w:tc>
          <w:tcPr>
            <w:tcW w:w="394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4. Изучение нового материала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>Цель: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Организовать осмыс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softHyphen/>
              <w:t>ленное восприятие новой ин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softHyphen/>
              <w:t>формации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>Задача: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стимулировать познавательный интерес, развивать память, прививать навыки самостоятельной работы, умение пользоваться конспектом.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539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hd w:val="clear" w:color="auto" w:fill="FFFFFF"/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Историческая справка (приложение 2), слайд 2</w:t>
            </w:r>
            <w:r w:rsidRPr="00DE789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</w:p>
          <w:p w:rsidR="00DE7895" w:rsidRPr="00DE7895" w:rsidRDefault="00DE7895" w:rsidP="00DE7895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E789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Послушаем сообщения, которые вы подготовили опережающее задание </w:t>
            </w:r>
            <w:r w:rsidRPr="00DE789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«А знаете ли вы?»</w:t>
            </w:r>
            <w:r w:rsidRPr="00DE789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Учащимся было дано опережающее задание: подготовить небольшое сообщение из истории щей.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Технология приготовления щей слайд 3-7. Учитывая продолжительность тепловой обработки продуктов, зная общие правила варки заправочных супов и характеристику отдельных видов щей можно приготовить большой их ассортимент, слайд 8-13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Требования к качеству щей, слайд 14, 15; способы подачи (демонстрация посуды для подачи).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Используйте опорный конспект (прил.3), заполните таблицу, слайд 16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Физкультминутка.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Продолжим наш урок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Даёт краткую историческую справку (приложение 4), слайд 18</w:t>
            </w:r>
            <w:r w:rsidRPr="00DE789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DE789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опережающее задание </w:t>
            </w:r>
            <w:r w:rsidRPr="00DE789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«А знаете ли вы?»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lastRenderedPageBreak/>
              <w:t>Сообщение борщи.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Технология приготовления борщей, слайд 19-21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Разновидности борщей, отличительные особенности приготовления, слайд 22-26. Даёт общую характеристику борщей, подчеркивает обязательный набор продуктов в каждом из них, а также называет те, которые могут входить в борщи. Здесь же обращает внимание на жидкую основу этих супов, на нарезку продуктов для них, подготовку свеклы для борщей. Далее называет разновидности борщей, указывают их отличительные особенности приготовления. Говоря о московском борще, подчеркивает, что его готовят без картофеля, потому сюда входит 3-4 наименования мясных продуктов; заправляют его мучной пассировкой, при отпуске подают к нему ватрушки. Когда речь идет о приготовлении борща сибирского, студентам предлагает ответить, как подготавливают фасоль и фрикадельки.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Используйте опорный конспект (прил.5), заполните таблицу, слайд 27 Требования к качеству борщей, слайд28,29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2907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Смотрят на слайд презентации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Слушают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Наблюдают на экране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Отвечают на вопрос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 тетрадях составляют краткие записи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Пауза, разминка.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Смотрят на слайд презентации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Слушают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Смотрят на слайд презентации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Делают краткие записи в тетради.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Наблюдают на экране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Отвечают на вопрос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 тетрадях составляют краткие записи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Самостоятельная работа в тетради с 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lastRenderedPageBreak/>
              <w:t>опорным конспектом.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.</w:t>
            </w:r>
          </w:p>
        </w:tc>
        <w:tc>
          <w:tcPr>
            <w:tcW w:w="2622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ОК.6. Работать в коллективе и команде, эффективно общаться с коллегами, руководством, потребителями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 5.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Использовать информационно-коммуникационные технологии в профессиональной деятельности.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 3.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Анализировать рабочую ситуацию, осуществлять текущий и итоговый контроль, оценку и коррекцию собственной 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lastRenderedPageBreak/>
              <w:t>деятельности, нести ответственность за результаты своей работы.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 5.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Использовать информационно-коммуникационные технологии в профессиональной деятельности.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ОК.6. Работать в коллективе и команде, эффективно 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lastRenderedPageBreak/>
              <w:t>общаться с коллегами, руководством, потребителями</w:t>
            </w:r>
          </w:p>
        </w:tc>
      </w:tr>
    </w:tbl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tbl>
      <w:tblPr>
        <w:tblpPr w:leftFromText="180" w:rightFromText="180" w:vertAnchor="text" w:horzAnchor="margin" w:tblpY="-1450"/>
        <w:tblW w:w="14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6"/>
        <w:gridCol w:w="4319"/>
        <w:gridCol w:w="3566"/>
        <w:gridCol w:w="3040"/>
      </w:tblGrid>
      <w:tr w:rsidR="00DE7895" w:rsidRPr="00DE7895" w:rsidTr="00BA1F07">
        <w:tblPrEx>
          <w:tblCellMar>
            <w:top w:w="0" w:type="dxa"/>
            <w:bottom w:w="0" w:type="dxa"/>
          </w:tblCellMar>
        </w:tblPrEx>
        <w:trPr>
          <w:trHeight w:val="3579"/>
        </w:trPr>
        <w:tc>
          <w:tcPr>
            <w:tcW w:w="394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5. Закрепление изученного материала.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>Цель: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Повторение и закрепление изученного, проверка уровня усвоения изученного материала.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Задача: закрепить полученные знания, выявить пробелы</w:t>
            </w:r>
          </w:p>
        </w:tc>
        <w:tc>
          <w:tcPr>
            <w:tcW w:w="4319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Чтобы определить, как вы освоили новый материал, предлагаю выполнить следующие задания: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а) дополнить схему приготовления щей с помощью интерактивной доски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Разобрать допущенные ошибки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б) дополнить схему приготовления борщей с помощью интерактивной доски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б) Задание: заполните таблицу (с помощью интерактивной доски)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Отметить знаком «+» в соответствии с видами щей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Таблица: Характеристика видов щей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Проблемные вопросы: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1.Без каких продуктов нельзя приготовить борщ?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2.На производстве отсутствует картофель. Можно ли приготовить </w:t>
            </w: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борщ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и </w:t>
            </w: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какой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?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3.Борщ получился: а) острый; б) густой; Причины. Способ устранения недостатков.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5.Чем отличается борщ от щей?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6.Почему эти супы относятся к </w:t>
            </w: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заправочным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?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Рассмотрев </w:t>
            </w: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все вопросы плана изложения и выяснив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, есть ли у студентов вопросы по новому 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lastRenderedPageBreak/>
              <w:t>материалу, предлагает работу со сборником рецептур. В частности, дает задание рассчитать для борща украинского (на 100 порций) набор сырья, пользуясь 11 колонкой Сборника рецептур блюд и кулинарных изделий для предприятий общепита.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3566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Работа с интерактивной доской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Заполняют схему, обсуждают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Заполняют таблицу, комментируют ответы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Ответы: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1. свеклы, капусты, моркови, лука, уксуса, сахара, помидоров или томата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2. борщ московский, борщ;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3. не соблюдение рецептуры, развести овощным отваром или бульоном;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5. наличием свеклы;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6. заправляются пассированными овощами.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Делают расчеты, сверяются</w:t>
            </w:r>
          </w:p>
        </w:tc>
        <w:tc>
          <w:tcPr>
            <w:tcW w:w="3040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 5.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Использовать информационно-коммуникационные технологии в профессиональной деятельности.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ОК.6. Работать в коллективе и команде, эффективно общаться с коллегами, руководством, потребителями</w:t>
            </w:r>
          </w:p>
        </w:tc>
      </w:tr>
    </w:tbl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vanish/>
          <w:sz w:val="28"/>
          <w:szCs w:val="28"/>
          <w:lang w:eastAsia="ko-KR"/>
        </w:rPr>
      </w:pPr>
    </w:p>
    <w:tbl>
      <w:tblPr>
        <w:tblW w:w="14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7"/>
        <w:gridCol w:w="4332"/>
        <w:gridCol w:w="3591"/>
        <w:gridCol w:w="3021"/>
      </w:tblGrid>
      <w:tr w:rsidR="00DE7895" w:rsidRPr="00DE7895" w:rsidTr="00BA1F0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927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6. Подведение итогов урока.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>Цель: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оценка деятельности, определение результатов работы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i/>
                <w:sz w:val="28"/>
                <w:szCs w:val="28"/>
                <w:lang w:eastAsia="ko-KR"/>
              </w:rPr>
              <w:t>Задача:</w:t>
            </w: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Организовать фиксацию неразрешённых затруднений на уроке как направлений будущей учебной деятельности.</w:t>
            </w:r>
          </w:p>
        </w:tc>
        <w:tc>
          <w:tcPr>
            <w:tcW w:w="4332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Вот и подходит к концу наш урок, на котором вы приобрели знания касающиеся технологии приготовления щей, борщей. Подведем итоги работы.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(Преподаватель отмечает активную работу студентов на уроке, выставляет полученные студентами оценки за урок).</w:t>
            </w:r>
          </w:p>
        </w:tc>
        <w:tc>
          <w:tcPr>
            <w:tcW w:w="3591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Слушают, задают вопросы, делают выводы</w:t>
            </w:r>
          </w:p>
        </w:tc>
        <w:tc>
          <w:tcPr>
            <w:tcW w:w="3021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 3.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DE7895" w:rsidRPr="00DE7895" w:rsidTr="00BA1F07">
        <w:tblPrEx>
          <w:tblCellMar>
            <w:top w:w="0" w:type="dxa"/>
            <w:bottom w:w="0" w:type="dxa"/>
          </w:tblCellMar>
        </w:tblPrEx>
        <w:trPr>
          <w:trHeight w:val="3400"/>
        </w:trPr>
        <w:tc>
          <w:tcPr>
            <w:tcW w:w="3927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7. Домашнее задание.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4332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На основании опорного конспекта, учебника автора Н.А. Анфимова Кулинария, составить конспект лекции.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Используя информацию учебника, интернет-сайтов составить кроссворд по теме «Супы».</w:t>
            </w:r>
          </w:p>
        </w:tc>
        <w:tc>
          <w:tcPr>
            <w:tcW w:w="3591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записывают</w:t>
            </w:r>
          </w:p>
        </w:tc>
        <w:tc>
          <w:tcPr>
            <w:tcW w:w="3021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ОК.4.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Осуществлять поиск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DE7895" w:rsidRPr="00DE7895" w:rsidTr="00BA1F0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3927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Рефлексия.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Цель: Выяснить, насколько успешно усвоен изученный материал.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Задача: организовать оценивание учащимися собственной деятельности на уроке.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4332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 заключение урока я хочу: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- сказать, что мне было интересно,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- сказать, что я узнал много нового;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- сказать, что я уже это знал (а).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- ваш вариант.</w:t>
            </w:r>
          </w:p>
        </w:tc>
        <w:tc>
          <w:tcPr>
            <w:tcW w:w="3591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Обсуждение, делятся впечатлением от урока. Анализируют свою деятельность на уроке. Осуществляют самооценку собственной учебной деятельности, соотносят цель и результаты, степень их соответствия</w:t>
            </w:r>
          </w:p>
        </w:tc>
        <w:tc>
          <w:tcPr>
            <w:tcW w:w="3021" w:type="dxa"/>
          </w:tcPr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proofErr w:type="gramStart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ОК</w:t>
            </w:r>
            <w:proofErr w:type="gramEnd"/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 3.</w:t>
            </w:r>
          </w:p>
          <w:p w:rsidR="00DE7895" w:rsidRPr="00DE7895" w:rsidRDefault="00DE7895" w:rsidP="00DE7895">
            <w:pPr>
              <w:spacing w:after="0" w:line="240" w:lineRule="auto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</w:tbl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eastAsia="ko-KR"/>
        </w:rPr>
        <w:sectPr w:rsidR="00DE7895" w:rsidRPr="00DE7895" w:rsidSect="001D6A02">
          <w:headerReference w:type="first" r:id="rId8"/>
          <w:pgSz w:w="16838" w:h="11906" w:orient="landscape"/>
          <w:pgMar w:top="1134" w:right="850" w:bottom="1134" w:left="1701" w:header="720" w:footer="720" w:gutter="0"/>
          <w:pgNumType w:start="1"/>
          <w:cols w:space="708"/>
          <w:noEndnote/>
          <w:docGrid w:linePitch="326"/>
        </w:sect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Используемая литература и </w:t>
      </w:r>
      <w:proofErr w:type="spellStart"/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интернет-ресурсы</w:t>
      </w:r>
      <w:proofErr w:type="spellEnd"/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: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Анфимова Н.А. Кулинария. - Москва: Академия, 201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5</w:t>
      </w:r>
      <w:bookmarkStart w:id="0" w:name="_GoBack"/>
      <w:bookmarkEnd w:id="0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DE7895" w:rsidRPr="00DE7895" w:rsidRDefault="00DE7895" w:rsidP="00DE7895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Усов В.В. Организация производства и обслуживания на предприятиях общественного питания. - Москва: Академия, 2009.</w:t>
      </w:r>
    </w:p>
    <w:p w:rsidR="00DE7895" w:rsidRPr="00DE7895" w:rsidRDefault="00DE7895" w:rsidP="00DE7895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Сборник рецептур блюд и кулинарных изделий для приятий общественного питания. - М., Экономика, 2007</w:t>
      </w:r>
    </w:p>
    <w:p w:rsidR="00DE7895" w:rsidRPr="00DE7895" w:rsidRDefault="00DE7895" w:rsidP="00DE7895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Матюхина З. П.,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Королькова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Э. П. «Товароведение пищевых продуктов», Учебник для нач. проф. образования. – М.: Издательский центр «Академия», 2008.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Интернет-ресурсы: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-</w:t>
      </w:r>
      <w:hyperlink r:id="rId9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http://supercook.ru/zz105-13.html</w:t>
        </w:r>
      </w:hyperlink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;   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hyperlink r:id="rId10" w:history="1"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http://povar.ru/recipes/borsh-192.html</w:t>
        </w:r>
      </w:hyperlink>
      <w:r w:rsidRPr="00DE789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Борщ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hyperlink r:id="rId11" w:history="1"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http://harch.ru/pervye-blyuda/borshh-sibirskij-s-frikadelkami</w:t>
        </w:r>
      </w:hyperlink>
      <w:r w:rsidRPr="00DE789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Борщ сибирский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hyperlink r:id="rId12" w:history="1"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http://harch.ru/headline/borshh-moskovskij-s-sosiskami-i-vetchinoj</w:t>
        </w:r>
      </w:hyperlink>
      <w:r w:rsidRPr="00DE789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Борщ московский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hyperlink r:id="rId13" w:history="1"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http</w:t>
        </w:r>
      </w:hyperlink>
      <w:hyperlink r:id="rId14" w:history="1">
        <w:proofErr w:type="gram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:/</w:t>
        </w:r>
        <w:proofErr w:type="gramEnd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/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www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.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cook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-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talk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.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com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/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forum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/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index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.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php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?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act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=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recipes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&amp;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CODE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=03&amp;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id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=3228</w:t>
        </w:r>
      </w:hyperlink>
      <w:r w:rsidRPr="00DE789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hyperlink r:id="rId15" w:history="1"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http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://</w:t>
        </w:r>
        <w:proofErr w:type="spell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coolinar</w:t>
        </w:r>
        <w:proofErr w:type="spellEnd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.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org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/</w:t>
        </w:r>
        <w:proofErr w:type="spell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recepty</w:t>
        </w:r>
        <w:proofErr w:type="spellEnd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/</w:t>
        </w:r>
        <w:proofErr w:type="spell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pervye</w:t>
        </w:r>
        <w:proofErr w:type="spellEnd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-</w:t>
        </w:r>
        <w:proofErr w:type="spell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blyuda</w:t>
        </w:r>
        <w:proofErr w:type="spellEnd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/</w:t>
        </w:r>
        <w:proofErr w:type="spell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borshi</w:t>
        </w:r>
        <w:proofErr w:type="spellEnd"/>
      </w:hyperlink>
      <w:hyperlink r:id="rId16" w:history="1"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/</w:t>
        </w:r>
      </w:hyperlink>
      <w:r w:rsidRPr="00DE789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hyperlink r:id="rId17" w:history="1"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http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://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www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.</w:t>
        </w:r>
        <w:proofErr w:type="spell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tamannews</w:t>
        </w:r>
        <w:proofErr w:type="spellEnd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.</w:t>
        </w:r>
        <w:proofErr w:type="spell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ru</w:t>
        </w:r>
        <w:proofErr w:type="spellEnd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/?</w:t>
        </w:r>
        <w:proofErr w:type="spell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izd</w:t>
        </w:r>
        <w:proofErr w:type="spellEnd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=96</w:t>
        </w:r>
      </w:hyperlink>
      <w:r w:rsidRPr="00DE789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Cs/>
          <w:sz w:val="28"/>
          <w:szCs w:val="28"/>
          <w:lang w:val="en-US" w:eastAsia="ko-KR"/>
        </w:rPr>
      </w:pPr>
      <w:hyperlink r:id="rId18" w:history="1"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http://super cook.ru/zz201-soup-borsch.html</w:t>
        </w:r>
      </w:hyperlink>
      <w:r w:rsidRPr="00DE7895">
        <w:rPr>
          <w:rFonts w:ascii="Times New Roman" w:eastAsia="Batang" w:hAnsi="Times New Roman" w:cs="Times New Roman"/>
          <w:bCs/>
          <w:sz w:val="28"/>
          <w:szCs w:val="28"/>
          <w:lang w:val="en-US" w:eastAsia="ko-KR"/>
        </w:rPr>
        <w:t xml:space="preserve"> 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  <w:hyperlink r:id="rId19" w:history="1"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http</w:t>
        </w:r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://</w:t>
        </w:r>
      </w:hyperlink>
      <w:hyperlink r:id="rId20" w:history="1">
        <w:proofErr w:type="spell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lori</w:t>
        </w:r>
        <w:proofErr w:type="spellEnd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.</w:t>
        </w:r>
        <w:proofErr w:type="spellStart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val="en-US" w:eastAsia="ko-KR"/>
          </w:rPr>
          <w:t>ru</w:t>
        </w:r>
        <w:proofErr w:type="spellEnd"/>
        <w:r w:rsidRPr="00DE7895">
          <w:rPr>
            <w:rFonts w:ascii="Times New Roman" w:eastAsia="Batang" w:hAnsi="Times New Roman" w:cs="Times New Roman"/>
            <w:bCs/>
            <w:color w:val="0066CC"/>
            <w:sz w:val="28"/>
            <w:szCs w:val="28"/>
            <w:u w:val="single"/>
            <w:lang w:eastAsia="ko-KR"/>
          </w:rPr>
          <w:t>/2154398</w:t>
        </w:r>
      </w:hyperlink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sectPr w:rsidR="00DE7895" w:rsidRPr="00DE7895" w:rsidSect="003E56A9">
          <w:pgSz w:w="16838" w:h="11906" w:orient="landscape"/>
          <w:pgMar w:top="2398" w:right="1440" w:bottom="839" w:left="1066" w:header="720" w:footer="720" w:gutter="0"/>
          <w:pgNumType w:start="1"/>
          <w:cols w:space="708"/>
          <w:noEndnote/>
          <w:titlePg/>
          <w:docGrid w:linePitch="326"/>
        </w:sect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right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>Приложение № 1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ТЕМА «БУЛЬОНЫ»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iCs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iCs/>
          <w:sz w:val="28"/>
          <w:szCs w:val="28"/>
          <w:lang w:eastAsia="ko-KR"/>
        </w:rPr>
        <w:t>КАРТОЧКА ОПРОСА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i/>
          <w:iCs/>
          <w:sz w:val="28"/>
          <w:szCs w:val="28"/>
          <w:lang w:eastAsia="ko-KR"/>
        </w:rPr>
      </w:pPr>
    </w:p>
    <w:tbl>
      <w:tblPr>
        <w:tblW w:w="9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8"/>
        <w:gridCol w:w="3694"/>
      </w:tblGrid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5"/>
          <w:jc w:val="center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Вопросы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Ответы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3"/>
          <w:jc w:val="center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1. Какой водой заливают продукты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1. Горячей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4"/>
          <w:jc w:val="center"/>
        </w:trPr>
        <w:tc>
          <w:tcPr>
            <w:tcW w:w="5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для варки бульонов?</w:t>
            </w: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2. Холодной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2"/>
          <w:jc w:val="center"/>
        </w:trPr>
        <w:tc>
          <w:tcPr>
            <w:tcW w:w="5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3. Теплой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1"/>
          <w:jc w:val="center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 xml:space="preserve">2. Сколько времени варят бульоны </w:t>
            </w:r>
            <w:proofErr w:type="gramStart"/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из</w:t>
            </w:r>
            <w:proofErr w:type="gramEnd"/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1. 30 мин.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6"/>
          <w:jc w:val="center"/>
        </w:trPr>
        <w:tc>
          <w:tcPr>
            <w:tcW w:w="5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мяса?</w:t>
            </w: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2. 2-3 ч.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4"/>
          <w:jc w:val="center"/>
        </w:trPr>
        <w:tc>
          <w:tcPr>
            <w:tcW w:w="5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3. 5-6 ч.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  <w:jc w:val="center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3.Сколько времени варят костные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 xml:space="preserve">1. 2 - </w:t>
            </w:r>
            <w:proofErr w:type="spellStart"/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Зч</w:t>
            </w:r>
            <w:proofErr w:type="spellEnd"/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.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0"/>
          <w:jc w:val="center"/>
        </w:trPr>
        <w:tc>
          <w:tcPr>
            <w:tcW w:w="5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бульоны?</w:t>
            </w: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2. 1ч.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2"/>
          <w:jc w:val="center"/>
        </w:trPr>
        <w:tc>
          <w:tcPr>
            <w:tcW w:w="5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3. 5 - 6 ч.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9"/>
          <w:jc w:val="center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4. Требования к качеству бульонов?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1. Цвет - прозрачный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4"/>
          <w:jc w:val="center"/>
        </w:trPr>
        <w:tc>
          <w:tcPr>
            <w:tcW w:w="5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 xml:space="preserve">2. </w:t>
            </w:r>
            <w:proofErr w:type="gramStart"/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Цвет-мутный</w:t>
            </w:r>
            <w:proofErr w:type="gramEnd"/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9"/>
          <w:jc w:val="center"/>
        </w:trPr>
        <w:tc>
          <w:tcPr>
            <w:tcW w:w="5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3. Цвет - коричневый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3"/>
          <w:jc w:val="center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5. При приготовлении бульона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1. Сырые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80"/>
          <w:jc w:val="center"/>
        </w:trPr>
        <w:tc>
          <w:tcPr>
            <w:tcW w:w="5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закладывают овощи?</w:t>
            </w: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2. Пассированные</w:t>
            </w:r>
          </w:p>
        </w:tc>
      </w:tr>
      <w:tr w:rsidR="00DE7895" w:rsidRPr="00DE7895" w:rsidTr="00BA1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7"/>
          <w:jc w:val="center"/>
        </w:trPr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7895" w:rsidRPr="00DE7895" w:rsidRDefault="00DE7895" w:rsidP="00DE7895">
            <w:pPr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</w:pPr>
            <w:r w:rsidRPr="00DE7895">
              <w:rPr>
                <w:rFonts w:ascii="Times New Roman" w:eastAsia="Batang" w:hAnsi="Times New Roman" w:cs="Times New Roman"/>
                <w:b/>
                <w:sz w:val="28"/>
                <w:szCs w:val="28"/>
                <w:lang w:eastAsia="ko-KR"/>
              </w:rPr>
              <w:t>3. Подпеченные</w:t>
            </w:r>
          </w:p>
        </w:tc>
      </w:tr>
    </w:tbl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right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lastRenderedPageBreak/>
        <w:t>Приложение № 2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>Щи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(также устар. </w:t>
      </w:r>
      <w:proofErr w:type="spellStart"/>
      <w:r w:rsidRPr="00DE7895">
        <w:rPr>
          <w:rFonts w:ascii="Times New Roman" w:eastAsia="Batang" w:hAnsi="Times New Roman" w:cs="Times New Roman"/>
          <w:i/>
          <w:iCs/>
          <w:sz w:val="28"/>
          <w:szCs w:val="28"/>
          <w:lang w:eastAsia="ko-KR"/>
        </w:rPr>
        <w:t>шти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) — разновидность заправочного </w:t>
      </w:r>
      <w:hyperlink r:id="rId21" w:tooltip="Суп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супа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национальное </w:t>
      </w:r>
      <w:hyperlink r:id="rId22" w:tooltip="Русская кухня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русское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hyperlink r:id="rId23" w:tooltip="Блюдо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блюдо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>Происхождение названия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В первоначальном варианте слово </w:t>
      </w:r>
      <w:proofErr w:type="spellStart"/>
      <w:r w:rsidRPr="00DE7895">
        <w:rPr>
          <w:rFonts w:ascii="Times New Roman" w:eastAsia="Batang" w:hAnsi="Times New Roman" w:cs="Times New Roman"/>
          <w:i/>
          <w:iCs/>
          <w:sz w:val="28"/>
          <w:szCs w:val="28"/>
          <w:lang w:eastAsia="ko-KR"/>
        </w:rPr>
        <w:t>шти</w:t>
      </w:r>
      <w:proofErr w:type="spellEnd"/>
      <w:r w:rsidRPr="00DE7895">
        <w:rPr>
          <w:rFonts w:ascii="Times New Roman" w:eastAsia="Batang" w:hAnsi="Times New Roman" w:cs="Times New Roman"/>
          <w:i/>
          <w:iCs/>
          <w:sz w:val="28"/>
          <w:szCs w:val="28"/>
          <w:lang w:eastAsia="ko-KR"/>
        </w:rPr>
        <w:t>»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восходящее к древнерусскому </w:t>
      </w:r>
      <w:r w:rsidRPr="00DE7895">
        <w:rPr>
          <w:rFonts w:ascii="Times New Roman" w:eastAsia="Batang" w:hAnsi="Times New Roman" w:cs="Times New Roman"/>
          <w:i/>
          <w:iCs/>
          <w:sz w:val="28"/>
          <w:szCs w:val="28"/>
          <w:lang w:eastAsia="ko-KR"/>
        </w:rPr>
        <w:t>«сыто»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(пропитание) появилось в русском языке в начале </w:t>
      </w:r>
      <w:hyperlink r:id="rId24" w:tooltip="XVI век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XVI века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означало «питательный напиток, жидкое кушанье, похлебку, варево, суп, заправленный </w:t>
      </w:r>
      <w:hyperlink r:id="rId25" w:tooltip="Капуста огородная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капустой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hyperlink r:id="rId26" w:tooltip="Щавель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щавелём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другой </w:t>
      </w:r>
      <w:hyperlink r:id="rId27" w:tooltip="Зелень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зеленью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»</w:t>
      </w:r>
      <w:hyperlink r:id="rId28" w:anchor="cite_note-2" w:history="1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>История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Щи являются основным горячим блюдом </w:t>
      </w:r>
      <w:hyperlink r:id="rId29" w:tooltip="Русская кухня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русской кухни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уже долгое время. По-видимому, прообраз современных щей возник не ранее </w:t>
      </w:r>
      <w:hyperlink r:id="rId30" w:tooltip="IX век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IX века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то есть когда крестьянами стала выращиваться </w:t>
      </w:r>
      <w:hyperlink r:id="rId31" w:tooltip="Капуста огородная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капуста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С тех пор «неистребимый ничем аромат щей — „щаной дух“ — всегда стоял в русской избе». О большом значении щей в питании русских говорит и неисчислимое количество пословиц и поговорок, где упоминается блюдо: </w:t>
      </w:r>
      <w:r w:rsidRPr="00DE7895">
        <w:rPr>
          <w:rFonts w:ascii="Times New Roman" w:eastAsia="Batang" w:hAnsi="Times New Roman" w:cs="Times New Roman"/>
          <w:b/>
          <w:i/>
          <w:iCs/>
          <w:sz w:val="28"/>
          <w:szCs w:val="28"/>
          <w:lang w:eastAsia="ko-KR"/>
        </w:rPr>
        <w:t>«Щи да каша — пища наша»</w:t>
      </w: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, </w:t>
      </w:r>
      <w:r w:rsidRPr="00DE7895">
        <w:rPr>
          <w:rFonts w:ascii="Times New Roman" w:eastAsia="Batang" w:hAnsi="Times New Roman" w:cs="Times New Roman"/>
          <w:b/>
          <w:i/>
          <w:iCs/>
          <w:sz w:val="28"/>
          <w:szCs w:val="28"/>
          <w:lang w:eastAsia="ko-KR"/>
        </w:rPr>
        <w:t>«Где щи, там и нас ищи»</w:t>
      </w: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, </w:t>
      </w:r>
      <w:r w:rsidRPr="00DE7895">
        <w:rPr>
          <w:rFonts w:ascii="Times New Roman" w:eastAsia="Batang" w:hAnsi="Times New Roman" w:cs="Times New Roman"/>
          <w:b/>
          <w:i/>
          <w:iCs/>
          <w:sz w:val="28"/>
          <w:szCs w:val="28"/>
          <w:lang w:eastAsia="ko-KR"/>
        </w:rPr>
        <w:t xml:space="preserve">«Тех же щей, да </w:t>
      </w:r>
      <w:proofErr w:type="spellStart"/>
      <w:r w:rsidRPr="00DE7895">
        <w:rPr>
          <w:rFonts w:ascii="Times New Roman" w:eastAsia="Batang" w:hAnsi="Times New Roman" w:cs="Times New Roman"/>
          <w:b/>
          <w:i/>
          <w:iCs/>
          <w:sz w:val="28"/>
          <w:szCs w:val="28"/>
          <w:lang w:eastAsia="ko-KR"/>
        </w:rPr>
        <w:t>пожижевлей</w:t>
      </w:r>
      <w:proofErr w:type="spellEnd"/>
      <w:r w:rsidRPr="00DE7895">
        <w:rPr>
          <w:rFonts w:ascii="Times New Roman" w:eastAsia="Batang" w:hAnsi="Times New Roman" w:cs="Times New Roman"/>
          <w:b/>
          <w:i/>
          <w:iCs/>
          <w:sz w:val="28"/>
          <w:szCs w:val="28"/>
          <w:lang w:eastAsia="ko-KR"/>
        </w:rPr>
        <w:t>»</w:t>
      </w: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, </w:t>
      </w:r>
      <w:r w:rsidRPr="00DE7895">
        <w:rPr>
          <w:rFonts w:ascii="Times New Roman" w:eastAsia="Batang" w:hAnsi="Times New Roman" w:cs="Times New Roman"/>
          <w:b/>
          <w:i/>
          <w:iCs/>
          <w:sz w:val="28"/>
          <w:szCs w:val="28"/>
          <w:lang w:eastAsia="ko-KR"/>
        </w:rPr>
        <w:t xml:space="preserve">«Это тебе не лаптем щи </w:t>
      </w:r>
      <w:proofErr w:type="spellStart"/>
      <w:r w:rsidRPr="00DE7895">
        <w:rPr>
          <w:rFonts w:ascii="Times New Roman" w:eastAsia="Batang" w:hAnsi="Times New Roman" w:cs="Times New Roman"/>
          <w:b/>
          <w:i/>
          <w:iCs/>
          <w:sz w:val="28"/>
          <w:szCs w:val="28"/>
          <w:lang w:eastAsia="ko-KR"/>
        </w:rPr>
        <w:t>хлебать</w:t>
      </w:r>
      <w:proofErr w:type="gramStart"/>
      <w:r w:rsidRPr="00DE7895">
        <w:rPr>
          <w:rFonts w:ascii="Times New Roman" w:eastAsia="Batang" w:hAnsi="Times New Roman" w:cs="Times New Roman"/>
          <w:b/>
          <w:i/>
          <w:iCs/>
          <w:sz w:val="28"/>
          <w:szCs w:val="28"/>
          <w:lang w:eastAsia="ko-KR"/>
        </w:rPr>
        <w:t>»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и</w:t>
      </w:r>
      <w:proofErr w:type="spellEnd"/>
      <w:proofErr w:type="gram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 т. д.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Несмотря на местные различия в приготовлении блюда и многочисленные его варианты, оставался неизменным принцип приготовления: в глиняном (позже </w:t>
      </w:r>
      <w:hyperlink r:id="rId32" w:tooltip="Чугунок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чугунном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) горшке в </w:t>
      </w:r>
      <w:hyperlink r:id="rId33" w:tooltip="Русская печь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русской печи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, которая позволяла выдержать мягкий температурный режим во время приготовления. Сам щаной горшок также был предметом почитаемым, его даже мыли особо тщательно, при этом заговаривая.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В целом за долгую историю щей в принцип их приготовления была внесена только одна поправка (исключая, естественно, расширение букета </w:t>
      </w:r>
      <w:hyperlink r:id="rId34" w:tooltip="Пряности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пряностей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становившихся доступными). В </w:t>
      </w:r>
      <w:hyperlink r:id="rId35" w:tooltip="XIX век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XIX веке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когда русская кухня за счёт приглашаемых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 xml:space="preserve">знатью поваров испытала влияние </w:t>
      </w:r>
      <w:hyperlink r:id="rId36" w:tooltip="Французская кухня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французской кухни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, из щей была удалена мучная заправка, ранее традиционно вносимая.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Щи повседневно и повсеместно употреблялись всеми слоями населения, при этом отличаясь компонентами: если обеспеченные слои общества могли позволить себе </w:t>
      </w:r>
      <w:r w:rsidRPr="00DE7895">
        <w:rPr>
          <w:rFonts w:ascii="Times New Roman" w:eastAsia="Batang" w:hAnsi="Times New Roman" w:cs="Times New Roman"/>
          <w:i/>
          <w:iCs/>
          <w:sz w:val="28"/>
          <w:szCs w:val="28"/>
          <w:lang w:eastAsia="ko-KR"/>
        </w:rPr>
        <w:t>богатые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щи, то беднота нередко ограничивалась </w:t>
      </w:r>
      <w:r w:rsidRPr="00DE7895">
        <w:rPr>
          <w:rFonts w:ascii="Times New Roman" w:eastAsia="Batang" w:hAnsi="Times New Roman" w:cs="Times New Roman"/>
          <w:i/>
          <w:iCs/>
          <w:sz w:val="28"/>
          <w:szCs w:val="28"/>
          <w:lang w:eastAsia="ko-KR"/>
        </w:rPr>
        <w:t>пустыми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По мнению </w:t>
      </w:r>
      <w:hyperlink r:id="rId37" w:tooltip="Похлёбкин, Вильям Васильевич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В. В. </w:t>
        </w:r>
        <w:proofErr w:type="spellStart"/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Похлёбкина</w:t>
        </w:r>
        <w:proofErr w:type="spellEnd"/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щи можно есть чуть ли не ежедневно, поскольку они не приедаются. Щи были доступны и во время </w:t>
      </w:r>
      <w:hyperlink r:id="rId38" w:tooltip="Пост в христианстве" w:history="1">
        <w:r w:rsidRPr="00DE7895">
          <w:rPr>
            <w:rFonts w:ascii="Times New Roman" w:eastAsia="Batang" w:hAnsi="Times New Roman" w:cs="Times New Roman"/>
            <w:color w:val="0066CC"/>
            <w:sz w:val="28"/>
            <w:szCs w:val="28"/>
            <w:u w:val="single"/>
            <w:lang w:eastAsia="ko-KR"/>
          </w:rPr>
          <w:t>христианского поста</w:t>
        </w:r>
      </w:hyperlink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, поскольку могли быть приготовлены без скоромных продуктов. Замороженные щи зимой брали с собой в дорогу.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lastRenderedPageBreak/>
        <w:t>Приложение № 3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Опорный конспект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Щи из свежей капусты.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Капусту нарезают шашками или соломкой, коренья — дольками, брусочками или соломкой (в зависимости от формы нарезки капусты), лук — дольками или соломкой. Репу и капусту, имеющую горьковатый вкус, предварительно ошпаривают.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В кипящий бульон или воду закладывают капусту, доводят до кипе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softHyphen/>
        <w:t xml:space="preserve">ния, добавляют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пассерованные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коренья и лук, варят 15—20 мин, затем заправляют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пассерованной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мукой, разведенной бульоном или водой, кладут помидоры, нарезанные дольками, или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пассерованное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томатное пюре, соль, специи и варят до готовности.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При отпуске в тарелку кладут кусочек мяса, наливают щи, кладут сметану, зелень; отдельно на пирожковой тарелке можно подать ватрушку с творогом, пирожки или кулебяку.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Щи из свежей капусты с картофелем. В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кипящий бульон закладывают капусту, нарезанную шашками, доводят до кипения, кладут картофель, нарезанный дольками или кубиками. Затем кладут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пассерованные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коренья и лук, варят до готовности. За 5—10 мин до конца варки кладут помидоры, нарезанные дольками, или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пассерованное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томатное пюре, соль, специи. При приготовлении щей из ранней капусты ее закладывают в бульон после картофеля.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При отпуске в тарелку кладут кусочек мяса, наливают щи, кладут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сметану и зелень.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Щи из квашеной капусты.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Квашеную капусту тушат. Для тушения обработанную капусту кладут в котел, наливают бульон (20—30% массы капусты), добавляют томатное пюре, жир, доводят до кипения и тушат 1,5—2 ч.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Коренья и лук нарезают соломкой или мелкими кубиками. Нарезанные овощи пассеруют и добавляют в капусту за 10—15 мин до окончания тушения.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 xml:space="preserve">В кипящий бульон кладут капусту, тушенную вместе с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пассерованными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овощами, варят 25—30 мин, заправляют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пассерованной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мукой, раз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softHyphen/>
        <w:t>веденной бульоном, кладут соль, специи и варят до готовности. Если щи приготавливают с картофелем, то его нарезают кубиками или брусочками и закладывают в бульон в первую очередь. Щи можно заправить сахаром (</w:t>
      </w:r>
      <w:smartTag w:uri="urn:schemas-microsoft-com:office:smarttags" w:element="metricconverter">
        <w:smartTagPr>
          <w:attr w:name="ProductID" w:val="6 г"/>
        </w:smartTagPr>
        <w:r w:rsidRPr="00DE7895">
          <w:rPr>
            <w:rFonts w:ascii="Times New Roman" w:eastAsia="Batang" w:hAnsi="Times New Roman" w:cs="Times New Roman"/>
            <w:sz w:val="28"/>
            <w:szCs w:val="28"/>
            <w:lang w:eastAsia="ko-KR"/>
          </w:rPr>
          <w:t>6 г</w:t>
        </w:r>
      </w:smartTag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</w:t>
      </w:r>
      <w:smartTag w:uri="urn:schemas-microsoft-com:office:smarttags" w:element="metricconverter">
        <w:smartTagPr>
          <w:attr w:name="ProductID" w:val="1000 г"/>
        </w:smartTagPr>
        <w:r w:rsidRPr="00DE7895">
          <w:rPr>
            <w:rFonts w:ascii="Times New Roman" w:eastAsia="Batang" w:hAnsi="Times New Roman" w:cs="Times New Roman"/>
            <w:sz w:val="28"/>
            <w:szCs w:val="28"/>
            <w:lang w:eastAsia="ko-KR"/>
          </w:rPr>
          <w:t>1000 г</w:t>
        </w:r>
      </w:smartTag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щей). Для улучшения вкуса в готовые щи кладут чеснок, растертый с солью. При отпуске в тарелку кладут кусочек мяса, наливают щи, кладут сметану и зелень; отдельно подают рассыпчатую гречневую кашу, или крупеник, или ватрушку с творогом. 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Щи по-уральски.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Квашеную капусту рубят и тушат. </w:t>
      </w:r>
      <w:proofErr w:type="gram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Крупу (рисовую, перловую, овсяную, пшено) перебирают, промывают, перловую крупу варят до полуготовности.</w:t>
      </w:r>
      <w:proofErr w:type="gram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Коренья и лук нарезают мелкими кубиками и пассеруют. В кипящий бульон кладут подготовленную крупу, доводят до кипения, кладут тушеную капусту, варят 15—20 мин; вводят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пассерованные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овощи, в конце варки добавляют соль, специи и варят до готовности, можно добавить чеснок, растертый с солью. Отпускают так же, как и щи из квашеной капусты.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Щи суточные.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Для щей суточных используют говяжью грудинку, свиные головы,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свинокопчености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Квашеную капусту мелко рубят, кладут в котел, добавляют кости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свинокопченостей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(их не рубят), жир, томатное пюре, наливают бульон (15—20%) и тушат 3—4 ч. В процессе тушения капуста становится мягкой, приобретает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остросладковатый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вкус и темную окраску. Коренья и лук нарезают мелкими кубиками, пассеруют и кладут в капусту за час до окончания тушения. Капусту можно тушить 2 ч, затем заморозить и выдержать на холоде. Щи суточные приготавливают так же, как щи из квашеной капусты. В готовые щи кладут чеснок, растертый с солью.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При отпуске в подогретую тарелку кладут мясо, наливают щи, кладут сметану, посыпают зеленью петрушки, укропа или зеленым луком. К щам суточным подают рассыпчатую гречневую кашу, крупеник, кулебяку с гречневой кашей, ватрушки с творогом.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>Щи будут более вкусными, если подать их в горшочке. Для этого в глиняный горшочек кладут мясо, наливают щи, добавляют растертый чеснок. Горшочек закрывают тонким слоем теста, смазывают яйцом и ставят в жарочный шкаф. Когда на поверхности образуется золотистая корочка, горшочек со щами подают на стол, его ставят на тарелку; отдельно подают сметану.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Щи зеленые.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Готовят щи на бульоне или воде. Картофель нарезают крупными кубиками, лук и петрушку — мелкими кубиками. Обработанный щавель припускают в собственном соку, а шпинат варят в кипящей воде (для сохранения цвета), после чего откидывают на сито. Щавель и шпинат протирают.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В кипящий бульон закладывают картофель, варят, кладут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пассерованные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лук и петрушку, пюре из щавеля и шпината. За 5—10 мин до окончания варки заправляют разведенной мучной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пассеровкой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, кладут соль, специи и варят до готовности. Щи зеленые можно приготовить без картофеля или из одного шпината. Если приготавливают из одного шпината, то для вкуса вводят лимонную кислоту или лимонный сок.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При отпуске в тарелку кладут дольку вареного яйца, кусочек мяса,  наливают щи, кладут сметану и зелень.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tabs>
          <w:tab w:val="right" w:pos="14853"/>
        </w:tabs>
        <w:spacing w:after="0" w:line="36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lastRenderedPageBreak/>
        <w:t>БОРЩИ</w:t>
      </w: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ab/>
        <w:t xml:space="preserve">Приложение № 4 </w:t>
      </w: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 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>Из истории.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Исторически борщ – это национальное блюдо Древнего Рима, где специально для него выращивали много капусты и свеклы. Из Рима этот прекрасный суп постепенно проник в кулинарии многих народов мира, в каждой из них приобретая свои особенные национальные черты. Сейчас борщей много, но, пожалуй, своего наивысшего кулинарного воплощения борщ достиг в украинской кулинарии, став гордостью каждого украинца, предметом безоговорочного обожания, вдохновения и творческого полета. "Мне что-нибудь, абы борщ", - говорит гость без ложной скромности. "Пока будет борщ, и мы живы будем".  Конечно же, самым знаменитым первым блюдом украинской кухни является украинский борщ с пампушками. Кто хотя бы однажды отведал этот ароматный вкус, тот на долгие годы останется его истинным поклонником и почитателем. 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Борщи варят на мясном бульоне с ветчиной, копченой грудинкой, шпиком, сосисками, уткой, гусем, а также на рыбном бульоне и с головизной. Борщ можно варить с грибами, черносливом, сушеными фруктами или только с овощами.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Основную массу овощей в борще составляют капуста и столовая свекла; кроме того, в борщ кладут морковь, лук, петрушку, сельдерей, томат-пюре или помидоры. Капусту можно заменить свекольной ботвой, листьями ревеня, шпинатом, щавелем, борщевиком и т. п. В некоторые виды борща кладут картофель. Чтобы в борще сохранился цвет свеклы, а также для улучшения вкуса добавляют уксус, кислый квас, лимонную кислоту, рассол капусты или помидоры. Перед подачей борщи посыпают мелко нарезанной зеленью петрушки или укропом. В зависимости от сочетания продуктов или от формы нарезанных овощей борщ называется украинским, московским, флотским. Борщ украинский варят со свиным салом и картофелем; в московский борщ перед подачей кладут говядину, ветчину и сосиски; для флотского борща овощи нарезают ломтиками, а для всех остальных — соломкой.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lastRenderedPageBreak/>
        <w:t>Приложение № 5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Опорный конспект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>Борщи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Борщами называют такие супы, в состав которых обязательно входит свекла. Борщ — украинское национальное блюдо. Борщи приготавливают на костном бульоне, грибном отваре, иногда на бульоне из птицы (гуся, утки) и вегетарианские.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По составу продуктов, способу приготовления и вкусу ассортимент борщей разнообразен. Кроме свеклы, в состав борщей входят: морковь, петрушка или сельдерей, лук, томатное пюре или помидоры, уксус, сахар, в большинстве случаев белокочанная капуста. В зависимости от вида борща в него добавляют картофель, фасоль, стручковый перец и другие продукты. Свеклу для борщей, кроме </w:t>
      </w:r>
      <w:proofErr w:type="gram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флотского</w:t>
      </w:r>
      <w:proofErr w:type="gram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сибирского, нарезают соломкой, а для флотского и сибирского — ломтиками. Применяют несколько способов подготовки свеклы для борща: тушение,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пассированние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варку и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подпекание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Для тушения нарезанную свеклу кладут в котел, наливают буль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softHyphen/>
        <w:t>он или воду (15—20% массы свеклы), добавляют жир, томатное пюре, уксус, сахар, закрывают крышкой и тушат 1—1,5 ч, периодически помешивая. Свекла, тушенная без уксуса, быстрее размягчается, но обесцвечивается, поэтому для сокращения срока приготовления и сохранения цвета свеклы уксус и томатное пюре можно добавить в нее за 10 мин до окончания тушения. При тушении свеклы, имеющей интенсивную окраску, уксус можно не добавлять. Иногда свеклу тушат с пассированными овощами, капустой.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proofErr w:type="gram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При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пассеровании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нарезанные свеклу, морковь, лук кладут в глубокую посуду с разогретым жиром и пассеруют до размягчения при слабом нагреве, периодически помешивая.</w:t>
      </w:r>
      <w:proofErr w:type="gram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Затем вливают уксус, кладут томатное пюре, сахар и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>прогревают еще 10—15 мин. Этот способ явля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softHyphen/>
        <w:t>ется наиболее рациональным, так как способствует лучшему сохранению красящих и ароматических веществ, экономит время. При этом способе увеличивается расход жира.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Свеклу варят целиком, очищенную с добавлением уксуса или неочищенную без уксуса. В последнем случае вареную свеклу очищают от кожицы, нарезают соломкой или ломтиками и кладут в борщ вместе с пассированными овощами и томатным пюре.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proofErr w:type="gram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Для приготовления борща можно использовать борщовую заправку, которая содержит свеклу, морковь, лук, петрушку, жир, муку, сахар, ук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softHyphen/>
        <w:t>сус, специи.</w:t>
      </w:r>
      <w:proofErr w:type="gram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Заправку (</w:t>
      </w:r>
      <w:smartTag w:uri="urn:schemas-microsoft-com:office:smarttags" w:element="metricconverter">
        <w:smartTagPr>
          <w:attr w:name="ProductID" w:val="75 г"/>
        </w:smartTagPr>
        <w:r w:rsidRPr="00DE7895">
          <w:rPr>
            <w:rFonts w:ascii="Times New Roman" w:eastAsia="Batang" w:hAnsi="Times New Roman" w:cs="Times New Roman"/>
            <w:sz w:val="28"/>
            <w:szCs w:val="28"/>
            <w:lang w:eastAsia="ko-KR"/>
          </w:rPr>
          <w:t>75 г</w:t>
        </w:r>
      </w:smartTag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порцию) кладут за 10—12 мин до окончания варки борща.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Свежую капусту для борщей нарезают соломкой, а для </w:t>
      </w:r>
      <w:proofErr w:type="gram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флотского</w:t>
      </w:r>
      <w:proofErr w:type="gram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сибирского — шашками. Квашеную капусту предварительно тушат. Картофель нарезают брусочками, для </w:t>
      </w:r>
      <w:proofErr w:type="gram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флотского</w:t>
      </w:r>
      <w:proofErr w:type="gram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сибирского — кубиками. Морковь и лук шинкуют соломкой, для </w:t>
      </w:r>
      <w:proofErr w:type="gram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флотского</w:t>
      </w:r>
      <w:proofErr w:type="gram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сибирского — ломтиками и пассеруют.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Борщи должны обязательно иметь кисло-сладкий вкус и темно-красный цвет. Если борщ имеет неяркую окраску, то перед подачей его подкрашивают свекольным настоем.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При отпуске к борщам можно подать ватрушки, пирожки, пампушки, крупеник.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Борщ. В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кипящий бульон закладывают капусту, нашинкованную соломкой, варят 8—10 мин, кладут пассированные овощи, затем тушеную свеклу и продолжают варить. В конце варки кладут соль, сахар, специи и доводят до готовности. Если для борща используют квашеную капусту, то ее в тушеном виде закладывают вместе со свеклой. Борщ можно заправить пассированной мукой, разведенной бульоном или водой.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Борщ московский. В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мясном бульоне варят кости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свинокопченостей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бульон процеживают, кипятят и варят борщ указанным выше способом. Набор мясных продуктов включает: окорок копчено-вареный, мясо вареное, сосиски. На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>порцию используют по одному кусочку каждого вида, их нарезают, заливают небольшим количеством бульона, доводят до кипения и проваривают 3—5 мин.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При отпуске в тарелку кладут мясные продукты, наливают борщ, кладут сметану, зелень; отдельно на пирожковой тарелке подают ватрушки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с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творогом.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Борщ с капустой и картофелем.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В кипящий бульон закладывают нашинкованную капусту, доводят до кипения, кладут картофель, нарезанный брусочками, закладывают пассированные овощи, варят 10—15 мин, кладут тушеную или вареную свеклу и варят до готовности. За 5—10 мин до окончания варки вводят соль, сахар, специи. Можно заправить пассированной мукой, разведенной бульоном или водой.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Борщ украинский. В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кипящий бульон закладывают свежую капусту, нарезанную соломкой, доводят до кипения, кладут картофель, нарезанный брусочками или дольками, варят 10—15 мин, закладывают пассированные овощи и тушеную свеклу. Доводят до кипения, кладут сладкий перец, нарезанный соломкой, вводят пассированную муку, разведенную бульоном или водой, добавляют специи, соль, сахар и варят до готовности. Перед подачей заправляют чесноком, растертым со шпиком. Если борщ приготавливают с квашеной капустой, то ее в тушеном виде закладывают после картофеля.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При отпуске в тарелку кладут мясо, наливают борщ, кладут сметану, зелень. Отдельно можно подать пампушки.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t xml:space="preserve">Борщ флотский. В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костном бульоне варят грудинку или другие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свинокопчености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. Капусту нарезают шашками, картофель — кубиками, остальные овощи — ломтиками. Борщ приготавливают так же, как борщ с капустой и картофелем.</w:t>
      </w:r>
    </w:p>
    <w:p w:rsidR="00DE7895" w:rsidRPr="00DE7895" w:rsidRDefault="00DE7895" w:rsidP="00DE789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При отпуске в тарелку кладут 1—2 куска </w:t>
      </w:r>
      <w:proofErr w:type="gram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вареных</w:t>
      </w:r>
      <w:proofErr w:type="gram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свинокопченостей</w:t>
      </w:r>
      <w:proofErr w:type="spellEnd"/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, наливают борщ, кладут сметану и зелень. Отдельно можно подать крупеник или гречневую кашу.</w:t>
      </w:r>
    </w:p>
    <w:p w:rsidR="00DE7895" w:rsidRPr="00DE7895" w:rsidRDefault="00DE7895" w:rsidP="00DE7895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DE7895"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  <w:lastRenderedPageBreak/>
        <w:t xml:space="preserve">Борщ сибирский. </w:t>
      </w: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Для этого борща фасоль варят отдельно. Фрикадельки укладывают в сотейник или на глубокий противень в один ряд, заливают на 1/3 бульоном и припускают.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sz w:val="28"/>
          <w:szCs w:val="28"/>
          <w:lang w:eastAsia="ko-KR"/>
        </w:rPr>
        <w:t>В кипящий бульон кладут капусту, нарезанную шашками, доводят до кипения, кладут картофель, нарезанный кубиками, и варят 10—15 мин. Затем закладывают пассированные овощи и тушеную свеклу, доводят до кипения, кладут сваренную фасоль, специи, соль, сахар и варят до готовности. В готовый борщ вводят чеснок, растертый с солью. При отпуске в тарелку кладут фрикадельки, наливают борщ, кладут сметану</w:t>
      </w: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</w:t>
      </w: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Схема приготовления щей из квашеной капусты</w:t>
      </w: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45720</wp:posOffset>
                </wp:positionV>
                <wp:extent cx="10287000" cy="4800600"/>
                <wp:effectExtent l="5715" t="10795" r="13335" b="8255"/>
                <wp:wrapNone/>
                <wp:docPr id="65" name="Группа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00" cy="4800600"/>
                          <a:chOff x="414" y="1751"/>
                          <a:chExt cx="16200" cy="7560"/>
                        </a:xfrm>
                      </wpg:grpSpPr>
                      <wps:wsp>
                        <wps:cNvPr id="6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14" y="1751"/>
                            <a:ext cx="180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E52242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E52242">
                                <w:rPr>
                                  <w:color w:val="FF0000"/>
                                </w:rPr>
                                <w:t>Белый соус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334" y="1751"/>
                            <a:ext cx="192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>Томатное пюре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374" y="1751"/>
                            <a:ext cx="192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>Жир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414" y="1751"/>
                            <a:ext cx="192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E52242" w:rsidRDefault="00DE7895" w:rsidP="00DE7895">
                              <w:pPr>
                                <w:jc w:val="center"/>
                              </w:pPr>
                              <w:r w:rsidRPr="00E52242">
                                <w:t>Морковь, петрушка, лук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454" y="1751"/>
                            <a:ext cx="192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E52242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E52242">
                                <w:rPr>
                                  <w:color w:val="FF0000"/>
                                </w:rPr>
                                <w:t>Капуста квашеная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494" y="1751"/>
                            <a:ext cx="192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>Бульон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2534" y="1751"/>
                            <a:ext cx="192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>Специи, соль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4574" y="1751"/>
                            <a:ext cx="192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E52242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E52242">
                                <w:rPr>
                                  <w:color w:val="FF0000"/>
                                </w:rPr>
                                <w:t>Зелень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414" y="4271"/>
                            <a:ext cx="19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E52242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proofErr w:type="spellStart"/>
                              <w:r w:rsidRPr="00E52242">
                                <w:rPr>
                                  <w:color w:val="FF0000"/>
                                </w:rPr>
                                <w:t>Пассерование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414" y="3371"/>
                            <a:ext cx="19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 xml:space="preserve">Нарезание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8454" y="4991"/>
                            <a:ext cx="192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 xml:space="preserve">Тушение </w:t>
                              </w:r>
                            </w:p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>1,5-2 ч.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454" y="4091"/>
                            <a:ext cx="19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>Измельчение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574" y="8771"/>
                            <a:ext cx="20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E52242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E52242">
                                <w:rPr>
                                  <w:color w:val="FF0000"/>
                                </w:rPr>
                                <w:t>Сметана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494" y="8771"/>
                            <a:ext cx="20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E52242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E52242">
                                <w:rPr>
                                  <w:color w:val="FF0000"/>
                                </w:rPr>
                                <w:t>Отпуск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494" y="8051"/>
                            <a:ext cx="20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6A6D75" w:rsidRDefault="00DE7895" w:rsidP="00DE7895">
                              <w:pPr>
                                <w:jc w:val="center"/>
                              </w:pPr>
                              <w:r>
                                <w:t>Настаивание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0494" y="7331"/>
                            <a:ext cx="20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>Введение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0494" y="6611"/>
                            <a:ext cx="20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>Варка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0494" y="5891"/>
                            <a:ext cx="20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>Кипячение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4574" y="4991"/>
                            <a:ext cx="20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E52242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E52242">
                                <w:rPr>
                                  <w:color w:val="FF0000"/>
                                </w:rPr>
                                <w:t>Нарезка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4574" y="3911"/>
                            <a:ext cx="20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Default="00DE7895" w:rsidP="00DE7895">
                              <w:pPr>
                                <w:jc w:val="center"/>
                              </w:pPr>
                              <w:r>
                                <w:t>Обработка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24"/>
                        <wps:cNvCnPr/>
                        <wps:spPr bwMode="auto">
                          <a:xfrm>
                            <a:off x="15534" y="3011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25"/>
                        <wps:cNvCnPr/>
                        <wps:spPr bwMode="auto">
                          <a:xfrm>
                            <a:off x="15534" y="4451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26"/>
                        <wps:cNvCnPr/>
                        <wps:spPr bwMode="auto">
                          <a:xfrm>
                            <a:off x="15534" y="5531"/>
                            <a:ext cx="0" cy="34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27"/>
                        <wps:cNvCnPr/>
                        <wps:spPr bwMode="auto">
                          <a:xfrm flipH="1">
                            <a:off x="12534" y="8951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28"/>
                        <wps:cNvCnPr/>
                        <wps:spPr bwMode="auto">
                          <a:xfrm>
                            <a:off x="7614" y="8951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29"/>
                        <wps:cNvCnPr/>
                        <wps:spPr bwMode="auto">
                          <a:xfrm>
                            <a:off x="11454" y="3011"/>
                            <a:ext cx="0" cy="28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30"/>
                        <wps:cNvCnPr/>
                        <wps:spPr bwMode="auto">
                          <a:xfrm>
                            <a:off x="11454" y="643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31"/>
                        <wps:cNvCnPr/>
                        <wps:spPr bwMode="auto">
                          <a:xfrm>
                            <a:off x="11454" y="715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32"/>
                        <wps:cNvCnPr/>
                        <wps:spPr bwMode="auto">
                          <a:xfrm>
                            <a:off x="11454" y="787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33"/>
                        <wps:cNvCnPr/>
                        <wps:spPr bwMode="auto">
                          <a:xfrm>
                            <a:off x="11454" y="859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34"/>
                        <wps:cNvCnPr/>
                        <wps:spPr bwMode="auto">
                          <a:xfrm>
                            <a:off x="9414" y="3011"/>
                            <a:ext cx="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35"/>
                        <wps:cNvCnPr/>
                        <wps:spPr bwMode="auto">
                          <a:xfrm>
                            <a:off x="9414" y="463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36"/>
                        <wps:cNvCnPr/>
                        <wps:spPr bwMode="auto">
                          <a:xfrm>
                            <a:off x="9534" y="6791"/>
                            <a:ext cx="9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37"/>
                        <wps:cNvCnPr/>
                        <wps:spPr bwMode="auto">
                          <a:xfrm flipV="1">
                            <a:off x="9534" y="5711"/>
                            <a:ext cx="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38"/>
                        <wps:cNvCnPr/>
                        <wps:spPr bwMode="auto">
                          <a:xfrm>
                            <a:off x="1494" y="7691"/>
                            <a:ext cx="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39"/>
                        <wps:cNvCnPr/>
                        <wps:spPr bwMode="auto">
                          <a:xfrm flipV="1">
                            <a:off x="1494" y="3011"/>
                            <a:ext cx="0" cy="46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40"/>
                        <wps:cNvCnPr/>
                        <wps:spPr bwMode="auto">
                          <a:xfrm>
                            <a:off x="7374" y="301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41"/>
                        <wps:cNvCnPr/>
                        <wps:spPr bwMode="auto">
                          <a:xfrm>
                            <a:off x="7374" y="391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42"/>
                        <wps:cNvCnPr/>
                        <wps:spPr bwMode="auto">
                          <a:xfrm>
                            <a:off x="7494" y="5351"/>
                            <a:ext cx="9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43"/>
                        <wps:cNvCnPr/>
                        <wps:spPr bwMode="auto">
                          <a:xfrm flipV="1">
                            <a:off x="7494" y="4811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44"/>
                        <wps:cNvCnPr/>
                        <wps:spPr bwMode="auto">
                          <a:xfrm flipH="1">
                            <a:off x="10374" y="5351"/>
                            <a:ext cx="1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45"/>
                        <wps:cNvCnPr/>
                        <wps:spPr bwMode="auto">
                          <a:xfrm>
                            <a:off x="3174" y="4451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46"/>
                        <wps:cNvCnPr/>
                        <wps:spPr bwMode="auto">
                          <a:xfrm>
                            <a:off x="5214" y="3011"/>
                            <a:ext cx="0" cy="14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47"/>
                        <wps:cNvCnPr/>
                        <wps:spPr bwMode="auto">
                          <a:xfrm flipV="1">
                            <a:off x="3174" y="3011"/>
                            <a:ext cx="0" cy="14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48"/>
                        <wps:cNvCnPr/>
                        <wps:spPr bwMode="auto">
                          <a:xfrm flipH="1">
                            <a:off x="12534" y="6791"/>
                            <a:ext cx="1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49"/>
                        <wps:cNvCnPr/>
                        <wps:spPr bwMode="auto">
                          <a:xfrm flipV="1">
                            <a:off x="13614" y="3011"/>
                            <a:ext cx="0" cy="37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174" y="3911"/>
                            <a:ext cx="6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7895" w:rsidRDefault="00DE7895" w:rsidP="00DE7895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5214" y="3911"/>
                            <a:ext cx="6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7895" w:rsidRDefault="00DE7895" w:rsidP="00DE7895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214" y="7331"/>
                            <a:ext cx="192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7895" w:rsidRDefault="00DE7895" w:rsidP="00DE7895">
                              <w:r>
                                <w:t xml:space="preserve">За 5 минут до готовности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5" o:spid="_x0000_s1026" style="position:absolute;left:0;text-align:left;margin-left:-36pt;margin-top:3.6pt;width:810pt;height:378pt;z-index:251660288" coordorigin="414,1751" coordsize="16200,7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">
                <v:rect id="Rectangle 4" o:spid="_x0000_s1027" style="position:absolute;left:414;top:1751;width:180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wDDMIA&#10;AADbAAAADwAAAGRycy9kb3ducmV2LnhtbESPQYvCMBSE7wv+h/AEb2uqQtFqFHFx0aPWi7dn82yr&#10;zUtpolZ//WZB8DjMzDfMbNGaStypcaVlBYN+BII4s7rkXMEhXX+PQTiPrLGyTAqe5GAx73zNMNH2&#10;wTu6730uAoRdggoK7+tESpcVZND1bU0cvLNtDPogm1zqBh8Bbio5jKJYGiw5LBRY06qg7Lq/GQWn&#10;cnjA1y79jcxkPfLbNr3cjj9K9brtcgrCU+s/4Xd7oxXEMfx/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DAMMwgAAANsAAAAPAAAAAAAAAAAAAAAAAJgCAABkcnMvZG93&#10;bnJldi54bWxQSwUGAAAAAAQABAD1AAAAhwMAAAAA&#10;">
                  <v:textbox>
                    <w:txbxContent>
                      <w:p w:rsidR="00DE7895" w:rsidRPr="00E52242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E52242">
                          <w:rPr>
                            <w:color w:val="FF0000"/>
                          </w:rPr>
                          <w:t>Белый соус</w:t>
                        </w:r>
                      </w:p>
                    </w:txbxContent>
                  </v:textbox>
                </v:rect>
                <v:rect id="Rectangle 5" o:spid="_x0000_s1028" style="position:absolute;left:2334;top:1751;width:19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ml8IA&#10;AADbAAAADwAAAGRycy9kb3ducmV2LnhtbESPQYvCMBSE74L/ITzBm6a64Go1irgo61HrxduzebbV&#10;5qU0Ubv+eiMseBxm5htmtmhMKe5Uu8KygkE/AkGcWl1wpuCQrHtjEM4jaywtk4I/crCYt1szjLV9&#10;8I7ue5+JAGEXo4Lc+yqW0qU5GXR9WxEH72xrgz7IOpO6xkeAm1IOo2gkDRYcFnKsaJVTet3fjIJT&#10;MTzgc5dsIjNZf/ltk1xuxx+lup1mOQXhqfGf8H/7VysYfcP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QKaXwgAAANsAAAAPAAAAAAAAAAAAAAAAAJgCAABkcnMvZG93&#10;bnJldi54bWxQSwUGAAAAAAQABAD1AAAAhwMAAAAA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>Томатное пюре</w:t>
                        </w:r>
                      </w:p>
                    </w:txbxContent>
                  </v:textbox>
                </v:rect>
                <v:rect id="Rectangle 6" o:spid="_x0000_s1029" style="position:absolute;left:4374;top:1751;width:19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8y5cEA&#10;AADbAAAADwAAAGRycy9kb3ducmV2LnhtbERPu27CMBTdK/UfrFupW3FKJVQCTlQVgeiYx8J2iS9J&#10;aHwd2QZCv74eKnU8Ou91PplBXMn53rKC11kCgrixuudWQV1tX95B+ICscbBMCu7kIc8eH9aYanvj&#10;gq5laEUMYZ+igi6EMZXSNx0Z9DM7EkfuZJ3BEKFrpXZ4i+FmkPMkWUiDPceGDkf67Kj5Li9GwbGf&#10;1/hTVLvELLdv4WuqzpfDRqnnp+ljBSLQFP7Ff+69VrCIY+OX+AN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fMuXBAAAA2wAAAA8AAAAAAAAAAAAAAAAAmAIAAGRycy9kb3du&#10;cmV2LnhtbFBLBQYAAAAABAAEAPUAAACGAwAAAAA=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>Жир</w:t>
                        </w:r>
                      </w:p>
                    </w:txbxContent>
                  </v:textbox>
                </v:rect>
                <v:rect id="Rectangle 7" o:spid="_x0000_s1030" style="position:absolute;left:6414;top:1751;width:19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OXfs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4Cu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Tl37BAAAA2wAAAA8AAAAAAAAAAAAAAAAAmAIAAGRycy9kb3du&#10;cmV2LnhtbFBLBQYAAAAABAAEAPUAAACGAwAAAAA=&#10;">
                  <v:textbox>
                    <w:txbxContent>
                      <w:p w:rsidR="00DE7895" w:rsidRPr="00E52242" w:rsidRDefault="00DE7895" w:rsidP="00DE7895">
                        <w:pPr>
                          <w:jc w:val="center"/>
                        </w:pPr>
                        <w:r w:rsidRPr="00E52242">
                          <w:t>Морковь, петрушка, лук</w:t>
                        </w:r>
                      </w:p>
                    </w:txbxContent>
                  </v:textbox>
                </v:rect>
                <v:rect id="Rectangle 8" o:spid="_x0000_s1031" style="position:absolute;left:8454;top:1751;width:19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CoPs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t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wqD7BAAAA2wAAAA8AAAAAAAAAAAAAAAAAmAIAAGRycy9kb3du&#10;cmV2LnhtbFBLBQYAAAAABAAEAPUAAACGAwAAAAA=&#10;">
                  <v:textbox>
                    <w:txbxContent>
                      <w:p w:rsidR="00DE7895" w:rsidRPr="00E52242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E52242">
                          <w:rPr>
                            <w:color w:val="FF0000"/>
                          </w:rPr>
                          <w:t>Капуста квашеная</w:t>
                        </w:r>
                      </w:p>
                    </w:txbxContent>
                  </v:textbox>
                </v:rect>
                <v:rect id="Rectangle 9" o:spid="_x0000_s1032" style="position:absolute;left:10494;top:1751;width:19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wNpcQA&#10;AADbAAAADwAAAGRycy9kb3ducmV2LnhtbESPQWvCQBSE74X+h+UVems2WtA2ZpWiWPSoyaW3Z/Y1&#10;SZt9G7JrkvrrXUHocZiZb5h0NZpG9NS52rKCSRSDIC6srrlUkGfblzcQziNrbCyTgj9ysFo+PqSY&#10;aDvwgfqjL0WAsEtQQeV9m0jpiooMusi2xMH7tp1BH2RXSt3hEOCmkdM4nkmDNYeFCltaV1T8Hs9G&#10;wame5ng5ZJ+xed+++v2Y/Zy/Nko9P40fCxCeRv8fvrd3WsF8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8DaXEAAAA2wAAAA8AAAAAAAAAAAAAAAAAmAIAAGRycy9k&#10;b3ducmV2LnhtbFBLBQYAAAAABAAEAPUAAACJAwAAAAA=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>Бульон</w:t>
                        </w:r>
                      </w:p>
                    </w:txbxContent>
                  </v:textbox>
                </v:rect>
                <v:rect id="Rectangle 10" o:spid="_x0000_s1033" style="position:absolute;left:12534;top:1751;width:19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6T0s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vCW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uk9LEAAAA2wAAAA8AAAAAAAAAAAAAAAAAmAIAAGRycy9k&#10;b3ducmV2LnhtbFBLBQYAAAAABAAEAPUAAACJAwAAAAA=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>Специи, соль</w:t>
                        </w:r>
                      </w:p>
                    </w:txbxContent>
                  </v:textbox>
                </v:rect>
                <v:rect id="Rectangle 11" o:spid="_x0000_s1034" style="position:absolute;left:14574;top:1751;width:19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I2ScIA&#10;AADbAAAADwAAAGRycy9kb3ducmV2LnhtbESPQYvCMBSE74L/ITzBm6YqrGs1iijK7lHrxduzebbV&#10;5qU0Uau/3iwIexxm5htmtmhMKe5Uu8KygkE/AkGcWl1wpuCQbHrfIJxH1lhaJgVPcrCYt1szjLV9&#10;8I7ue5+JAGEXo4Lc+yqW0qU5GXR9WxEH72xrgz7IOpO6xkeAm1IOo+hLGiw4LORY0Sqn9Lq/GQWn&#10;YnjA1y7ZRmayGfnfJrncjmulup1mOQXhqfH/4U/7RysYj+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ojZJwgAAANsAAAAPAAAAAAAAAAAAAAAAAJgCAABkcnMvZG93&#10;bnJldi54bWxQSwUGAAAAAAQABAD1AAAAhwMAAAAA&#10;">
                  <v:textbox>
                    <w:txbxContent>
                      <w:p w:rsidR="00DE7895" w:rsidRPr="00E52242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E52242">
                          <w:rPr>
                            <w:color w:val="FF0000"/>
                          </w:rPr>
                          <w:t>Зелень</w:t>
                        </w:r>
                      </w:p>
                    </w:txbxContent>
                  </v:textbox>
                </v:rect>
                <v:rect id="Rectangle 12" o:spid="_x0000_s1035" style="position:absolute;left:6414;top:4271;width:19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PcUA&#10;AADbAAAADwAAAGRycy9kb3ducmV2LnhtbESPQWvCQBSE7wX/w/KE3upGLbaNbkSUlHrUeOntmX0m&#10;0ezbkN2YtL++Wyj0OMzMN8xqPZha3Kl1lWUF00kEgji3uuJCwSlLn15BOI+ssbZMCr7IwToZPaww&#10;1rbnA92PvhABwi5GBaX3TSyly0sy6Ca2IQ7exbYGfZBtIXWLfYCbWs6iaCENVhwWSmxoW1J+O3ZG&#10;wbmanfD7kL1H5i2d+/2QXbvPnVKP42GzBOFp8P/hv/aHVvDy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S649xQAAANsAAAAPAAAAAAAAAAAAAAAAAJgCAABkcnMv&#10;ZG93bnJldi54bWxQSwUGAAAAAAQABAD1AAAAigMAAAAA&#10;">
                  <v:textbox>
                    <w:txbxContent>
                      <w:p w:rsidR="00DE7895" w:rsidRPr="00E52242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proofErr w:type="spellStart"/>
                        <w:r w:rsidRPr="00E52242">
                          <w:rPr>
                            <w:color w:val="FF0000"/>
                          </w:rPr>
                          <w:t>Пассерование</w:t>
                        </w:r>
                        <w:proofErr w:type="spellEnd"/>
                      </w:p>
                    </w:txbxContent>
                  </v:textbox>
                </v:rect>
                <v:rect id="Rectangle 13" o:spid="_x0000_s1036" style="position:absolute;left:6414;top:3371;width:19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cLpsUA&#10;AADbAAAADwAAAGRycy9kb3ducmV2LnhtbESPQWvCQBSE7wX/w/KE3upGpbaNbkSUlHrUeOntmX0m&#10;0ezbkN2YtL++Wyj0OMzMN8xqPZha3Kl1lWUF00kEgji3uuJCwSlLn15BOI+ssbZMCr7IwToZPaww&#10;1rbnA92PvhABwi5GBaX3TSyly0sy6Ca2IQ7exbYGfZBtIXWLfYCbWs6iaCENVhwWSmxoW1J+O3ZG&#10;wbmanfD7kL1H5i2d+/2QXbvPnVKP42GzBOFp8P/hv/aHVvDy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BwumxQAAANsAAAAPAAAAAAAAAAAAAAAAAJgCAABkcnMv&#10;ZG93bnJldi54bWxQSwUGAAAAAAQABAD1AAAAigMAAAAA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 xml:space="preserve">Нарезание </w:t>
                        </w:r>
                      </w:p>
                    </w:txbxContent>
                  </v:textbox>
                </v:rect>
                <v:rect id="Rectangle 14" o:spid="_x0000_s1037" style="position:absolute;left:8454;top:4991;width:19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WV0cIA&#10;AADbAAAADwAAAGRycy9kb3ducmV2LnhtbESPQYvCMBSE74L/ITzBm6a64Go1irgo61HrxduzebbV&#10;5qU0Ubv+eiMseBxm5htmtmhMKe5Uu8KygkE/AkGcWl1wpuCQrHtjEM4jaywtk4I/crCYt1szjLV9&#10;8I7ue5+JAGEXo4Lc+yqW0qU5GXR9WxEH72xrgz7IOpO6xkeAm1IOo2gkDRYcFnKsaJVTet3fjIJT&#10;MTzgc5dsIjNZf/ltk1xuxx+lup1mOQXhqfGf8H/7Vyv4H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1ZXRwgAAANsAAAAPAAAAAAAAAAAAAAAAAJgCAABkcnMvZG93&#10;bnJldi54bWxQSwUGAAAAAAQABAD1AAAAhwMAAAAA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 xml:space="preserve">Тушение </w:t>
                        </w:r>
                      </w:p>
                      <w:p w:rsidR="00DE7895" w:rsidRDefault="00DE7895" w:rsidP="00DE7895">
                        <w:pPr>
                          <w:jc w:val="center"/>
                        </w:pPr>
                        <w:r>
                          <w:t>1,5-2 ч.</w:t>
                        </w:r>
                      </w:p>
                    </w:txbxContent>
                  </v:textbox>
                </v:rect>
                <v:rect id="Rectangle 15" o:spid="_x0000_s1038" style="position:absolute;left:8454;top:4091;width:19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kwSsQA&#10;AADbAAAADwAAAGRycy9kb3ducmV2LnhtbESPQWvCQBSE70L/w/IKvZlNLaiNWaW0pNijJpfentnX&#10;JG32bciuMfrru4LgcZiZb5h0M5pWDNS7xrKC5ygGQVxa3XCloMiz6RKE88gaW8uk4EwONuuHSYqJ&#10;tife0bD3lQgQdgkqqL3vEildWZNBF9mOOHg/tjfog+wrqXs8Bbhp5SyO59Jgw2Ghxo7eayr/9kej&#10;4NDMCrzs8s/YvGYv/mvMf4/fH0o9PY5vKxCeRn8P39pbrWCx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ZMErEAAAA2wAAAA8AAAAAAAAAAAAAAAAAmAIAAGRycy9k&#10;b3ducmV2LnhtbFBLBQYAAAAABAAEAPUAAACJAwAAAAA=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>Измельчение</w:t>
                        </w:r>
                      </w:p>
                    </w:txbxContent>
                  </v:textbox>
                </v:rect>
                <v:rect id="Rectangle 16" o:spid="_x0000_s1039" style="position:absolute;left:5574;top:8771;width:20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akOM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s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GpDjBAAAA2wAAAA8AAAAAAAAAAAAAAAAAmAIAAGRycy9kb3du&#10;cmV2LnhtbFBLBQYAAAAABAAEAPUAAACGAwAAAAA=&#10;">
                  <v:textbox>
                    <w:txbxContent>
                      <w:p w:rsidR="00DE7895" w:rsidRPr="00E52242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E52242">
                          <w:rPr>
                            <w:color w:val="FF0000"/>
                          </w:rPr>
                          <w:t>Сметана</w:t>
                        </w:r>
                      </w:p>
                    </w:txbxContent>
                  </v:textbox>
                </v:rect>
                <v:rect id="Rectangle 17" o:spid="_x0000_s1040" style="position:absolute;left:10494;top:8771;width:20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oBo8QA&#10;AADbAAAADwAAAGRycy9kb3ducmV2LnhtbESPQWvCQBSE7wX/w/KE3pqNFmwTXUUUix41ufT2mn0m&#10;abNvQ3ZN0v76rlDocZiZb5jVZjSN6KlztWUFsygGQVxYXXOpIM8OT68gnEfW2FgmBd/kYLOePKww&#10;1XbgM/UXX4oAYZeigsr7NpXSFRUZdJFtiYN3tZ1BH2RXSt3hEOCmkfM4XkiDNYeFClvaVVR8XW5G&#10;wUc9z/HnnL3FJjk8+9OYfd7e90o9TsftEoSn0f+H/9pHreAl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KAaPEAAAA2wAAAA8AAAAAAAAAAAAAAAAAmAIAAGRycy9k&#10;b3ducmV2LnhtbFBLBQYAAAAABAAEAPUAAACJAwAAAAA=&#10;">
                  <v:textbox>
                    <w:txbxContent>
                      <w:p w:rsidR="00DE7895" w:rsidRPr="00E52242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E52242">
                          <w:rPr>
                            <w:color w:val="FF0000"/>
                          </w:rPr>
                          <w:t>Отпуск</w:t>
                        </w:r>
                      </w:p>
                    </w:txbxContent>
                  </v:textbox>
                </v:rect>
                <v:rect id="Rectangle 18" o:spid="_x0000_s1041" style="position:absolute;left:10494;top:8051;width:20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YGcEA&#10;AADbAAAADwAAAGRycy9kb3ducmV2LnhtbERPTW+CQBC9N+l/2EwTb2WpJo1FFtLUaPSIeOltZEfA&#10;srOEXQX99d1Dkx5f3neaT6YTNxpca1nBWxSDIK6sbrlWcCw3r0sQziNr7CyTgjs5yLPnpxQTbUcu&#10;6HbwtQgh7BJU0HjfJ1K6qiGDLrI9ceDOdjDoAxxqqQccQ7jp5DyO36XBlkNDgz19NVT9HK5Gwamd&#10;H/FRlNvYfGwWfj+Vl+v3WqnZy/S5AuFp8v/iP/dOK1iG9eFL+AEy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l2BnBAAAA2wAAAA8AAAAAAAAAAAAAAAAAmAIAAGRycy9kb3du&#10;cmV2LnhtbFBLBQYAAAAABAAEAPUAAACGAwAAAAA=&#10;">
                  <v:textbox>
                    <w:txbxContent>
                      <w:p w:rsidR="00DE7895" w:rsidRPr="006A6D75" w:rsidRDefault="00DE7895" w:rsidP="00DE7895">
                        <w:pPr>
                          <w:jc w:val="center"/>
                        </w:pPr>
                        <w:r>
                          <w:t>Настаивание</w:t>
                        </w:r>
                      </w:p>
                    </w:txbxContent>
                  </v:textbox>
                </v:rect>
                <v:rect id="Rectangle 19" o:spid="_x0000_s1042" style="position:absolute;left:10494;top:7331;width:20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l9gsEA&#10;AADbAAAADwAAAGRycy9kb3ducmV2LnhtbESPQYvCMBSE74L/ITzBm6YqiFuNIoriHrVevD2bZ1tt&#10;XkoTte6vN4Kwx2FmvmFmi8aU4kG1KywrGPQjEMSp1QVnCo7JpjcB4TyyxtIyKXiRg8W83ZphrO2T&#10;9/Q4+EwECLsYFeTeV7GULs3JoOvbijh4F1sb9EHWmdQ1PgPclHIYRWNpsOCwkGNFq5zS2+FuFJyL&#10;4RH/9sk2Mj+bkf9tkuv9tFaq22mWUxCeGv8f/rZ3WsFkAJ8v4Qf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pfYLBAAAA2wAAAA8AAAAAAAAAAAAAAAAAmAIAAGRycy9kb3du&#10;cmV2LnhtbFBLBQYAAAAABAAEAPUAAACGAwAAAAA=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>Введение</w:t>
                        </w:r>
                      </w:p>
                    </w:txbxContent>
                  </v:textbox>
                </v:rect>
                <v:rect id="Rectangle 20" o:spid="_x0000_s1043" style="position:absolute;left:10494;top:6611;width:20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vj9cIA&#10;AADbAAAADwAAAGRycy9kb3ducmV2LnhtbESPQYvCMBSE74L/ITzBm6ZWWLQaRRTFPWq9eHs2z7ba&#10;vJQmat1fv1lY8DjMzDfMfNmaSjypcaVlBaNhBII4s7rkXMEp3Q4mIJxH1lhZJgVvcrBcdDtzTLR9&#10;8YGeR5+LAGGXoILC+zqR0mUFGXRDWxMH72obgz7IJpe6wVeAm0rGUfQlDZYcFgqsaV1Qdj8+jIJL&#10;GZ/w55DuIjPdjv13m94e541S/V67moHw1PpP+L+91womMfx9CT9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+P1wgAAANsAAAAPAAAAAAAAAAAAAAAAAJgCAABkcnMvZG93&#10;bnJldi54bWxQSwUGAAAAAAQABAD1AAAAhwMAAAAA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>Варка</w:t>
                        </w:r>
                      </w:p>
                    </w:txbxContent>
                  </v:textbox>
                </v:rect>
                <v:rect id="Rectangle 21" o:spid="_x0000_s1044" style="position:absolute;left:10494;top:5891;width:20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GbsEA&#10;AADbAAAADwAAAGRycy9kb3ducmV2LnhtbESPQYvCMBSE74L/ITzBm6YqiFuNIoriHrVevD2bZ1tt&#10;XkoTte6vN4Kwx2FmvmFmi8aU4kG1KywrGPQjEMSp1QVnCo7JpjcB4TyyxtIyKXiRg8W83ZphrO2T&#10;9/Q4+EwECLsYFeTeV7GULs3JoOvbijh4F1sb9EHWmdQ1PgPclHIYRWNpsOCwkGNFq5zS2+FuFJyL&#10;4RH/9sk2Mj+bkf9tkuv9tFaq22mWUxCeGv8f/rZ3WsFkBJ8v4Qf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3Rm7BAAAA2wAAAA8AAAAAAAAAAAAAAAAAmAIAAGRycy9kb3du&#10;cmV2LnhtbFBLBQYAAAAABAAEAPUAAACGAwAAAAA=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>Кипячение</w:t>
                        </w:r>
                      </w:p>
                    </w:txbxContent>
                  </v:textbox>
                </v:rect>
                <v:rect id="Rectangle 22" o:spid="_x0000_s1045" style="position:absolute;left:14574;top:4991;width:20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7eGsQA&#10;AADbAAAADwAAAGRycy9kb3ducmV2LnhtbESPQWvCQBSE70L/w/IKvemmKiWNrlIqKfaoyaW3Z/Y1&#10;SZt9G7JrEv313YLgcZiZb5j1djSN6KlztWUFz7MIBHFhdc2lgjxLpzEI55E1NpZJwYUcbDcPkzUm&#10;2g58oP7oSxEg7BJUUHnfJlK6oiKDbmZb4uB9286gD7Irpe5wCHDTyHkUvUiDNYeFClt6r6j4PZ6N&#10;glM9z/F6yD4i85ou/OeY/Zy/dko9PY5vKxCeRn8P39p7rSBe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e3hrEAAAA2wAAAA8AAAAAAAAAAAAAAAAAmAIAAGRycy9k&#10;b3ducmV2LnhtbFBLBQYAAAAABAAEAPUAAACJAwAAAAA=&#10;">
                  <v:textbox>
                    <w:txbxContent>
                      <w:p w:rsidR="00DE7895" w:rsidRPr="00E52242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E52242">
                          <w:rPr>
                            <w:color w:val="FF0000"/>
                          </w:rPr>
                          <w:t>Нарезка</w:t>
                        </w:r>
                      </w:p>
                    </w:txbxContent>
                  </v:textbox>
                </v:rect>
                <v:rect id="Rectangle 23" o:spid="_x0000_s1046" style="position:absolute;left:14574;top:3911;width:20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J7gcQA&#10;AADbAAAADwAAAGRycy9kb3ducmV2LnhtbESPQWvCQBSE70L/w/IKvemmiiWNrlIqKfaoyaW3Z/Y1&#10;SZt9G7JrEv313YLgcZiZb5j1djSN6KlztWUFz7MIBHFhdc2lgjxLpzEI55E1NpZJwYUcbDcPkzUm&#10;2g58oP7oSxEg7BJUUHnfJlK6oiKDbmZb4uB9286gD7Irpe5wCHDTyHkUvUiDNYeFClt6r6j4PZ6N&#10;glM9z/F6yD4i85ou/OeY/Zy/dko9PY5vKxCeRn8P39p7rSBe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Se4HEAAAA2wAAAA8AAAAAAAAAAAAAAAAAmAIAAGRycy9k&#10;b3ducmV2LnhtbFBLBQYAAAAABAAEAPUAAACJAwAAAAA=&#10;">
                  <v:textbox>
                    <w:txbxContent>
                      <w:p w:rsidR="00DE7895" w:rsidRDefault="00DE7895" w:rsidP="00DE7895">
                        <w:pPr>
                          <w:jc w:val="center"/>
                        </w:pPr>
                        <w:r>
                          <w:t>Обработка</w:t>
                        </w:r>
                      </w:p>
                    </w:txbxContent>
                  </v:textbox>
                </v:rect>
                <v:line id="Line 24" o:spid="_x0000_s1047" style="position:absolute;visibility:visible;mso-wrap-style:square" from="15534,3011" to="15534,3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agVMQAAADbAAAADwAAAGRycy9kb3ducmV2LnhtbESPS2vDMBCE74X8B7GB3hrZOeThRjEl&#10;ptBDE8iDnrfW1jK1VsZSHfXfR4FCj8PMfMNsymg7MdLgW8cK8lkGgrh2uuVGweX8+rQC4QOyxs4x&#10;KfglD+V28rDBQrsrH2k8hUYkCPsCFZgQ+kJKXxuy6GeuJ07elxsshiSHRuoBrwluOznPsoW02HJa&#10;MNjTzlD9ffqxCpamOsqlrN7Ph2ps83Xcx4/PtVKP0/jyDCJQDP/hv/abVrBawP1L+gFye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FqBUxAAAANsAAAAPAAAAAAAAAAAA&#10;AAAAAKECAABkcnMvZG93bnJldi54bWxQSwUGAAAAAAQABAD5AAAAkgMAAAAA&#10;">
                  <v:stroke endarrow="block"/>
                </v:line>
                <v:line id="Line 25" o:spid="_x0000_s1048" style="position:absolute;visibility:visible;mso-wrap-style:square" from="15534,4451" to="15534,4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Fz8QAAADbAAAADwAAAGRycy9kb3ducmV2LnhtbESPQWvCQBSE74L/YXlCb7rRQ6Opq4hB&#10;6KEWjKXn1+xrNjT7NmS3cfvv3UKhx2FmvmG2+2g7MdLgW8cKlosMBHHtdMuNgrfrab4G4QOyxs4x&#10;KfghD/vddLLFQrsbX2isQiMShH2BCkwIfSGlrw1Z9AvXEyfv0w0WQ5JDI/WAtwS3nVxl2aO02HJa&#10;MNjT0VD9VX1bBbkpLzKX5cv1tRzb5Sae4/vHRqmHWTw8gQgUw3/4r/2sFaxz+P2Sfo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WgXPxAAAANsAAAAPAAAAAAAAAAAA&#10;AAAAAKECAABkcnMvZG93bnJldi54bWxQSwUGAAAAAAQABAD5AAAAkgMAAAAA&#10;">
                  <v:stroke endarrow="block"/>
                </v:line>
                <v:line id="Line 26" o:spid="_x0000_s1049" style="position:absolute;visibility:visible;mso-wrap-style:square" from="15534,5531" to="15534,8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2SCc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rH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V2SCcIAAADbAAAADwAAAAAAAAAAAAAA&#10;AAChAgAAZHJzL2Rvd25yZXYueG1sUEsFBgAAAAAEAAQA+QAAAJADAAAAAA==&#10;"/>
                <v:line id="Line 27" o:spid="_x0000_s1050" style="position:absolute;flip:x;visibility:visible;mso-wrap-style:square" from="12534,8951" to="15534,8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+0aMQAAADbAAAADwAAAGRycy9kb3ducmV2LnhtbESPQWvCQBCF74X+h2UKvQTdWKFozEZa&#10;rSAUD7UePA7ZaRKanQ3ZUdN/7wpCj48373vz8uXgWnWmPjSeDUzGKSji0tuGKwOH781oBioIssXW&#10;Mxn4owDL4vEhx8z6C3/ReS+VihAOGRqoRbpM61DW5DCMfUccvR/fO5Qo+0rbHi8R7lr9kqav2mHD&#10;saHGjlY1lb/7k4tvbHa8nk6Td6eTZE4fR/lMtRjz/DS8LUAJDfJ/fE9vrYHZHG5bIgB0c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L7RoxAAAANsAAAAPAAAAAAAAAAAA&#10;AAAAAKECAABkcnMvZG93bnJldi54bWxQSwUGAAAAAAQABAD5AAAAkgMAAAAA&#10;">
                  <v:stroke endarrow="block"/>
                </v:line>
                <v:line id="Line 28" o:spid="_x0000_s1051" style="position:absolute;visibility:visible;mso-wrap-style:square" from="7614,8951" to="10494,8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2oLZsEAAADbAAAADwAAAGRycy9kb3ducmV2LnhtbERPTWvCMBi+D/wP4R3sNlN3mLYzyrAM&#10;PDjBDzy/a16bYvOmNLHGf78cBI8Pz/d8GW0rBup941jBZJyBIK6cbrhWcDz8vM9A+ICssXVMCu7k&#10;YbkYvcyx0O7GOxr2oRYphH2BCkwIXSGlrwxZ9GPXESfu7HqLIcG+lrrHWwq3rfzIsk9pseHUYLCj&#10;laHqsr9aBVNT7uRUlpvDthyaSR5/4+kvV+rtNX5/gQgUw1P8cK+1gjytT1/SD5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agtmwQAAANsAAAAPAAAAAAAAAAAAAAAA&#10;AKECAABkcnMvZG93bnJldi54bWxQSwUGAAAAAAQABAD5AAAAjwMAAAAA&#10;">
                  <v:stroke endarrow="block"/>
                </v:line>
                <v:line id="Line 29" o:spid="_x0000_s1052" style="position:absolute;visibility:visible;mso-wrap-style:square" from="11454,3011" to="11454,5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au/cQAAADbAAAADwAAAGRycy9kb3ducmV2LnhtbESPzWrDMBCE74G8g9hAb4nsHpraiRJC&#10;TaGHppAfet5aG8vEWhlLddS3rwKFHoeZ+YZZb6PtxEiDbx0ryBcZCOLa6ZYbBefT6/wZhA/IGjvH&#10;pOCHPGw308kaS+1ufKDxGBqRIOxLVGBC6EspfW3Iol+4njh5FzdYDEkOjdQD3hLcdvIxy56kxZbT&#10;gsGeXgzV1+O3VbA01UEuZfV++qjGNi/iPn5+FUo9zOJuBSJQDP/hv/abVlDkcP+SfoD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Jq79xAAAANsAAAAPAAAAAAAAAAAA&#10;AAAAAKECAABkcnMvZG93bnJldi54bWxQSwUGAAAAAAQABAD5AAAAkgMAAAAA&#10;">
                  <v:stroke endarrow="block"/>
                </v:line>
                <v:line id="Line 30" o:spid="_x0000_s1053" style="position:absolute;visibility:visible;mso-wrap-style:square" from="11454,6431" to="11454,6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Qwis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QT6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9DCKxAAAANsAAAAPAAAAAAAAAAAA&#10;AAAAAKECAABkcnMvZG93bnJldi54bWxQSwUGAAAAAAQABAD5AAAAkgMAAAAA&#10;">
                  <v:stroke endarrow="block"/>
                </v:line>
                <v:line id="Line 31" o:spid="_x0000_s1054" style="position:absolute;visibility:visible;mso-wrap-style:square" from="11454,7151" to="11454,7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iVEcQAAADbAAAADwAAAGRycy9kb3ducmV2LnhtbESPzWrDMBCE74W8g9hAb42cBprYiRJK&#10;TaCHppAfct5YW8vUWhlLddS3rwKFHIeZ+YZZbaJtxUC9bxwrmE4yEMSV0w3XCk7H7dMChA/IGlvH&#10;pOCXPGzWo4cVFtpdeU/DIdQiQdgXqMCE0BVS+sqQRT9xHXHyvlxvMSTZ11L3eE1w28rnLHuRFhtO&#10;CwY7ejNUfR9+rIK5KfdyLsuP42c5NNM87uL5kiv1OI6vSxCBYriH/9vvWkE+g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uJURxAAAANsAAAAPAAAAAAAAAAAA&#10;AAAAAKECAABkcnMvZG93bnJldi54bWxQSwUGAAAAAAQABAD5AAAAkgMAAAAA&#10;">
                  <v:stroke endarrow="block"/>
                </v:line>
                <v:line id="Line 32" o:spid="_x0000_s1055" style="position:absolute;visibility:visible;mso-wrap-style:square" from="11454,7871" to="11454,8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ENZcQAAADbAAAADwAAAGRycy9kb3ducmV2LnhtbESPzWrDMBCE74W8g9hAb42cEprYiRJK&#10;TaCHppAfct5YW8vUWhlLddS3rwKFHIeZ+YZZbaJtxUC9bxwrmE4yEMSV0w3XCk7H7dMChA/IGlvH&#10;pOCXPGzWo4cVFtpdeU/DIdQiQdgXqMCE0BVS+sqQRT9xHXHyvlxvMSTZ11L3eE1w28rnLHuRFhtO&#10;CwY7ejNUfR9+rIK5KfdyLsuP42c5NNM87uL5kiv1OI6vSxCBYriH/9vvWkE+g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UQ1lxAAAANsAAAAPAAAAAAAAAAAA&#10;AAAAAKECAABkcnMvZG93bnJldi54bWxQSwUGAAAAAAQABAD5AAAAkgMAAAAA&#10;">
                  <v:stroke endarrow="block"/>
                </v:line>
                <v:line id="Line 33" o:spid="_x0000_s1056" style="position:absolute;visibility:visible;mso-wrap-style:square" from="11454,8591" to="11454,87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2o/s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kE+g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Haj+xAAAANsAAAAPAAAAAAAAAAAA&#10;AAAAAKECAABkcnMvZG93bnJldi54bWxQSwUGAAAAAAQABAD5AAAAkgMAAAAA&#10;">
                  <v:stroke endarrow="block"/>
                </v:line>
                <v:line id="Line 34" o:spid="_x0000_s1057" style="position:absolute;visibility:visible;mso-wrap-style:square" from="9414,3011" to="9414,4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82icQAAADbAAAADwAAAGRycy9kb3ducmV2LnhtbESPQWvCQBSE74L/YXlCb7qxBzWpq4ih&#10;0EMrGEvPr9nXbGj2bchu4/bfdwuCx2FmvmG2+2g7MdLgW8cKlosMBHHtdMuNgvfL83wDwgdkjZ1j&#10;UvBLHva76WSLhXZXPtNYhUYkCPsCFZgQ+kJKXxuy6BeuJ07elxsshiSHRuoBrwluO/mYZStpseW0&#10;YLCno6H6u/qxCtamPMu1LF8vp3Jsl3l8ix+fuVIPs3h4AhEohnv41n7RCvIV/H9JP0D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zzaJxAAAANsAAAAPAAAAAAAAAAAA&#10;AAAAAKECAABkcnMvZG93bnJldi54bWxQSwUGAAAAAAQABAD5AAAAkgMAAAAA&#10;">
                  <v:stroke endarrow="block"/>
                </v:line>
                <v:line id="Line 35" o:spid="_x0000_s1058" style="position:absolute;visibility:visible;mso-wrap-style:square" from="9414,4631" to="9414,4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OTEsQAAADbAAAADwAAAGRycy9kb3ducmV2LnhtbESPzWrDMBCE74W+g9hCbo2cHuLaiRJK&#10;TSCHtJAfet5aG8vUWhlLcZS3jwqFHoeZ+YZZrqPtxEiDbx0rmE0zEMS10y03Ck7HzfMrCB+QNXaO&#10;ScGNPKxXjw9LLLW78p7GQ2hEgrAvUYEJoS+l9LUhi37qeuLknd1gMSQ5NFIPeE1w28mXLJtLiy2n&#10;BYM9vRuqfw4XqyA31V7mstodP6uxnRXxI359F0pNnuLbAkSgGP7Df+2tVlDk8Psl/QC5u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g5MSxAAAANsAAAAPAAAAAAAAAAAA&#10;AAAAAKECAABkcnMvZG93bnJldi54bWxQSwUGAAAAAAQABAD5AAAAkgMAAAAA&#10;">
                  <v:stroke endarrow="block"/>
                </v:line>
                <v:line id="Line 36" o:spid="_x0000_s1059" style="position:absolute;visibility:visible;mso-wrap-style:square" from="9534,6791" to="10494,6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wHYMEAAADbAAAADwAAAGRycy9kb3ducmV2LnhtbERPTWvCMBi+D/wP4R3sNlN3mLYzyrAM&#10;PDjBDzy/a16bYvOmNLHGf78cBI8Pz/d8GW0rBup941jBZJyBIK6cbrhWcDz8vM9A+ICssXVMCu7k&#10;YbkYvcyx0O7GOxr2oRYphH2BCkwIXSGlrwxZ9GPXESfu7HqLIcG+lrrHWwq3rfzIsk9pseHUYLCj&#10;laHqsr9aBVNT7uRUlpvDthyaSR5/4+kvV+rtNX5/gQgUw1P8cK+1gjyNTV/SD5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HAdgwQAAANsAAAAPAAAAAAAAAAAAAAAA&#10;AKECAABkcnMvZG93bnJldi54bWxQSwUGAAAAAAQABAD5AAAAjwMAAAAA&#10;">
                  <v:stroke endarrow="block"/>
                </v:line>
                <v:line id="Line 37" o:spid="_x0000_s1060" style="position:absolute;flip:y;visibility:visible;mso-wrap-style:square" from="9534,5711" to="9534,6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qIpMUAAADbAAAADwAAAGRycy9kb3ducmV2LnhtbESPQWsCMRSE74X+h/AKXkrNKqW4q1Gk&#10;IHjwUltWenvdPDfLbl62SdTtv28EweMwM98wi9VgO3EmHxrHCibjDARx5XTDtYKvz83LDESIyBo7&#10;x6TgjwKslo8PCyy0u/AHnfexFgnCoUAFJsa+kDJUhiyGseuJk3d03mJM0tdSe7wkuO3kNMvepMWG&#10;04LBnt4NVe3+ZBXI2e75169/XtuyPRxyU1Zl/71TavQ0rOcgIg3xHr61t1pBnsP1S/oBcvk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6qIpMUAAADbAAAADwAAAAAAAAAA&#10;AAAAAAChAgAAZHJzL2Rvd25yZXYueG1sUEsFBgAAAAAEAAQA+QAAAJMDAAAAAA==&#10;"/>
                <v:line id="Line 38" o:spid="_x0000_s1061" style="position:absolute;visibility:visible;mso-wrap-style:square" from="1494,7691" to="10494,76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HQSsUAAADc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F4Ivz8gEev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sHQSsUAAADcAAAADwAAAAAAAAAA&#10;AAAAAAChAgAAZHJzL2Rvd25yZXYueG1sUEsFBgAAAAAEAAQA+QAAAJMDAAAAAA==&#10;">
                  <v:stroke endarrow="block"/>
                </v:line>
                <v:line id="Line 39" o:spid="_x0000_s1062" style="position:absolute;flip:y;visibility:visible;mso-wrap-style:square" from="1494,3011" to="1494,76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EkOsMAAADcAAAADwAAAGRycy9kb3ducmV2LnhtbERPTWsCMRC9F/wPYQpeimaVUnRrFCkU&#10;PHiplRVv0810s+xmsiZRt/++EQRv83ifs1j1thUX8qF2rGAyzkAQl07XXCnYf3+OZiBCRNbYOiYF&#10;fxRgtRw8LTDX7spfdNnFSqQQDjkqMDF2uZShNGQxjF1HnLhf5y3GBH0ltcdrCretnGbZm7RYc2ow&#10;2NGHobLZna0COdu+nPz657UpmsNhboqy6I5bpYbP/fodRKQ+PsR390an+dkEbs+kC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RJDrDAAAA3AAAAA8AAAAAAAAAAAAA&#10;AAAAoQIAAGRycy9kb3ducmV2LnhtbFBLBQYAAAAABAAEAPkAAACRAwAAAAA=&#10;"/>
                <v:line id="Line 40" o:spid="_x0000_s1063" style="position:absolute;visibility:visible;mso-wrap-style:square" from="7374,3011" to="7374,3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/rpsMAAADc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szn8PpMukJ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Vf66bDAAAA3AAAAA8AAAAAAAAAAAAA&#10;AAAAoQIAAGRycy9kb3ducmV2LnhtbFBLBQYAAAAABAAEAPkAAACRAwAAAAA=&#10;">
                  <v:stroke endarrow="block"/>
                </v:line>
                <v:line id="Line 41" o:spid="_x0000_s1064" style="position:absolute;visibility:visible;mso-wrap-style:square" from="7374,3911" to="7374,4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NOPcIAAADcAAAADwAAAGRycy9kb3ducmV2LnhtbERP32vCMBB+F/Y/hBvsTVM3mFqNMlYG&#10;e9gEq/h8NmdTbC6lyWr23y8Dwbf7+H7eahNtKwbqfeNYwXSSgSCunG64VnDYf4znIHxA1tg6JgW/&#10;5GGzfhitMNfuyjsaylCLFMI+RwUmhC6X0leGLPqJ64gTd3a9xZBgX0vd4zWF21Y+Z9mrtNhwajDY&#10;0buh6lL+WAUzU+zkTBZf+20xNNNF/I7H00Kpp8f4tgQRKIa7+Ob+1Gl+9gL/z6QL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hNOPcIAAADcAAAADwAAAAAAAAAAAAAA&#10;AAChAgAAZHJzL2Rvd25yZXYueG1sUEsFBgAAAAAEAAQA+QAAAJADAAAAAA==&#10;">
                  <v:stroke endarrow="block"/>
                </v:line>
                <v:line id="Line 42" o:spid="_x0000_s1065" style="position:absolute;visibility:visible;mso-wrap-style:square" from="7494,5351" to="8454,5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rWScIAAADcAAAADwAAAGRycy9kb3ducmV2LnhtbERP32vCMBB+F/Y/hBvsTVPHmFqNMlYG&#10;e9gEq/h8NmdTbC6lyWr23y8Dwbf7+H7eahNtKwbqfeNYwXSSgSCunG64VnDYf4znIHxA1tg6JgW/&#10;5GGzfhitMNfuyjsaylCLFMI+RwUmhC6X0leGLPqJ64gTd3a9xZBgX0vd4zWF21Y+Z9mrtNhwajDY&#10;0buh6lL+WAUzU+zkTBZf+20xNNNF/I7H00Kpp8f4tgQRKIa7+Ob+1Gl+9gL/z6QL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frWScIAAADcAAAADwAAAAAAAAAAAAAA&#10;AAChAgAAZHJzL2Rvd25yZXYueG1sUEsFBgAAAAAEAAQA+QAAAJADAAAAAA==&#10;">
                  <v:stroke endarrow="block"/>
                </v:line>
                <v:line id="Line 43" o:spid="_x0000_s1066" style="position:absolute;flip:y;visibility:visible;mso-wrap-style:square" from="7494,4811" to="7494,5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oiOcQAAADcAAAADwAAAGRycy9kb3ducmV2LnhtbERPTWsCMRC9F/wPYQQvotlKK7o1ihQK&#10;PXipyoq3cTPdLLuZbJNUt/++KQi9zeN9zmrT21ZcyYfasYLHaQaCuHS65krB8fA2WYAIEVlj65gU&#10;/FCAzXrwsMJcuxt/0HUfK5FCOOSowMTY5VKG0pDFMHUdceI+nbcYE/SV1B5vKdy2cpZlc2mx5tRg&#10;sKNXQ2Wz/7YK5GI3/vLby1NTNKfT0hRl0Z13So2G/fYFRKQ+/ovv7ned5mfP8PdMukC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qiI5xAAAANwAAAAPAAAAAAAAAAAA&#10;AAAAAKECAABkcnMvZG93bnJldi54bWxQSwUGAAAAAAQABAD5AAAAkgMAAAAA&#10;"/>
                <v:line id="Line 44" o:spid="_x0000_s1067" style="position:absolute;flip:x;visibility:visible;mso-wrap-style:square" from="10374,5351" to="11454,5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uqNsUAAADcAAAADwAAAGRycy9kb3ducmV2LnhtbESPT2vCQBDF7wW/wzIFL6HuVkHa1FWs&#10;f0AoPdR68Dhkp0lodjZkR43f3hUKvc3w3u/Nm9mi9406UxfrwBaeRwYUcRFczaWFw/f26QVUFGSH&#10;TWCycKUIi/ngYYa5Cxf+ovNeSpVCOOZooRJpc61jUZHHOAotcdJ+QudR0tqV2nV4SeG+0WNjptpj&#10;zelChS2tKip+9yefamw/eT2ZZO9eZ9krbY7yYbRYO3zsl2+ghHr5N//RO5c4M4X7M2kCPb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RuqNsUAAADcAAAADwAAAAAAAAAA&#10;AAAAAAChAgAAZHJzL2Rvd25yZXYueG1sUEsFBgAAAAAEAAQA+QAAAJMDAAAAAA==&#10;">
                  <v:stroke endarrow="block"/>
                </v:line>
                <v:line id="Line 45" o:spid="_x0000_s1068" style="position:absolute;visibility:visible;mso-wrap-style:square" from="3174,4451" to="6414,4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hIPsIAAADc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WQ6PZ9IFc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ShIPsIAAADcAAAADwAAAAAAAAAAAAAA&#10;AAChAgAAZHJzL2Rvd25yZXYueG1sUEsFBgAAAAAEAAQA+QAAAJADAAAAAA==&#10;">
                  <v:stroke endarrow="block"/>
                </v:line>
                <v:line id="Line 46" o:spid="_x0000_s1069" style="position:absolute;visibility:visible;mso-wrap-style:square" from="5214,3011" to="5214,4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fcTMUAAADc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F0Irz8gEev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LfcTMUAAADcAAAADwAAAAAAAAAA&#10;AAAAAAChAgAAZHJzL2Rvd25yZXYueG1sUEsFBgAAAAAEAAQA+QAAAJMDAAAAAA==&#10;">
                  <v:stroke endarrow="block"/>
                </v:line>
                <v:line id="Line 47" o:spid="_x0000_s1070" style="position:absolute;flip:y;visibility:visible;mso-wrap-style:square" from="3174,3011" to="3174,4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coPMMAAADcAAAADwAAAGRycy9kb3ducmV2LnhtbERPTWsCMRC9F/ofwhR6KZptkaKrUaRQ&#10;8OClVla8jZtxs+xmsk2ibv+9EQRv83ifM1v0thVn8qF2rOB9mIEgLp2uuVKw/f0ejEGEiKyxdUwK&#10;/inAYv78NMNcuwv/0HkTK5FCOOSowMTY5VKG0pDFMHQdceKOzluMCfpKao+XFG5b+ZFln9JizanB&#10;YEdfhspmc7IK5Hj99ueXh1FTNLvdxBRl0e3XSr2+9MspiEh9fIjv7pVO87MJ3J5JF8j5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7nKDzDAAAA3AAAAA8AAAAAAAAAAAAA&#10;AAAAoQIAAGRycy9kb3ducmV2LnhtbFBLBQYAAAAABAAEAPkAAACRAwAAAAA=&#10;"/>
                <v:line id="Line 48" o:spid="_x0000_s1071" style="position:absolute;flip:x;visibility:visible;mso-wrap-style:square" from="12534,6791" to="13614,6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cBBMUAAADcAAAADwAAAGRycy9kb3ducmV2LnhtbESPQWvCQBCF7wX/wzJCL0E3Vig2dRVt&#10;KxSKB62HHofsmASzsyE71fTfdw6F3uYx73vzZrkeQmuu1KcmsoPZNAdDXEbfcOXg9LmbLMAkQfbY&#10;RiYHP5RgvRrdLbHw8cYHuh6lMhrCqUAHtUhXWJvKmgKmaeyIdXeOfUBR2VfW93jT8NDahzx/tAEb&#10;1gs1dvRSU3k5fgetsdvz63yebYPNsid6+5KP3Ipz9+Nh8wxGaJB/8x/97pWbaX19Riewq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cBBMUAAADcAAAADwAAAAAAAAAA&#10;AAAAAAChAgAAZHJzL2Rvd25yZXYueG1sUEsFBgAAAAAEAAQA+QAAAJMDAAAAAA==&#10;">
                  <v:stroke endarrow="block"/>
                </v:line>
                <v:line id="Line 49" o:spid="_x0000_s1072" style="position:absolute;flip:y;visibility:visible;mso-wrap-style:square" from="13614,3011" to="13614,6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iy58QAAADcAAAADwAAAGRycy9kb3ducmV2LnhtbERPTWsCMRC9C/0PYQq9SM1ukWJXo0ih&#10;4MFLbVnpbdxMN8tuJtsk6vbfG0HwNo/3OYvVYDtxIh8axwrySQaCuHK64VrB99fH8wxEiMgaO8ek&#10;4J8CrJYPowUW2p35k067WIsUwqFABSbGvpAyVIYshonriRP367zFmKCvpfZ4TuG2ky9Z9iotNpwa&#10;DPb0bqhqd0erQM624z+/Pkzbst3v30xZlf3PVqmnx2E9BxFpiHfxzb3RaX6ew/WZdIFc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SLLnxAAAANwAAAAPAAAAAAAAAAAA&#10;AAAAAKECAABkcnMvZG93bnJldi54bWxQSwUGAAAAAAQABAD5AAAAkgMAAAAA&#10;"/>
                <v:rect id="Rectangle 50" o:spid="_x0000_s1073" style="position:absolute;left:3174;top:3911;width:6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U2I8IA&#10;AADcAAAADwAAAGRycy9kb3ducmV2LnhtbERPTYvCMBC9C/sfwizsRTTVg0jXKCIsW2RBrK7noRnb&#10;YjOpTWzrvzeC4G0e73MWq95UoqXGlZYVTMYRCOLM6pJzBcfDz2gOwnlkjZVlUnAnB6vlx2CBsbYd&#10;76lNfS5CCLsYFRTe17GULivIoBvbmjhwZ9sY9AE2udQNdiHcVHIaRTNpsOTQUGBNm4KyS3ozCrps&#10;154Of79yNzwllq/JdZP+b5X6+uzX3yA89f4tfrkTHeZPpvB8Jlw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NTYjwgAAANwAAAAPAAAAAAAAAAAAAAAAAJgCAABkcnMvZG93&#10;bnJldi54bWxQSwUGAAAAAAQABAD1AAAAhwMAAAAA&#10;" filled="f" stroked="f">
                  <v:textbox>
                    <w:txbxContent>
                      <w:p w:rsidR="00DE7895" w:rsidRDefault="00DE7895" w:rsidP="00DE7895">
                        <w:r>
                          <w:t>2</w:t>
                        </w:r>
                      </w:p>
                    </w:txbxContent>
                  </v:textbox>
                </v:rect>
                <v:rect id="Rectangle 51" o:spid="_x0000_s1074" style="position:absolute;left:5214;top:3911;width:6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mTuMIA&#10;AADcAAAADwAAAGRycy9kb3ducmV2LnhtbERPTWvCQBC9F/wPywi9lLpRQSR1FRHEUAQxWs9DdpoE&#10;s7Mxuybx37uFgrd5vM9ZrHpTiZYaV1pWMB5FIIgzq0vOFZxP2885COeRNVaWScGDHKyWg7cFxtp2&#10;fKQ29bkIIexiVFB4X8dSuqwgg25ka+LA/drGoA+wyaVusAvhppKTKJpJgyWHhgJr2hSUXdO7UdBl&#10;h/Zy2u/k4eOSWL4lt036863U+7Bff4Hw1PuX+N+d6DB/PIW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eZO4wgAAANwAAAAPAAAAAAAAAAAAAAAAAJgCAABkcnMvZG93&#10;bnJldi54bWxQSwUGAAAAAAQABAD1AAAAhwMAAAAA&#10;" filled="f" stroked="f">
                  <v:textbox>
                    <w:txbxContent>
                      <w:p w:rsidR="00DE7895" w:rsidRDefault="00DE7895" w:rsidP="00DE7895">
                        <w:r>
                          <w:t>1</w:t>
                        </w:r>
                      </w:p>
                    </w:txbxContent>
                  </v:textbox>
                </v:rect>
                <v:rect id="Rectangle 52" o:spid="_x0000_s1075" style="position:absolute;left:8214;top:7331;width:192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ALzMIA&#10;AADcAAAADwAAAGRycy9kb3ducmV2LnhtbERPTWvCQBC9F/wPywi9lLpRRCR1FRHEUAQxWs9DdpoE&#10;s7Mxuybx37uFgrd5vM9ZrHpTiZYaV1pWMB5FIIgzq0vOFZxP2885COeRNVaWScGDHKyWg7cFxtp2&#10;fKQ29bkIIexiVFB4X8dSuqwgg25ka+LA/drGoA+wyaVusAvhppKTKJpJgyWHhgJr2hSUXdO7UdBl&#10;h/Zy2u/k4eOSWL4lt036863U+7Bff4Hw1PuX+N+d6DB/PIW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kAvMwgAAANwAAAAPAAAAAAAAAAAAAAAAAJgCAABkcnMvZG93&#10;bnJldi54bWxQSwUGAAAAAAQABAD1AAAAhwMAAAAA&#10;" filled="f" stroked="f">
                  <v:textbox>
                    <w:txbxContent>
                      <w:p w:rsidR="00DE7895" w:rsidRDefault="00DE7895" w:rsidP="00DE7895">
                        <w:r>
                          <w:t xml:space="preserve">За 5 минут до готовности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ind w:left="-840" w:right="-91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E7895" w:rsidRPr="00DE7895" w:rsidRDefault="00DE7895" w:rsidP="00DE7895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  <w:sectPr w:rsidR="00DE7895" w:rsidRPr="00DE7895" w:rsidSect="007B7CFF">
          <w:pgSz w:w="16838" w:h="11906" w:orient="landscape"/>
          <w:pgMar w:top="851" w:right="851" w:bottom="1134" w:left="1134" w:header="720" w:footer="720" w:gutter="0"/>
          <w:cols w:space="708"/>
          <w:noEndnote/>
          <w:docGrid w:linePitch="360"/>
        </w:sectPr>
      </w:pPr>
      <w:r w:rsidRPr="00DE789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lastRenderedPageBreak/>
        <w:t>Схема приготовления щей из свежей капусты с картофелем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2171C51" wp14:editId="7BA6456F">
                <wp:simplePos x="0" y="0"/>
                <wp:positionH relativeFrom="column">
                  <wp:posOffset>0</wp:posOffset>
                </wp:positionH>
                <wp:positionV relativeFrom="paragraph">
                  <wp:posOffset>-173990</wp:posOffset>
                </wp:positionV>
                <wp:extent cx="9372600" cy="6219190"/>
                <wp:effectExtent l="5715" t="6350" r="13335" b="1333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72600" cy="6219190"/>
                          <a:chOff x="1134" y="1571"/>
                          <a:chExt cx="14760" cy="9794"/>
                        </a:xfrm>
                      </wpg:grpSpPr>
                      <wps:wsp>
                        <wps:cNvPr id="3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4094" y="1571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r w:rsidRPr="007B225C">
                                <w:t>Специи, соль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134" y="1571"/>
                            <a:ext cx="1980" cy="7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D561C9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D561C9">
                                <w:rPr>
                                  <w:color w:val="FF0000"/>
                                </w:rPr>
                                <w:t>Капуста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294" y="1571"/>
                            <a:ext cx="162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r w:rsidRPr="007B225C">
                                <w:t>Бульон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094" y="1571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r w:rsidRPr="007B225C">
                                <w:t>Картофель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8874" y="1571"/>
                            <a:ext cx="162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D561C9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D561C9">
                                <w:rPr>
                                  <w:color w:val="FF0000"/>
                                </w:rPr>
                                <w:t>Лук репчатый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2294" y="1571"/>
                            <a:ext cx="162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D561C9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D561C9">
                                <w:rPr>
                                  <w:color w:val="FF0000"/>
                                </w:rPr>
                                <w:t>Томатное пюре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0674" y="1571"/>
                            <a:ext cx="14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r w:rsidRPr="007B225C">
                                <w:t>Морковь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134" y="2471"/>
                            <a:ext cx="198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proofErr w:type="gramStart"/>
                              <w:r w:rsidRPr="007B225C">
                                <w:t>п</w:t>
                              </w:r>
                              <w:proofErr w:type="gramEnd"/>
                              <w:r w:rsidRPr="007B225C">
                                <w:t>/о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294" y="2471"/>
                            <a:ext cx="162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r w:rsidRPr="007B225C">
                                <w:t>Довести до кипения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7074" y="1571"/>
                            <a:ext cx="162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r w:rsidRPr="007B225C">
                                <w:t>Жир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5094" y="2471"/>
                            <a:ext cx="180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proofErr w:type="gramStart"/>
                              <w:r>
                                <w:t>п</w:t>
                              </w:r>
                              <w:proofErr w:type="gramEnd"/>
                              <w:r>
                                <w:t>/о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874" y="4991"/>
                            <a:ext cx="5038" cy="4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D561C9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proofErr w:type="spellStart"/>
                              <w:r w:rsidRPr="00D561C9">
                                <w:rPr>
                                  <w:color w:val="FF0000"/>
                                </w:rPr>
                                <w:t>Пассерование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8874" y="3371"/>
                            <a:ext cx="152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r>
                                <w:t>Нарезка соломкой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5094" y="3371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D561C9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D561C9">
                                <w:rPr>
                                  <w:color w:val="FF0000"/>
                                </w:rPr>
                                <w:t>Нарезка дольками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134" y="3371"/>
                            <a:ext cx="198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r w:rsidRPr="007B225C">
                                <w:t xml:space="preserve">Нарезка </w:t>
                              </w:r>
                              <w:r>
                                <w:t>шашками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2294" y="2471"/>
                            <a:ext cx="162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r w:rsidRPr="007B225C">
                                <w:t>Развести водой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134" y="6251"/>
                            <a:ext cx="576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8D40D2" w:rsidRDefault="00DE7895" w:rsidP="00DE7895">
                              <w:pPr>
                                <w:jc w:val="center"/>
                              </w:pPr>
                              <w:r>
                                <w:t>Закладывание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1134" y="5351"/>
                            <a:ext cx="3780" cy="6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8D40D2" w:rsidRDefault="00DE7895" w:rsidP="00DE7895">
                              <w:pPr>
                                <w:jc w:val="center"/>
                              </w:pPr>
                              <w:r w:rsidRPr="008D40D2">
                                <w:t>Варка 2-3 минуты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7614" y="10751"/>
                            <a:ext cx="630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D561C9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D561C9">
                                <w:rPr>
                                  <w:color w:val="FF0000"/>
                                </w:rPr>
                                <w:t>Сметана, зелень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134" y="4451"/>
                            <a:ext cx="378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8D40D2" w:rsidRDefault="00DE7895" w:rsidP="00DE7895">
                              <w:pPr>
                                <w:jc w:val="center"/>
                              </w:pPr>
                              <w:r w:rsidRPr="008D40D2">
                                <w:t>Кипение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134" y="8951"/>
                            <a:ext cx="576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8D40D2" w:rsidRDefault="00DE7895" w:rsidP="00DE7895">
                              <w:pPr>
                                <w:jc w:val="center"/>
                              </w:pPr>
                              <w:r w:rsidRPr="008D40D2">
                                <w:t>Варка до готовности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134" y="8051"/>
                            <a:ext cx="576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8D40D2" w:rsidRDefault="00DE7895" w:rsidP="00DE7895">
                              <w:pPr>
                                <w:jc w:val="center"/>
                              </w:pPr>
                              <w:r w:rsidRPr="008D40D2">
                                <w:t>Закладывание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134" y="7151"/>
                            <a:ext cx="576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8D40D2" w:rsidRDefault="00DE7895" w:rsidP="00DE7895">
                              <w:pPr>
                                <w:jc w:val="center"/>
                              </w:pPr>
                              <w:r w:rsidRPr="008D40D2">
                                <w:t>Варка 10-15 минут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4" y="10751"/>
                            <a:ext cx="576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8D40D2" w:rsidRDefault="00DE7895" w:rsidP="00DE7895">
                              <w:pPr>
                                <w:jc w:val="center"/>
                              </w:pPr>
                              <w:r w:rsidRPr="008D40D2">
                                <w:t>Отпуск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134" y="9851"/>
                            <a:ext cx="576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D561C9" w:rsidRDefault="00DE7895" w:rsidP="00DE7895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D561C9">
                                <w:rPr>
                                  <w:color w:val="FF0000"/>
                                </w:rPr>
                                <w:t>Настаивание 10-15 мин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0674" y="2471"/>
                            <a:ext cx="144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proofErr w:type="gramStart"/>
                              <w:r>
                                <w:t>п</w:t>
                              </w:r>
                              <w:proofErr w:type="gramEnd"/>
                              <w:r>
                                <w:t>/о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8874" y="2471"/>
                            <a:ext cx="1620" cy="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proofErr w:type="gramStart"/>
                              <w:r>
                                <w:t>п</w:t>
                              </w:r>
                              <w:proofErr w:type="gramEnd"/>
                              <w:r>
                                <w:t>/о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0674" y="3371"/>
                            <a:ext cx="14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7895" w:rsidRPr="007B225C" w:rsidRDefault="00DE7895" w:rsidP="00DE7895">
                              <w:pPr>
                                <w:jc w:val="center"/>
                              </w:pPr>
                              <w:r>
                                <w:t>Нарезка соломкой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82"/>
                        <wps:cNvCnPr/>
                        <wps:spPr bwMode="auto">
                          <a:xfrm flipH="1">
                            <a:off x="6894" y="11111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83"/>
                        <wps:cNvCnPr/>
                        <wps:spPr bwMode="auto">
                          <a:xfrm>
                            <a:off x="4014" y="3191"/>
                            <a:ext cx="0" cy="12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84"/>
                        <wps:cNvCnPr/>
                        <wps:spPr bwMode="auto">
                          <a:xfrm>
                            <a:off x="7794" y="5171"/>
                            <a:ext cx="1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85"/>
                        <wps:cNvCnPr/>
                        <wps:spPr bwMode="auto">
                          <a:xfrm>
                            <a:off x="14814" y="2291"/>
                            <a:ext cx="0" cy="6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86"/>
                        <wps:cNvCnPr/>
                        <wps:spPr bwMode="auto">
                          <a:xfrm flipH="1">
                            <a:off x="6894" y="9131"/>
                            <a:ext cx="79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87"/>
                        <wps:cNvCnPr/>
                        <wps:spPr bwMode="auto">
                          <a:xfrm>
                            <a:off x="4014" y="499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88"/>
                        <wps:cNvCnPr/>
                        <wps:spPr bwMode="auto">
                          <a:xfrm>
                            <a:off x="4014" y="607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89"/>
                        <wps:cNvCnPr/>
                        <wps:spPr bwMode="auto">
                          <a:xfrm>
                            <a:off x="4014" y="679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90"/>
                        <wps:cNvCnPr/>
                        <wps:spPr bwMode="auto">
                          <a:xfrm>
                            <a:off x="4014" y="769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91"/>
                        <wps:cNvCnPr/>
                        <wps:spPr bwMode="auto">
                          <a:xfrm>
                            <a:off x="4014" y="859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92"/>
                        <wps:cNvCnPr/>
                        <wps:spPr bwMode="auto">
                          <a:xfrm>
                            <a:off x="4014" y="949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93"/>
                        <wps:cNvCnPr/>
                        <wps:spPr bwMode="auto">
                          <a:xfrm>
                            <a:off x="4014" y="1039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94"/>
                        <wps:cNvCnPr/>
                        <wps:spPr bwMode="auto">
                          <a:xfrm>
                            <a:off x="2034" y="229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95"/>
                        <wps:cNvCnPr/>
                        <wps:spPr bwMode="auto">
                          <a:xfrm>
                            <a:off x="2034" y="301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96"/>
                        <wps:cNvCnPr/>
                        <wps:spPr bwMode="auto">
                          <a:xfrm>
                            <a:off x="2034" y="409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97"/>
                        <wps:cNvCnPr/>
                        <wps:spPr bwMode="auto">
                          <a:xfrm>
                            <a:off x="5994" y="4091"/>
                            <a:ext cx="0" cy="21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98"/>
                        <wps:cNvCnPr/>
                        <wps:spPr bwMode="auto">
                          <a:xfrm>
                            <a:off x="4014" y="229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99"/>
                        <wps:cNvCnPr/>
                        <wps:spPr bwMode="auto">
                          <a:xfrm>
                            <a:off x="5994" y="229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100"/>
                        <wps:cNvCnPr/>
                        <wps:spPr bwMode="auto">
                          <a:xfrm>
                            <a:off x="5994" y="301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101"/>
                        <wps:cNvCnPr/>
                        <wps:spPr bwMode="auto">
                          <a:xfrm>
                            <a:off x="9594" y="229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102"/>
                        <wps:cNvCnPr/>
                        <wps:spPr bwMode="auto">
                          <a:xfrm>
                            <a:off x="9594" y="301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03"/>
                        <wps:cNvCnPr/>
                        <wps:spPr bwMode="auto">
                          <a:xfrm>
                            <a:off x="11394" y="229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04"/>
                        <wps:cNvCnPr/>
                        <wps:spPr bwMode="auto">
                          <a:xfrm>
                            <a:off x="11394" y="3011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05"/>
                        <wps:cNvCnPr/>
                        <wps:spPr bwMode="auto">
                          <a:xfrm>
                            <a:off x="13194" y="2291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06"/>
                        <wps:cNvCnPr/>
                        <wps:spPr bwMode="auto">
                          <a:xfrm flipH="1">
                            <a:off x="6894" y="8231"/>
                            <a:ext cx="41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8874" y="8591"/>
                            <a:ext cx="46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7895" w:rsidRPr="0092170B" w:rsidRDefault="00DE7895" w:rsidP="00DE7895">
                              <w:pPr>
                                <w:jc w:val="center"/>
                              </w:pPr>
                              <w:r w:rsidRPr="0092170B">
                                <w:t>За 5-10 мин до готовности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108"/>
                        <wps:cNvCnPr/>
                        <wps:spPr bwMode="auto">
                          <a:xfrm>
                            <a:off x="7794" y="2291"/>
                            <a:ext cx="0" cy="28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09"/>
                        <wps:cNvCnPr/>
                        <wps:spPr bwMode="auto">
                          <a:xfrm>
                            <a:off x="9594" y="4091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10"/>
                        <wps:cNvCnPr/>
                        <wps:spPr bwMode="auto">
                          <a:xfrm>
                            <a:off x="11394" y="4091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11"/>
                        <wps:cNvCnPr/>
                        <wps:spPr bwMode="auto">
                          <a:xfrm>
                            <a:off x="13014" y="3191"/>
                            <a:ext cx="0" cy="1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12"/>
                        <wps:cNvCnPr/>
                        <wps:spPr bwMode="auto">
                          <a:xfrm>
                            <a:off x="11034" y="5351"/>
                            <a:ext cx="0" cy="28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9054" y="4451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7895" w:rsidRDefault="00DE7895" w:rsidP="00DE7895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10854" y="4451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7895" w:rsidRDefault="00DE7895" w:rsidP="00DE7895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12474" y="4451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7895" w:rsidRDefault="00DE7895" w:rsidP="00DE7895"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76" style="position:absolute;left:0;text-align:left;margin-left:0;margin-top:-13.7pt;width:738pt;height:489.7pt;z-index:251661312" coordorigin="1134,1571" coordsize="14760,9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">
                <v:rect id="Rectangle 54" o:spid="_x0000_s1077" style="position:absolute;left:14094;top:1571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r w:rsidRPr="007B225C">
                          <w:t>Специи, соль</w:t>
                        </w:r>
                      </w:p>
                    </w:txbxContent>
                  </v:textbox>
                </v:rect>
                <v:rect id="Rectangle 55" o:spid="_x0000_s1078" style="position:absolute;left:1134;top:1571;width:1980;height: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DE7895" w:rsidRPr="00D561C9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D561C9">
                          <w:rPr>
                            <w:color w:val="FF0000"/>
                          </w:rPr>
                          <w:t>Капуста</w:t>
                        </w:r>
                      </w:p>
                    </w:txbxContent>
                  </v:textbox>
                </v:rect>
                <v:rect id="Rectangle 56" o:spid="_x0000_s1079" style="position:absolute;left:3294;top:1571;width:16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r w:rsidRPr="007B225C">
                          <w:t>Бульон</w:t>
                        </w:r>
                      </w:p>
                    </w:txbxContent>
                  </v:textbox>
                </v:rect>
                <v:rect id="Rectangle 57" o:spid="_x0000_s1080" style="position:absolute;left:5094;top:1571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r w:rsidRPr="007B225C">
                          <w:t>Картофель</w:t>
                        </w:r>
                      </w:p>
                    </w:txbxContent>
                  </v:textbox>
                </v:rect>
                <v:rect id="Rectangle 58" o:spid="_x0000_s1081" style="position:absolute;left:8874;top:1571;width:16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>
                  <v:textbox>
                    <w:txbxContent>
                      <w:p w:rsidR="00DE7895" w:rsidRPr="00D561C9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D561C9">
                          <w:rPr>
                            <w:color w:val="FF0000"/>
                          </w:rPr>
                          <w:t>Лук репчатый</w:t>
                        </w:r>
                      </w:p>
                    </w:txbxContent>
                  </v:textbox>
                </v:rect>
                <v:rect id="Rectangle 59" o:spid="_x0000_s1082" style="position:absolute;left:12294;top:1571;width:16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DE7895" w:rsidRPr="00D561C9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D561C9">
                          <w:rPr>
                            <w:color w:val="FF0000"/>
                          </w:rPr>
                          <w:t>Томатное пюре</w:t>
                        </w:r>
                      </w:p>
                    </w:txbxContent>
                  </v:textbox>
                </v:rect>
                <v:rect id="Rectangle 60" o:spid="_x0000_s1083" style="position:absolute;left:10674;top:1571;width:1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r w:rsidRPr="007B225C">
                          <w:t>Морковь</w:t>
                        </w:r>
                      </w:p>
                    </w:txbxContent>
                  </v:textbox>
                </v:rect>
                <v:rect id="Rectangle 61" o:spid="_x0000_s1084" style="position:absolute;left:1134;top:2471;width:198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proofErr w:type="gramStart"/>
                        <w:r w:rsidRPr="007B225C">
                          <w:t>п</w:t>
                        </w:r>
                        <w:proofErr w:type="gramEnd"/>
                        <w:r w:rsidRPr="007B225C">
                          <w:t>/о</w:t>
                        </w:r>
                      </w:p>
                    </w:txbxContent>
                  </v:textbox>
                </v:rect>
                <v:rect id="Rectangle 62" o:spid="_x0000_s1085" style="position:absolute;left:3294;top:2471;width:16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r w:rsidRPr="007B225C">
                          <w:t>Довести до кипения</w:t>
                        </w:r>
                      </w:p>
                    </w:txbxContent>
                  </v:textbox>
                </v:rect>
                <v:rect id="Rectangle 63" o:spid="_x0000_s1086" style="position:absolute;left:7074;top:1571;width:16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r w:rsidRPr="007B225C">
                          <w:t>Жир</w:t>
                        </w:r>
                      </w:p>
                    </w:txbxContent>
                  </v:textbox>
                </v:rect>
                <v:rect id="Rectangle 64" o:spid="_x0000_s1087" style="position:absolute;left:5094;top:2471;width:180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proofErr w:type="gramStart"/>
                        <w:r>
                          <w:t>п</w:t>
                        </w:r>
                        <w:proofErr w:type="gramEnd"/>
                        <w:r>
                          <w:t>/о</w:t>
                        </w:r>
                      </w:p>
                    </w:txbxContent>
                  </v:textbox>
                </v:rect>
                <v:rect id="Rectangle 65" o:spid="_x0000_s1088" style="position:absolute;left:8874;top:4991;width:5038;height:4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<v:textbox>
                    <w:txbxContent>
                      <w:p w:rsidR="00DE7895" w:rsidRPr="00D561C9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proofErr w:type="spellStart"/>
                        <w:r w:rsidRPr="00D561C9">
                          <w:rPr>
                            <w:color w:val="FF0000"/>
                          </w:rPr>
                          <w:t>Пассерование</w:t>
                        </w:r>
                        <w:proofErr w:type="spellEnd"/>
                      </w:p>
                    </w:txbxContent>
                  </v:textbox>
                </v:rect>
                <v:rect id="Rectangle 66" o:spid="_x0000_s1089" style="position:absolute;left:8874;top:3371;width:1526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r>
                          <w:t>Нарезка соломкой</w:t>
                        </w:r>
                      </w:p>
                    </w:txbxContent>
                  </v:textbox>
                </v:rect>
                <v:rect id="Rectangle 67" o:spid="_x0000_s1090" style="position:absolute;left:5094;top:3371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<v:textbox>
                    <w:txbxContent>
                      <w:p w:rsidR="00DE7895" w:rsidRPr="00D561C9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D561C9">
                          <w:rPr>
                            <w:color w:val="FF0000"/>
                          </w:rPr>
                          <w:t>Нарезка дольками</w:t>
                        </w:r>
                      </w:p>
                    </w:txbxContent>
                  </v:textbox>
                </v:rect>
                <v:rect id="Rectangle 68" o:spid="_x0000_s1091" style="position:absolute;left:1134;top:3371;width:198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r w:rsidRPr="007B225C">
                          <w:t xml:space="preserve">Нарезка </w:t>
                        </w:r>
                        <w:r>
                          <w:t>шашками</w:t>
                        </w:r>
                      </w:p>
                    </w:txbxContent>
                  </v:textbox>
                </v:rect>
                <v:rect id="Rectangle 69" o:spid="_x0000_s1092" style="position:absolute;left:12294;top:2471;width:16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r w:rsidRPr="007B225C">
                          <w:t>Развести водой</w:t>
                        </w:r>
                      </w:p>
                    </w:txbxContent>
                  </v:textbox>
                </v:rect>
                <v:rect id="Rectangle 70" o:spid="_x0000_s1093" style="position:absolute;left:1134;top:6251;width:576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>
                  <v:textbox>
                    <w:txbxContent>
                      <w:p w:rsidR="00DE7895" w:rsidRPr="008D40D2" w:rsidRDefault="00DE7895" w:rsidP="00DE7895">
                        <w:pPr>
                          <w:jc w:val="center"/>
                        </w:pPr>
                        <w:r>
                          <w:t>Закладывание</w:t>
                        </w:r>
                      </w:p>
                    </w:txbxContent>
                  </v:textbox>
                </v:rect>
                <v:rect id="Rectangle 71" o:spid="_x0000_s1094" style="position:absolute;left:1134;top:5351;width:3780;height: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    <v:textbox>
                    <w:txbxContent>
                      <w:p w:rsidR="00DE7895" w:rsidRPr="008D40D2" w:rsidRDefault="00DE7895" w:rsidP="00DE7895">
                        <w:pPr>
                          <w:jc w:val="center"/>
                        </w:pPr>
                        <w:r w:rsidRPr="008D40D2">
                          <w:t>Варка 2-3 минуты</w:t>
                        </w:r>
                      </w:p>
                    </w:txbxContent>
                  </v:textbox>
                </v:rect>
                <v:rect id="Rectangle 72" o:spid="_x0000_s1095" style="position:absolute;left:7614;top:10751;width:630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    <v:textbox>
                    <w:txbxContent>
                      <w:p w:rsidR="00DE7895" w:rsidRPr="00D561C9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D561C9">
                          <w:rPr>
                            <w:color w:val="FF0000"/>
                          </w:rPr>
                          <w:t>Сметана, зелень</w:t>
                        </w:r>
                      </w:p>
                    </w:txbxContent>
                  </v:textbox>
                </v:rect>
                <v:rect id="Rectangle 73" o:spid="_x0000_s1096" style="position:absolute;left:1134;top:4451;width:378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>
                  <v:textbox>
                    <w:txbxContent>
                      <w:p w:rsidR="00DE7895" w:rsidRPr="008D40D2" w:rsidRDefault="00DE7895" w:rsidP="00DE7895">
                        <w:pPr>
                          <w:jc w:val="center"/>
                        </w:pPr>
                        <w:r w:rsidRPr="008D40D2">
                          <w:t>Кипение</w:t>
                        </w:r>
                      </w:p>
                    </w:txbxContent>
                  </v:textbox>
                </v:rect>
                <v:rect id="Rectangle 74" o:spid="_x0000_s1097" style="position:absolute;left:1134;top:8951;width:576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>
                  <v:textbox>
                    <w:txbxContent>
                      <w:p w:rsidR="00DE7895" w:rsidRPr="008D40D2" w:rsidRDefault="00DE7895" w:rsidP="00DE7895">
                        <w:pPr>
                          <w:jc w:val="center"/>
                        </w:pPr>
                        <w:r w:rsidRPr="008D40D2">
                          <w:t>Варка до готовности</w:t>
                        </w:r>
                      </w:p>
                    </w:txbxContent>
                  </v:textbox>
                </v:rect>
                <v:rect id="Rectangle 75" o:spid="_x0000_s1098" style="position:absolute;left:1134;top:8051;width:576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>
                  <v:textbox>
                    <w:txbxContent>
                      <w:p w:rsidR="00DE7895" w:rsidRPr="008D40D2" w:rsidRDefault="00DE7895" w:rsidP="00DE7895">
                        <w:pPr>
                          <w:jc w:val="center"/>
                        </w:pPr>
                        <w:r w:rsidRPr="008D40D2">
                          <w:t>Закладывание</w:t>
                        </w:r>
                      </w:p>
                    </w:txbxContent>
                  </v:textbox>
                </v:rect>
                <v:rect id="Rectangle 76" o:spid="_x0000_s1099" style="position:absolute;left:1134;top:7151;width:576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>
                  <v:textbox>
                    <w:txbxContent>
                      <w:p w:rsidR="00DE7895" w:rsidRPr="008D40D2" w:rsidRDefault="00DE7895" w:rsidP="00DE7895">
                        <w:pPr>
                          <w:jc w:val="center"/>
                        </w:pPr>
                        <w:r w:rsidRPr="008D40D2">
                          <w:t>Варка 10-15 минут</w:t>
                        </w:r>
                      </w:p>
                    </w:txbxContent>
                  </v:textbox>
                </v:rect>
                <v:rect id="Rectangle 77" o:spid="_x0000_s1100" style="position:absolute;left:1134;top:10751;width:576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>
                  <v:textbox>
                    <w:txbxContent>
                      <w:p w:rsidR="00DE7895" w:rsidRPr="008D40D2" w:rsidRDefault="00DE7895" w:rsidP="00DE7895">
                        <w:pPr>
                          <w:jc w:val="center"/>
                        </w:pPr>
                        <w:r w:rsidRPr="008D40D2">
                          <w:t>Отпуск</w:t>
                        </w:r>
                      </w:p>
                    </w:txbxContent>
                  </v:textbox>
                </v:rect>
                <v:rect id="Rectangle 78" o:spid="_x0000_s1101" style="position:absolute;left:1134;top:9851;width:576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>
                  <v:textbox>
                    <w:txbxContent>
                      <w:p w:rsidR="00DE7895" w:rsidRPr="00D561C9" w:rsidRDefault="00DE7895" w:rsidP="00DE7895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D561C9">
                          <w:rPr>
                            <w:color w:val="FF0000"/>
                          </w:rPr>
                          <w:t>Настаивание 10-15 мин</w:t>
                        </w:r>
                      </w:p>
                    </w:txbxContent>
                  </v:textbox>
                </v:rect>
                <v:rect id="Rectangle 79" o:spid="_x0000_s1102" style="position:absolute;left:10674;top:2471;width:144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LJb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YslvwAAANsAAAAPAAAAAAAAAAAAAAAAAJgCAABkcnMvZG93bnJl&#10;di54bWxQSwUGAAAAAAQABAD1AAAAhAMAAAAA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proofErr w:type="gramStart"/>
                        <w:r>
                          <w:t>п</w:t>
                        </w:r>
                        <w:proofErr w:type="gramEnd"/>
                        <w:r>
                          <w:t>/о</w:t>
                        </w:r>
                      </w:p>
                    </w:txbxContent>
                  </v:textbox>
                </v:rect>
                <v:rect id="Rectangle 80" o:spid="_x0000_s1103" style="position:absolute;left:8874;top:2471;width:162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proofErr w:type="gramStart"/>
                        <w:r>
                          <w:t>п</w:t>
                        </w:r>
                        <w:proofErr w:type="gramEnd"/>
                        <w:r>
                          <w:t>/о</w:t>
                        </w:r>
                      </w:p>
                    </w:txbxContent>
                  </v:textbox>
                </v:rect>
                <v:rect id="Rectangle 81" o:spid="_x0000_s1104" style="position:absolute;left:10674;top:3371;width:1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oR/r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WB+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GhH+vwAAANsAAAAPAAAAAAAAAAAAAAAAAJgCAABkcnMvZG93bnJl&#10;di54bWxQSwUGAAAAAAQABAD1AAAAhAMAAAAA&#10;">
                  <v:textbox>
                    <w:txbxContent>
                      <w:p w:rsidR="00DE7895" w:rsidRPr="007B225C" w:rsidRDefault="00DE7895" w:rsidP="00DE7895">
                        <w:pPr>
                          <w:jc w:val="center"/>
                        </w:pPr>
                        <w:r>
                          <w:t>Нарезка соломкой</w:t>
                        </w:r>
                      </w:p>
                    </w:txbxContent>
                  </v:textbox>
                </v:rect>
                <v:line id="Line 82" o:spid="_x0000_s1105" style="position:absolute;flip:x;visibility:visible;mso-wrap-style:square" from="6894,11111" to="7614,11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ZxicQAAADbAAAADwAAAGRycy9kb3ducmV2LnhtbESPQWvCQBCF7wX/wzJCL6FubEBsdBXb&#10;KhTEg9pDj0N2TILZ2ZCdavz3XUHo8fHmfW/efNm7Rl2oC7VnA+NRCoq48Lbm0sD3cfMyBRUE2WLj&#10;mQzcKMByMXiaY279lfd0OUipIoRDjgYqkTbXOhQVOQwj3xJH7+Q7hxJlV2rb4TXCXaNf03SiHdYc&#10;Gyps6aOi4nz4dfGNzY4/syx5dzpJ3mj9I9tUizHPw341AyXUy//xI/1lDWRjuG+JAN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5nGJxAAAANsAAAAPAAAAAAAAAAAA&#10;AAAAAKECAABkcnMvZG93bnJldi54bWxQSwUGAAAAAAQABAD5AAAAkgMAAAAA&#10;">
                  <v:stroke endarrow="block"/>
                </v:line>
                <v:line id="Line 83" o:spid="_x0000_s1106" style="position:absolute;visibility:visible;mso-wrap-style:square" from="4014,3191" to="4014,4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JvsM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m+wxAAAANsAAAAPAAAAAAAAAAAA&#10;AAAAAKECAABkcnMvZG93bnJldi54bWxQSwUGAAAAAAQABAD5AAAAkgMAAAAA&#10;">
                  <v:stroke endarrow="block"/>
                </v:line>
                <v:line id="Line 84" o:spid="_x0000_s1107" style="position:absolute;visibility:visible;mso-wrap-style:square" from="7794,5171" to="8874,51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    <v:stroke endarrow="block"/>
                </v:line>
                <v:line id="Line 85" o:spid="_x0000_s1108" style="position:absolute;visibility:visible;mso-wrap-style:square" from="14814,2291" to="14814,91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dSX8QAAADbAAAADwAAAGRycy9kb3ducmV2LnhtbESPQWsCMRSE70L/Q3iF3jSrl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N1JfxAAAANsAAAAPAAAAAAAAAAAA&#10;AAAAAKECAABkcnMvZG93bnJldi54bWxQSwUGAAAAAAQABAD5AAAAkgMAAAAA&#10;">
                  <v:stroke endarrow="block"/>
                </v:line>
                <v:line id="Line 86" o:spid="_x0000_s1109" style="position:absolute;flip:x;visibility:visible;mso-wrap-style:square" from="6894,9131" to="14814,91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13isUAAADbAAAADwAAAGRycy9kb3ducmV2LnhtbESPT2vCQBDF7wW/wzJCL6FuaqjU6CrW&#10;PyCUHrQ9eByyYxLMzobsVNNv3xUKPT7evN+bN1/2rlFX6kLt2cDzKAVFXHhbc2ng63P39AoqCLLF&#10;xjMZ+KEAy8XgYY659Tc+0PUopYoQDjkaqETaXOtQVOQwjHxLHL2z7xxKlF2pbYe3CHeNHqfpRDus&#10;OTZU2NK6ouJy/Hbxjd0Hb7IseXM6Saa0Pcl7qsWYx2G/moES6uX/+C+9twayF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N13isUAAADbAAAADwAAAAAAAAAA&#10;AAAAAAChAgAAZHJzL2Rvd25yZXYueG1sUEsFBgAAAAAEAAQA+QAAAJMDAAAAAA==&#10;">
                  <v:stroke endarrow="block"/>
                </v:line>
                <v:line id="Line 87" o:spid="_x0000_s1110" style="position:absolute;visibility:visible;mso-wrap-style:square" from="4014,4991" to="4014,5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<v:stroke endarrow="block"/>
                </v:line>
                <v:line id="Line 88" o:spid="_x0000_s1111" style="position:absolute;visibility:visible;mso-wrap-style:square" from="4014,6071" to="4014,62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XMKMQAAADbAAAADwAAAGRycy9kb3ducmV2LnhtbESPQWsCMRSE74X+h/AK3mrWF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5cwoxAAAANsAAAAPAAAAAAAAAAAA&#10;AAAAAKECAABkcnMvZG93bnJldi54bWxQSwUGAAAAAAQABAD5AAAAkgMAAAAA&#10;">
                  <v:stroke endarrow="block"/>
                </v:line>
                <v:line id="Line 89" o:spid="_x0000_s1112" style="position:absolute;visibility:visible;mso-wrap-style:square" from="4014,6791" to="4014,7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pYWs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elhawQAAANsAAAAPAAAAAAAAAAAAAAAA&#10;AKECAABkcnMvZG93bnJldi54bWxQSwUGAAAAAAQABAD5AAAAjwMAAAAA&#10;">
                  <v:stroke endarrow="block"/>
                </v:line>
                <v:line id="Line 90" o:spid="_x0000_s1113" style="position:absolute;visibility:visible;mso-wrap-style:square" from="4014,7691" to="4014,8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b9wcQAAADbAAAADwAAAGRycy9kb3ducmV2LnhtbESPzWrDMBCE74W8g9hAb42cB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Nv3BxAAAANsAAAAPAAAAAAAAAAAA&#10;AAAAAKECAABkcnMvZG93bnJldi54bWxQSwUGAAAAAAQABAD5AAAAkgMAAAAA&#10;">
                  <v:stroke endarrow="block"/>
                </v:line>
                <v:line id="Line 91" o:spid="_x0000_s1114" style="position:absolute;visibility:visible;mso-wrap-style:square" from="4014,8591" to="4014,8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onIc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CichwQAAANsAAAAPAAAAAAAAAAAAAAAA&#10;AKECAABkcnMvZG93bnJldi54bWxQSwUGAAAAAAQABAD5AAAAjwMAAAAA&#10;">
                  <v:stroke endarrow="block"/>
                </v:line>
                <v:line id="Line 92" o:spid="_x0000_s1115" style="position:absolute;visibility:visible;mso-wrap-style:square" from="4014,9491" to="4014,9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aCusQAAADbAAAADwAAAGRycy9kb3ducmV2LnhtbESPQWsCMRSE7wX/Q3hCbzW7I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RoK6xAAAANsAAAAPAAAAAAAAAAAA&#10;AAAAAKECAABkcnMvZG93bnJldi54bWxQSwUGAAAAAAQABAD5AAAAkgMAAAAA&#10;">
                  <v:stroke endarrow="block"/>
                </v:line>
                <v:line id="Line 93" o:spid="_x0000_s1116" style="position:absolute;visibility:visible;mso-wrap-style:square" from="4014,10391" to="4014,10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Qczc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lBzNxAAAANsAAAAPAAAAAAAAAAAA&#10;AAAAAKECAABkcnMvZG93bnJldi54bWxQSwUGAAAAAAQABAD5AAAAkgMAAAAA&#10;">
                  <v:stroke endarrow="block"/>
                </v:line>
                <v:line id="Line 94" o:spid="_x0000_s1117" style="position:absolute;visibility:visible;mso-wrap-style:square" from="2034,2291" to="2034,2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i5VsQAAADbAAAADwAAAGRycy9kb3ducmV2LnhtbESPQWsCMRSE70L/Q3iF3jSrla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2LlWxAAAANsAAAAPAAAAAAAAAAAA&#10;AAAAAKECAABkcnMvZG93bnJldi54bWxQSwUGAAAAAAQABAD5AAAAkgMAAAAA&#10;">
                  <v:stroke endarrow="block"/>
                </v:line>
                <v:line id="Line 95" o:spid="_x0000_s1118" style="position:absolute;visibility:visible;mso-wrap-style:square" from="2034,3011" to="2034,3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EhIsQAAADbAAAADwAAAGRycy9kb3ducmV2LnhtbESPS2vDMBCE74X8B7GB3Bo5J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MSEixAAAANsAAAAPAAAAAAAAAAAA&#10;AAAAAKECAABkcnMvZG93bnJldi54bWxQSwUGAAAAAAQABAD5AAAAkgMAAAAA&#10;">
                  <v:stroke endarrow="block"/>
                </v:line>
                <v:line id="Line 96" o:spid="_x0000_s1119" style="position:absolute;visibility:visible;mso-wrap-style:square" from="2034,4091" to="2034,4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2Euc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fYS5xAAAANsAAAAPAAAAAAAAAAAA&#10;AAAAAKECAABkcnMvZG93bnJldi54bWxQSwUGAAAAAAQABAD5AAAAkgMAAAAA&#10;">
                  <v:stroke endarrow="block"/>
                </v:line>
                <v:line id="Line 97" o:spid="_x0000_s1120" style="position:absolute;visibility:visible;mso-wrap-style:square" from="5994,4091" to="5994,62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8az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8azsUAAADbAAAADwAAAAAAAAAA&#10;AAAAAAChAgAAZHJzL2Rvd25yZXYueG1sUEsFBgAAAAAEAAQA+QAAAJMDAAAAAA==&#10;">
                  <v:stroke endarrow="block"/>
                </v:line>
                <v:line id="Line 98" o:spid="_x0000_s1121" style="position:absolute;visibility:visible;mso-wrap-style:square" from="4014,2291" to="4014,2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<v:stroke endarrow="block"/>
                </v:line>
                <v:line id="Line 99" o:spid="_x0000_s1122" style="position:absolute;visibility:visible;mso-wrap-style:square" from="5994,2291" to="5994,2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wrJ8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fCsnwQAAANsAAAAPAAAAAAAAAAAAAAAA&#10;AKECAABkcnMvZG93bnJldi54bWxQSwUGAAAAAAQABAD5AAAAjwMAAAAA&#10;">
                  <v:stroke endarrow="block"/>
                </v:line>
                <v:line id="Line 100" o:spid="_x0000_s1123" style="position:absolute;visibility:visible;mso-wrap-style:square" from="5994,3011" to="5994,3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OvMQAAADbAAAADwAAAGRycy9kb3ducmV2LnhtbESPzWrDMBCE74W8g9hAb42cE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MI68xAAAANsAAAAPAAAAAAAAAAAA&#10;AAAAAKECAABkcnMvZG93bnJldi54bWxQSwUGAAAAAAQABAD5AAAAkgMAAAAA&#10;">
                  <v:stroke endarrow="block"/>
                </v:line>
                <v:line id="Line 101" o:spid="_x0000_s1124" style="position:absolute;visibility:visible;mso-wrap-style:square" from="9594,2291" to="9594,2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Ox/M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07H8wQAAANsAAAAPAAAAAAAAAAAAAAAA&#10;AKECAABkcnMvZG93bnJldi54bWxQSwUGAAAAAAQABAD5AAAAjwMAAAAA&#10;">
                  <v:stroke endarrow="block"/>
                </v:line>
                <v:line id="Line 102" o:spid="_x0000_s1125" style="position:absolute;visibility:visible;mso-wrap-style:square" from="9594,3011" to="9594,3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8UZ8QAAADbAAAADwAAAGRycy9kb3ducmV2LnhtbESPQWsCMRSE7wX/Q3hCbzW7g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nxRnxAAAANsAAAAPAAAAAAAAAAAA&#10;AAAAAKECAABkcnMvZG93bnJldi54bWxQSwUGAAAAAAQABAD5AAAAkgMAAAAA&#10;">
                  <v:stroke endarrow="block"/>
                </v:line>
                <v:line id="Line 103" o:spid="_x0000_s1126" style="position:absolute;visibility:visible;mso-wrap-style:square" from="11394,2291" to="11394,2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2KEM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TYoQxAAAANsAAAAPAAAAAAAAAAAA&#10;AAAAAKECAABkcnMvZG93bnJldi54bWxQSwUGAAAAAAQABAD5AAAAkgMAAAAA&#10;">
                  <v:stroke endarrow="block"/>
                </v:line>
                <v:line id="Line 104" o:spid="_x0000_s1127" style="position:absolute;visibility:visible;mso-wrap-style:square" from="11394,3011" to="11394,3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Evi8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AS+LxAAAANsAAAAPAAAAAAAAAAAA&#10;AAAAAKECAABkcnMvZG93bnJldi54bWxQSwUGAAAAAAQABAD5AAAAkgMAAAAA&#10;">
                  <v:stroke endarrow="block"/>
                </v:line>
                <v:line id="Line 105" o:spid="_x0000_s1128" style="position:absolute;visibility:visible;mso-wrap-style:square" from="13194,2291" to="13194,2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+i3/8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6Lf/xAAAANsAAAAPAAAAAAAAAAAA&#10;AAAAAKECAABkcnMvZG93bnJldi54bWxQSwUGAAAAAAQABAD5AAAAkgMAAAAA&#10;">
                  <v:stroke endarrow="block"/>
                </v:line>
                <v:line id="Line 106" o:spid="_x0000_s1129" style="position:absolute;flip:x;visibility:visible;mso-wrap-style:square" from="6894,8231" to="11034,82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KSKsQAAADbAAAADwAAAGRycy9kb3ducmV2LnhtbESPT2vCQBDF74V+h2UKvQTdtGLR6Cr9&#10;JwjSg9GDxyE7JsHsbMhONf32riD0+Hjzfm/efNm7Rp2pC7VnAy/DFBRx4W3NpYH9bjWYgAqCbLHx&#10;TAb+KMBy8fgwx8z6C2/pnEupIoRDhgYqkTbTOhQVOQxD3xJH7+g7hxJlV2rb4SXCXaNf0/RNO6w5&#10;NlTY0mdFxSn/dfGN1Q9/jUbJh9NJMqXvg2xSLcY8P/XvM1BCvfwf39Nra2A8htuWCAC9u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ApIqxAAAANsAAAAPAAAAAAAAAAAA&#10;AAAAAKECAABkcnMvZG93bnJldi54bWxQSwUGAAAAAAQABAD5AAAAkgMAAAAA&#10;">
                  <v:stroke endarrow="block"/>
                </v:line>
                <v:rect id="Rectangle 107" o:spid="_x0000_s1130" style="position:absolute;left:8874;top:8591;width:468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NzMMUA&#10;AADbAAAADwAAAGRycy9kb3ducmV2LnhtbESPQWvCQBSE7wX/w/KEXkrdWFAkzUZEkIYiSBPr+ZF9&#10;TYLZtzG7TdJ/3y0UPA4z8w2TbCfTioF611hWsFxEIIhLqxuuFJyLw/MGhPPIGlvLpOCHHGzT2UOC&#10;sbYjf9CQ+0oECLsYFdTed7GUrqzJoFvYjjh4X7Y36IPsK6l7HAPctPIlitbSYMNhocaO9jWV1/zb&#10;KBjL03Apjm/y9HTJLN+y2z7/fFfqcT7tXkF4mvw9/N/OtILVG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w3MwxQAAANsAAAAPAAAAAAAAAAAAAAAAAJgCAABkcnMv&#10;ZG93bnJldi54bWxQSwUGAAAAAAQABAD1AAAAigMAAAAA&#10;" filled="f" stroked="f">
                  <v:textbox>
                    <w:txbxContent>
                      <w:p w:rsidR="00DE7895" w:rsidRPr="0092170B" w:rsidRDefault="00DE7895" w:rsidP="00DE7895">
                        <w:pPr>
                          <w:jc w:val="center"/>
                        </w:pPr>
                        <w:r w:rsidRPr="0092170B">
                          <w:t>За 5-10 мин до готовности</w:t>
                        </w:r>
                      </w:p>
                    </w:txbxContent>
                  </v:textbox>
                </v:rect>
                <v:line id="Line 108" o:spid="_x0000_s1131" style="position:absolute;visibility:visible;mso-wrap-style:square" from="7794,2291" to="7794,51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opiMQAAADbAAAADwAAAGRycy9kb3ducmV2LnhtbESPQWsCMRSE74X+h/AK3mrWQru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OimIxAAAANsAAAAPAAAAAAAAAAAA&#10;AAAAAKECAABkcnMvZG93bnJldi54bWxQSwUGAAAAAAQABAD5AAAAkgMAAAAA&#10;">
                  <v:stroke endarrow="block"/>
                </v:line>
                <v:line id="Line 109" o:spid="_x0000_s1132" style="position:absolute;visibility:visible;mso-wrap-style:square" from="9594,4091" to="9594,4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W9+s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pb36wQAAANsAAAAPAAAAAAAAAAAAAAAA&#10;AKECAABkcnMvZG93bnJldi54bWxQSwUGAAAAAAQABAD5AAAAjwMAAAAA&#10;">
                  <v:stroke endarrow="block"/>
                </v:line>
                <v:line id="Line 110" o:spid="_x0000_s1133" style="position:absolute;visibility:visible;mso-wrap-style:square" from="11394,4091" to="11394,4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<v:stroke endarrow="block"/>
                </v:line>
                <v:line id="Line 111" o:spid="_x0000_s1134" style="position:absolute;visibility:visible;mso-wrap-style:square" from="13014,3191" to="13014,4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97QcAAAADbAAAADwAAAGRycy9kb3ducmV2LnhtbERPy4rCMBTdD/gP4QruxlQXOlajiGXA&#10;xYzgA9fX5toUm5vSZGrm7ycLYZaH815tom1ET52vHSuYjDMQxKXTNVcKLufP9w8QPiBrbByTgl/y&#10;sFkP3laYa/fkI/WnUIkUwj5HBSaENpfSl4Ys+rFriRN3d53FkGBXSd3hM4XbRk6zbCYt1pwaDLa0&#10;M1Q+Tj9WwdwURzmXxdf5UPT1ZBG/4/W2UGo0jNsliEAx/Itf7r1WMEvr05f0A+T6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/e0HAAAAA2wAAAA8AAAAAAAAAAAAAAAAA&#10;oQIAAGRycy9kb3ducmV2LnhtbFBLBQYAAAAABAAEAPkAAACOAwAAAAA=&#10;">
                  <v:stroke endarrow="block"/>
                </v:line>
                <v:line id="Line 112" o:spid="_x0000_s1135" style="position:absolute;visibility:visible;mso-wrap-style:square" from="11034,5351" to="11034,82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<v:stroke endarrow="block"/>
                </v:line>
                <v:rect id="Rectangle 113" o:spid="_x0000_s1136" style="position:absolute;left:9054;top:4451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S/jsQA&#10;AADbAAAADwAAAGRycy9kb3ducmV2LnhtbESPQWuDQBSE74X8h+UFcinN2hxCMdmEIoRIKIRq4vnh&#10;vqrUfavuVu2/7xYKPQ4z8w2zP86mFSMNrrGs4HkdgSAurW64UnDLT08vIJxH1thaJgXf5OB4WDzs&#10;MdZ24ncaM1+JAGEXo4La+y6W0pU1GXRr2xEH78MOBn2QQyX1gFOAm1ZuomgrDTYcFmrsKKmp/My+&#10;jIKpvI5F/naW18citdynfZLdL0qtlvPrDoSn2f+H/9qpVrDdwO+X8AP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Uv47EAAAA2wAAAA8AAAAAAAAAAAAAAAAAmAIAAGRycy9k&#10;b3ducmV2LnhtbFBLBQYAAAAABAAEAPUAAACJAwAAAAA=&#10;" filled="f" stroked="f">
                  <v:textbox>
                    <w:txbxContent>
                      <w:p w:rsidR="00DE7895" w:rsidRDefault="00DE7895" w:rsidP="00DE7895">
                        <w:r>
                          <w:t>1</w:t>
                        </w:r>
                      </w:p>
                    </w:txbxContent>
                  </v:textbox>
                </v:rect>
                <v:rect id="Rectangle 114" o:spid="_x0000_s1137" style="position:absolute;left:10854;top:4451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gaFcUA&#10;AADb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L1C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2BoVxQAAANsAAAAPAAAAAAAAAAAAAAAAAJgCAABkcnMv&#10;ZG93bnJldi54bWxQSwUGAAAAAAQABAD1AAAAigMAAAAA&#10;" filled="f" stroked="f">
                  <v:textbox>
                    <w:txbxContent>
                      <w:p w:rsidR="00DE7895" w:rsidRDefault="00DE7895" w:rsidP="00DE7895">
                        <w:r>
                          <w:t>2</w:t>
                        </w:r>
                      </w:p>
                    </w:txbxContent>
                  </v:textbox>
                </v:rect>
                <v:rect id="Rectangle 115" o:spid="_x0000_s1138" style="position:absolute;left:12474;top:4451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GCYcUA&#10;AADbAAAADwAAAGRycy9kb3ducmV2LnhtbESPQWvCQBSE7wX/w/KEXkrdWEQkzUZEkIYiSBPr+ZF9&#10;TYLZtzG7TdJ/3y0UPA4z8w2TbCfTioF611hWsFxEIIhLqxuuFJyLw/MGhPPIGlvLpOCHHGzT2UOC&#10;sbYjf9CQ+0oECLsYFdTed7GUrqzJoFvYjjh4X7Y36IPsK6l7HAPctPIlitbSYMNhocaO9jWV1/zb&#10;KBjL03Apjm/y9HTJLN+y2z7/fFfqcT7tXkF4mvw9/N/OtIL1C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MYJhxQAAANsAAAAPAAAAAAAAAAAAAAAAAJgCAABkcnMv&#10;ZG93bnJldi54bWxQSwUGAAAAAAQABAD1AAAAigMAAAAA&#10;" filled="f" stroked="f">
                  <v:textbox>
                    <w:txbxContent>
                      <w:p w:rsidR="00DE7895" w:rsidRDefault="00DE7895" w:rsidP="00DE7895">
                        <w:r>
                          <w:t>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361F4" w:rsidRDefault="00F361F4" w:rsidP="00DE7895"/>
    <w:sectPr w:rsidR="00F36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E5F" w:rsidRDefault="00DE7895" w:rsidP="003E56A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3E5F" w:rsidRDefault="00DE7895" w:rsidP="003E56A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E5F" w:rsidRDefault="00DE7895" w:rsidP="003E56A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5D3E5F" w:rsidRDefault="00DE7895" w:rsidP="003E56A9">
    <w:pPr>
      <w:pStyle w:val="a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A02" w:rsidRPr="001D6A02" w:rsidRDefault="00DE7895" w:rsidP="001D6A0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23EB8"/>
    <w:multiLevelType w:val="hybridMultilevel"/>
    <w:tmpl w:val="CD723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52C"/>
    <w:rsid w:val="0068752C"/>
    <w:rsid w:val="00DE7895"/>
    <w:rsid w:val="00F3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7895"/>
    <w:pPr>
      <w:tabs>
        <w:tab w:val="center" w:pos="4677"/>
        <w:tab w:val="right" w:pos="9355"/>
      </w:tabs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a4">
    <w:name w:val="Нижний колонтитул Знак"/>
    <w:basedOn w:val="a0"/>
    <w:link w:val="a3"/>
    <w:rsid w:val="00DE7895"/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5">
    <w:name w:val="page number"/>
    <w:basedOn w:val="a0"/>
    <w:rsid w:val="00DE7895"/>
  </w:style>
  <w:style w:type="paragraph" w:styleId="a6">
    <w:name w:val="header"/>
    <w:basedOn w:val="a"/>
    <w:link w:val="a7"/>
    <w:rsid w:val="00DE7895"/>
    <w:pPr>
      <w:tabs>
        <w:tab w:val="center" w:pos="4677"/>
        <w:tab w:val="right" w:pos="9355"/>
      </w:tabs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a7">
    <w:name w:val="Верхний колонтитул Знак"/>
    <w:basedOn w:val="a0"/>
    <w:link w:val="a6"/>
    <w:rsid w:val="00DE7895"/>
    <w:rPr>
      <w:rFonts w:ascii="Times New Roman" w:eastAsia="Batang" w:hAnsi="Times New Roman" w:cs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7895"/>
    <w:pPr>
      <w:tabs>
        <w:tab w:val="center" w:pos="4677"/>
        <w:tab w:val="right" w:pos="9355"/>
      </w:tabs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a4">
    <w:name w:val="Нижний колонтитул Знак"/>
    <w:basedOn w:val="a0"/>
    <w:link w:val="a3"/>
    <w:rsid w:val="00DE7895"/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5">
    <w:name w:val="page number"/>
    <w:basedOn w:val="a0"/>
    <w:rsid w:val="00DE7895"/>
  </w:style>
  <w:style w:type="paragraph" w:styleId="a6">
    <w:name w:val="header"/>
    <w:basedOn w:val="a"/>
    <w:link w:val="a7"/>
    <w:rsid w:val="00DE7895"/>
    <w:pPr>
      <w:tabs>
        <w:tab w:val="center" w:pos="4677"/>
        <w:tab w:val="right" w:pos="9355"/>
      </w:tabs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a7">
    <w:name w:val="Верхний колонтитул Знак"/>
    <w:basedOn w:val="a0"/>
    <w:link w:val="a6"/>
    <w:rsid w:val="00DE7895"/>
    <w:rPr>
      <w:rFonts w:ascii="Times New Roman" w:eastAsia="Batang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cook-talk.com/forum/index.php?act=recipes&amp;CODE=03&amp;id=3228" TargetMode="External"/><Relationship Id="rId18" Type="http://schemas.openxmlformats.org/officeDocument/2006/relationships/hyperlink" Target="http://supercook.ru/zz201-soup-borsch.html" TargetMode="External"/><Relationship Id="rId26" Type="http://schemas.openxmlformats.org/officeDocument/2006/relationships/hyperlink" Target="https://ru.wikipedia.org/wiki/%D0%A9%D0%B0%D0%B2%D0%B5%D0%BB%D1%8C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%D0%A1%D1%83%D0%BF" TargetMode="External"/><Relationship Id="rId34" Type="http://schemas.openxmlformats.org/officeDocument/2006/relationships/hyperlink" Target="https://ru.wikipedia.org/wiki/%D0%9F%D1%80%D1%8F%D0%BD%D0%BE%D1%81%D1%82%D0%B8" TargetMode="External"/><Relationship Id="rId7" Type="http://schemas.openxmlformats.org/officeDocument/2006/relationships/footer" Target="footer2.xml"/><Relationship Id="rId12" Type="http://schemas.openxmlformats.org/officeDocument/2006/relationships/hyperlink" Target="http://harch.ru/headline/borshh-moskovskij-s-sosiskami-i-vetchinoj" TargetMode="External"/><Relationship Id="rId17" Type="http://schemas.openxmlformats.org/officeDocument/2006/relationships/hyperlink" Target="http://www.tamannews.ru/?izd=96" TargetMode="External"/><Relationship Id="rId25" Type="http://schemas.openxmlformats.org/officeDocument/2006/relationships/hyperlink" Target="https://ru.wikipedia.org/wiki/%D0%9A%D0%B0%D0%BF%D1%83%D1%81%D1%82%D0%B0_%D0%BE%D0%B3%D0%BE%D1%80%D0%BE%D0%B4%D0%BD%D0%B0%D1%8F" TargetMode="External"/><Relationship Id="rId33" Type="http://schemas.openxmlformats.org/officeDocument/2006/relationships/hyperlink" Target="https://ru.wikipedia.org/wiki/%D0%A0%D1%83%D1%81%D1%81%D0%BA%D0%B0%D1%8F_%D0%BF%D0%B5%D1%87%D1%8C" TargetMode="External"/><Relationship Id="rId38" Type="http://schemas.openxmlformats.org/officeDocument/2006/relationships/hyperlink" Target="https://ru.wikipedia.org/wiki/%D0%9F%D0%BE%D1%81%D1%82_%D0%B2_%D1%85%D1%80%D0%B8%D1%81%D1%82%D0%B8%D0%B0%D0%BD%D1%81%D1%82%D0%B2%D0%B5" TargetMode="External"/><Relationship Id="rId2" Type="http://schemas.openxmlformats.org/officeDocument/2006/relationships/styles" Target="styles.xml"/><Relationship Id="rId16" Type="http://schemas.openxmlformats.org/officeDocument/2006/relationships/hyperlink" Target="http://coolinar.org/recepty/pervye-blyuda/borshi/" TargetMode="External"/><Relationship Id="rId20" Type="http://schemas.openxmlformats.org/officeDocument/2006/relationships/hyperlink" Target="http://lori.ru/2154398" TargetMode="External"/><Relationship Id="rId29" Type="http://schemas.openxmlformats.org/officeDocument/2006/relationships/hyperlink" Target="https://ru.wikipedia.org/wiki/%D0%A0%D1%83%D1%81%D1%81%D0%BA%D0%B0%D1%8F_%D0%BA%D1%83%D1%85%D0%BD%D1%8F" TargetMode="Externa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yperlink" Target="http://harch.ru/pervye-blyuda/borshh-sibirskij-s-frikadelkami" TargetMode="External"/><Relationship Id="rId24" Type="http://schemas.openxmlformats.org/officeDocument/2006/relationships/hyperlink" Target="https://ru.wikipedia.org/wiki/XVI_%D0%B2%D0%B5%D0%BA" TargetMode="External"/><Relationship Id="rId32" Type="http://schemas.openxmlformats.org/officeDocument/2006/relationships/hyperlink" Target="https://ru.wikipedia.org/wiki/%D0%A7%D1%83%D0%B3%D1%83%D0%BD%D0%BE%D0%BA" TargetMode="External"/><Relationship Id="rId37" Type="http://schemas.openxmlformats.org/officeDocument/2006/relationships/hyperlink" Target="https://ru.wikipedia.org/wiki/%D0%9F%D0%BE%D1%85%D0%BB%D1%91%D0%B1%D0%BA%D0%B8%D0%BD,_%D0%92%D0%B8%D0%BB%D1%8C%D1%8F%D0%BC_%D0%92%D0%B0%D1%81%D0%B8%D0%BB%D1%8C%D0%B5%D0%B2%D0%B8%D1%87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coolinar.org/recepty/pervye-blyuda/borshi/" TargetMode="External"/><Relationship Id="rId23" Type="http://schemas.openxmlformats.org/officeDocument/2006/relationships/hyperlink" Target="https://ru.wikipedia.org/wiki/%D0%91%D0%BB%D1%8E%D0%B4%D0%BE" TargetMode="External"/><Relationship Id="rId28" Type="http://schemas.openxmlformats.org/officeDocument/2006/relationships/hyperlink" Target="https://ru.wikipedia.org/wiki/%D9%E8" TargetMode="External"/><Relationship Id="rId36" Type="http://schemas.openxmlformats.org/officeDocument/2006/relationships/hyperlink" Target="https://ru.wikipedia.org/wiki/%D0%A4%D1%80%D0%B0%D0%BD%D1%86%D1%83%D0%B7%D1%81%D0%BA%D0%B0%D1%8F_%D0%BA%D1%83%D1%85%D0%BD%D1%8F" TargetMode="External"/><Relationship Id="rId10" Type="http://schemas.openxmlformats.org/officeDocument/2006/relationships/hyperlink" Target="http://povar.ru/recipes/borsh-192.html" TargetMode="External"/><Relationship Id="rId19" Type="http://schemas.openxmlformats.org/officeDocument/2006/relationships/hyperlink" Target="http://lori.ru/2154398" TargetMode="External"/><Relationship Id="rId31" Type="http://schemas.openxmlformats.org/officeDocument/2006/relationships/hyperlink" Target="https://ru.wikipedia.org/wiki/%D0%9A%D0%B0%D0%BF%D1%83%D1%81%D1%82%D0%B0_%D0%BE%D0%B3%D0%BE%D1%80%D0%BE%D0%B4%D0%BD%D0%B0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upercook.ru/zz105-13.html" TargetMode="External"/><Relationship Id="rId14" Type="http://schemas.openxmlformats.org/officeDocument/2006/relationships/hyperlink" Target="http://www.cook-talk.com/forum/index.php?act=recipes&amp;CODE=03&amp;id=3228" TargetMode="External"/><Relationship Id="rId22" Type="http://schemas.openxmlformats.org/officeDocument/2006/relationships/hyperlink" Target="https://ru.wikipedia.org/wiki/%D0%A0%D1%83%D1%81%D1%81%D0%BA%D0%B0%D1%8F_%D0%BA%D1%83%D1%85%D0%BD%D1%8F" TargetMode="External"/><Relationship Id="rId27" Type="http://schemas.openxmlformats.org/officeDocument/2006/relationships/hyperlink" Target="https://ru.wikipedia.org/wiki/%D0%97%D0%B5%D0%BB%D0%B5%D0%BD%D1%8C" TargetMode="External"/><Relationship Id="rId30" Type="http://schemas.openxmlformats.org/officeDocument/2006/relationships/hyperlink" Target="https://ru.wikipedia.org/wiki/IX_%D0%B2%D0%B5%D0%BA" TargetMode="External"/><Relationship Id="rId35" Type="http://schemas.openxmlformats.org/officeDocument/2006/relationships/hyperlink" Target="https://ru.wikipedia.org/wiki/XIX_%D0%B2%D0%B5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4605</Words>
  <Characters>26249</Characters>
  <Application>Microsoft Office Word</Application>
  <DocSecurity>0</DocSecurity>
  <Lines>218</Lines>
  <Paragraphs>61</Paragraphs>
  <ScaleCrop>false</ScaleCrop>
  <Company/>
  <LinksUpToDate>false</LinksUpToDate>
  <CharactersWithSpaces>30793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2022-04-20T11:49:00Z</dcterms:created>
  <dcterms:modified xsi:type="dcterms:W3CDTF">2022-04-20T11:50:00Z</dcterms:modified>
</cp:coreProperties>
</file>