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</w:pPr>
      <w:r w:rsidRPr="00A77B7A">
        <w:t>Региональный этап II</w:t>
      </w:r>
      <w:r w:rsidRPr="00A77B7A">
        <w:rPr>
          <w:lang w:val="en-US"/>
        </w:rPr>
        <w:t>I</w:t>
      </w:r>
      <w:r w:rsidRPr="00A77B7A">
        <w:t xml:space="preserve"> Всероссийского дистанционного конкурса среди</w:t>
      </w:r>
      <w:r w:rsidRPr="00A77B7A">
        <w:rPr>
          <w:spacing w:val="-3"/>
        </w:rPr>
        <w:t xml:space="preserve"> </w:t>
      </w:r>
      <w:r w:rsidRPr="00A77B7A">
        <w:t>классных</w:t>
      </w:r>
      <w:r w:rsidRPr="00A77B7A">
        <w:rPr>
          <w:spacing w:val="1"/>
        </w:rPr>
        <w:t xml:space="preserve"> </w:t>
      </w:r>
      <w:r w:rsidRPr="00A77B7A">
        <w:t>руководителей на</w:t>
      </w:r>
      <w:r w:rsidRPr="00A77B7A">
        <w:rPr>
          <w:spacing w:val="-4"/>
        </w:rPr>
        <w:t xml:space="preserve"> </w:t>
      </w:r>
      <w:r w:rsidRPr="00A77B7A">
        <w:t>лучшие</w:t>
      </w:r>
      <w:r w:rsidRPr="00A77B7A">
        <w:rPr>
          <w:spacing w:val="-4"/>
        </w:rPr>
        <w:t xml:space="preserve"> </w:t>
      </w:r>
      <w:r w:rsidRPr="00A77B7A">
        <w:t>методические</w:t>
      </w:r>
      <w:r w:rsidRPr="00A77B7A">
        <w:rPr>
          <w:spacing w:val="-4"/>
        </w:rPr>
        <w:t xml:space="preserve"> </w:t>
      </w:r>
      <w:r w:rsidRPr="00A77B7A">
        <w:t>разработки</w:t>
      </w:r>
      <w:r w:rsidRPr="00A77B7A">
        <w:rPr>
          <w:spacing w:val="-6"/>
        </w:rPr>
        <w:t xml:space="preserve"> </w:t>
      </w:r>
      <w:r w:rsidRPr="00A77B7A">
        <w:t>воспитательных</w:t>
      </w:r>
      <w:r w:rsidRPr="00A77B7A">
        <w:rPr>
          <w:spacing w:val="-7"/>
        </w:rPr>
        <w:t xml:space="preserve"> </w:t>
      </w:r>
      <w:r w:rsidRPr="00A77B7A">
        <w:t>мероприятий</w:t>
      </w:r>
    </w:p>
    <w:p w:rsidR="002F148A" w:rsidRPr="00A77B7A" w:rsidRDefault="002F148A" w:rsidP="00A77B7A">
      <w:pPr>
        <w:pStyle w:val="Heading1"/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593437" w:rsidRDefault="00593437" w:rsidP="00A77B7A">
      <w:pPr>
        <w:pStyle w:val="Heading1"/>
        <w:rPr>
          <w:b w:val="0"/>
        </w:rPr>
      </w:pPr>
    </w:p>
    <w:p w:rsidR="002F148A" w:rsidRPr="00593437" w:rsidRDefault="002F148A" w:rsidP="00593437">
      <w:pPr>
        <w:jc w:val="center"/>
      </w:pPr>
    </w:p>
    <w:p w:rsidR="002F148A" w:rsidRPr="00A77B7A" w:rsidRDefault="002F148A" w:rsidP="00A77B7A">
      <w:pPr>
        <w:pStyle w:val="Heading1"/>
        <w:rPr>
          <w:b w:val="0"/>
        </w:rPr>
      </w:pPr>
      <w:r w:rsidRPr="00A77B7A">
        <w:rPr>
          <w:b w:val="0"/>
          <w:color w:val="000000" w:themeColor="text1"/>
        </w:rPr>
        <w:t>Физическое воспитание и формирования культуры здоровья</w:t>
      </w:r>
      <w:r w:rsidR="0071148D">
        <w:rPr>
          <w:b w:val="0"/>
        </w:rPr>
        <w:pict>
          <v:shape id="_x0000_s1026" style="position:absolute;left:0;text-align:left;margin-left:94.7pt;margin-top:18pt;width:434pt;height:.1pt;z-index:-251656192;mso-wrap-distance-left:0;mso-wrap-distance-right:0;mso-position-horizontal-relative:page;mso-position-vertical-relative:text" coordorigin="1894,360" coordsize="8680,0" path="m1894,360r8680,e" filled="f" strokeweight=".19811mm">
            <v:path arrowok="t"/>
            <w10:wrap type="topAndBottom" anchorx="page"/>
          </v:shape>
        </w:pict>
      </w:r>
    </w:p>
    <w:p w:rsidR="002F148A" w:rsidRPr="00A77B7A" w:rsidRDefault="002F148A" w:rsidP="00A77B7A">
      <w:pPr>
        <w:pStyle w:val="Heading1"/>
        <w:rPr>
          <w:b w:val="0"/>
        </w:rPr>
      </w:pPr>
      <w:r w:rsidRPr="00A77B7A">
        <w:rPr>
          <w:b w:val="0"/>
        </w:rPr>
        <w:t>Тематическое</w:t>
      </w:r>
      <w:r w:rsidRPr="00A77B7A">
        <w:rPr>
          <w:b w:val="0"/>
          <w:spacing w:val="-5"/>
        </w:rPr>
        <w:t xml:space="preserve"> </w:t>
      </w:r>
      <w:r w:rsidRPr="00A77B7A">
        <w:rPr>
          <w:b w:val="0"/>
        </w:rPr>
        <w:t>направление</w:t>
      </w:r>
    </w:p>
    <w:p w:rsidR="009E0851" w:rsidRPr="00A77B7A" w:rsidRDefault="009E0851" w:rsidP="00A77B7A">
      <w:pPr>
        <w:pStyle w:val="Heading1"/>
        <w:rPr>
          <w:b w:val="0"/>
        </w:rPr>
      </w:pPr>
    </w:p>
    <w:p w:rsidR="002F148A" w:rsidRPr="00A77B7A" w:rsidRDefault="009E0851" w:rsidP="00A77B7A">
      <w:pPr>
        <w:pStyle w:val="Heading1"/>
        <w:rPr>
          <w:b w:val="0"/>
        </w:rPr>
      </w:pPr>
      <w:r w:rsidRPr="00A77B7A">
        <w:rPr>
          <w:b w:val="0"/>
        </w:rPr>
        <w:t>«Совершенствование</w:t>
      </w:r>
      <w:r w:rsidRPr="00A77B7A">
        <w:rPr>
          <w:b w:val="0"/>
          <w:spacing w:val="42"/>
        </w:rPr>
        <w:t xml:space="preserve"> </w:t>
      </w:r>
      <w:r w:rsidRPr="00A77B7A">
        <w:rPr>
          <w:b w:val="0"/>
        </w:rPr>
        <w:t>физических</w:t>
      </w:r>
      <w:r w:rsidRPr="00A77B7A">
        <w:rPr>
          <w:b w:val="0"/>
          <w:spacing w:val="43"/>
        </w:rPr>
        <w:t xml:space="preserve"> </w:t>
      </w:r>
      <w:r w:rsidRPr="00A77B7A">
        <w:rPr>
          <w:b w:val="0"/>
        </w:rPr>
        <w:t>качеств</w:t>
      </w:r>
      <w:r w:rsidRPr="00A77B7A">
        <w:rPr>
          <w:b w:val="0"/>
          <w:spacing w:val="44"/>
        </w:rPr>
        <w:t xml:space="preserve"> </w:t>
      </w:r>
      <w:r w:rsidRPr="00A77B7A">
        <w:rPr>
          <w:b w:val="0"/>
        </w:rPr>
        <w:t>на</w:t>
      </w:r>
      <w:r w:rsidRPr="00A77B7A">
        <w:rPr>
          <w:b w:val="0"/>
          <w:spacing w:val="43"/>
        </w:rPr>
        <w:t xml:space="preserve"> </w:t>
      </w:r>
      <w:r w:rsidRPr="00A77B7A">
        <w:rPr>
          <w:b w:val="0"/>
        </w:rPr>
        <w:t>уроке</w:t>
      </w:r>
      <w:r w:rsidRPr="00A77B7A">
        <w:rPr>
          <w:b w:val="0"/>
          <w:spacing w:val="44"/>
        </w:rPr>
        <w:t xml:space="preserve"> </w:t>
      </w:r>
      <w:r w:rsidRPr="00A77B7A">
        <w:rPr>
          <w:b w:val="0"/>
        </w:rPr>
        <w:t xml:space="preserve">физической 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культуры,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с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использованием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метода круговой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тренировки»</w:t>
      </w:r>
    </w:p>
    <w:p w:rsidR="002F148A" w:rsidRPr="00A77B7A" w:rsidRDefault="0071148D" w:rsidP="00A77B7A">
      <w:pPr>
        <w:pStyle w:val="Heading1"/>
        <w:rPr>
          <w:b w:val="0"/>
        </w:rPr>
      </w:pPr>
      <w:r>
        <w:rPr>
          <w:b w:val="0"/>
        </w:rPr>
        <w:pict>
          <v:shape id="_x0000_s1027" style="position:absolute;left:0;text-align:left;margin-left:175.2pt;margin-top:11.15pt;width:273.05pt;height:.1pt;z-index:-251655168;mso-wrap-distance-left:0;mso-wrap-distance-right:0;mso-position-horizontal-relative:page" coordorigin="3504,223" coordsize="5461,0" path="m3504,223r5461,e" filled="f" strokeweight=".19811mm">
            <v:path arrowok="t"/>
            <w10:wrap type="topAndBottom" anchorx="page"/>
          </v:shape>
        </w:pict>
      </w:r>
    </w:p>
    <w:p w:rsidR="002F148A" w:rsidRPr="00A77B7A" w:rsidRDefault="002F148A" w:rsidP="00A77B7A">
      <w:pPr>
        <w:pStyle w:val="Heading1"/>
        <w:rPr>
          <w:b w:val="0"/>
        </w:rPr>
      </w:pPr>
      <w:r w:rsidRPr="00A77B7A">
        <w:rPr>
          <w:b w:val="0"/>
        </w:rPr>
        <w:t>Тема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методической</w:t>
      </w:r>
      <w:r w:rsidRPr="00A77B7A">
        <w:rPr>
          <w:b w:val="0"/>
          <w:spacing w:val="-2"/>
        </w:rPr>
        <w:t xml:space="preserve"> </w:t>
      </w:r>
      <w:r w:rsidR="009E0851" w:rsidRPr="00A77B7A">
        <w:rPr>
          <w:b w:val="0"/>
        </w:rPr>
        <w:t>разработки</w:t>
      </w: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9E0851" w:rsidRPr="00A77B7A" w:rsidRDefault="0071148D" w:rsidP="00A77B7A">
      <w:pPr>
        <w:pStyle w:val="Heading1"/>
        <w:rPr>
          <w:b w:val="0"/>
          <w:color w:val="000000" w:themeColor="text1"/>
          <w:shd w:val="clear" w:color="auto" w:fill="FFFFFF"/>
        </w:rPr>
      </w:pPr>
      <w:r>
        <w:rPr>
          <w:b w:val="0"/>
          <w:color w:val="000000" w:themeColor="text1"/>
        </w:rPr>
        <w:pict>
          <v:shape id="_x0000_s1028" style="position:absolute;left:0;text-align:left;margin-left:307.85pt;margin-top:17pt;width:259pt;height:.1pt;z-index:-251654144;mso-wrap-distance-left:0;mso-wrap-distance-right:0;mso-position-horizontal-relative:page" coordorigin="6157,340" coordsize="5180,0" path="m6157,340r5180,e" filled="f" strokeweight=".19811mm">
            <v:path arrowok="t"/>
            <w10:wrap type="topAndBottom" anchorx="page"/>
          </v:shape>
        </w:pict>
      </w:r>
      <w:proofErr w:type="spellStart"/>
      <w:r w:rsidR="009E0851" w:rsidRPr="00A77B7A">
        <w:rPr>
          <w:b w:val="0"/>
          <w:color w:val="000000" w:themeColor="text1"/>
        </w:rPr>
        <w:t>Чирцова</w:t>
      </w:r>
      <w:proofErr w:type="spellEnd"/>
      <w:r w:rsidR="009E0851" w:rsidRPr="00A77B7A">
        <w:rPr>
          <w:b w:val="0"/>
          <w:color w:val="000000" w:themeColor="text1"/>
        </w:rPr>
        <w:t xml:space="preserve"> Анна Ивановна – учитель физической культуры.</w:t>
      </w:r>
      <w:r w:rsidR="009E0851" w:rsidRPr="00A77B7A">
        <w:rPr>
          <w:b w:val="0"/>
          <w:color w:val="000000" w:themeColor="text1"/>
          <w:shd w:val="clear" w:color="auto" w:fill="FFFFFF"/>
        </w:rPr>
        <w:t xml:space="preserve"> </w:t>
      </w:r>
    </w:p>
    <w:p w:rsidR="002F148A" w:rsidRPr="00A77B7A" w:rsidRDefault="009E0851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  <w:shd w:val="clear" w:color="auto" w:fill="FFFFFF"/>
        </w:rPr>
        <w:t>муниципальное казенное общеобразовательное учреждение Краснозерского района Новосибирской области Садовская средняя общеобразовательная школа</w:t>
      </w:r>
    </w:p>
    <w:p w:rsidR="009E0851" w:rsidRPr="00A77B7A" w:rsidRDefault="009E0851" w:rsidP="00A77B7A">
      <w:pPr>
        <w:pStyle w:val="Heading1"/>
        <w:rPr>
          <w:b w:val="0"/>
          <w:color w:val="000000" w:themeColor="text1"/>
        </w:rPr>
      </w:pPr>
    </w:p>
    <w:p w:rsidR="002F148A" w:rsidRPr="00A77B7A" w:rsidRDefault="002F148A" w:rsidP="00A77B7A">
      <w:pPr>
        <w:pStyle w:val="Heading1"/>
        <w:rPr>
          <w:b w:val="0"/>
        </w:rPr>
      </w:pPr>
      <w:r w:rsidRPr="00A77B7A">
        <w:rPr>
          <w:b w:val="0"/>
        </w:rPr>
        <w:t>Автор: ФИО, должность,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образовательная организация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(в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соответствии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с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Уставом)</w:t>
      </w: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ind w:left="0"/>
        <w:jc w:val="left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</w:p>
    <w:p w:rsidR="002F148A" w:rsidRPr="00A77B7A" w:rsidRDefault="002F148A" w:rsidP="00A77B7A">
      <w:pPr>
        <w:pStyle w:val="Heading1"/>
        <w:rPr>
          <w:b w:val="0"/>
        </w:rPr>
      </w:pPr>
      <w:r w:rsidRPr="00A77B7A">
        <w:rPr>
          <w:b w:val="0"/>
        </w:rPr>
        <w:t>2022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год</w:t>
      </w:r>
    </w:p>
    <w:p w:rsidR="002F148A" w:rsidRPr="00A77B7A" w:rsidRDefault="002F148A" w:rsidP="00A77B7A">
      <w:pPr>
        <w:pStyle w:val="Heading1"/>
        <w:rPr>
          <w:b w:val="0"/>
          <w:color w:val="000000" w:themeColor="text1"/>
        </w:rPr>
      </w:pPr>
    </w:p>
    <w:p w:rsidR="00A02FC4" w:rsidRPr="00A77B7A" w:rsidRDefault="00A02FC4" w:rsidP="00A77B7A">
      <w:pPr>
        <w:pStyle w:val="Heading1"/>
        <w:numPr>
          <w:ilvl w:val="0"/>
          <w:numId w:val="11"/>
        </w:numPr>
        <w:rPr>
          <w:color w:val="000000" w:themeColor="text1"/>
        </w:rPr>
      </w:pPr>
      <w:r w:rsidRPr="00A77B7A">
        <w:rPr>
          <w:color w:val="000000" w:themeColor="text1"/>
        </w:rPr>
        <w:t>Пояснительная записка</w:t>
      </w:r>
      <w:r w:rsidR="003B7EB7" w:rsidRPr="00A77B7A">
        <w:rPr>
          <w:color w:val="000000" w:themeColor="text1"/>
        </w:rPr>
        <w:t>.</w:t>
      </w:r>
    </w:p>
    <w:p w:rsidR="002214C6" w:rsidRPr="00A77B7A" w:rsidRDefault="002214C6" w:rsidP="00A77B7A">
      <w:pPr>
        <w:pStyle w:val="Heading1"/>
        <w:rPr>
          <w:rStyle w:val="c0"/>
          <w:b w:val="0"/>
          <w:color w:val="000000" w:themeColor="text1"/>
        </w:rPr>
      </w:pPr>
    </w:p>
    <w:p w:rsidR="002214C6" w:rsidRPr="00A77B7A" w:rsidRDefault="002214C6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 xml:space="preserve">Здоровье молодого поколения - это показатель физического и нравственного состояния общества. Сохранение и улучшение здоровья учащихся является одной из основных задач модернизации российского образования. В настоящее время на фоне неблагоприятной демографической и экологической ситуации, растет число детей, страдающих заболеваниями нервной системы, органов чувств, опорно-двигательного аппарата, желудочно-кишечного тракта, простудными инфекциями и др. Здоровье детей не может рассматриваться без учета адаптации организма к окружающей среде. Одним из частных проявлений неблагоприятной самореализации обучающихся является нарушение физического и психического здоровья, поэтому, такие дети нуждаются в особом эмоционально - психологическом сопровождении. Таким образом, воспитательная система должна: </w:t>
      </w:r>
    </w:p>
    <w:p w:rsidR="002214C6" w:rsidRPr="00A77B7A" w:rsidRDefault="002214C6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sym w:font="Symbol" w:char="F0B7"/>
      </w:r>
      <w:r w:rsidRPr="00A77B7A">
        <w:rPr>
          <w:b w:val="0"/>
          <w:color w:val="000000" w:themeColor="text1"/>
        </w:rPr>
        <w:t xml:space="preserve"> Способствовать актуализации потребности учащихся в хорошем здоровье, физическом благополучии как средства достижения жизненно важных ценностей, чтобы занять определенное положение в обществе и т.п. </w:t>
      </w:r>
    </w:p>
    <w:p w:rsidR="002214C6" w:rsidRPr="00A77B7A" w:rsidRDefault="002214C6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sym w:font="Symbol" w:char="F0B7"/>
      </w:r>
      <w:r w:rsidRPr="00A77B7A">
        <w:rPr>
          <w:b w:val="0"/>
          <w:color w:val="000000" w:themeColor="text1"/>
        </w:rPr>
        <w:t xml:space="preserve"> Сделать двигательную и физическую культуру неотъемлемой частью жизни учащихся. Необходимо развивать не только спортивные, но и физкультурно-оздоровительные достижения детей; в календарь современной школы должны устойчиво войти события, поддерживающие активный образ жизни, ценности здоровья: работа спортивных клубов, организация физкультурных фестивалей; праздников.</w:t>
      </w:r>
    </w:p>
    <w:p w:rsidR="002214C6" w:rsidRPr="00A77B7A" w:rsidRDefault="002214C6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 xml:space="preserve"> </w:t>
      </w:r>
      <w:r w:rsidRPr="00A77B7A">
        <w:rPr>
          <w:b w:val="0"/>
          <w:color w:val="000000" w:themeColor="text1"/>
        </w:rPr>
        <w:sym w:font="Symbol" w:char="F0B7"/>
      </w:r>
      <w:r w:rsidRPr="00A77B7A">
        <w:rPr>
          <w:b w:val="0"/>
          <w:color w:val="000000" w:themeColor="text1"/>
        </w:rPr>
        <w:t xml:space="preserve"> Осуществлять эффективную пропаганду физической культуры и занятий спортом как составляющей здорового образа жизни: социальную рекламу, освещение соревнований, спортивных праздников, информационные программы в Интернете и т.д. Занять созидательную позицию в отношении культуры «болельщика», стараться выстроить позитивные модели восприятия спортивных зрелищ. </w:t>
      </w:r>
    </w:p>
    <w:p w:rsidR="002214C6" w:rsidRPr="00A77B7A" w:rsidRDefault="002214C6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sym w:font="Symbol" w:char="F0B7"/>
      </w:r>
      <w:r w:rsidRPr="00A77B7A">
        <w:rPr>
          <w:b w:val="0"/>
          <w:color w:val="000000" w:themeColor="text1"/>
        </w:rPr>
        <w:t xml:space="preserve"> Привлечь к пропаганде здорового образа жизни звезд большого спорта, которые достигли выдающихся успехов благодаря здоровому образу жизни, регулярной двигательной активности, привычке к упорному труду, дисциплине, режиму дня для достижения успеха, осуществления своей мечты.</w:t>
      </w:r>
    </w:p>
    <w:p w:rsidR="002214C6" w:rsidRPr="00A77B7A" w:rsidRDefault="002214C6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 xml:space="preserve"> </w:t>
      </w:r>
      <w:r w:rsidRPr="00A77B7A">
        <w:rPr>
          <w:b w:val="0"/>
          <w:color w:val="000000" w:themeColor="text1"/>
        </w:rPr>
        <w:sym w:font="Symbol" w:char="F0B7"/>
      </w:r>
      <w:r w:rsidRPr="00A77B7A">
        <w:rPr>
          <w:b w:val="0"/>
          <w:color w:val="000000" w:themeColor="text1"/>
        </w:rPr>
        <w:t xml:space="preserve"> Активные занятия физической культурой и спортом должны стать популярными, модой для учащихся. </w:t>
      </w:r>
    </w:p>
    <w:p w:rsidR="00A02FC4" w:rsidRPr="00A77B7A" w:rsidRDefault="00A02FC4" w:rsidP="00A77B7A">
      <w:pPr>
        <w:pStyle w:val="Heading1"/>
        <w:rPr>
          <w:b w:val="0"/>
          <w:color w:val="000000" w:themeColor="text1"/>
        </w:rPr>
      </w:pPr>
      <w:r w:rsidRPr="00A77B7A">
        <w:rPr>
          <w:rStyle w:val="c0"/>
          <w:b w:val="0"/>
          <w:color w:val="000000" w:themeColor="text1"/>
        </w:rPr>
        <w:t xml:space="preserve">Основной задачей современной школы наряду с обучением является и воспитание учащихся, формирование личности, способной к постоянному саморазвитию и успешной самореализации в жизни. Саморазвитие и </w:t>
      </w:r>
      <w:r w:rsidRPr="00A77B7A">
        <w:rPr>
          <w:rStyle w:val="c0"/>
          <w:b w:val="0"/>
          <w:color w:val="000000" w:themeColor="text1"/>
        </w:rPr>
        <w:lastRenderedPageBreak/>
        <w:t>самореализация  будут успешными, если у учащегося будет сформирована культура здорового образа жизни.</w:t>
      </w:r>
    </w:p>
    <w:p w:rsidR="00A02FC4" w:rsidRPr="00A77B7A" w:rsidRDefault="00A02FC4" w:rsidP="00A77B7A">
      <w:pPr>
        <w:pStyle w:val="Heading1"/>
        <w:rPr>
          <w:rStyle w:val="c0"/>
          <w:b w:val="0"/>
          <w:color w:val="000000" w:themeColor="text1"/>
        </w:rPr>
      </w:pPr>
      <w:r w:rsidRPr="00A77B7A">
        <w:rPr>
          <w:rStyle w:val="c0"/>
          <w:b w:val="0"/>
          <w:color w:val="000000" w:themeColor="text1"/>
        </w:rPr>
        <w:t>     В течение школьных лет важно не только сохранить  и укрепить здоровье учащихся, но и научить их снимать  напряжение, умению сохранять и поддерживать хорошую физическую форму и состояние организма</w:t>
      </w:r>
      <w:proofErr w:type="gramStart"/>
      <w:r w:rsidRPr="00A77B7A">
        <w:rPr>
          <w:rStyle w:val="c0"/>
          <w:b w:val="0"/>
          <w:color w:val="000000" w:themeColor="text1"/>
        </w:rPr>
        <w:t xml:space="preserve"> .</w:t>
      </w:r>
      <w:proofErr w:type="gramEnd"/>
    </w:p>
    <w:p w:rsidR="00A02FC4" w:rsidRPr="00A77B7A" w:rsidRDefault="00A02FC4" w:rsidP="00A77B7A">
      <w:pPr>
        <w:pStyle w:val="Heading1"/>
        <w:rPr>
          <w:b w:val="0"/>
          <w:color w:val="000000" w:themeColor="text1"/>
        </w:rPr>
      </w:pPr>
      <w:r w:rsidRPr="00A77B7A">
        <w:rPr>
          <w:rStyle w:val="c0"/>
          <w:b w:val="0"/>
          <w:color w:val="000000" w:themeColor="text1"/>
        </w:rPr>
        <w:t> </w:t>
      </w:r>
    </w:p>
    <w:p w:rsidR="00A02FC4" w:rsidRPr="00A77B7A" w:rsidRDefault="00A02FC4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>Выбор темы обусловлен социальной значимостью проблемы здоровья.</w:t>
      </w:r>
    </w:p>
    <w:p w:rsidR="00A02FC4" w:rsidRPr="00A77B7A" w:rsidRDefault="00A02FC4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 xml:space="preserve">Здоровье </w:t>
      </w:r>
      <w:r w:rsidR="005F78F9" w:rsidRPr="00A77B7A">
        <w:rPr>
          <w:b w:val="0"/>
          <w:color w:val="000000" w:themeColor="text1"/>
        </w:rPr>
        <w:t>–</w:t>
      </w:r>
      <w:r w:rsidRPr="00A77B7A">
        <w:rPr>
          <w:b w:val="0"/>
          <w:color w:val="000000" w:themeColor="text1"/>
        </w:rPr>
        <w:t xml:space="preserve"> главная ценность в жизни любого человека. В практику школ внедряются </w:t>
      </w:r>
      <w:proofErr w:type="spellStart"/>
      <w:r w:rsidRPr="00A77B7A">
        <w:rPr>
          <w:b w:val="0"/>
          <w:color w:val="000000" w:themeColor="text1"/>
        </w:rPr>
        <w:t>здоровьесберегающие</w:t>
      </w:r>
      <w:proofErr w:type="spellEnd"/>
      <w:r w:rsidRPr="00A77B7A">
        <w:rPr>
          <w:b w:val="0"/>
          <w:color w:val="000000" w:themeColor="text1"/>
        </w:rPr>
        <w:t xml:space="preserve"> технологии, которые направлены на поддержание здоровья детей и стимулирующие их к ведению здорового образа жизни.</w:t>
      </w:r>
    </w:p>
    <w:p w:rsidR="005F78F9" w:rsidRPr="00A77B7A" w:rsidRDefault="00A77B7A" w:rsidP="00A77B7A">
      <w:pPr>
        <w:pStyle w:val="Heading1"/>
        <w:rPr>
          <w:color w:val="000000" w:themeColor="text1"/>
        </w:rPr>
      </w:pPr>
      <w:r w:rsidRPr="00A77B7A">
        <w:rPr>
          <w:color w:val="000000" w:themeColor="text1"/>
        </w:rPr>
        <w:t xml:space="preserve">1.1 </w:t>
      </w:r>
      <w:r w:rsidR="005F78F9" w:rsidRPr="00A77B7A">
        <w:rPr>
          <w:color w:val="000000" w:themeColor="text1"/>
        </w:rPr>
        <w:t>Тематическое направление</w:t>
      </w:r>
    </w:p>
    <w:p w:rsidR="005F78F9" w:rsidRPr="00A77B7A" w:rsidRDefault="00A82101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>Физическое воспитание и формирования культуры здоровья.</w:t>
      </w:r>
    </w:p>
    <w:p w:rsidR="00A82101" w:rsidRPr="00A77B7A" w:rsidRDefault="00A77B7A" w:rsidP="00A77B7A">
      <w:pPr>
        <w:pStyle w:val="Heading1"/>
        <w:rPr>
          <w:color w:val="000000" w:themeColor="text1"/>
        </w:rPr>
      </w:pPr>
      <w:r w:rsidRPr="00A77B7A">
        <w:rPr>
          <w:color w:val="000000" w:themeColor="text1"/>
        </w:rPr>
        <w:t xml:space="preserve">1.2 </w:t>
      </w:r>
      <w:r w:rsidR="00A82101" w:rsidRPr="00A77B7A">
        <w:rPr>
          <w:color w:val="000000" w:themeColor="text1"/>
        </w:rPr>
        <w:t>Тема воспитательного мероприятия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«Совершенствование</w:t>
      </w:r>
      <w:r w:rsidRPr="00A77B7A">
        <w:rPr>
          <w:b w:val="0"/>
          <w:spacing w:val="42"/>
        </w:rPr>
        <w:t xml:space="preserve"> </w:t>
      </w:r>
      <w:r w:rsidRPr="00A77B7A">
        <w:rPr>
          <w:b w:val="0"/>
        </w:rPr>
        <w:t>физических</w:t>
      </w:r>
      <w:r w:rsidRPr="00A77B7A">
        <w:rPr>
          <w:b w:val="0"/>
          <w:spacing w:val="43"/>
        </w:rPr>
        <w:t xml:space="preserve"> </w:t>
      </w:r>
      <w:r w:rsidRPr="00A77B7A">
        <w:rPr>
          <w:b w:val="0"/>
        </w:rPr>
        <w:t>качеств</w:t>
      </w:r>
      <w:r w:rsidRPr="00A77B7A">
        <w:rPr>
          <w:b w:val="0"/>
          <w:spacing w:val="44"/>
        </w:rPr>
        <w:t xml:space="preserve"> </w:t>
      </w:r>
      <w:r w:rsidRPr="00A77B7A">
        <w:rPr>
          <w:b w:val="0"/>
        </w:rPr>
        <w:t>на</w:t>
      </w:r>
      <w:r w:rsidRPr="00A77B7A">
        <w:rPr>
          <w:b w:val="0"/>
          <w:spacing w:val="43"/>
        </w:rPr>
        <w:t xml:space="preserve"> </w:t>
      </w:r>
      <w:r w:rsidRPr="00A77B7A">
        <w:rPr>
          <w:b w:val="0"/>
        </w:rPr>
        <w:t>уроке</w:t>
      </w:r>
      <w:r w:rsidRPr="00A77B7A">
        <w:rPr>
          <w:b w:val="0"/>
          <w:spacing w:val="44"/>
        </w:rPr>
        <w:t xml:space="preserve"> </w:t>
      </w:r>
      <w:r w:rsidRPr="00A77B7A">
        <w:rPr>
          <w:b w:val="0"/>
        </w:rPr>
        <w:t>физической</w:t>
      </w:r>
      <w:r w:rsidR="002F148A" w:rsidRPr="00A77B7A">
        <w:rPr>
          <w:b w:val="0"/>
        </w:rPr>
        <w:t xml:space="preserve"> 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культуры,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с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использованием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метода круговой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тренировки»</w:t>
      </w:r>
    </w:p>
    <w:p w:rsidR="008B42CF" w:rsidRPr="00A77B7A" w:rsidRDefault="008B42CF" w:rsidP="00A77B7A">
      <w:pPr>
        <w:pStyle w:val="Heading1"/>
        <w:rPr>
          <w:b w:val="0"/>
          <w:color w:val="000000" w:themeColor="text1"/>
        </w:rPr>
      </w:pPr>
    </w:p>
    <w:p w:rsidR="003B4A9A" w:rsidRPr="00A77B7A" w:rsidRDefault="00A77B7A" w:rsidP="00A77B7A">
      <w:pPr>
        <w:pStyle w:val="Heading1"/>
        <w:rPr>
          <w:color w:val="000000" w:themeColor="text1"/>
        </w:rPr>
      </w:pPr>
      <w:r w:rsidRPr="00A77B7A">
        <w:rPr>
          <w:color w:val="000000" w:themeColor="text1"/>
        </w:rPr>
        <w:t>1.3</w:t>
      </w:r>
      <w:r>
        <w:rPr>
          <w:color w:val="000000" w:themeColor="text1"/>
        </w:rPr>
        <w:t xml:space="preserve"> </w:t>
      </w:r>
      <w:r w:rsidR="003B4A9A" w:rsidRPr="00A77B7A">
        <w:rPr>
          <w:color w:val="000000" w:themeColor="text1"/>
        </w:rPr>
        <w:t>Целевая аудитория воспитательного мероприятия.</w:t>
      </w:r>
    </w:p>
    <w:p w:rsidR="003B4A9A" w:rsidRPr="00A77B7A" w:rsidRDefault="003B4A9A" w:rsidP="00A77B7A">
      <w:pPr>
        <w:pStyle w:val="Heading1"/>
        <w:rPr>
          <w:b w:val="0"/>
          <w:color w:val="000000" w:themeColor="text1"/>
        </w:rPr>
      </w:pPr>
      <w:proofErr w:type="gramStart"/>
      <w:r w:rsidRPr="00A77B7A">
        <w:rPr>
          <w:b w:val="0"/>
          <w:color w:val="000000" w:themeColor="text1"/>
        </w:rPr>
        <w:t>Обучающиеся</w:t>
      </w:r>
      <w:proofErr w:type="gramEnd"/>
      <w:r w:rsidRPr="00A77B7A">
        <w:rPr>
          <w:b w:val="0"/>
          <w:color w:val="000000" w:themeColor="text1"/>
        </w:rPr>
        <w:t xml:space="preserve"> 8 класса (14-16 лет)</w:t>
      </w:r>
      <w:r w:rsidR="00A67DEB" w:rsidRPr="00A77B7A">
        <w:rPr>
          <w:b w:val="0"/>
          <w:color w:val="000000" w:themeColor="text1"/>
        </w:rPr>
        <w:t>.</w:t>
      </w:r>
    </w:p>
    <w:p w:rsidR="003B4A9A" w:rsidRPr="00A77B7A" w:rsidRDefault="00A77B7A" w:rsidP="00A77B7A">
      <w:pPr>
        <w:pStyle w:val="Heading1"/>
        <w:rPr>
          <w:color w:val="000000" w:themeColor="text1"/>
        </w:rPr>
      </w:pPr>
      <w:r w:rsidRPr="00A77B7A">
        <w:rPr>
          <w:color w:val="000000" w:themeColor="text1"/>
        </w:rPr>
        <w:t xml:space="preserve">1.4 </w:t>
      </w:r>
      <w:r w:rsidR="003B4A9A" w:rsidRPr="00A77B7A">
        <w:rPr>
          <w:color w:val="000000" w:themeColor="text1"/>
        </w:rPr>
        <w:t>Роль и место воспитательного мероприятия в системе работы классного руководителя.</w:t>
      </w:r>
    </w:p>
    <w:p w:rsidR="003B4A9A" w:rsidRPr="00A77B7A" w:rsidRDefault="003B4A9A" w:rsidP="00A77B7A">
      <w:pPr>
        <w:pStyle w:val="Heading1"/>
        <w:rPr>
          <w:b w:val="0"/>
          <w:color w:val="000000" w:themeColor="text1"/>
          <w:shd w:val="clear" w:color="auto" w:fill="FFFFFF"/>
        </w:rPr>
      </w:pPr>
      <w:r w:rsidRPr="00A77B7A">
        <w:rPr>
          <w:b w:val="0"/>
          <w:color w:val="000000" w:themeColor="text1"/>
          <w:shd w:val="clear" w:color="auto" w:fill="FFFFFF"/>
        </w:rPr>
        <w:t>Деятельность классного руководителя по организации</w:t>
      </w:r>
      <w:r w:rsidR="00D63628" w:rsidRPr="00A77B7A">
        <w:rPr>
          <w:b w:val="0"/>
          <w:color w:val="000000" w:themeColor="text1"/>
          <w:shd w:val="clear" w:color="auto" w:fill="FFFFFF"/>
        </w:rPr>
        <w:t xml:space="preserve"> </w:t>
      </w:r>
      <w:proofErr w:type="gramStart"/>
      <w:r w:rsidR="00D63628" w:rsidRPr="00A77B7A">
        <w:rPr>
          <w:b w:val="0"/>
          <w:color w:val="000000" w:themeColor="text1"/>
          <w:kern w:val="36"/>
          <w:lang w:eastAsia="ru-RU"/>
        </w:rPr>
        <w:t>формирования культуры здорового образа жизни школьника</w:t>
      </w:r>
      <w:proofErr w:type="gramEnd"/>
      <w:r w:rsidR="00D63628" w:rsidRPr="00A77B7A">
        <w:rPr>
          <w:b w:val="0"/>
          <w:color w:val="000000" w:themeColor="text1"/>
          <w:kern w:val="36"/>
          <w:lang w:eastAsia="ru-RU"/>
        </w:rPr>
        <w:t xml:space="preserve"> на уроках и во внеурочной деятельности.</w:t>
      </w:r>
      <w:r w:rsidRPr="00A77B7A">
        <w:rPr>
          <w:b w:val="0"/>
          <w:color w:val="000000" w:themeColor="text1"/>
        </w:rPr>
        <w:br/>
      </w:r>
      <w:r w:rsidR="00634C6B" w:rsidRPr="00A77B7A">
        <w:rPr>
          <w:b w:val="0"/>
          <w:color w:val="000000" w:themeColor="text1"/>
          <w:shd w:val="clear" w:color="auto" w:fill="FFFFFF"/>
        </w:rPr>
        <w:t>Направления системы, ч</w:t>
      </w:r>
      <w:r w:rsidRPr="00A77B7A">
        <w:rPr>
          <w:b w:val="0"/>
          <w:color w:val="000000" w:themeColor="text1"/>
          <w:shd w:val="clear" w:color="auto" w:fill="FFFFFF"/>
        </w:rPr>
        <w:t>то может сделать классный руководитель?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 xml:space="preserve">1. Работа с </w:t>
      </w:r>
      <w:proofErr w:type="gramStart"/>
      <w:r w:rsidRPr="00A77B7A">
        <w:rPr>
          <w:b w:val="0"/>
          <w:color w:val="000000" w:themeColor="text1"/>
          <w:shd w:val="clear" w:color="auto" w:fill="FFFFFF"/>
        </w:rPr>
        <w:t>обучающимися</w:t>
      </w:r>
      <w:proofErr w:type="gramEnd"/>
      <w:r w:rsidRPr="00A77B7A">
        <w:rPr>
          <w:b w:val="0"/>
          <w:color w:val="000000" w:themeColor="text1"/>
          <w:shd w:val="clear" w:color="auto" w:fill="FFFFFF"/>
        </w:rPr>
        <w:t xml:space="preserve"> всех групп здоровья (на уроках физкультуры, в секциях и т. п.) Содействие полноценной и эффективной работе (контроль за посещаемостью уроков физкультуры)</w:t>
      </w:r>
      <w:r w:rsidR="00634C6B" w:rsidRPr="00A77B7A">
        <w:rPr>
          <w:b w:val="0"/>
          <w:color w:val="000000" w:themeColor="text1"/>
          <w:shd w:val="clear" w:color="auto" w:fill="FFFFFF"/>
        </w:rPr>
        <w:t>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2. Организация часа активных движений (динамической паузы) между 3-м и 4-м уроками Проведение динамических пауз, организация динамических перемен, спортивных часов в ГПД</w:t>
      </w:r>
      <w:r w:rsidR="00634C6B" w:rsidRPr="00A77B7A">
        <w:rPr>
          <w:b w:val="0"/>
          <w:color w:val="000000" w:themeColor="text1"/>
          <w:shd w:val="clear" w:color="auto" w:fill="FFFFFF"/>
        </w:rPr>
        <w:t>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3. Органи</w:t>
      </w:r>
      <w:r w:rsidR="00D63628" w:rsidRPr="00A77B7A">
        <w:rPr>
          <w:b w:val="0"/>
          <w:color w:val="000000" w:themeColor="text1"/>
          <w:shd w:val="clear" w:color="auto" w:fill="FFFFFF"/>
        </w:rPr>
        <w:t>зация работы спортивных секций, с</w:t>
      </w:r>
      <w:r w:rsidRPr="00A77B7A">
        <w:rPr>
          <w:b w:val="0"/>
          <w:color w:val="000000" w:themeColor="text1"/>
          <w:shd w:val="clear" w:color="auto" w:fill="FFFFFF"/>
        </w:rPr>
        <w:t>оздание условий для их эффективного функционирования</w:t>
      </w:r>
      <w:r w:rsidR="00D63628" w:rsidRPr="00A77B7A">
        <w:rPr>
          <w:b w:val="0"/>
          <w:color w:val="000000" w:themeColor="text1"/>
          <w:shd w:val="clear" w:color="auto" w:fill="FFFFFF"/>
        </w:rPr>
        <w:t>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4. Регулярное проведение спорти</w:t>
      </w:r>
      <w:r w:rsidR="00634C6B" w:rsidRPr="00A77B7A">
        <w:rPr>
          <w:b w:val="0"/>
          <w:color w:val="000000" w:themeColor="text1"/>
          <w:shd w:val="clear" w:color="auto" w:fill="FFFFFF"/>
        </w:rPr>
        <w:t>вно-оздоровительных мероприятий.</w:t>
      </w:r>
      <w:r w:rsidR="00206C79">
        <w:rPr>
          <w:b w:val="0"/>
          <w:color w:val="000000" w:themeColor="text1"/>
          <w:shd w:val="clear" w:color="auto" w:fill="FFFFFF"/>
        </w:rPr>
        <w:t xml:space="preserve"> </w:t>
      </w:r>
      <w:r w:rsidRPr="00A77B7A">
        <w:rPr>
          <w:b w:val="0"/>
          <w:color w:val="000000" w:themeColor="text1"/>
          <w:shd w:val="clear" w:color="auto" w:fill="FFFFFF"/>
        </w:rPr>
        <w:t>Проведение дней спорта, соревнований, олимпиад, походов, спортивных эстафет и викторин с участием родителей и педагогов, проведение занятий в тренажерном зале, обеспечение режима прогулок во второй половине дня и т. п.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r w:rsidRPr="00A77B7A">
        <w:rPr>
          <w:rStyle w:val="a5"/>
          <w:color w:val="000000" w:themeColor="text1"/>
          <w:bdr w:val="none" w:sz="0" w:space="0" w:color="auto" w:frame="1"/>
          <w:shd w:val="clear" w:color="auto" w:fill="FFFFFF"/>
        </w:rPr>
        <w:t>Реализация дополнительных образовательных программ</w:t>
      </w:r>
      <w:proofErr w:type="gramStart"/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В</w:t>
      </w:r>
      <w:proofErr w:type="gramEnd"/>
      <w:r w:rsidRPr="00A77B7A">
        <w:rPr>
          <w:b w:val="0"/>
          <w:color w:val="000000" w:themeColor="text1"/>
          <w:shd w:val="clear" w:color="auto" w:fill="FFFFFF"/>
        </w:rPr>
        <w:t xml:space="preserve"> школе могут быть созданы и реализоваться дополнительные образовательные программы, направленные на формирование ценности </w:t>
      </w:r>
      <w:r w:rsidRPr="00A77B7A">
        <w:rPr>
          <w:b w:val="0"/>
          <w:color w:val="000000" w:themeColor="text1"/>
          <w:shd w:val="clear" w:color="auto" w:fill="FFFFFF"/>
        </w:rPr>
        <w:lastRenderedPageBreak/>
        <w:t>здоровья и здорового образа жизни.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Программы могут реализоваться за счет ресурсов системы дополнительного образования детей (в этом случае классный руководитель должен содействовать ориентации учащихся при выборе кружка, оказывать ему посильную помощь в диагностике своих способностей).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Есть программы, которые может реализовывать и сам классный руководитель.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1. Организация работы кружков спортивного и физкультурно-оздоровительного направления отделения дополнительного образования детей Содействие полноценной и эффективной работе (диагностика интересов, возможностей учащихся, проведение разъяснительной работы, мотивирование учащихся)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 xml:space="preserve">2. Формирование ценностного отношения к </w:t>
      </w:r>
      <w:proofErr w:type="spellStart"/>
      <w:r w:rsidRPr="00A77B7A">
        <w:rPr>
          <w:b w:val="0"/>
          <w:color w:val="000000" w:themeColor="text1"/>
          <w:shd w:val="clear" w:color="auto" w:fill="FFFFFF"/>
        </w:rPr>
        <w:t>здоровью</w:t>
      </w:r>
      <w:proofErr w:type="gramStart"/>
      <w:r w:rsidRPr="00A77B7A">
        <w:rPr>
          <w:b w:val="0"/>
          <w:color w:val="000000" w:themeColor="text1"/>
          <w:shd w:val="clear" w:color="auto" w:fill="FFFFFF"/>
        </w:rPr>
        <w:t>,р</w:t>
      </w:r>
      <w:proofErr w:type="gramEnd"/>
      <w:r w:rsidRPr="00A77B7A">
        <w:rPr>
          <w:b w:val="0"/>
          <w:color w:val="000000" w:themeColor="text1"/>
          <w:shd w:val="clear" w:color="auto" w:fill="FFFFFF"/>
        </w:rPr>
        <w:t>еализовать</w:t>
      </w:r>
      <w:proofErr w:type="spellEnd"/>
      <w:r w:rsidRPr="00A77B7A">
        <w:rPr>
          <w:b w:val="0"/>
          <w:color w:val="000000" w:themeColor="text1"/>
          <w:shd w:val="clear" w:color="auto" w:fill="FFFFFF"/>
        </w:rPr>
        <w:t xml:space="preserve"> самостоятельно программу.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Используя средства УМК способствовать развитию у подростков интереса к познанию своих возможностей, своего характера, его сильных и слабых сторон; оказывать помощь каждому ребенку выстроить программу своего самосовершенствования.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</w:rPr>
        <w:br/>
      </w:r>
      <w:r w:rsidRPr="00A77B7A">
        <w:rPr>
          <w:rStyle w:val="a5"/>
          <w:color w:val="000000" w:themeColor="text1"/>
          <w:bdr w:val="none" w:sz="0" w:space="0" w:color="auto" w:frame="1"/>
          <w:shd w:val="clear" w:color="auto" w:fill="FFFFFF"/>
        </w:rPr>
        <w:t>Просветительская работа с родителями (законными представителями).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  <w:shd w:val="clear" w:color="auto" w:fill="FFFFFF"/>
        </w:rPr>
      </w:pPr>
      <w:r w:rsidRPr="00A77B7A">
        <w:rPr>
          <w:b w:val="0"/>
          <w:color w:val="000000" w:themeColor="text1"/>
        </w:rPr>
        <w:br/>
      </w:r>
      <w:proofErr w:type="gramStart"/>
      <w:r w:rsidRPr="00A77B7A">
        <w:rPr>
          <w:b w:val="0"/>
          <w:color w:val="000000" w:themeColor="text1"/>
          <w:shd w:val="clear" w:color="auto" w:fill="FFFFFF"/>
        </w:rPr>
        <w:t>Сложившаяся (или складывающаяся) система работы с родителями (законными представителями) по вопросам охраны и укрепления здоровья детей направлена на повышение их уровня знаний и включает: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• проведение соответствующих лекций, семинаров, круглых столов и т. п.;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• привлечение родителей (законных представителей) к совместной работе по проведению оздоровительных мероприятий и спортивных соревнований;</w:t>
      </w:r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• создание библиотечки детского здоровья, доступной для родителей и т.п.</w:t>
      </w:r>
      <w:proofErr w:type="gramEnd"/>
      <w:r w:rsidRPr="00A77B7A">
        <w:rPr>
          <w:b w:val="0"/>
          <w:color w:val="000000" w:themeColor="text1"/>
        </w:rPr>
        <w:br/>
      </w:r>
      <w:r w:rsidRPr="00A77B7A">
        <w:rPr>
          <w:b w:val="0"/>
          <w:color w:val="000000" w:themeColor="text1"/>
          <w:shd w:val="clear" w:color="auto" w:fill="FFFFFF"/>
        </w:rPr>
        <w:t>Тематика родительских собраний по вопросам физического воспитания и формирования здорового образа жизни может быть разной.</w:t>
      </w:r>
    </w:p>
    <w:p w:rsidR="00D63628" w:rsidRPr="00A77B7A" w:rsidRDefault="000F05B5" w:rsidP="00A77B7A">
      <w:pPr>
        <w:pStyle w:val="Heading1"/>
        <w:rPr>
          <w:color w:val="000000" w:themeColor="text1"/>
        </w:rPr>
      </w:pPr>
      <w:r w:rsidRPr="00A77B7A">
        <w:rPr>
          <w:color w:val="000000" w:themeColor="text1"/>
          <w:shd w:val="clear" w:color="auto" w:fill="FFFFFF"/>
        </w:rPr>
        <w:t xml:space="preserve">1.5 </w:t>
      </w:r>
      <w:r w:rsidR="00D63628" w:rsidRPr="00A77B7A">
        <w:rPr>
          <w:color w:val="000000" w:themeColor="text1"/>
          <w:shd w:val="clear" w:color="auto" w:fill="FFFFFF"/>
        </w:rPr>
        <w:t xml:space="preserve">Цели и задачи и планируемые результаты воспитательного </w:t>
      </w:r>
      <w:r w:rsidR="00D63628" w:rsidRPr="00A77B7A">
        <w:rPr>
          <w:color w:val="000000" w:themeColor="text1"/>
        </w:rPr>
        <w:t>мероприятия.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>Цель: развитие у детей потребности в здоровом образе жизни.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proofErr w:type="gramStart"/>
      <w:r w:rsidRPr="00A77B7A">
        <w:rPr>
          <w:b w:val="0"/>
          <w:color w:val="000000" w:themeColor="text1"/>
        </w:rPr>
        <w:t>Задачи: </w:t>
      </w:r>
      <w:r w:rsidR="00A8473D" w:rsidRPr="00A77B7A">
        <w:rPr>
          <w:b w:val="0"/>
          <w:color w:val="000000" w:themeColor="text1"/>
        </w:rPr>
        <w:t xml:space="preserve"> </w:t>
      </w:r>
      <w:r w:rsidRPr="00A77B7A">
        <w:rPr>
          <w:b w:val="0"/>
          <w:color w:val="000000" w:themeColor="text1"/>
        </w:rPr>
        <w:t>расширять представления учащихся о здоровом образе жизни, обогащать знания детей о здоровом питании, необходимости</w:t>
      </w:r>
      <w:r w:rsidR="00634C6B" w:rsidRPr="00A77B7A">
        <w:rPr>
          <w:b w:val="0"/>
          <w:color w:val="000000" w:themeColor="text1"/>
        </w:rPr>
        <w:t xml:space="preserve"> употребления в пищу продуктов, </w:t>
      </w:r>
      <w:r w:rsidRPr="00A77B7A">
        <w:rPr>
          <w:b w:val="0"/>
          <w:color w:val="000000" w:themeColor="text1"/>
        </w:rPr>
        <w:t xml:space="preserve">богатых витаминами, установить причинно </w:t>
      </w:r>
      <w:r w:rsidR="00634C6B" w:rsidRPr="00A77B7A">
        <w:rPr>
          <w:b w:val="0"/>
          <w:color w:val="000000" w:themeColor="text1"/>
        </w:rPr>
        <w:t>–</w:t>
      </w:r>
      <w:r w:rsidRPr="00A77B7A">
        <w:rPr>
          <w:b w:val="0"/>
          <w:color w:val="000000" w:themeColor="text1"/>
        </w:rPr>
        <w:t xml:space="preserve"> следственные связи между полезными привычками и здоровьем, побуждать к соблюдению гигиены, режима дня; развивать </w:t>
      </w:r>
      <w:proofErr w:type="spellStart"/>
      <w:r w:rsidRPr="00A77B7A">
        <w:rPr>
          <w:b w:val="0"/>
          <w:color w:val="000000" w:themeColor="text1"/>
        </w:rPr>
        <w:t>креативное</w:t>
      </w:r>
      <w:proofErr w:type="spellEnd"/>
      <w:r w:rsidRPr="00A77B7A">
        <w:rPr>
          <w:b w:val="0"/>
          <w:color w:val="000000" w:themeColor="text1"/>
        </w:rPr>
        <w:t xml:space="preserve"> мышление и творческий потенциал учащихся, воспитывать культуру взаимодействия учащихся в групповой работе, самостоятельно делать выводы, расширять кругозор учащихся;</w:t>
      </w:r>
      <w:proofErr w:type="gramEnd"/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>Планируемые результаты: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proofErr w:type="gramStart"/>
      <w:r w:rsidRPr="00A77B7A">
        <w:rPr>
          <w:b w:val="0"/>
          <w:color w:val="000000" w:themeColor="text1"/>
        </w:rPr>
        <w:lastRenderedPageBreak/>
        <w:t>предметные</w:t>
      </w:r>
      <w:proofErr w:type="gramEnd"/>
      <w:r w:rsidRPr="00A77B7A">
        <w:rPr>
          <w:b w:val="0"/>
          <w:color w:val="000000" w:themeColor="text1"/>
        </w:rPr>
        <w:t>: сформировать понятие «личная гигиена», «правильное питание», «режим дня», научить составлять личный режим дня;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proofErr w:type="spellStart"/>
      <w:r w:rsidRPr="00A77B7A">
        <w:rPr>
          <w:b w:val="0"/>
          <w:color w:val="000000" w:themeColor="text1"/>
        </w:rPr>
        <w:t>метапредметные</w:t>
      </w:r>
      <w:proofErr w:type="spellEnd"/>
      <w:r w:rsidRPr="00A77B7A">
        <w:rPr>
          <w:b w:val="0"/>
          <w:color w:val="000000" w:themeColor="text1"/>
        </w:rPr>
        <w:t>: регулятивные: формировать умение планировать, предвидеть полученный результат, контролировать и оценивать свои действия; умение высказывать свои предположения; принимать и сохранять учебную задачу;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>познавательные: умение применять полученные знания окружающего мира для решения учебно-практических задач, умение работать со схемами и таблицами;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>коммуникативные: умение высказывать свои суждения, умение слушать и понимать других; договариваться о совместной деятельности;</w:t>
      </w:r>
    </w:p>
    <w:p w:rsidR="00D63628" w:rsidRPr="00A77B7A" w:rsidRDefault="00D63628" w:rsidP="00A77B7A">
      <w:pPr>
        <w:pStyle w:val="Heading1"/>
        <w:rPr>
          <w:b w:val="0"/>
          <w:color w:val="000000" w:themeColor="text1"/>
        </w:rPr>
      </w:pPr>
      <w:r w:rsidRPr="00A77B7A">
        <w:rPr>
          <w:b w:val="0"/>
          <w:color w:val="000000" w:themeColor="text1"/>
        </w:rPr>
        <w:t>личностные: вырабатывать свою жизненную позицию, умение оценивать жизненные ситуации с точки зрения общепринятых норм и ценностей;</w:t>
      </w:r>
    </w:p>
    <w:p w:rsidR="000F05B5" w:rsidRPr="00A77B7A" w:rsidRDefault="000F05B5" w:rsidP="00A77B7A">
      <w:pPr>
        <w:pStyle w:val="Heading1"/>
        <w:rPr>
          <w:b w:val="0"/>
          <w:color w:val="000000" w:themeColor="text1"/>
        </w:rPr>
      </w:pPr>
    </w:p>
    <w:p w:rsidR="00634C6B" w:rsidRPr="00A77B7A" w:rsidRDefault="00634C6B" w:rsidP="00A77B7A">
      <w:pPr>
        <w:pStyle w:val="Heading1"/>
        <w:rPr>
          <w:color w:val="000000" w:themeColor="text1"/>
        </w:rPr>
      </w:pPr>
      <w:r w:rsidRPr="00A77B7A">
        <w:rPr>
          <w:color w:val="000000" w:themeColor="text1"/>
        </w:rPr>
        <w:t>1.6 Форма</w:t>
      </w:r>
      <w:r w:rsidRPr="00A77B7A">
        <w:rPr>
          <w:color w:val="000000" w:themeColor="text1"/>
          <w:spacing w:val="45"/>
        </w:rPr>
        <w:t xml:space="preserve"> </w:t>
      </w:r>
      <w:r w:rsidRPr="00A77B7A">
        <w:rPr>
          <w:color w:val="000000" w:themeColor="text1"/>
        </w:rPr>
        <w:t>проведения</w:t>
      </w:r>
      <w:r w:rsidRPr="00A77B7A">
        <w:rPr>
          <w:color w:val="000000" w:themeColor="text1"/>
          <w:spacing w:val="43"/>
        </w:rPr>
        <w:t xml:space="preserve"> </w:t>
      </w:r>
      <w:r w:rsidRPr="00A77B7A">
        <w:rPr>
          <w:color w:val="000000" w:themeColor="text1"/>
        </w:rPr>
        <w:t>воспитательного</w:t>
      </w:r>
      <w:r w:rsidRPr="00A77B7A">
        <w:rPr>
          <w:color w:val="000000" w:themeColor="text1"/>
          <w:spacing w:val="43"/>
        </w:rPr>
        <w:t xml:space="preserve"> </w:t>
      </w:r>
      <w:r w:rsidRPr="00A77B7A">
        <w:rPr>
          <w:color w:val="000000" w:themeColor="text1"/>
        </w:rPr>
        <w:t>мероприятия</w:t>
      </w:r>
      <w:r w:rsidRPr="00A77B7A">
        <w:rPr>
          <w:color w:val="000000" w:themeColor="text1"/>
          <w:spacing w:val="45"/>
        </w:rPr>
        <w:t xml:space="preserve"> </w:t>
      </w:r>
      <w:r w:rsidRPr="00A77B7A">
        <w:rPr>
          <w:color w:val="000000" w:themeColor="text1"/>
        </w:rPr>
        <w:t>и</w:t>
      </w:r>
      <w:r w:rsidRPr="00A77B7A">
        <w:rPr>
          <w:color w:val="000000" w:themeColor="text1"/>
          <w:spacing w:val="43"/>
        </w:rPr>
        <w:t xml:space="preserve"> </w:t>
      </w:r>
      <w:r w:rsidRPr="00A77B7A">
        <w:rPr>
          <w:color w:val="000000" w:themeColor="text1"/>
        </w:rPr>
        <w:t>обоснование</w:t>
      </w:r>
      <w:r w:rsidRPr="00A77B7A">
        <w:rPr>
          <w:color w:val="000000" w:themeColor="text1"/>
          <w:spacing w:val="45"/>
        </w:rPr>
        <w:t xml:space="preserve"> </w:t>
      </w:r>
      <w:r w:rsidRPr="00A77B7A">
        <w:rPr>
          <w:color w:val="000000" w:themeColor="text1"/>
        </w:rPr>
        <w:t xml:space="preserve">ее </w:t>
      </w:r>
      <w:r w:rsidRPr="00A77B7A">
        <w:rPr>
          <w:color w:val="000000" w:themeColor="text1"/>
          <w:spacing w:val="-67"/>
        </w:rPr>
        <w:t xml:space="preserve"> </w:t>
      </w:r>
      <w:r w:rsidRPr="00A77B7A">
        <w:rPr>
          <w:color w:val="000000" w:themeColor="text1"/>
        </w:rPr>
        <w:t>выбора</w:t>
      </w:r>
    </w:p>
    <w:p w:rsidR="00D63628" w:rsidRPr="00A77B7A" w:rsidRDefault="005D5BC6" w:rsidP="00A77B7A">
      <w:pPr>
        <w:pStyle w:val="Heading1"/>
        <w:rPr>
          <w:b w:val="0"/>
          <w:color w:val="000000" w:themeColor="text1"/>
          <w:shd w:val="clear" w:color="auto" w:fill="FFFFFF"/>
        </w:rPr>
      </w:pPr>
      <w:r w:rsidRPr="00A77B7A">
        <w:rPr>
          <w:rStyle w:val="a5"/>
          <w:color w:val="000000" w:themeColor="text1"/>
          <w:shd w:val="clear" w:color="auto" w:fill="FFFFFF"/>
        </w:rPr>
        <w:t>Формы работы:</w:t>
      </w:r>
      <w:r w:rsidRPr="00A77B7A">
        <w:rPr>
          <w:b w:val="0"/>
          <w:color w:val="000000" w:themeColor="text1"/>
          <w:shd w:val="clear" w:color="auto" w:fill="FFFFFF"/>
        </w:rPr>
        <w:t xml:space="preserve"> фронтальная, индивидуальная, работа в </w:t>
      </w:r>
      <w:proofErr w:type="spellStart"/>
      <w:r w:rsidRPr="00A77B7A">
        <w:rPr>
          <w:b w:val="0"/>
          <w:color w:val="000000" w:themeColor="text1"/>
          <w:shd w:val="clear" w:color="auto" w:fill="FFFFFF"/>
        </w:rPr>
        <w:t>группах</w:t>
      </w:r>
      <w:proofErr w:type="gramStart"/>
      <w:r w:rsidRPr="00A77B7A">
        <w:rPr>
          <w:b w:val="0"/>
          <w:color w:val="000000" w:themeColor="text1"/>
          <w:shd w:val="clear" w:color="auto" w:fill="FFFFFF"/>
        </w:rPr>
        <w:t>,к</w:t>
      </w:r>
      <w:proofErr w:type="gramEnd"/>
      <w:r w:rsidRPr="00A77B7A">
        <w:rPr>
          <w:b w:val="0"/>
          <w:color w:val="000000" w:themeColor="text1"/>
          <w:shd w:val="clear" w:color="auto" w:fill="FFFFFF"/>
        </w:rPr>
        <w:t>омандах</w:t>
      </w:r>
      <w:proofErr w:type="spellEnd"/>
      <w:r w:rsidRPr="00A77B7A">
        <w:rPr>
          <w:b w:val="0"/>
          <w:color w:val="000000" w:themeColor="text1"/>
          <w:shd w:val="clear" w:color="auto" w:fill="FFFFFF"/>
        </w:rPr>
        <w:t>..</w:t>
      </w:r>
    </w:p>
    <w:p w:rsidR="005D5BC6" w:rsidRPr="00A77B7A" w:rsidRDefault="005D5BC6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 13-15 лет, когда в достаточной степени у подростков уже достигнуты уровни физической подготовленности и развития, а потому в связи с этим, появилась возможность тонко анализировать мышечные ощущения и механизмы центральной нервной регуляции, при этом наблю</w:t>
      </w:r>
      <w:r w:rsidRPr="00A77B7A">
        <w:rPr>
          <w:b w:val="0"/>
          <w:color w:val="000000" w:themeColor="text1"/>
          <w:lang w:eastAsia="ru-RU"/>
        </w:rPr>
        <w:softHyphen/>
        <w:t>даются значительные отставания у них в физиологической зрелости внутренних органов. Кроме того, учитывая склонность под</w:t>
      </w:r>
      <w:r w:rsidRPr="00A77B7A">
        <w:rPr>
          <w:b w:val="0"/>
          <w:color w:val="000000" w:themeColor="text1"/>
          <w:lang w:eastAsia="ru-RU"/>
        </w:rPr>
        <w:softHyphen/>
        <w:t>ростков к переоценке своих сил и возможностей, следует исключать на занятиях с ними упражнения, которые могут быть причиной перенапряжений и, как правило, способствовать спортивному травматизму. Правильно и рационально построенная система занятий физическими упражнениями школьников среднего возраста способствует сти</w:t>
      </w:r>
      <w:r w:rsidRPr="00A77B7A">
        <w:rPr>
          <w:b w:val="0"/>
          <w:color w:val="000000" w:themeColor="text1"/>
          <w:lang w:eastAsia="ru-RU"/>
        </w:rPr>
        <w:softHyphen/>
        <w:t>муляции биологических процессов, усиливает рост и. развитие органов и тканей. Основной задачей физической культуры детей этого возраста (5-9 классов) является углубленное обучение базовым двигательным действиям. При этом более узко ставится задача углубленного изучения техники основных видов спорта (гимнастики, спортивных игр, легкой атлетики, единоборств и плавания).</w:t>
      </w:r>
    </w:p>
    <w:p w:rsidR="005D5BC6" w:rsidRPr="00A77B7A" w:rsidRDefault="005D5BC6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Параллельно с этим углубляются их знания - по личной гигиене, влиянию занятий физическими упражнени</w:t>
      </w:r>
      <w:r w:rsidRPr="00A77B7A">
        <w:rPr>
          <w:b w:val="0"/>
          <w:color w:val="000000" w:themeColor="text1"/>
          <w:lang w:eastAsia="ru-RU"/>
        </w:rPr>
        <w:softHyphen/>
        <w:t>ями на системы организма (центральную нервную систему, кровообра</w:t>
      </w:r>
      <w:r w:rsidRPr="00A77B7A">
        <w:rPr>
          <w:b w:val="0"/>
          <w:color w:val="000000" w:themeColor="text1"/>
          <w:lang w:eastAsia="ru-RU"/>
        </w:rPr>
        <w:softHyphen/>
        <w:t xml:space="preserve">щения, дыхания, обмена веществ), а также на развитие волевых и нравственных качеств. При этом вскрывается пласт и таких проблем, как: представление о физической культуре личности во взаимосвязи со здоровым образом жизни; овладения знаниями при самостоятельных формах занятий физической культурой, включая элементы массовых видов спорта. Здесь же даются представления и об </w:t>
      </w:r>
      <w:r w:rsidRPr="00A77B7A">
        <w:rPr>
          <w:b w:val="0"/>
          <w:color w:val="000000" w:themeColor="text1"/>
          <w:lang w:eastAsia="ru-RU"/>
        </w:rPr>
        <w:lastRenderedPageBreak/>
        <w:t>основных "нетрадиционных" видах спорта, инвентаре, соревнованиях, оборудовании залов и площадок, правилах техники безопасности при работе на спортивных сооружениях и оказанию необходимой (первой) помощи при травмах. Этот достаточно широкий круг вопросов, охватывающих физическое воспитание и развитие детей среднего школьного возраста, имеет непосредственную и прямую связь с особенностями растущего организма подростков. Учет названного круга вопросов, при овладении школьниками необ</w:t>
      </w:r>
      <w:r w:rsidRPr="00A77B7A">
        <w:rPr>
          <w:b w:val="0"/>
          <w:color w:val="000000" w:themeColor="text1"/>
          <w:lang w:eastAsia="ru-RU"/>
        </w:rPr>
        <w:softHyphen/>
        <w:t>ходимыми знаний, умений и навыков является одним из основных узловых моментов в работе преподавателей по физической культуре и тренеров. Ниже рассмотрим характерные основные особенности в развитии и под</w:t>
      </w:r>
      <w:r w:rsidRPr="00A77B7A">
        <w:rPr>
          <w:b w:val="0"/>
          <w:color w:val="000000" w:themeColor="text1"/>
          <w:lang w:eastAsia="ru-RU"/>
        </w:rPr>
        <w:softHyphen/>
        <w:t>готовленности подростков и их функционального состояния. В подростковом возрасте появляются реальные предпосылки (морфологические, функциональные) для овладения практически самыми слож</w:t>
      </w:r>
      <w:r w:rsidRPr="00A77B7A">
        <w:rPr>
          <w:b w:val="0"/>
          <w:color w:val="000000" w:themeColor="text1"/>
          <w:lang w:eastAsia="ru-RU"/>
        </w:rPr>
        <w:softHyphen/>
        <w:t xml:space="preserve">ными двигательными действиями. Вместе с тем, в работе по </w:t>
      </w:r>
      <w:proofErr w:type="gramStart"/>
      <w:r w:rsidRPr="00A77B7A">
        <w:rPr>
          <w:b w:val="0"/>
          <w:color w:val="000000" w:themeColor="text1"/>
          <w:lang w:eastAsia="ru-RU"/>
        </w:rPr>
        <w:t>физическому</w:t>
      </w:r>
      <w:proofErr w:type="gramEnd"/>
      <w:r w:rsidRPr="00A77B7A">
        <w:rPr>
          <w:b w:val="0"/>
          <w:color w:val="000000" w:themeColor="text1"/>
          <w:lang w:eastAsia="ru-RU"/>
        </w:rPr>
        <w:t xml:space="preserve"> воспитания с подростками необходимо помнить, что в период полового созревания возникает острая необходимость дифференцировать физическую нагрузку в зависимости от подготовленности, состояния и половой зрелости занимающихся. Как отмечалось ранее, у подростков 13-15 летнего возраста (в пубертатном периоде) выявлено отставание в физиологической зрелости внутренних органов и систем. Однако в этом возрасте уже отмечаются предпосылки совершенствования отдельных физических качеств. Например, в возрасте 11-12 лет отмечается интенсивный прирост скоростно-силовых качеств, как базиса скоростно-силовых видов спорта и сложно координационных видов деятельности человека, в том числе и отдельной профессиональной деятельности. В этом возрасте для развития скоростно-силовых качеств (прыгучести) можно отдать предпочтение динамическим упражнениям взрывного характера, с использованием незначительных по весу отягощении, в том числе и веса собственного тела (прыжки в глубину с последующим отталкива</w:t>
      </w:r>
      <w:r w:rsidRPr="00A77B7A">
        <w:rPr>
          <w:b w:val="0"/>
          <w:color w:val="000000" w:themeColor="text1"/>
          <w:lang w:eastAsia="ru-RU"/>
        </w:rPr>
        <w:softHyphen/>
        <w:t xml:space="preserve">нием, </w:t>
      </w:r>
      <w:proofErr w:type="spellStart"/>
      <w:r w:rsidRPr="00A77B7A">
        <w:rPr>
          <w:b w:val="0"/>
          <w:color w:val="000000" w:themeColor="text1"/>
          <w:lang w:eastAsia="ru-RU"/>
        </w:rPr>
        <w:t>напрыгивания</w:t>
      </w:r>
      <w:proofErr w:type="spellEnd"/>
      <w:r w:rsidRPr="00A77B7A">
        <w:rPr>
          <w:b w:val="0"/>
          <w:color w:val="000000" w:themeColor="text1"/>
          <w:lang w:eastAsia="ru-RU"/>
        </w:rPr>
        <w:t xml:space="preserve"> на скамейку, козла и др.).</w:t>
      </w:r>
    </w:p>
    <w:p w:rsidR="005D5BC6" w:rsidRPr="00A77B7A" w:rsidRDefault="005D5BC6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Отмечено также, что в возрасте 12-14 лет высокими темпами растет скорость передвижения, за счет преимущественного развития скоростно-силовых качеств. В этом возрасте создаются благоприятные условия для прогрессивного развития этих каче</w:t>
      </w:r>
      <w:proofErr w:type="gramStart"/>
      <w:r w:rsidRPr="00A77B7A">
        <w:rPr>
          <w:b w:val="0"/>
          <w:color w:val="000000" w:themeColor="text1"/>
          <w:lang w:eastAsia="ru-RU"/>
        </w:rPr>
        <w:t>ств пр</w:t>
      </w:r>
      <w:proofErr w:type="gramEnd"/>
      <w:r w:rsidRPr="00A77B7A">
        <w:rPr>
          <w:b w:val="0"/>
          <w:color w:val="000000" w:themeColor="text1"/>
          <w:lang w:eastAsia="ru-RU"/>
        </w:rPr>
        <w:t>и широком использовании круга средств скоростно-силовой направленности.</w:t>
      </w:r>
    </w:p>
    <w:p w:rsidR="005D5BC6" w:rsidRPr="00A77B7A" w:rsidRDefault="005D5BC6" w:rsidP="003C1429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Отчасти ближе к </w:t>
      </w:r>
      <w:proofErr w:type="gramStart"/>
      <w:r w:rsidRPr="00A77B7A">
        <w:rPr>
          <w:b w:val="0"/>
          <w:color w:val="000000" w:themeColor="text1"/>
          <w:lang w:eastAsia="ru-RU"/>
        </w:rPr>
        <w:t>юношескому</w:t>
      </w:r>
      <w:proofErr w:type="gramEnd"/>
      <w:r w:rsidRPr="00A77B7A">
        <w:rPr>
          <w:b w:val="0"/>
          <w:color w:val="000000" w:themeColor="text1"/>
          <w:lang w:eastAsia="ru-RU"/>
        </w:rPr>
        <w:t xml:space="preserve"> и в конце подросткового возраста создаются благоприятные условия для воспитания силы, что соотносится с высоким уровнем морфологической и функциональной зрелости дви</w:t>
      </w:r>
      <w:r w:rsidRPr="00A77B7A">
        <w:rPr>
          <w:b w:val="0"/>
          <w:color w:val="000000" w:themeColor="text1"/>
          <w:lang w:eastAsia="ru-RU"/>
        </w:rPr>
        <w:softHyphen/>
        <w:t>гательного аппарата школьника. Поэтому для занимающихся физической культурой учащихся 15-16 лет необходимо включать в уроки упражнения с небольшими отягощениями, преимущественно развивая у них скоростно-силовые качества. Для девушек этого возраста сило</w:t>
      </w:r>
      <w:r w:rsidRPr="00A77B7A">
        <w:rPr>
          <w:b w:val="0"/>
          <w:color w:val="000000" w:themeColor="text1"/>
          <w:lang w:eastAsia="ru-RU"/>
        </w:rPr>
        <w:softHyphen/>
        <w:t>вых упражнения ограничиваются, вследствие падения относительной силы мышц</w:t>
      </w:r>
      <w:r w:rsidR="003C1429">
        <w:rPr>
          <w:b w:val="0"/>
          <w:color w:val="000000" w:themeColor="text1"/>
          <w:lang w:eastAsia="ru-RU"/>
        </w:rPr>
        <w:t>.</w:t>
      </w:r>
    </w:p>
    <w:p w:rsidR="005D5BC6" w:rsidRPr="00A77B7A" w:rsidRDefault="005D5BC6" w:rsidP="00A77B7A">
      <w:pPr>
        <w:pStyle w:val="Heading1"/>
        <w:rPr>
          <w:b w:val="0"/>
          <w:color w:val="000000" w:themeColor="text1"/>
          <w:lang w:eastAsia="ru-RU"/>
        </w:rPr>
      </w:pPr>
    </w:p>
    <w:p w:rsidR="005D5BC6" w:rsidRPr="00A77B7A" w:rsidRDefault="005D5BC6" w:rsidP="00A77B7A">
      <w:pPr>
        <w:pStyle w:val="Heading1"/>
        <w:rPr>
          <w:b w:val="0"/>
          <w:color w:val="000000" w:themeColor="text1"/>
        </w:rPr>
      </w:pPr>
      <w:r w:rsidRPr="00A77B7A">
        <w:rPr>
          <w:color w:val="000000" w:themeColor="text1"/>
        </w:rPr>
        <w:t xml:space="preserve"> </w:t>
      </w:r>
      <w:r w:rsidR="00A77B7A" w:rsidRPr="00A77B7A">
        <w:rPr>
          <w:color w:val="000000" w:themeColor="text1"/>
        </w:rPr>
        <w:t xml:space="preserve">1.7 </w:t>
      </w:r>
      <w:r w:rsidRPr="00A77B7A">
        <w:rPr>
          <w:color w:val="000000" w:themeColor="text1"/>
        </w:rPr>
        <w:t xml:space="preserve">Педагогическая технология/методы/приемы, </w:t>
      </w:r>
      <w:r w:rsidRPr="00A77B7A">
        <w:rPr>
          <w:color w:val="000000" w:themeColor="text1"/>
          <w:spacing w:val="-1"/>
        </w:rPr>
        <w:t>используемые</w:t>
      </w:r>
      <w:r w:rsidRPr="00A77B7A">
        <w:rPr>
          <w:color w:val="000000" w:themeColor="text1"/>
          <w:spacing w:val="-67"/>
        </w:rPr>
        <w:t xml:space="preserve"> </w:t>
      </w:r>
      <w:r w:rsidRPr="00A77B7A">
        <w:rPr>
          <w:color w:val="000000" w:themeColor="text1"/>
        </w:rPr>
        <w:t>для</w:t>
      </w:r>
      <w:r w:rsidRPr="00A77B7A">
        <w:rPr>
          <w:color w:val="000000" w:themeColor="text1"/>
          <w:spacing w:val="-1"/>
        </w:rPr>
        <w:t xml:space="preserve"> </w:t>
      </w:r>
      <w:r w:rsidRPr="00A77B7A">
        <w:rPr>
          <w:color w:val="000000" w:themeColor="text1"/>
        </w:rPr>
        <w:t>достижения планируемых</w:t>
      </w:r>
      <w:r w:rsidRPr="00A77B7A">
        <w:rPr>
          <w:color w:val="000000" w:themeColor="text1"/>
          <w:spacing w:val="-3"/>
        </w:rPr>
        <w:t xml:space="preserve"> </w:t>
      </w:r>
      <w:r w:rsidRPr="00A77B7A">
        <w:rPr>
          <w:color w:val="000000" w:themeColor="text1"/>
        </w:rPr>
        <w:t>результатов</w:t>
      </w:r>
      <w:r w:rsidRPr="00A77B7A">
        <w:rPr>
          <w:b w:val="0"/>
          <w:color w:val="000000" w:themeColor="text1"/>
        </w:rPr>
        <w:t>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В своей работе опираюсь на опыт педагога-новатора, доктора педагогических наук, профессора, заведующего лабораторией </w:t>
      </w:r>
      <w:proofErr w:type="gramStart"/>
      <w:r w:rsidRPr="00A77B7A">
        <w:rPr>
          <w:b w:val="0"/>
          <w:color w:val="000000" w:themeColor="text1"/>
          <w:lang w:eastAsia="ru-RU"/>
        </w:rPr>
        <w:t>института возрастной физиологии Российской академии образования Владимира Иосифовича</w:t>
      </w:r>
      <w:proofErr w:type="gramEnd"/>
      <w:r w:rsidRPr="00A77B7A">
        <w:rPr>
          <w:b w:val="0"/>
          <w:color w:val="000000" w:themeColor="text1"/>
          <w:lang w:eastAsia="ru-RU"/>
        </w:rPr>
        <w:t> Ляха, который является автором программ по физической культуре для учащихся всех звеньев общего образования.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shd w:val="clear" w:color="auto" w:fill="FFFFFF"/>
          <w:lang w:eastAsia="ru-RU"/>
        </w:rPr>
        <w:t>С опорой на программу В.И. Ляха разработана рабочая программа</w:t>
      </w:r>
      <w:proofErr w:type="gramStart"/>
      <w:r w:rsidRPr="00A77B7A">
        <w:rPr>
          <w:b w:val="0"/>
          <w:color w:val="000000" w:themeColor="text1"/>
          <w:shd w:val="clear" w:color="auto" w:fill="FFFFFF"/>
          <w:lang w:eastAsia="ru-RU"/>
        </w:rPr>
        <w:t>.</w:t>
      </w:r>
      <w:r w:rsidRPr="00A77B7A">
        <w:rPr>
          <w:b w:val="0"/>
          <w:color w:val="000000" w:themeColor="text1"/>
          <w:lang w:eastAsia="ru-RU"/>
        </w:rPr>
        <w:t>. </w:t>
      </w:r>
      <w:proofErr w:type="gramEnd"/>
      <w:r w:rsidRPr="00A77B7A">
        <w:rPr>
          <w:b w:val="0"/>
          <w:color w:val="000000" w:themeColor="text1"/>
          <w:lang w:eastAsia="ru-RU"/>
        </w:rPr>
        <w:t>Содержание рабочей программы учитывает местные условия нашего региона, интересы и желания детей определённых возрастных групп, спортивную специализацию учителя. За счет вариативной части  был расширен объём знаний и умений учащихся. Рабочая программа состоит из следующих разделов: легкая атлетика, гимнастика, спортивные игры (баскетбол, футбол, волейбол), лыжная подготовка.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Оценка успеваемости по физической культуре производится на общих основаниях. Предпочтение отдается качественным критериям: степени владения программным материалом, включающим теоретические и методические знания, уровню технико-тактического мастерства, умениям осуществлять физкультурно-оздоровительную и спортивную деятельность. При оценке успеваемости ориентируюсь на темпы продвижения ученика в развитии его двигательных способностей, поощряю его стремление к самосовершенствованию, к углублению знаний в области физической культуры и ведению здорового образа жизни.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На уроках физической культуры</w:t>
      </w:r>
      <w:r w:rsidR="00A52E95" w:rsidRPr="00A77B7A">
        <w:rPr>
          <w:b w:val="0"/>
          <w:color w:val="000000" w:themeColor="text1"/>
          <w:lang w:eastAsia="ru-RU"/>
        </w:rPr>
        <w:t xml:space="preserve"> и во внеурочной деятельности </w:t>
      </w:r>
      <w:r w:rsidRPr="00A77B7A">
        <w:rPr>
          <w:b w:val="0"/>
          <w:color w:val="000000" w:themeColor="text1"/>
          <w:lang w:eastAsia="ru-RU"/>
        </w:rPr>
        <w:t> я использую различные методы организации урока, такие как: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1. </w:t>
      </w:r>
      <w:r w:rsidRPr="00A77B7A">
        <w:rPr>
          <w:b w:val="0"/>
          <w:iCs/>
          <w:color w:val="000000" w:themeColor="text1"/>
          <w:lang w:eastAsia="ru-RU"/>
        </w:rPr>
        <w:t>Фронтальный метод</w:t>
      </w:r>
      <w:r w:rsidRPr="00A77B7A">
        <w:rPr>
          <w:b w:val="0"/>
          <w:color w:val="000000" w:themeColor="text1"/>
          <w:lang w:eastAsia="ru-RU"/>
        </w:rPr>
        <w:t xml:space="preserve"> - используется во всех частях урока, но преимущественно в </w:t>
      </w:r>
      <w:proofErr w:type="gramStart"/>
      <w:r w:rsidRPr="00A77B7A">
        <w:rPr>
          <w:b w:val="0"/>
          <w:color w:val="000000" w:themeColor="text1"/>
          <w:lang w:eastAsia="ru-RU"/>
        </w:rPr>
        <w:t>подготовительной</w:t>
      </w:r>
      <w:proofErr w:type="gramEnd"/>
      <w:r w:rsidRPr="00A77B7A">
        <w:rPr>
          <w:b w:val="0"/>
          <w:color w:val="000000" w:themeColor="text1"/>
          <w:lang w:eastAsia="ru-RU"/>
        </w:rPr>
        <w:t xml:space="preserve"> и заключительной характеризуется выполнением всем составом класса одного и того же задания независимо от форм построения учащихся (в колоннах, нескольких шеренгах, в круг). Например — при разучивании и совершенствовании тех</w:t>
      </w:r>
      <w:r w:rsidRPr="00A77B7A">
        <w:rPr>
          <w:b w:val="0"/>
          <w:color w:val="000000" w:themeColor="text1"/>
          <w:lang w:eastAsia="ru-RU"/>
        </w:rPr>
        <w:softHyphen/>
        <w:t>ники выполнения высокого и низкого старта в беге на короткие дистанции, ряда простейших акробатических упражнений (кувыр</w:t>
      </w:r>
      <w:r w:rsidRPr="00A77B7A">
        <w:rPr>
          <w:b w:val="0"/>
          <w:color w:val="000000" w:themeColor="text1"/>
          <w:lang w:eastAsia="ru-RU"/>
        </w:rPr>
        <w:softHyphen/>
        <w:t>ков, перекатов и др.), при отработке технических приемов игры в волейбол в парах (передача мяча и др.).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2. </w:t>
      </w:r>
      <w:r w:rsidRPr="00A77B7A">
        <w:rPr>
          <w:b w:val="0"/>
          <w:iCs/>
          <w:color w:val="000000" w:themeColor="text1"/>
          <w:lang w:eastAsia="ru-RU"/>
        </w:rPr>
        <w:t>Групповой метод</w:t>
      </w:r>
      <w:r w:rsidRPr="00A77B7A">
        <w:rPr>
          <w:b w:val="0"/>
          <w:color w:val="000000" w:themeColor="text1"/>
          <w:lang w:eastAsia="ru-RU"/>
        </w:rPr>
        <w:t>  - предусматривает одновременное выполне</w:t>
      </w:r>
      <w:r w:rsidRPr="00A77B7A">
        <w:rPr>
          <w:b w:val="0"/>
          <w:color w:val="000000" w:themeColor="text1"/>
          <w:lang w:eastAsia="ru-RU"/>
        </w:rPr>
        <w:softHyphen/>
        <w:t>ние в нескольких группах разных заданий преподавателя. Этот метод используется преимущественно в средних и старших классах. Но его применение требует специ</w:t>
      </w:r>
      <w:r w:rsidRPr="00A77B7A">
        <w:rPr>
          <w:b w:val="0"/>
          <w:color w:val="000000" w:themeColor="text1"/>
          <w:lang w:eastAsia="ru-RU"/>
        </w:rPr>
        <w:softHyphen/>
        <w:t xml:space="preserve">альной подготовки помощников учителя из </w:t>
      </w:r>
      <w:proofErr w:type="gramStart"/>
      <w:r w:rsidRPr="00A77B7A">
        <w:rPr>
          <w:b w:val="0"/>
          <w:color w:val="000000" w:themeColor="text1"/>
          <w:lang w:eastAsia="ru-RU"/>
        </w:rPr>
        <w:t>числа</w:t>
      </w:r>
      <w:proofErr w:type="gramEnd"/>
      <w:r w:rsidRPr="00A77B7A">
        <w:rPr>
          <w:b w:val="0"/>
          <w:color w:val="000000" w:themeColor="text1"/>
          <w:lang w:eastAsia="ru-RU"/>
        </w:rPr>
        <w:t xml:space="preserve"> наиболее под</w:t>
      </w:r>
      <w:r w:rsidRPr="00A77B7A">
        <w:rPr>
          <w:b w:val="0"/>
          <w:color w:val="000000" w:themeColor="text1"/>
          <w:lang w:eastAsia="ru-RU"/>
        </w:rPr>
        <w:softHyphen/>
        <w:t>готовленных учеников и их заблаговременного инструктирования по учебному материалу предстоящего урока.</w:t>
      </w:r>
    </w:p>
    <w:p w:rsidR="005B49D9" w:rsidRPr="00A77B7A" w:rsidRDefault="00A52E95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     </w:t>
      </w:r>
      <w:r w:rsidR="005B49D9" w:rsidRPr="00A77B7A">
        <w:rPr>
          <w:b w:val="0"/>
          <w:color w:val="000000" w:themeColor="text1"/>
          <w:lang w:eastAsia="ru-RU"/>
        </w:rPr>
        <w:t>3. </w:t>
      </w:r>
      <w:r w:rsidR="005B49D9" w:rsidRPr="00A77B7A">
        <w:rPr>
          <w:b w:val="0"/>
          <w:iCs/>
          <w:color w:val="000000" w:themeColor="text1"/>
          <w:lang w:eastAsia="ru-RU"/>
        </w:rPr>
        <w:t>Индивидуальный метод</w:t>
      </w:r>
      <w:r w:rsidR="005B49D9" w:rsidRPr="00A77B7A">
        <w:rPr>
          <w:b w:val="0"/>
          <w:color w:val="000000" w:themeColor="text1"/>
          <w:lang w:eastAsia="ru-RU"/>
        </w:rPr>
        <w:t xml:space="preserve">  - заключается в том, что учащимся </w:t>
      </w:r>
      <w:r w:rsidRPr="00A77B7A">
        <w:rPr>
          <w:b w:val="0"/>
          <w:color w:val="000000" w:themeColor="text1"/>
          <w:lang w:eastAsia="ru-RU"/>
        </w:rPr>
        <w:t xml:space="preserve">    </w:t>
      </w:r>
      <w:r w:rsidR="005B49D9" w:rsidRPr="00A77B7A">
        <w:rPr>
          <w:b w:val="0"/>
          <w:color w:val="000000" w:themeColor="text1"/>
          <w:lang w:eastAsia="ru-RU"/>
        </w:rPr>
        <w:t>пред</w:t>
      </w:r>
      <w:r w:rsidR="005B49D9" w:rsidRPr="00A77B7A">
        <w:rPr>
          <w:b w:val="0"/>
          <w:color w:val="000000" w:themeColor="text1"/>
          <w:lang w:eastAsia="ru-RU"/>
        </w:rPr>
        <w:softHyphen/>
        <w:t>лагаются индивидуальные задания, которые выполняются само</w:t>
      </w:r>
      <w:r w:rsidR="005B49D9" w:rsidRPr="00A77B7A">
        <w:rPr>
          <w:b w:val="0"/>
          <w:color w:val="000000" w:themeColor="text1"/>
          <w:lang w:eastAsia="ru-RU"/>
        </w:rPr>
        <w:softHyphen/>
        <w:t xml:space="preserve">стоятельно. Как правило, индивидуальные задания предназначены для </w:t>
      </w:r>
      <w:proofErr w:type="gramStart"/>
      <w:r w:rsidR="005B49D9" w:rsidRPr="00A77B7A">
        <w:rPr>
          <w:b w:val="0"/>
          <w:color w:val="000000" w:themeColor="text1"/>
          <w:lang w:eastAsia="ru-RU"/>
        </w:rPr>
        <w:t>занимающихся</w:t>
      </w:r>
      <w:proofErr w:type="gramEnd"/>
      <w:r w:rsidR="005B49D9" w:rsidRPr="00A77B7A">
        <w:rPr>
          <w:b w:val="0"/>
          <w:color w:val="000000" w:themeColor="text1"/>
          <w:lang w:eastAsia="ru-RU"/>
        </w:rPr>
        <w:t xml:space="preserve">, </w:t>
      </w:r>
      <w:r w:rsidR="005B49D9" w:rsidRPr="00A77B7A">
        <w:rPr>
          <w:b w:val="0"/>
          <w:color w:val="000000" w:themeColor="text1"/>
          <w:lang w:eastAsia="ru-RU"/>
        </w:rPr>
        <w:lastRenderedPageBreak/>
        <w:t>значительно отличающихся от основного со</w:t>
      </w:r>
      <w:r w:rsidR="005B49D9" w:rsidRPr="00A77B7A">
        <w:rPr>
          <w:b w:val="0"/>
          <w:color w:val="000000" w:themeColor="text1"/>
          <w:lang w:eastAsia="ru-RU"/>
        </w:rPr>
        <w:softHyphen/>
        <w:t>става класса по своей подготовленности, особенностям и способ</w:t>
      </w:r>
      <w:r w:rsidR="005B49D9" w:rsidRPr="00A77B7A">
        <w:rPr>
          <w:b w:val="0"/>
          <w:color w:val="000000" w:themeColor="text1"/>
          <w:lang w:eastAsia="ru-RU"/>
        </w:rPr>
        <w:softHyphen/>
        <w:t>ностям, а иногда по состоянию здоровья. Метод широко применя</w:t>
      </w:r>
      <w:r w:rsidR="005B49D9" w:rsidRPr="00A77B7A">
        <w:rPr>
          <w:b w:val="0"/>
          <w:color w:val="000000" w:themeColor="text1"/>
          <w:lang w:eastAsia="ru-RU"/>
        </w:rPr>
        <w:softHyphen/>
        <w:t>ется в спортивных играх и преимущественно в старших классах.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4. </w:t>
      </w:r>
      <w:proofErr w:type="gramStart"/>
      <w:r w:rsidRPr="00A77B7A">
        <w:rPr>
          <w:b w:val="0"/>
          <w:iCs/>
          <w:color w:val="000000" w:themeColor="text1"/>
          <w:lang w:eastAsia="ru-RU"/>
        </w:rPr>
        <w:t>Круговой метод</w:t>
      </w:r>
      <w:r w:rsidRPr="00A77B7A">
        <w:rPr>
          <w:b w:val="0"/>
          <w:color w:val="000000" w:themeColor="text1"/>
          <w:lang w:eastAsia="ru-RU"/>
        </w:rPr>
        <w:t> предусматривает последовательное выпол</w:t>
      </w:r>
      <w:r w:rsidRPr="00A77B7A">
        <w:rPr>
          <w:b w:val="0"/>
          <w:color w:val="000000" w:themeColor="text1"/>
          <w:lang w:eastAsia="ru-RU"/>
        </w:rPr>
        <w:softHyphen/>
        <w:t>нение занимающимися серии заданий (упражнений) на специ</w:t>
      </w:r>
      <w:r w:rsidRPr="00A77B7A">
        <w:rPr>
          <w:b w:val="0"/>
          <w:color w:val="000000" w:themeColor="text1"/>
          <w:lang w:eastAsia="ru-RU"/>
        </w:rPr>
        <w:softHyphen/>
        <w:t>ально подготовленных местах («станциях»), как правило, распо</w:t>
      </w:r>
      <w:r w:rsidRPr="00A77B7A">
        <w:rPr>
          <w:b w:val="0"/>
          <w:color w:val="000000" w:themeColor="text1"/>
          <w:lang w:eastAsia="ru-RU"/>
        </w:rPr>
        <w:softHyphen/>
        <w:t>ложенных по кругу зала или спортивной площадки.</w:t>
      </w:r>
      <w:proofErr w:type="gramEnd"/>
      <w:r w:rsidRPr="00A77B7A">
        <w:rPr>
          <w:b w:val="0"/>
          <w:color w:val="000000" w:themeColor="text1"/>
          <w:lang w:eastAsia="ru-RU"/>
        </w:rPr>
        <w:t xml:space="preserve"> Обычно в круг включается от 4 до 10 упражнений («станций»). На каждой «стан</w:t>
      </w:r>
      <w:r w:rsidRPr="00A77B7A">
        <w:rPr>
          <w:b w:val="0"/>
          <w:color w:val="000000" w:themeColor="text1"/>
          <w:lang w:eastAsia="ru-RU"/>
        </w:rPr>
        <w:softHyphen/>
        <w:t>ции» выполняется один вид упражнений или двигательных дей</w:t>
      </w:r>
      <w:r w:rsidRPr="00A77B7A">
        <w:rPr>
          <w:b w:val="0"/>
          <w:color w:val="000000" w:themeColor="text1"/>
          <w:lang w:eastAsia="ru-RU"/>
        </w:rPr>
        <w:softHyphen/>
        <w:t>ствий.  Метод применяется в средних и старших класса</w:t>
      </w:r>
      <w:r w:rsidR="00A52E95" w:rsidRPr="00A77B7A">
        <w:rPr>
          <w:b w:val="0"/>
          <w:color w:val="000000" w:themeColor="text1"/>
          <w:lang w:eastAsia="ru-RU"/>
        </w:rPr>
        <w:t>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Планирую уроки с применением различных средств и методов. Физические упражнения, игровые приёмы, естественные силы природы являются для меня необходимыми средствами в работе.  А также использую  такие технологии как личностно-ориентированные и </w:t>
      </w:r>
      <w:proofErr w:type="spellStart"/>
      <w:r w:rsidRPr="00A77B7A">
        <w:rPr>
          <w:b w:val="0"/>
          <w:color w:val="000000" w:themeColor="text1"/>
          <w:lang w:eastAsia="ru-RU"/>
        </w:rPr>
        <w:t>здоровьесберегающие</w:t>
      </w:r>
      <w:proofErr w:type="spellEnd"/>
      <w:r w:rsidRPr="00A77B7A">
        <w:rPr>
          <w:b w:val="0"/>
          <w:color w:val="000000" w:themeColor="text1"/>
          <w:lang w:eastAsia="ru-RU"/>
        </w:rPr>
        <w:t>. В процессе обучения, использую дифференцированный подход, учитывая возраст, пол, медицинские показатели, решая этим весь комплекс задач: образовательных, оздоровительных и воспитательных. На основе изучения психолого-педагогической литературы отобраны следующие критерии личностного развития учащихся в образовательном процессе: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 - физическое здоровье и личностная зрелость (развитие физических качеств, формирование здорового образа жизни, принятие и понимание себя, самостоятельность, стремление к самовыражению, принятие и понимание других, </w:t>
      </w:r>
      <w:proofErr w:type="spellStart"/>
      <w:r w:rsidRPr="00A77B7A">
        <w:rPr>
          <w:b w:val="0"/>
          <w:color w:val="000000" w:themeColor="text1"/>
          <w:lang w:eastAsia="ru-RU"/>
        </w:rPr>
        <w:t>социализированность</w:t>
      </w:r>
      <w:proofErr w:type="spellEnd"/>
      <w:r w:rsidRPr="00A77B7A">
        <w:rPr>
          <w:b w:val="0"/>
          <w:color w:val="000000" w:themeColor="text1"/>
          <w:lang w:eastAsia="ru-RU"/>
        </w:rPr>
        <w:t>, творческая адаптивность);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- </w:t>
      </w:r>
      <w:proofErr w:type="spellStart"/>
      <w:r w:rsidRPr="00A77B7A">
        <w:rPr>
          <w:b w:val="0"/>
          <w:color w:val="000000" w:themeColor="text1"/>
          <w:lang w:eastAsia="ru-RU"/>
        </w:rPr>
        <w:t>социокультурная</w:t>
      </w:r>
      <w:proofErr w:type="spellEnd"/>
      <w:r w:rsidRPr="00A77B7A">
        <w:rPr>
          <w:b w:val="0"/>
          <w:color w:val="000000" w:themeColor="text1"/>
          <w:lang w:eastAsia="ru-RU"/>
        </w:rPr>
        <w:t xml:space="preserve"> компетентность (способность к конструктивному сотрудничеству, толерантность);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- познавательная активность (развитие внутренней мотивации, навыков самостоятельной работы, самооценки и </w:t>
      </w:r>
      <w:proofErr w:type="spellStart"/>
      <w:r w:rsidRPr="00A77B7A">
        <w:rPr>
          <w:b w:val="0"/>
          <w:color w:val="000000" w:themeColor="text1"/>
          <w:lang w:eastAsia="ru-RU"/>
        </w:rPr>
        <w:t>взаимооценки</w:t>
      </w:r>
      <w:proofErr w:type="spellEnd"/>
      <w:r w:rsidRPr="00A77B7A">
        <w:rPr>
          <w:b w:val="0"/>
          <w:color w:val="000000" w:themeColor="text1"/>
          <w:lang w:eastAsia="ru-RU"/>
        </w:rPr>
        <w:t>).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В процессе обучения на уроках физической культуры: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создаю комфортные условия;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моя установка – открытость, солидарность с детьми в постановке целей и задач, выборе видов учебной деятельности;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характер организации учебной деятельности - творческие задания;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стиль руководства – стимулирующий;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моя ролевая позиция – личностно – ориентированная, консультант;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Уроки проводятся интересно, эмоционально, что создаёт условия для интенсификации физической подготовленности (не через нагрузку, а через содержательное наполнение, высокую мотивацию).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Разработаны нестандартные уроки в 5-6 классах: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proofErr w:type="gramStart"/>
      <w:r w:rsidRPr="00A77B7A">
        <w:rPr>
          <w:b w:val="0"/>
          <w:color w:val="000000" w:themeColor="text1"/>
          <w:lang w:eastAsia="ru-RU"/>
        </w:rPr>
        <w:t>- урок-интрига (заканчивается интригой, чтобы детям захотелось вернуться на занятие, для того чтобы узнать, что же будет дальше.</w:t>
      </w:r>
      <w:proofErr w:type="gramEnd"/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proofErr w:type="gramStart"/>
      <w:r w:rsidRPr="00A77B7A">
        <w:rPr>
          <w:b w:val="0"/>
          <w:color w:val="000000" w:themeColor="text1"/>
          <w:lang w:eastAsia="ru-RU"/>
        </w:rPr>
        <w:lastRenderedPageBreak/>
        <w:t>- урок поиска истины (обучение прыжкам в длину с разбега.</w:t>
      </w:r>
      <w:proofErr w:type="gramEnd"/>
      <w:r w:rsidRPr="00A77B7A">
        <w:rPr>
          <w:b w:val="0"/>
          <w:color w:val="000000" w:themeColor="text1"/>
          <w:lang w:eastAsia="ru-RU"/>
        </w:rPr>
        <w:t xml:space="preserve"> </w:t>
      </w:r>
      <w:proofErr w:type="gramStart"/>
      <w:r w:rsidRPr="00A77B7A">
        <w:rPr>
          <w:b w:val="0"/>
          <w:color w:val="000000" w:themeColor="text1"/>
          <w:lang w:eastAsia="ru-RU"/>
        </w:rPr>
        <w:t>Предлагаю подвижные игры на определение толчковой ноги, на обучение полету, приземлению) - </w:t>
      </w:r>
      <w:r w:rsidRPr="00A77B7A">
        <w:rPr>
          <w:b w:val="0"/>
          <w:color w:val="000000" w:themeColor="text1"/>
          <w:shd w:val="clear" w:color="auto" w:fill="FFFFFF"/>
          <w:lang w:eastAsia="ru-RU"/>
        </w:rPr>
        <w:t>«Веревочка под ногами», «Бегуны и пятнашки» и др.</w:t>
      </w:r>
      <w:r w:rsidRPr="00A77B7A">
        <w:rPr>
          <w:b w:val="0"/>
          <w:color w:val="000000" w:themeColor="text1"/>
          <w:lang w:eastAsia="ru-RU"/>
        </w:rPr>
        <w:t>;</w:t>
      </w:r>
      <w:proofErr w:type="gramEnd"/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урок – обобщение на основе теоретического обоснования, анализа и рефлексии;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урок-аукцион (а я сегодня прыгну …);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урок - погружение.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Индивидуальная работа по  программе физического совершенствования с детьми;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Индивидуальный подбор адекватных средств различных видов физической активности;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Составление комплексов физических упражнений и комбинаций различной направленности.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Новизна методической системы состоит в комбинировании элементов личностно-ориентированных и </w:t>
      </w:r>
      <w:proofErr w:type="spellStart"/>
      <w:r w:rsidRPr="00A77B7A">
        <w:rPr>
          <w:b w:val="0"/>
          <w:color w:val="000000" w:themeColor="text1"/>
          <w:lang w:eastAsia="ru-RU"/>
        </w:rPr>
        <w:t>здоровьесберегающих</w:t>
      </w:r>
      <w:proofErr w:type="spellEnd"/>
      <w:r w:rsidRPr="00A77B7A">
        <w:rPr>
          <w:b w:val="0"/>
          <w:color w:val="000000" w:themeColor="text1"/>
          <w:lang w:eastAsia="ru-RU"/>
        </w:rPr>
        <w:t xml:space="preserve"> технологий, создании системы использования всех сторон методики урока: организации урока; подбора средств; использования методов обучения и методов физического воспитания. В своей педагогической деятельности я не только обучаю жизненно важным двигательным умениям и навыкам, но и воспитываю потребность и умения самостоятельно заниматься физическими упражнениями, сознательно применять их в целях отдыха, тренировки, повышения работоспособности и укрепления здоровья. Моя задача заключается в том, чтобы помочь каждому ребенку осознать свои способности, создать условия для их развития, способствовать сохранению и укреплению здоровья ребенка.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Основой методической системы преподавания являются: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- работа по совершенствованию личного опыта и использованию новых </w:t>
      </w:r>
      <w:proofErr w:type="spellStart"/>
      <w:r w:rsidRPr="00A77B7A">
        <w:rPr>
          <w:b w:val="0"/>
          <w:color w:val="000000" w:themeColor="text1"/>
          <w:lang w:eastAsia="ru-RU"/>
        </w:rPr>
        <w:t>здоровьесберегающих</w:t>
      </w:r>
      <w:proofErr w:type="spellEnd"/>
      <w:r w:rsidRPr="00A77B7A">
        <w:rPr>
          <w:b w:val="0"/>
          <w:color w:val="000000" w:themeColor="text1"/>
          <w:lang w:eastAsia="ru-RU"/>
        </w:rPr>
        <w:t xml:space="preserve"> технологий преподавания физической культуры;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соответствие основным положениям теории школьной физической культуры;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-формирование у </w:t>
      </w:r>
      <w:proofErr w:type="gramStart"/>
      <w:r w:rsidRPr="00A77B7A">
        <w:rPr>
          <w:b w:val="0"/>
          <w:color w:val="000000" w:themeColor="text1"/>
          <w:lang w:eastAsia="ru-RU"/>
        </w:rPr>
        <w:t>занимающихся</w:t>
      </w:r>
      <w:proofErr w:type="gramEnd"/>
      <w:r w:rsidRPr="00A77B7A">
        <w:rPr>
          <w:b w:val="0"/>
          <w:color w:val="000000" w:themeColor="text1"/>
          <w:lang w:eastAsia="ru-RU"/>
        </w:rPr>
        <w:t xml:space="preserve"> устойчивого интереса и потребности к самостоятельным занятиям на всю жизнь.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 Научить детей сознательно относиться к выполнению тех или иных физических упражнений, знать свой организм – вот задачи современных уроков физкультуры. От этого, в конечном счете, зависит и будущая физическая деятельность человека: сможет ли он самостоятельно заниматься спортом, приживутся ли в его семейном быту занятия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 xml:space="preserve">Часто на уроке физической культуры мы сталкиваемся с такой проблемой, как необходимость формирования личности, способной к достижению высоких результатов физического развития, с другой стороны невозможность решения этой проблемы в силу разных индивидуально – психологических особенностей и физической подготовленности детей </w:t>
      </w:r>
      <w:r w:rsidRPr="00A77B7A">
        <w:rPr>
          <w:b w:val="0"/>
          <w:color w:val="000000" w:themeColor="text1"/>
          <w:lang w:eastAsia="ru-RU"/>
        </w:rPr>
        <w:lastRenderedPageBreak/>
        <w:t>одного класса. Поэтому на уроках я применяю личностно ориентированный подход, т.е. мои уроки ориентированы на личные показатели школьников. Для этого в первую очередь: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вижу в каждом ученике уникальную личность;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создаю различными приемами ситуацию успеха;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- понимаю причины детского незнания и неправильного поведения и устраняю их, не нанося ущерба достоинству, «Я – концепции» ребенка.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  <w:lang w:eastAsia="ru-RU"/>
        </w:rPr>
      </w:pPr>
      <w:r w:rsidRPr="00A77B7A">
        <w:rPr>
          <w:b w:val="0"/>
          <w:color w:val="000000" w:themeColor="text1"/>
          <w:lang w:eastAsia="ru-RU"/>
        </w:rPr>
        <w:t>Тем самым обеспечиваю максимально возможный для каждого учащегося уровень физического развития, показываю важность физического развития в процессе гармоничного развития личности.</w:t>
      </w:r>
    </w:p>
    <w:p w:rsidR="003527CE" w:rsidRPr="00A77B7A" w:rsidRDefault="003527CE" w:rsidP="00A77B7A">
      <w:pPr>
        <w:pStyle w:val="Heading1"/>
        <w:rPr>
          <w:b w:val="0"/>
          <w:color w:val="000000" w:themeColor="text1"/>
          <w:lang w:eastAsia="ru-RU"/>
        </w:rPr>
      </w:pPr>
    </w:p>
    <w:p w:rsidR="003527CE" w:rsidRPr="00A77B7A" w:rsidRDefault="003527CE" w:rsidP="00A77B7A">
      <w:pPr>
        <w:pStyle w:val="Heading1"/>
        <w:rPr>
          <w:b w:val="0"/>
          <w:color w:val="000000" w:themeColor="text1"/>
          <w:lang w:eastAsia="ru-RU"/>
        </w:rPr>
      </w:pPr>
    </w:p>
    <w:p w:rsidR="003527CE" w:rsidRPr="003C1429" w:rsidRDefault="003527CE" w:rsidP="00A77B7A">
      <w:pPr>
        <w:pStyle w:val="Heading1"/>
      </w:pPr>
      <w:r w:rsidRPr="003C1429">
        <w:t xml:space="preserve"> </w:t>
      </w:r>
      <w:r w:rsidR="003C1429" w:rsidRPr="003C1429">
        <w:t xml:space="preserve">1.8 </w:t>
      </w:r>
      <w:r w:rsidRPr="003C1429">
        <w:t xml:space="preserve">Ресурсы, необходимые для подготовки и проведения </w:t>
      </w:r>
      <w:r w:rsidRPr="003C1429">
        <w:rPr>
          <w:spacing w:val="-1"/>
        </w:rPr>
        <w:t>мероприятия</w:t>
      </w:r>
      <w:r w:rsidRPr="003C1429">
        <w:rPr>
          <w:spacing w:val="-67"/>
        </w:rPr>
        <w:t xml:space="preserve"> </w:t>
      </w:r>
      <w:r w:rsidRPr="003C1429">
        <w:t>(кадровые,</w:t>
      </w:r>
      <w:r w:rsidRPr="003C1429">
        <w:rPr>
          <w:spacing w:val="-1"/>
        </w:rPr>
        <w:t xml:space="preserve"> </w:t>
      </w:r>
      <w:r w:rsidRPr="003C1429">
        <w:t>методические,</w:t>
      </w:r>
      <w:r w:rsidRPr="003C1429">
        <w:rPr>
          <w:spacing w:val="-2"/>
        </w:rPr>
        <w:t xml:space="preserve"> </w:t>
      </w:r>
      <w:r w:rsidRPr="003C1429">
        <w:t>материально-технические,</w:t>
      </w:r>
      <w:r w:rsidRPr="003C1429">
        <w:rPr>
          <w:spacing w:val="-2"/>
        </w:rPr>
        <w:t xml:space="preserve"> </w:t>
      </w:r>
      <w:r w:rsidRPr="003C1429">
        <w:t>информационные</w:t>
      </w:r>
      <w:r w:rsidRPr="003C1429">
        <w:rPr>
          <w:spacing w:val="-1"/>
        </w:rPr>
        <w:t xml:space="preserve"> </w:t>
      </w:r>
      <w:r w:rsidRPr="003C1429">
        <w:t>и</w:t>
      </w:r>
      <w:r w:rsidRPr="003C1429">
        <w:rPr>
          <w:spacing w:val="-4"/>
        </w:rPr>
        <w:t xml:space="preserve"> </w:t>
      </w:r>
      <w:r w:rsidRPr="003C1429">
        <w:t>др.)</w:t>
      </w:r>
      <w:r w:rsidRPr="003C1429">
        <w:rPr>
          <w:color w:val="181818"/>
          <w:lang w:eastAsia="ru-RU"/>
        </w:rPr>
        <w:t>:</w:t>
      </w:r>
    </w:p>
    <w:p w:rsidR="003527CE" w:rsidRPr="00A77B7A" w:rsidRDefault="003527CE" w:rsidP="00A77B7A">
      <w:pPr>
        <w:pStyle w:val="Heading1"/>
        <w:rPr>
          <w:b w:val="0"/>
          <w:color w:val="181818"/>
          <w:lang w:eastAsia="ru-RU"/>
        </w:rPr>
      </w:pPr>
      <w:r w:rsidRPr="00A77B7A">
        <w:rPr>
          <w:b w:val="0"/>
          <w:color w:val="181818"/>
          <w:lang w:eastAsia="ru-RU"/>
        </w:rPr>
        <w:t>-         </w:t>
      </w:r>
      <w:r w:rsidRPr="00A77B7A">
        <w:rPr>
          <w:b w:val="0"/>
          <w:iCs/>
          <w:color w:val="181818"/>
          <w:lang w:eastAsia="ru-RU"/>
        </w:rPr>
        <w:t>Учебно-практическое оборудование</w:t>
      </w:r>
    </w:p>
    <w:p w:rsidR="003527CE" w:rsidRPr="00A77B7A" w:rsidRDefault="003527CE" w:rsidP="00A77B7A">
      <w:pPr>
        <w:pStyle w:val="Heading1"/>
        <w:rPr>
          <w:b w:val="0"/>
          <w:color w:val="181818"/>
          <w:lang w:eastAsia="ru-RU"/>
        </w:rPr>
      </w:pPr>
      <w:r w:rsidRPr="00A77B7A">
        <w:rPr>
          <w:b w:val="0"/>
          <w:color w:val="181818"/>
          <w:lang w:eastAsia="ru-RU"/>
        </w:rPr>
        <w:t>-          спортивный инвентарь</w:t>
      </w:r>
      <w:r w:rsidR="00BB7A48" w:rsidRPr="00A77B7A">
        <w:rPr>
          <w:b w:val="0"/>
          <w:color w:val="181818"/>
          <w:lang w:eastAsia="ru-RU"/>
        </w:rPr>
        <w:t xml:space="preserve">: </w:t>
      </w:r>
      <w:r w:rsidR="00BB7A48" w:rsidRPr="00A77B7A">
        <w:rPr>
          <w:b w:val="0"/>
        </w:rPr>
        <w:t>гантели</w:t>
      </w:r>
      <w:proofErr w:type="gramStart"/>
      <w:r w:rsidR="00BB7A48" w:rsidRPr="00A77B7A">
        <w:rPr>
          <w:b w:val="0"/>
        </w:rPr>
        <w:t xml:space="preserve"> ,</w:t>
      </w:r>
      <w:proofErr w:type="gramEnd"/>
      <w:r w:rsidR="00BB7A48" w:rsidRPr="00A77B7A">
        <w:rPr>
          <w:b w:val="0"/>
        </w:rPr>
        <w:t xml:space="preserve"> скакалка ,мяч баскетбольный, волейбольные мячи свисток ,карточки–задания, маты , теннисные ракетки , теннисные шары, обручи.</w:t>
      </w:r>
    </w:p>
    <w:p w:rsidR="003527CE" w:rsidRPr="00A77B7A" w:rsidRDefault="003527CE" w:rsidP="00A77B7A">
      <w:pPr>
        <w:pStyle w:val="Heading1"/>
        <w:rPr>
          <w:b w:val="0"/>
          <w:color w:val="181818"/>
          <w:lang w:eastAsia="ru-RU"/>
        </w:rPr>
      </w:pPr>
      <w:r w:rsidRPr="00A77B7A">
        <w:rPr>
          <w:b w:val="0"/>
          <w:color w:val="181818"/>
          <w:lang w:eastAsia="ru-RU"/>
        </w:rPr>
        <w:t>-         </w:t>
      </w:r>
      <w:r w:rsidRPr="00A77B7A">
        <w:rPr>
          <w:b w:val="0"/>
          <w:iCs/>
          <w:color w:val="181818"/>
          <w:lang w:eastAsia="ru-RU"/>
        </w:rPr>
        <w:t>Учебно-методическая литература: </w:t>
      </w:r>
      <w:r w:rsidRPr="00A77B7A">
        <w:rPr>
          <w:b w:val="0"/>
          <w:color w:val="181818"/>
          <w:lang w:eastAsia="ru-RU"/>
        </w:rPr>
        <w:t>  учебники по физической культуре 7-8 классы.</w:t>
      </w:r>
    </w:p>
    <w:p w:rsidR="005B49D9" w:rsidRPr="00A77B7A" w:rsidRDefault="005B49D9" w:rsidP="00A77B7A">
      <w:pPr>
        <w:pStyle w:val="Heading1"/>
        <w:rPr>
          <w:b w:val="0"/>
          <w:color w:val="000000" w:themeColor="text1"/>
        </w:rPr>
      </w:pPr>
    </w:p>
    <w:p w:rsidR="003527CE" w:rsidRPr="003C1429" w:rsidRDefault="003C1429" w:rsidP="00A77B7A">
      <w:pPr>
        <w:pStyle w:val="Heading1"/>
      </w:pPr>
      <w:r w:rsidRPr="003C1429">
        <w:t xml:space="preserve">1.9 </w:t>
      </w:r>
      <w:r w:rsidR="003527CE" w:rsidRPr="003C1429">
        <w:t>Рекомендации</w:t>
      </w:r>
      <w:r w:rsidR="003527CE" w:rsidRPr="003C1429">
        <w:rPr>
          <w:spacing w:val="44"/>
        </w:rPr>
        <w:t xml:space="preserve"> </w:t>
      </w:r>
      <w:r w:rsidR="003527CE" w:rsidRPr="003C1429">
        <w:t>по</w:t>
      </w:r>
      <w:r w:rsidR="003527CE" w:rsidRPr="003C1429">
        <w:rPr>
          <w:spacing w:val="46"/>
        </w:rPr>
        <w:t xml:space="preserve"> </w:t>
      </w:r>
      <w:r w:rsidR="003527CE" w:rsidRPr="003C1429">
        <w:t>использованию</w:t>
      </w:r>
      <w:r w:rsidR="003527CE" w:rsidRPr="003C1429">
        <w:rPr>
          <w:spacing w:val="44"/>
        </w:rPr>
        <w:t xml:space="preserve"> </w:t>
      </w:r>
      <w:r w:rsidR="003527CE" w:rsidRPr="003C1429">
        <w:t>методической</w:t>
      </w:r>
      <w:r w:rsidR="003527CE" w:rsidRPr="003C1429">
        <w:rPr>
          <w:spacing w:val="43"/>
        </w:rPr>
        <w:t xml:space="preserve"> </w:t>
      </w:r>
      <w:r w:rsidR="003527CE" w:rsidRPr="003C1429">
        <w:t>разработки</w:t>
      </w:r>
      <w:r w:rsidR="003527CE" w:rsidRPr="003C1429">
        <w:rPr>
          <w:spacing w:val="44"/>
        </w:rPr>
        <w:t xml:space="preserve"> </w:t>
      </w:r>
      <w:r w:rsidR="003527CE" w:rsidRPr="003C1429">
        <w:t>в</w:t>
      </w:r>
      <w:r w:rsidR="003527CE" w:rsidRPr="003C1429">
        <w:rPr>
          <w:spacing w:val="44"/>
        </w:rPr>
        <w:t xml:space="preserve"> </w:t>
      </w:r>
      <w:r w:rsidR="003527CE" w:rsidRPr="003C1429">
        <w:t xml:space="preserve">практике </w:t>
      </w:r>
      <w:r w:rsidR="003527CE" w:rsidRPr="003C1429">
        <w:rPr>
          <w:spacing w:val="-67"/>
        </w:rPr>
        <w:t xml:space="preserve"> </w:t>
      </w:r>
      <w:r w:rsidR="003527CE" w:rsidRPr="003C1429">
        <w:t>работы</w:t>
      </w:r>
      <w:r w:rsidR="003527CE" w:rsidRPr="003C1429">
        <w:rPr>
          <w:spacing w:val="-1"/>
        </w:rPr>
        <w:t xml:space="preserve"> </w:t>
      </w:r>
      <w:r w:rsidR="003527CE" w:rsidRPr="003C1429">
        <w:t>классных</w:t>
      </w:r>
      <w:r w:rsidR="003527CE" w:rsidRPr="003C1429">
        <w:rPr>
          <w:spacing w:val="-3"/>
        </w:rPr>
        <w:t xml:space="preserve"> </w:t>
      </w:r>
      <w:r w:rsidR="003527CE" w:rsidRPr="003C1429">
        <w:t>руководителей</w:t>
      </w:r>
    </w:p>
    <w:p w:rsidR="003527CE" w:rsidRPr="00A77B7A" w:rsidRDefault="003527CE" w:rsidP="00A77B7A">
      <w:pPr>
        <w:pStyle w:val="Heading1"/>
        <w:rPr>
          <w:b w:val="0"/>
          <w:shd w:val="clear" w:color="auto" w:fill="FFFFFF"/>
        </w:rPr>
      </w:pPr>
      <w:r w:rsidRPr="00A77B7A">
        <w:rPr>
          <w:b w:val="0"/>
          <w:shd w:val="clear" w:color="auto" w:fill="FFFFFF"/>
          <w:lang w:eastAsia="ru-RU"/>
        </w:rPr>
        <w:t xml:space="preserve">Работа по данной методике дает возможность </w:t>
      </w:r>
      <w:r w:rsidR="000F3542" w:rsidRPr="00A77B7A">
        <w:rPr>
          <w:b w:val="0"/>
          <w:shd w:val="clear" w:color="auto" w:fill="FFFFFF"/>
        </w:rPr>
        <w:t>систематического осуществления взаимосвязанных оздоровительных, образовательных и воспитательных задач, выполнение которых обеспечивает физическое развитие, укрепление здоровья ребенка, приобретение им правильных двигательных навыков, воспитание эмоционально-положительного отношения к физкультуре и спорту, всестороннее развитие его личности.</w:t>
      </w:r>
    </w:p>
    <w:p w:rsidR="000F3542" w:rsidRPr="00A77B7A" w:rsidRDefault="000F3542" w:rsidP="00A77B7A">
      <w:pPr>
        <w:pStyle w:val="Heading1"/>
        <w:rPr>
          <w:b w:val="0"/>
          <w:lang w:eastAsia="ru-RU"/>
        </w:rPr>
      </w:pPr>
    </w:p>
    <w:p w:rsidR="007044D7" w:rsidRPr="003C1429" w:rsidRDefault="003C1429" w:rsidP="00A77B7A">
      <w:pPr>
        <w:pStyle w:val="Heading1"/>
      </w:pPr>
      <w:r w:rsidRPr="003C1429">
        <w:t xml:space="preserve">2 </w:t>
      </w:r>
      <w:r w:rsidR="007044D7" w:rsidRPr="003C1429">
        <w:t>Основная</w:t>
      </w:r>
      <w:r w:rsidR="007044D7" w:rsidRPr="003C1429">
        <w:rPr>
          <w:spacing w:val="-1"/>
        </w:rPr>
        <w:t xml:space="preserve"> </w:t>
      </w:r>
      <w:r w:rsidR="007044D7" w:rsidRPr="003C1429">
        <w:t>часть</w:t>
      </w:r>
    </w:p>
    <w:p w:rsidR="00D810C3" w:rsidRPr="003C1429" w:rsidRDefault="00D810C3" w:rsidP="00A77B7A">
      <w:pPr>
        <w:pStyle w:val="Heading1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3831"/>
        <w:gridCol w:w="849"/>
        <w:gridCol w:w="1279"/>
        <w:gridCol w:w="2796"/>
      </w:tblGrid>
      <w:tr w:rsidR="00D810C3" w:rsidRPr="00A77B7A" w:rsidTr="000D42A4">
        <w:trPr>
          <w:trHeight w:val="710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Части</w:t>
            </w:r>
            <w:proofErr w:type="spellEnd"/>
            <w:r w:rsidRPr="00A77B7A">
              <w:rPr>
                <w:b w:val="0"/>
                <w:spacing w:val="-47"/>
              </w:rPr>
              <w:t xml:space="preserve"> </w:t>
            </w:r>
            <w:proofErr w:type="spellStart"/>
            <w:r w:rsidRPr="00A77B7A">
              <w:rPr>
                <w:b w:val="0"/>
              </w:rPr>
              <w:t>урока</w:t>
            </w:r>
            <w:proofErr w:type="spellEnd"/>
          </w:p>
        </w:tc>
        <w:tc>
          <w:tcPr>
            <w:tcW w:w="3831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Содержание</w:t>
            </w:r>
            <w:proofErr w:type="spellEnd"/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Дозир</w:t>
            </w:r>
            <w:proofErr w:type="spellEnd"/>
            <w:r w:rsidRPr="00A77B7A">
              <w:rPr>
                <w:b w:val="0"/>
                <w:spacing w:val="-48"/>
              </w:rPr>
              <w:t xml:space="preserve"> </w:t>
            </w:r>
            <w:proofErr w:type="spellStart"/>
            <w:r w:rsidRPr="00A77B7A">
              <w:rPr>
                <w:b w:val="0"/>
              </w:rPr>
              <w:t>овка</w:t>
            </w:r>
            <w:proofErr w:type="spellEnd"/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</w:rPr>
              <w:t>Время</w:t>
            </w:r>
            <w:proofErr w:type="spellEnd"/>
          </w:p>
        </w:tc>
        <w:tc>
          <w:tcPr>
            <w:tcW w:w="127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Способ</w:t>
            </w:r>
            <w:proofErr w:type="spellEnd"/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  <w:spacing w:val="-1"/>
              </w:rPr>
              <w:t>проведения</w:t>
            </w:r>
            <w:proofErr w:type="spellEnd"/>
          </w:p>
        </w:tc>
        <w:tc>
          <w:tcPr>
            <w:tcW w:w="279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Методические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указания</w:t>
            </w:r>
            <w:proofErr w:type="spellEnd"/>
          </w:p>
        </w:tc>
      </w:tr>
      <w:tr w:rsidR="00D810C3" w:rsidRPr="00A77B7A" w:rsidTr="000D42A4">
        <w:trPr>
          <w:trHeight w:val="431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</w:t>
            </w:r>
          </w:p>
        </w:tc>
        <w:tc>
          <w:tcPr>
            <w:tcW w:w="3831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Основная</w:t>
            </w:r>
            <w:proofErr w:type="spellEnd"/>
            <w:r w:rsidRPr="00A77B7A">
              <w:rPr>
                <w:b w:val="0"/>
                <w:spacing w:val="-1"/>
              </w:rPr>
              <w:t xml:space="preserve"> </w:t>
            </w:r>
            <w:proofErr w:type="spellStart"/>
            <w:r w:rsidRPr="00A77B7A">
              <w:rPr>
                <w:b w:val="0"/>
              </w:rPr>
              <w:t>часть</w:t>
            </w:r>
            <w:proofErr w:type="spellEnd"/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24'</w:t>
            </w:r>
          </w:p>
        </w:tc>
        <w:tc>
          <w:tcPr>
            <w:tcW w:w="127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Фронталь</w:t>
            </w:r>
            <w:proofErr w:type="spellEnd"/>
          </w:p>
        </w:tc>
        <w:tc>
          <w:tcPr>
            <w:tcW w:w="279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Все</w:t>
            </w:r>
            <w:proofErr w:type="spellEnd"/>
            <w:r w:rsidRPr="00A77B7A">
              <w:rPr>
                <w:b w:val="0"/>
              </w:rPr>
              <w:tab/>
            </w:r>
            <w:proofErr w:type="spellStart"/>
            <w:r w:rsidRPr="00A77B7A">
              <w:rPr>
                <w:b w:val="0"/>
              </w:rPr>
              <w:t>задания</w:t>
            </w:r>
            <w:proofErr w:type="spellEnd"/>
          </w:p>
        </w:tc>
      </w:tr>
    </w:tbl>
    <w:p w:rsidR="00D810C3" w:rsidRPr="00A77B7A" w:rsidRDefault="00D810C3" w:rsidP="00A77B7A">
      <w:pPr>
        <w:pStyle w:val="Heading1"/>
        <w:rPr>
          <w:b w:val="0"/>
        </w:rPr>
        <w:sectPr w:rsidR="00D810C3" w:rsidRPr="00A77B7A" w:rsidSect="00A77B7A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3831"/>
        <w:gridCol w:w="849"/>
        <w:gridCol w:w="1279"/>
        <w:gridCol w:w="2796"/>
      </w:tblGrid>
      <w:tr w:rsidR="00D810C3" w:rsidRPr="00A77B7A" w:rsidTr="000D42A4">
        <w:trPr>
          <w:trHeight w:val="3038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30''</w:t>
            </w:r>
          </w:p>
        </w:tc>
        <w:tc>
          <w:tcPr>
            <w:tcW w:w="1279" w:type="dxa"/>
            <w:vMerge w:val="restart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proofErr w:type="spellStart"/>
            <w:r w:rsidRPr="00593437">
              <w:rPr>
                <w:b w:val="0"/>
                <w:lang w:val="ru-RU"/>
              </w:rPr>
              <w:t>ный</w:t>
            </w:r>
            <w:proofErr w:type="spellEnd"/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Поточный</w:t>
            </w:r>
            <w:r w:rsidRPr="00593437">
              <w:rPr>
                <w:b w:val="0"/>
                <w:spacing w:val="-58"/>
                <w:lang w:val="ru-RU"/>
              </w:rPr>
              <w:t xml:space="preserve"> </w:t>
            </w:r>
            <w:proofErr w:type="spellStart"/>
            <w:proofErr w:type="gramStart"/>
            <w:r w:rsidRPr="00593437">
              <w:rPr>
                <w:b w:val="0"/>
                <w:lang w:val="ru-RU"/>
              </w:rPr>
              <w:t>Командн</w:t>
            </w:r>
            <w:proofErr w:type="spellEnd"/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proofErr w:type="spellStart"/>
            <w:r w:rsidRPr="00593437">
              <w:rPr>
                <w:b w:val="0"/>
                <w:lang w:val="ru-RU"/>
              </w:rPr>
              <w:t>ый</w:t>
            </w:r>
            <w:proofErr w:type="spellEnd"/>
            <w:proofErr w:type="gramEnd"/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Парный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Индивиду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proofErr w:type="spellStart"/>
            <w:r w:rsidRPr="00593437">
              <w:rPr>
                <w:b w:val="0"/>
                <w:lang w:val="ru-RU"/>
              </w:rPr>
              <w:t>альный</w:t>
            </w:r>
            <w:proofErr w:type="spellEnd"/>
            <w:proofErr w:type="gramEnd"/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выполняются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кругу,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против часовой стрелки.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Необходимо</w:t>
            </w:r>
            <w:r w:rsidRPr="00593437">
              <w:rPr>
                <w:b w:val="0"/>
                <w:spacing w:val="11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выполнить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593437">
              <w:rPr>
                <w:b w:val="0"/>
                <w:lang w:val="ru-RU"/>
              </w:rPr>
              <w:t>3</w:t>
            </w:r>
            <w:r w:rsidRPr="00593437">
              <w:rPr>
                <w:b w:val="0"/>
                <w:spacing w:val="1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круга</w:t>
            </w:r>
            <w:r w:rsidRPr="00593437">
              <w:rPr>
                <w:b w:val="0"/>
                <w:spacing w:val="1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</w:t>
            </w:r>
            <w:r w:rsidRPr="00593437">
              <w:rPr>
                <w:b w:val="0"/>
                <w:spacing w:val="1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15</w:t>
            </w:r>
            <w:r w:rsidRPr="00593437">
              <w:rPr>
                <w:b w:val="0"/>
                <w:spacing w:val="1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заданий.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После</w:t>
            </w:r>
            <w:r w:rsidRPr="00593437">
              <w:rPr>
                <w:b w:val="0"/>
                <w:lang w:val="ru-RU"/>
              </w:rPr>
              <w:tab/>
              <w:t>каждого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1"/>
                <w:lang w:val="ru-RU"/>
              </w:rPr>
              <w:t>круга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измеряем свой пульс.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proofErr w:type="spellStart"/>
            <w:r w:rsidRPr="00A77B7A">
              <w:rPr>
                <w:b w:val="0"/>
              </w:rPr>
              <w:t>Условно</w:t>
            </w:r>
            <w:proofErr w:type="spellEnd"/>
            <w:r w:rsidRPr="00A77B7A">
              <w:rPr>
                <w:b w:val="0"/>
              </w:rPr>
              <w:tab/>
            </w:r>
            <w:r w:rsidRPr="00A77B7A">
              <w:rPr>
                <w:b w:val="0"/>
              </w:rPr>
              <w:tab/>
            </w:r>
            <w:proofErr w:type="spellStart"/>
            <w:r w:rsidRPr="00A77B7A">
              <w:rPr>
                <w:b w:val="0"/>
                <w:spacing w:val="-1"/>
              </w:rPr>
              <w:t>принято</w:t>
            </w:r>
            <w:proofErr w:type="spellEnd"/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считать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нормальной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нагрузку,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вызывающую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повышение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пульса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120–160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уд</w:t>
            </w:r>
            <w:proofErr w:type="gramStart"/>
            <w:r w:rsidRPr="00593437">
              <w:rPr>
                <w:b w:val="0"/>
                <w:lang w:val="ru-RU"/>
              </w:rPr>
              <w:t>.</w:t>
            </w:r>
            <w:proofErr w:type="gramEnd"/>
            <w:r w:rsidRPr="00593437">
              <w:rPr>
                <w:b w:val="0"/>
                <w:lang w:val="ru-RU"/>
              </w:rPr>
              <w:t>/</w:t>
            </w:r>
            <w:proofErr w:type="gramStart"/>
            <w:r w:rsidRPr="00593437">
              <w:rPr>
                <w:b w:val="0"/>
                <w:lang w:val="ru-RU"/>
              </w:rPr>
              <w:t>м</w:t>
            </w:r>
            <w:proofErr w:type="gramEnd"/>
            <w:r w:rsidRPr="00593437">
              <w:rPr>
                <w:b w:val="0"/>
                <w:lang w:val="ru-RU"/>
              </w:rPr>
              <w:t>ин.</w:t>
            </w:r>
          </w:p>
        </w:tc>
      </w:tr>
      <w:tr w:rsidR="00D810C3" w:rsidRPr="00A77B7A" w:rsidTr="000D42A4">
        <w:trPr>
          <w:trHeight w:val="2465"/>
        </w:trPr>
        <w:tc>
          <w:tcPr>
            <w:tcW w:w="81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1.</w:t>
            </w:r>
            <w:r w:rsidRPr="00593437">
              <w:rPr>
                <w:b w:val="0"/>
                <w:spacing w:val="5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Сгибать</w:t>
            </w:r>
            <w:r w:rsidRPr="00593437">
              <w:rPr>
                <w:b w:val="0"/>
                <w:spacing w:val="5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5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разгибать</w:t>
            </w:r>
            <w:r w:rsidRPr="00593437">
              <w:rPr>
                <w:b w:val="0"/>
                <w:spacing w:val="5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5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локтевых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суставах,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поднимая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гантели</w:t>
            </w:r>
            <w:proofErr w:type="spellEnd"/>
            <w:r w:rsidRPr="00A77B7A">
              <w:rPr>
                <w:b w:val="0"/>
                <w:spacing w:val="-2"/>
              </w:rPr>
              <w:t xml:space="preserve"> </w:t>
            </w:r>
            <w:r w:rsidRPr="00A77B7A">
              <w:rPr>
                <w:b w:val="0"/>
              </w:rPr>
              <w:t>к</w:t>
            </w:r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плечам</w:t>
            </w:r>
            <w:proofErr w:type="spellEnd"/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1570893" cy="1033462"/>
                  <wp:effectExtent l="0" t="0" r="0" b="0"/>
                  <wp:docPr id="1" name="image2.jpeg" descr="img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893" cy="1033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  <w:spacing w:val="-1"/>
              </w:rPr>
              <w:t>Правильность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выполнения</w:t>
            </w:r>
            <w:proofErr w:type="spellEnd"/>
          </w:p>
        </w:tc>
      </w:tr>
      <w:tr w:rsidR="00D810C3" w:rsidRPr="00A77B7A" w:rsidTr="000D42A4">
        <w:trPr>
          <w:trHeight w:val="2466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2.</w:t>
            </w:r>
            <w:r w:rsidRPr="00593437">
              <w:rPr>
                <w:b w:val="0"/>
                <w:spacing w:val="3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Выполнить</w:t>
            </w:r>
            <w:r w:rsidRPr="00593437">
              <w:rPr>
                <w:b w:val="0"/>
                <w:spacing w:val="3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два</w:t>
            </w:r>
            <w:r w:rsidRPr="00593437">
              <w:rPr>
                <w:b w:val="0"/>
                <w:spacing w:val="3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кувырка</w:t>
            </w:r>
            <w:r w:rsidRPr="00593437">
              <w:rPr>
                <w:b w:val="0"/>
                <w:spacing w:val="3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кувырка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назад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1864953" cy="950213"/>
                  <wp:effectExtent l="0" t="0" r="0" b="0"/>
                  <wp:docPr id="2" name="image3.jpeg" descr="img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953" cy="950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 w:val="restart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Координировать</w:t>
            </w:r>
            <w:proofErr w:type="spellEnd"/>
            <w:r w:rsidRPr="00A77B7A">
              <w:rPr>
                <w:b w:val="0"/>
              </w:rPr>
              <w:tab/>
            </w:r>
            <w:proofErr w:type="spellStart"/>
            <w:r w:rsidRPr="00A77B7A">
              <w:rPr>
                <w:b w:val="0"/>
                <w:spacing w:val="-1"/>
              </w:rPr>
              <w:t>свои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движения</w:t>
            </w:r>
            <w:proofErr w:type="spellEnd"/>
          </w:p>
        </w:tc>
      </w:tr>
      <w:tr w:rsidR="00D810C3" w:rsidRPr="00A77B7A" w:rsidTr="000D42A4">
        <w:trPr>
          <w:trHeight w:val="2536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3.</w:t>
            </w:r>
            <w:r w:rsidRPr="00593437">
              <w:rPr>
                <w:b w:val="0"/>
                <w:lang w:val="ru-RU"/>
              </w:rPr>
              <w:tab/>
              <w:t>Подбрасывание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1"/>
                <w:lang w:val="ru-RU"/>
              </w:rPr>
              <w:t>теннисного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при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помощи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ракетки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071994" cy="1252727"/>
                  <wp:effectExtent l="0" t="0" r="0" b="0"/>
                  <wp:docPr id="4" name="image4.jpeg" descr="img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1994" cy="1252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</w:tr>
      <w:tr w:rsidR="00D810C3" w:rsidRPr="00A77B7A" w:rsidTr="000D42A4">
        <w:trPr>
          <w:trHeight w:val="2464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4.</w:t>
            </w:r>
            <w:r w:rsidRPr="00593437">
              <w:rPr>
                <w:b w:val="0"/>
                <w:spacing w:val="3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Обруч</w:t>
            </w:r>
            <w:r w:rsidRPr="00593437">
              <w:rPr>
                <w:b w:val="0"/>
                <w:spacing w:val="3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удерживается</w:t>
            </w:r>
            <w:r w:rsidRPr="00593437">
              <w:rPr>
                <w:b w:val="0"/>
                <w:spacing w:val="3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руками</w:t>
            </w:r>
            <w:r w:rsidRPr="00593437">
              <w:rPr>
                <w:b w:val="0"/>
                <w:spacing w:val="3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пояснице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вращается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бедрах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1612908" cy="995267"/>
                  <wp:effectExtent l="0" t="0" r="0" b="0"/>
                  <wp:docPr id="6" name="image5.jpeg" descr="img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8" cy="995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Сосредоточить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внимание 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вращении</w:t>
            </w:r>
            <w:r w:rsidRPr="00593437">
              <w:rPr>
                <w:b w:val="0"/>
                <w:spacing w:val="-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обруча</w:t>
            </w:r>
          </w:p>
        </w:tc>
      </w:tr>
    </w:tbl>
    <w:p w:rsidR="00D810C3" w:rsidRPr="00A77B7A" w:rsidRDefault="00D810C3" w:rsidP="00A77B7A">
      <w:pPr>
        <w:pStyle w:val="Heading1"/>
        <w:rPr>
          <w:b w:val="0"/>
        </w:rPr>
        <w:sectPr w:rsidR="00D810C3" w:rsidRPr="00A77B7A" w:rsidSect="00A77B7A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3831"/>
        <w:gridCol w:w="849"/>
        <w:gridCol w:w="1279"/>
        <w:gridCol w:w="2796"/>
      </w:tblGrid>
      <w:tr w:rsidR="00D810C3" w:rsidRPr="00A77B7A" w:rsidTr="000D42A4">
        <w:trPr>
          <w:trHeight w:val="2829"/>
        </w:trPr>
        <w:tc>
          <w:tcPr>
            <w:tcW w:w="81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5.</w:t>
            </w:r>
            <w:r w:rsidRPr="00593437">
              <w:rPr>
                <w:b w:val="0"/>
                <w:spacing w:val="1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Из</w:t>
            </w:r>
            <w:r w:rsidRPr="00593437">
              <w:rPr>
                <w:b w:val="0"/>
                <w:spacing w:val="5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упора</w:t>
            </w:r>
            <w:r w:rsidRPr="00593437">
              <w:rPr>
                <w:b w:val="0"/>
                <w:spacing w:val="5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присев</w:t>
            </w:r>
            <w:r w:rsidRPr="00593437">
              <w:rPr>
                <w:b w:val="0"/>
                <w:spacing w:val="5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вставать</w:t>
            </w:r>
            <w:r w:rsidRPr="00593437">
              <w:rPr>
                <w:b w:val="0"/>
                <w:spacing w:val="5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поочередным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отведением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правой</w:t>
            </w:r>
            <w:r w:rsidRPr="00593437">
              <w:rPr>
                <w:b w:val="0"/>
                <w:spacing w:val="5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(левой)</w:t>
            </w:r>
            <w:r w:rsidRPr="00593437">
              <w:rPr>
                <w:b w:val="0"/>
                <w:spacing w:val="5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ноги</w:t>
            </w:r>
            <w:r w:rsidRPr="00593437">
              <w:rPr>
                <w:b w:val="0"/>
                <w:spacing w:val="5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назад</w:t>
            </w:r>
            <w:r w:rsidRPr="00593437">
              <w:rPr>
                <w:b w:val="0"/>
                <w:spacing w:val="5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5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014552" cy="1089564"/>
                  <wp:effectExtent l="0" t="0" r="0" b="0"/>
                  <wp:docPr id="8" name="image6.jpeg" descr="img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552" cy="1089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1279" w:type="dxa"/>
            <w:vMerge w:val="restart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  <w:spacing w:val="-1"/>
              </w:rPr>
              <w:t>Правильность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выполнения</w:t>
            </w:r>
            <w:proofErr w:type="spellEnd"/>
          </w:p>
        </w:tc>
      </w:tr>
      <w:tr w:rsidR="00D810C3" w:rsidRPr="00A77B7A" w:rsidTr="000D42A4">
        <w:trPr>
          <w:trHeight w:val="2978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6.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Вращение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6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вокруг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туловища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чередованием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направления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правую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левую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стороны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1867643" cy="1180814"/>
                  <wp:effectExtent l="0" t="0" r="0" b="0"/>
                  <wp:docPr id="10" name="image7.jpeg" descr="img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643" cy="118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8 раз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одну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593437">
              <w:rPr>
                <w:b w:val="0"/>
                <w:lang w:val="ru-RU"/>
              </w:rPr>
              <w:t>сторо</w:t>
            </w:r>
            <w:proofErr w:type="spellEnd"/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ну</w:t>
            </w:r>
            <w:proofErr w:type="gramEnd"/>
            <w:r w:rsidRPr="00593437">
              <w:rPr>
                <w:b w:val="0"/>
                <w:lang w:val="ru-RU"/>
              </w:rPr>
              <w:t>, 8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раз 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другу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proofErr w:type="spellStart"/>
            <w:r w:rsidRPr="00593437">
              <w:rPr>
                <w:b w:val="0"/>
                <w:lang w:val="ru-RU"/>
              </w:rPr>
              <w:t>ю</w:t>
            </w:r>
            <w:proofErr w:type="spellEnd"/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Координировать</w:t>
            </w:r>
            <w:proofErr w:type="spellEnd"/>
            <w:r w:rsidRPr="00A77B7A">
              <w:rPr>
                <w:b w:val="0"/>
              </w:rPr>
              <w:tab/>
            </w:r>
            <w:proofErr w:type="spellStart"/>
            <w:r w:rsidRPr="00A77B7A">
              <w:rPr>
                <w:b w:val="0"/>
                <w:spacing w:val="-1"/>
              </w:rPr>
              <w:t>свои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движения</w:t>
            </w:r>
            <w:proofErr w:type="spellEnd"/>
          </w:p>
        </w:tc>
      </w:tr>
      <w:tr w:rsidR="00D810C3" w:rsidRPr="00A77B7A" w:rsidTr="000D42A4">
        <w:trPr>
          <w:trHeight w:val="3616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7.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Подбрасывание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волейбольного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над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собой,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верхняя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подача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стенку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последующей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ловлей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и</w:t>
            </w:r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повторением</w:t>
            </w:r>
            <w:proofErr w:type="spellEnd"/>
            <w:r w:rsidRPr="00A77B7A">
              <w:rPr>
                <w:b w:val="0"/>
                <w:spacing w:val="-1"/>
              </w:rPr>
              <w:t xml:space="preserve"> </w:t>
            </w:r>
            <w:proofErr w:type="spellStart"/>
            <w:r w:rsidRPr="00A77B7A">
              <w:rPr>
                <w:b w:val="0"/>
              </w:rPr>
              <w:t>упражнения</w:t>
            </w:r>
            <w:proofErr w:type="spellEnd"/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lastRenderedPageBreak/>
              <w:drawing>
                <wp:inline distT="0" distB="0" distL="0" distR="0">
                  <wp:extent cx="1693415" cy="1393031"/>
                  <wp:effectExtent l="0" t="0" r="0" b="0"/>
                  <wp:docPr id="12" name="image8.jpeg" descr="img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415" cy="139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Удар</w:t>
            </w:r>
            <w:r w:rsidRPr="00593437">
              <w:rPr>
                <w:b w:val="0"/>
                <w:spacing w:val="5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</w:t>
            </w:r>
            <w:r w:rsidRPr="00593437">
              <w:rPr>
                <w:b w:val="0"/>
                <w:spacing w:val="5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мячу</w:t>
            </w:r>
            <w:r w:rsidRPr="00593437">
              <w:rPr>
                <w:b w:val="0"/>
                <w:spacing w:val="4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точно</w:t>
            </w:r>
            <w:r w:rsidRPr="00593437">
              <w:rPr>
                <w:b w:val="0"/>
                <w:spacing w:val="5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центру,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сверху</w:t>
            </w:r>
          </w:p>
        </w:tc>
      </w:tr>
      <w:tr w:rsidR="00D810C3" w:rsidRPr="00A77B7A" w:rsidTr="000D42A4">
        <w:trPr>
          <w:trHeight w:val="2637"/>
        </w:trPr>
        <w:tc>
          <w:tcPr>
            <w:tcW w:w="81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8. Ведение баскетбольного мяча 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движении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замкнутому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кругу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правой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 левой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рукой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139586" cy="1123950"/>
                  <wp:effectExtent l="0" t="0" r="0" b="0"/>
                  <wp:docPr id="14" name="image9.jpeg" descr="img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586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круг</w:t>
            </w:r>
            <w:proofErr w:type="spellEnd"/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Если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потерян,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то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ловим мяч и выполняем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задание с того места, где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был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потерян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половина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правой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рукой,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вторая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половина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левой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рукой</w:t>
            </w:r>
          </w:p>
        </w:tc>
      </w:tr>
    </w:tbl>
    <w:p w:rsidR="00D810C3" w:rsidRPr="00A77B7A" w:rsidRDefault="00D810C3" w:rsidP="00A77B7A">
      <w:pPr>
        <w:pStyle w:val="Heading1"/>
        <w:rPr>
          <w:b w:val="0"/>
        </w:rPr>
        <w:sectPr w:rsidR="00D810C3" w:rsidRPr="00A77B7A" w:rsidSect="00A77B7A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3831"/>
        <w:gridCol w:w="849"/>
        <w:gridCol w:w="1279"/>
        <w:gridCol w:w="2796"/>
      </w:tblGrid>
      <w:tr w:rsidR="00D810C3" w:rsidRPr="00A77B7A" w:rsidTr="000D42A4">
        <w:trPr>
          <w:trHeight w:val="2726"/>
        </w:trPr>
        <w:tc>
          <w:tcPr>
            <w:tcW w:w="81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9.</w:t>
            </w:r>
            <w:r w:rsidRPr="00593437">
              <w:rPr>
                <w:b w:val="0"/>
                <w:lang w:val="ru-RU"/>
              </w:rPr>
              <w:tab/>
              <w:t>Стоя</w:t>
            </w:r>
            <w:r w:rsidRPr="00593437">
              <w:rPr>
                <w:b w:val="0"/>
                <w:lang w:val="ru-RU"/>
              </w:rPr>
              <w:tab/>
              <w:t>ноги</w:t>
            </w:r>
            <w:r w:rsidRPr="00593437">
              <w:rPr>
                <w:b w:val="0"/>
                <w:lang w:val="ru-RU"/>
              </w:rPr>
              <w:tab/>
              <w:t>врозь,</w:t>
            </w:r>
            <w:r w:rsidRPr="00593437">
              <w:rPr>
                <w:b w:val="0"/>
                <w:lang w:val="ru-RU"/>
              </w:rPr>
              <w:tab/>
              <w:t>руки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1"/>
                <w:lang w:val="ru-RU"/>
              </w:rPr>
              <w:t>за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головой,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наклоны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туловища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до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горизонтального</w:t>
            </w:r>
            <w:r w:rsidRPr="00593437">
              <w:rPr>
                <w:b w:val="0"/>
                <w:spacing w:val="-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положения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026457" cy="1007554"/>
                  <wp:effectExtent l="0" t="0" r="0" b="0"/>
                  <wp:docPr id="16" name="image10.jpeg" descr="img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457" cy="1007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1279" w:type="dxa"/>
            <w:vMerge w:val="restart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Движение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1"/>
                <w:lang w:val="ru-RU"/>
              </w:rPr>
              <w:t>выполнять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без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резких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движений</w:t>
            </w:r>
          </w:p>
        </w:tc>
      </w:tr>
      <w:tr w:rsidR="00D810C3" w:rsidRPr="00A77B7A" w:rsidTr="000D42A4">
        <w:trPr>
          <w:trHeight w:val="3252"/>
        </w:trPr>
        <w:tc>
          <w:tcPr>
            <w:tcW w:w="81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10.</w:t>
            </w:r>
            <w:r w:rsidRPr="00593437">
              <w:rPr>
                <w:b w:val="0"/>
                <w:spacing w:val="4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Броски</w:t>
            </w:r>
            <w:r w:rsidRPr="00593437">
              <w:rPr>
                <w:b w:val="0"/>
                <w:spacing w:val="4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4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кольцо</w:t>
            </w:r>
            <w:r w:rsidRPr="00593437">
              <w:rPr>
                <w:b w:val="0"/>
                <w:spacing w:val="4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одной</w:t>
            </w:r>
            <w:r w:rsidRPr="00593437">
              <w:rPr>
                <w:b w:val="0"/>
                <w:spacing w:val="4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рукой</w:t>
            </w:r>
            <w:r w:rsidRPr="00593437">
              <w:rPr>
                <w:b w:val="0"/>
                <w:spacing w:val="-5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от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плеча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пределах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штрафной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площадки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1476698" cy="1535429"/>
                  <wp:effectExtent l="0" t="0" r="0" b="0"/>
                  <wp:docPr id="18" name="image11.jpeg" descr="img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698" cy="153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При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броске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следить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конечной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1"/>
                <w:lang w:val="ru-RU"/>
              </w:rPr>
              <w:t>работой</w:t>
            </w:r>
            <w:r w:rsidRPr="00593437">
              <w:rPr>
                <w:b w:val="0"/>
                <w:spacing w:val="-5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кистей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</w:t>
            </w:r>
          </w:p>
        </w:tc>
      </w:tr>
      <w:tr w:rsidR="00D810C3" w:rsidRPr="00A77B7A" w:rsidTr="000D42A4">
        <w:trPr>
          <w:trHeight w:val="2582"/>
        </w:trPr>
        <w:tc>
          <w:tcPr>
            <w:tcW w:w="81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11.</w:t>
            </w:r>
            <w:r w:rsidRPr="00593437">
              <w:rPr>
                <w:b w:val="0"/>
                <w:spacing w:val="9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Верхняя</w:t>
            </w:r>
            <w:r w:rsidRPr="00593437">
              <w:rPr>
                <w:b w:val="0"/>
                <w:spacing w:val="9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передача</w:t>
            </w:r>
            <w:r w:rsidRPr="00593437">
              <w:rPr>
                <w:b w:val="0"/>
                <w:spacing w:val="9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над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собой на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высоту</w:t>
            </w:r>
            <w:r w:rsidRPr="00593437">
              <w:rPr>
                <w:b w:val="0"/>
                <w:spacing w:val="-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1-2 метра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1600795" cy="1280160"/>
                  <wp:effectExtent l="0" t="0" r="0" b="0"/>
                  <wp:docPr id="20" name="image12.jpeg" descr="img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795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20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proofErr w:type="gramStart"/>
            <w:r w:rsidRPr="00593437">
              <w:rPr>
                <w:b w:val="0"/>
                <w:lang w:val="ru-RU"/>
              </w:rPr>
              <w:t>При</w:t>
            </w:r>
            <w:proofErr w:type="gramEnd"/>
            <w:r w:rsidRPr="00593437">
              <w:rPr>
                <w:b w:val="0"/>
                <w:lang w:val="ru-RU"/>
              </w:rPr>
              <w:t xml:space="preserve"> передачи над собой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следить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положением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локтевых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суставов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кистей</w:t>
            </w:r>
            <w:r w:rsidRPr="00593437">
              <w:rPr>
                <w:b w:val="0"/>
                <w:spacing w:val="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рук,</w:t>
            </w:r>
            <w:r w:rsidRPr="00593437">
              <w:rPr>
                <w:b w:val="0"/>
                <w:spacing w:val="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при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отталкивании</w:t>
            </w:r>
            <w:proofErr w:type="spellEnd"/>
            <w:r w:rsidRPr="00A77B7A">
              <w:rPr>
                <w:b w:val="0"/>
              </w:rPr>
              <w:tab/>
            </w:r>
            <w:proofErr w:type="spellStart"/>
            <w:r w:rsidRPr="00A77B7A">
              <w:rPr>
                <w:b w:val="0"/>
                <w:spacing w:val="-2"/>
              </w:rPr>
              <w:t>мяча</w:t>
            </w:r>
            <w:proofErr w:type="spellEnd"/>
            <w:r w:rsidRPr="00A77B7A">
              <w:rPr>
                <w:b w:val="0"/>
                <w:spacing w:val="-58"/>
              </w:rPr>
              <w:t xml:space="preserve"> </w:t>
            </w:r>
            <w:proofErr w:type="spellStart"/>
            <w:r w:rsidRPr="00A77B7A">
              <w:rPr>
                <w:b w:val="0"/>
              </w:rPr>
              <w:t>пальцы</w:t>
            </w:r>
            <w:proofErr w:type="spellEnd"/>
            <w:r w:rsidRPr="00A77B7A">
              <w:rPr>
                <w:b w:val="0"/>
                <w:spacing w:val="-1"/>
              </w:rPr>
              <w:t xml:space="preserve"> </w:t>
            </w:r>
            <w:proofErr w:type="spellStart"/>
            <w:r w:rsidRPr="00A77B7A">
              <w:rPr>
                <w:b w:val="0"/>
              </w:rPr>
              <w:t>напряжены</w:t>
            </w:r>
            <w:proofErr w:type="spellEnd"/>
          </w:p>
        </w:tc>
      </w:tr>
      <w:tr w:rsidR="00D810C3" w:rsidRPr="00A77B7A" w:rsidTr="000D42A4">
        <w:trPr>
          <w:trHeight w:val="2464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12.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Основная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стойка.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Обруч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спереди.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Прыжки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через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обруч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перешагиванием.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195926" cy="790956"/>
                  <wp:effectExtent l="0" t="0" r="0" b="0"/>
                  <wp:docPr id="22" name="image13.jpeg" descr="img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926" cy="790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Сосредоточить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внимание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на</w:t>
            </w:r>
            <w:proofErr w:type="gramEnd"/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proofErr w:type="gramStart"/>
            <w:r w:rsidRPr="00593437">
              <w:rPr>
                <w:b w:val="0"/>
                <w:lang w:val="ru-RU"/>
              </w:rPr>
              <w:t>вращении</w:t>
            </w:r>
            <w:proofErr w:type="gramEnd"/>
            <w:r w:rsidRPr="00593437">
              <w:rPr>
                <w:b w:val="0"/>
                <w:lang w:val="ru-RU"/>
              </w:rPr>
              <w:tab/>
              <w:t>обруча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4"/>
                <w:lang w:val="ru-RU"/>
              </w:rPr>
              <w:t>в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лучезапястном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суставе</w:t>
            </w:r>
          </w:p>
        </w:tc>
      </w:tr>
      <w:tr w:rsidR="00D810C3" w:rsidRPr="00A77B7A" w:rsidTr="000D42A4">
        <w:trPr>
          <w:trHeight w:val="2664"/>
        </w:trPr>
        <w:tc>
          <w:tcPr>
            <w:tcW w:w="81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13. Темповые прыжки на месте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через</w:t>
            </w:r>
            <w:r w:rsidRPr="00593437">
              <w:rPr>
                <w:b w:val="0"/>
                <w:lang w:val="ru-RU"/>
              </w:rPr>
              <w:tab/>
              <w:t>скакалку</w:t>
            </w:r>
            <w:r w:rsidRPr="00593437">
              <w:rPr>
                <w:b w:val="0"/>
                <w:lang w:val="ru-RU"/>
              </w:rPr>
              <w:tab/>
              <w:t>с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1"/>
                <w:lang w:val="ru-RU"/>
              </w:rPr>
              <w:t>вращением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035834" cy="1142714"/>
                  <wp:effectExtent l="0" t="0" r="0" b="0"/>
                  <wp:docPr id="24" name="image14.jpeg" descr="img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834" cy="114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20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Координировать</w:t>
            </w:r>
            <w:proofErr w:type="spellEnd"/>
            <w:r w:rsidRPr="00A77B7A">
              <w:rPr>
                <w:b w:val="0"/>
              </w:rPr>
              <w:tab/>
            </w:r>
            <w:proofErr w:type="spellStart"/>
            <w:r w:rsidRPr="00A77B7A">
              <w:rPr>
                <w:b w:val="0"/>
                <w:spacing w:val="-1"/>
              </w:rPr>
              <w:t>свои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движения</w:t>
            </w:r>
            <w:proofErr w:type="spellEnd"/>
          </w:p>
        </w:tc>
      </w:tr>
    </w:tbl>
    <w:p w:rsidR="00D810C3" w:rsidRPr="00A77B7A" w:rsidRDefault="00D810C3" w:rsidP="00A77B7A">
      <w:pPr>
        <w:pStyle w:val="Heading1"/>
        <w:rPr>
          <w:b w:val="0"/>
        </w:rPr>
        <w:sectPr w:rsidR="00D810C3" w:rsidRPr="00A77B7A" w:rsidSect="00A77B7A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3831"/>
        <w:gridCol w:w="849"/>
        <w:gridCol w:w="1279"/>
        <w:gridCol w:w="2796"/>
      </w:tblGrid>
      <w:tr w:rsidR="00D810C3" w:rsidRPr="00A77B7A" w:rsidTr="000D42A4">
        <w:trPr>
          <w:trHeight w:val="3602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14. Стоя в 1 метре от стенки,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переход</w:t>
            </w:r>
            <w:r w:rsidRPr="00593437">
              <w:rPr>
                <w:b w:val="0"/>
                <w:lang w:val="ru-RU"/>
              </w:rPr>
              <w:tab/>
              <w:t>в</w:t>
            </w:r>
            <w:r w:rsidRPr="00593437">
              <w:rPr>
                <w:b w:val="0"/>
                <w:lang w:val="ru-RU"/>
              </w:rPr>
              <w:tab/>
              <w:t>упор</w:t>
            </w:r>
            <w:r w:rsidRPr="00593437">
              <w:rPr>
                <w:b w:val="0"/>
                <w:lang w:val="ru-RU"/>
              </w:rPr>
              <w:tab/>
              <w:t>на</w:t>
            </w:r>
            <w:r w:rsidRPr="00593437">
              <w:rPr>
                <w:b w:val="0"/>
                <w:lang w:val="ru-RU"/>
              </w:rPr>
              <w:tab/>
              <w:t>пальцах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3"/>
                <w:lang w:val="ru-RU"/>
              </w:rPr>
              <w:t>о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стенку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lang w:val="ru-RU"/>
              </w:rPr>
              <w:tab/>
              <w:t>с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lang w:val="ru-RU"/>
              </w:rPr>
              <w:tab/>
              <w:t>последующим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отталкиванием</w:t>
            </w:r>
            <w:r w:rsidRPr="00593437">
              <w:rPr>
                <w:b w:val="0"/>
                <w:lang w:val="ru-RU"/>
              </w:rPr>
              <w:tab/>
              <w:t>и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lang w:val="ru-RU"/>
              </w:rPr>
              <w:tab/>
              <w:t>переходом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4"/>
                <w:lang w:val="ru-RU"/>
              </w:rPr>
              <w:t>в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исходное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положение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214181" cy="1409319"/>
                  <wp:effectExtent l="0" t="0" r="0" b="0"/>
                  <wp:docPr id="26" name="image15.jpeg" descr="img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5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181" cy="1409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1279" w:type="dxa"/>
            <w:vMerge w:val="restart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 w:val="restart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  <w:spacing w:val="-1"/>
              </w:rPr>
              <w:t>Правильность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выполнения</w:t>
            </w:r>
            <w:proofErr w:type="spellEnd"/>
          </w:p>
        </w:tc>
      </w:tr>
      <w:tr w:rsidR="00D810C3" w:rsidRPr="00A77B7A" w:rsidTr="000D42A4">
        <w:trPr>
          <w:trHeight w:val="3264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15.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Стоя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согнувшись,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передача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«восьмеркой»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вокруг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поочередно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правую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левую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стороны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  <w:noProof/>
                <w:lang w:eastAsia="ru-RU"/>
              </w:rPr>
              <w:drawing>
                <wp:inline distT="0" distB="0" distL="0" distR="0">
                  <wp:extent cx="2175840" cy="1370076"/>
                  <wp:effectExtent l="0" t="0" r="0" b="0"/>
                  <wp:docPr id="28" name="image16.jpeg" descr="img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840" cy="137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/>
            <w:tcBorders>
              <w:top w:val="nil"/>
            </w:tcBorders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</w:tc>
      </w:tr>
      <w:tr w:rsidR="00D810C3" w:rsidRPr="00A77B7A" w:rsidTr="000D42A4">
        <w:trPr>
          <w:trHeight w:val="5520"/>
        </w:trPr>
        <w:tc>
          <w:tcPr>
            <w:tcW w:w="816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3</w:t>
            </w:r>
          </w:p>
        </w:tc>
        <w:tc>
          <w:tcPr>
            <w:tcW w:w="3831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Заключительная часть</w:t>
            </w:r>
            <w:r w:rsidRPr="00593437">
              <w:rPr>
                <w:b w:val="0"/>
                <w:spacing w:val="-5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1.Построение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Выполнение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упражнений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внимание: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«Делай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как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я»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«Напряжение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расслабление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мышц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всего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тела»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о</w:t>
            </w:r>
            <w:proofErr w:type="gramEnd"/>
            <w:r w:rsidRPr="00593437">
              <w:rPr>
                <w:b w:val="0"/>
                <w:lang w:val="ru-RU"/>
              </w:rPr>
              <w:t>.</w:t>
            </w:r>
            <w:proofErr w:type="gramStart"/>
            <w:r w:rsidRPr="00593437">
              <w:rPr>
                <w:b w:val="0"/>
                <w:lang w:val="ru-RU"/>
              </w:rPr>
              <w:t>с</w:t>
            </w:r>
            <w:proofErr w:type="gramEnd"/>
            <w:r w:rsidRPr="00593437">
              <w:rPr>
                <w:b w:val="0"/>
                <w:lang w:val="ru-RU"/>
              </w:rPr>
              <w:t>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Представить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себе,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что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высоте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вытянутых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висит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«канат»;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поднимаясь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носки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вдох,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выдохе захватить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руками</w:t>
            </w:r>
            <w:r w:rsidRPr="00593437">
              <w:rPr>
                <w:b w:val="0"/>
                <w:spacing w:val="6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«канат»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тянуть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вниз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усилием,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сгибая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немного приседая.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Затем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расслабленно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перейти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положение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низкого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lastRenderedPageBreak/>
              <w:t>приседа,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голову свободно опустить, сделать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полный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вдох,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затем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несколько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вдохов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продолжительных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спокойных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выдохов.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Подведение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итогов</w:t>
            </w:r>
            <w:proofErr w:type="spellEnd"/>
            <w:r w:rsidRPr="00A77B7A">
              <w:rPr>
                <w:b w:val="0"/>
                <w:spacing w:val="-2"/>
              </w:rPr>
              <w:t xml:space="preserve"> </w:t>
            </w:r>
            <w:proofErr w:type="spellStart"/>
            <w:r w:rsidRPr="00A77B7A">
              <w:rPr>
                <w:b w:val="0"/>
              </w:rPr>
              <w:t>урока</w:t>
            </w:r>
            <w:proofErr w:type="spellEnd"/>
            <w:r w:rsidRPr="00A77B7A">
              <w:rPr>
                <w:b w:val="0"/>
              </w:rPr>
              <w:t>.</w:t>
            </w:r>
          </w:p>
        </w:tc>
        <w:tc>
          <w:tcPr>
            <w:tcW w:w="84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lastRenderedPageBreak/>
              <w:t>10'</w:t>
            </w: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2-3р.</w:t>
            </w:r>
          </w:p>
        </w:tc>
        <w:tc>
          <w:tcPr>
            <w:tcW w:w="1279" w:type="dxa"/>
          </w:tcPr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</w:p>
          <w:p w:rsidR="00D810C3" w:rsidRPr="00A77B7A" w:rsidRDefault="00D810C3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Фронталь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ный</w:t>
            </w:r>
            <w:proofErr w:type="spellEnd"/>
          </w:p>
        </w:tc>
        <w:tc>
          <w:tcPr>
            <w:tcW w:w="2796" w:type="dxa"/>
          </w:tcPr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Дисциплина</w:t>
            </w:r>
            <w:proofErr w:type="gramStart"/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</w:t>
            </w:r>
            <w:proofErr w:type="gramEnd"/>
            <w:r w:rsidRPr="00593437">
              <w:rPr>
                <w:b w:val="0"/>
                <w:lang w:val="ru-RU"/>
              </w:rPr>
              <w:t>ереключить внимание</w:t>
            </w:r>
            <w:r w:rsidRPr="00593437">
              <w:rPr>
                <w:b w:val="0"/>
                <w:spacing w:val="-5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одного вида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деятельности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на</w:t>
            </w:r>
            <w:proofErr w:type="gramEnd"/>
            <w:r w:rsidRPr="00593437">
              <w:rPr>
                <w:b w:val="0"/>
                <w:spacing w:val="-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другой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Добиться напряжение</w:t>
            </w:r>
            <w:r w:rsidRPr="00593437">
              <w:rPr>
                <w:b w:val="0"/>
                <w:spacing w:val="-5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мышц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всего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тела</w:t>
            </w: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</w:p>
          <w:p w:rsidR="00D810C3" w:rsidRPr="00593437" w:rsidRDefault="00D810C3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Добиться</w:t>
            </w:r>
            <w:r w:rsidRPr="00593437">
              <w:rPr>
                <w:b w:val="0"/>
                <w:spacing w:val="-1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lastRenderedPageBreak/>
              <w:t>расслабления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мышц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всего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тела</w:t>
            </w:r>
          </w:p>
        </w:tc>
      </w:tr>
    </w:tbl>
    <w:p w:rsidR="007044D7" w:rsidRPr="00A77B7A" w:rsidRDefault="007044D7" w:rsidP="00A77B7A">
      <w:pPr>
        <w:pStyle w:val="Heading1"/>
        <w:rPr>
          <w:b w:val="0"/>
        </w:rPr>
      </w:pPr>
    </w:p>
    <w:p w:rsidR="008B42CF" w:rsidRPr="003C1429" w:rsidRDefault="003C1429" w:rsidP="00A77B7A">
      <w:pPr>
        <w:pStyle w:val="Heading1"/>
      </w:pPr>
      <w:r w:rsidRPr="003C1429">
        <w:t xml:space="preserve">2.1 </w:t>
      </w:r>
      <w:r w:rsidR="008B42CF" w:rsidRPr="003C1429">
        <w:t>Описание</w:t>
      </w:r>
      <w:r w:rsidR="008B42CF" w:rsidRPr="003C1429">
        <w:rPr>
          <w:spacing w:val="-6"/>
        </w:rPr>
        <w:t xml:space="preserve"> </w:t>
      </w:r>
      <w:r w:rsidR="008B42CF" w:rsidRPr="003C1429">
        <w:t>подготовки</w:t>
      </w:r>
      <w:r w:rsidR="008B42CF" w:rsidRPr="003C1429">
        <w:rPr>
          <w:spacing w:val="-4"/>
        </w:rPr>
        <w:t xml:space="preserve"> </w:t>
      </w:r>
      <w:r w:rsidR="008B42CF" w:rsidRPr="003C1429">
        <w:t>воспитательного</w:t>
      </w:r>
      <w:r w:rsidR="008B42CF" w:rsidRPr="003C1429">
        <w:rPr>
          <w:spacing w:val="-5"/>
        </w:rPr>
        <w:t xml:space="preserve"> </w:t>
      </w:r>
      <w:r w:rsidR="008B42CF" w:rsidRPr="003C1429">
        <w:t>мероприятия</w:t>
      </w:r>
    </w:p>
    <w:p w:rsidR="007044D7" w:rsidRPr="003C1429" w:rsidRDefault="007044D7" w:rsidP="00A77B7A">
      <w:pPr>
        <w:pStyle w:val="Heading1"/>
        <w:rPr>
          <w:lang w:eastAsia="ru-RU"/>
        </w:rPr>
      </w:pPr>
    </w:p>
    <w:tbl>
      <w:tblPr>
        <w:tblStyle w:val="TableNormal"/>
        <w:tblW w:w="957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3831"/>
        <w:gridCol w:w="849"/>
        <w:gridCol w:w="1279"/>
        <w:gridCol w:w="2796"/>
      </w:tblGrid>
      <w:tr w:rsidR="008B42CF" w:rsidRPr="00A77B7A" w:rsidTr="008B42CF">
        <w:trPr>
          <w:trHeight w:val="710"/>
        </w:trPr>
        <w:tc>
          <w:tcPr>
            <w:tcW w:w="8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Части</w:t>
            </w:r>
            <w:proofErr w:type="spellEnd"/>
            <w:r w:rsidRPr="00A77B7A">
              <w:rPr>
                <w:b w:val="0"/>
                <w:spacing w:val="-47"/>
              </w:rPr>
              <w:t xml:space="preserve"> </w:t>
            </w:r>
            <w:proofErr w:type="spellStart"/>
            <w:r w:rsidRPr="00A77B7A">
              <w:rPr>
                <w:b w:val="0"/>
              </w:rPr>
              <w:t>урока</w:t>
            </w:r>
            <w:proofErr w:type="spellEnd"/>
          </w:p>
        </w:tc>
        <w:tc>
          <w:tcPr>
            <w:tcW w:w="383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Содержание</w:t>
            </w:r>
            <w:proofErr w:type="spellEnd"/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Дозир</w:t>
            </w:r>
            <w:proofErr w:type="spellEnd"/>
            <w:r w:rsidRPr="00A77B7A">
              <w:rPr>
                <w:b w:val="0"/>
                <w:spacing w:val="-48"/>
              </w:rPr>
              <w:t xml:space="preserve"> </w:t>
            </w:r>
            <w:proofErr w:type="spellStart"/>
            <w:r w:rsidRPr="00A77B7A">
              <w:rPr>
                <w:b w:val="0"/>
              </w:rPr>
              <w:t>овка</w:t>
            </w:r>
            <w:proofErr w:type="spellEnd"/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</w:rPr>
              <w:t>Время</w:t>
            </w:r>
            <w:proofErr w:type="spellEnd"/>
          </w:p>
        </w:tc>
        <w:tc>
          <w:tcPr>
            <w:tcW w:w="127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Способ</w:t>
            </w:r>
            <w:proofErr w:type="spellEnd"/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  <w:spacing w:val="-1"/>
              </w:rPr>
              <w:t>проведения</w:t>
            </w:r>
            <w:proofErr w:type="spellEnd"/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Методические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указания</w:t>
            </w:r>
            <w:proofErr w:type="spellEnd"/>
          </w:p>
        </w:tc>
      </w:tr>
      <w:tr w:rsidR="008B42CF" w:rsidRPr="00A77B7A" w:rsidTr="008B42CF">
        <w:trPr>
          <w:trHeight w:val="419"/>
        </w:trPr>
        <w:tc>
          <w:tcPr>
            <w:tcW w:w="816" w:type="dxa"/>
            <w:vMerge w:val="restart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</w:t>
            </w:r>
          </w:p>
        </w:tc>
        <w:tc>
          <w:tcPr>
            <w:tcW w:w="383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Подготовительная</w:t>
            </w:r>
            <w:proofErr w:type="spellEnd"/>
            <w:r w:rsidRPr="00A77B7A">
              <w:rPr>
                <w:b w:val="0"/>
                <w:spacing w:val="-8"/>
              </w:rPr>
              <w:t xml:space="preserve"> </w:t>
            </w:r>
            <w:proofErr w:type="spellStart"/>
            <w:r w:rsidRPr="00A77B7A">
              <w:rPr>
                <w:b w:val="0"/>
              </w:rPr>
              <w:t>часть</w:t>
            </w:r>
            <w:proofErr w:type="spellEnd"/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10'30''</w:t>
            </w:r>
          </w:p>
        </w:tc>
        <w:tc>
          <w:tcPr>
            <w:tcW w:w="1279" w:type="dxa"/>
            <w:vMerge w:val="restart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Фронталь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ный</w:t>
            </w:r>
            <w:proofErr w:type="spellEnd"/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8B42CF">
        <w:trPr>
          <w:trHeight w:val="695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1.</w:t>
            </w:r>
            <w:r w:rsidRPr="00593437">
              <w:rPr>
                <w:b w:val="0"/>
                <w:lang w:val="ru-RU"/>
              </w:rPr>
              <w:tab/>
              <w:t>Построение,</w:t>
            </w:r>
            <w:r w:rsidRPr="00593437">
              <w:rPr>
                <w:b w:val="0"/>
                <w:lang w:val="ru-RU"/>
              </w:rPr>
              <w:tab/>
            </w:r>
            <w:r w:rsidRPr="00593437">
              <w:rPr>
                <w:b w:val="0"/>
                <w:spacing w:val="-1"/>
                <w:lang w:val="ru-RU"/>
              </w:rPr>
              <w:t>приветствие,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сообщение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задач</w:t>
            </w:r>
            <w:r w:rsidRPr="00593437">
              <w:rPr>
                <w:b w:val="0"/>
                <w:spacing w:val="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урока</w:t>
            </w:r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2'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Дисциплина</w:t>
            </w:r>
            <w:proofErr w:type="spellEnd"/>
          </w:p>
        </w:tc>
      </w:tr>
      <w:tr w:rsidR="008B42CF" w:rsidRPr="00A77B7A" w:rsidTr="008B42CF">
        <w:trPr>
          <w:trHeight w:val="551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2.</w:t>
            </w:r>
            <w:r w:rsidRPr="00593437">
              <w:rPr>
                <w:b w:val="0"/>
                <w:spacing w:val="1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Перестроение</w:t>
            </w:r>
            <w:r w:rsidRPr="00593437">
              <w:rPr>
                <w:b w:val="0"/>
                <w:spacing w:val="7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для</w:t>
            </w:r>
            <w:r w:rsidRPr="00593437">
              <w:rPr>
                <w:b w:val="0"/>
                <w:spacing w:val="7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выполнения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комплекса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ОРУ</w:t>
            </w:r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30''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Соблюдения</w:t>
            </w:r>
            <w:proofErr w:type="spellEnd"/>
            <w:r w:rsidRPr="00A77B7A">
              <w:rPr>
                <w:b w:val="0"/>
                <w:spacing w:val="-1"/>
              </w:rPr>
              <w:t xml:space="preserve"> </w:t>
            </w:r>
            <w:proofErr w:type="spellStart"/>
            <w:r w:rsidRPr="00A77B7A">
              <w:rPr>
                <w:b w:val="0"/>
              </w:rPr>
              <w:t>строя</w:t>
            </w:r>
            <w:proofErr w:type="spellEnd"/>
          </w:p>
        </w:tc>
      </w:tr>
      <w:tr w:rsidR="008B42CF" w:rsidRPr="00A77B7A" w:rsidTr="008B42CF">
        <w:trPr>
          <w:trHeight w:val="585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3.</w:t>
            </w:r>
            <w:r w:rsidRPr="00593437">
              <w:rPr>
                <w:b w:val="0"/>
                <w:lang w:val="ru-RU"/>
              </w:rPr>
              <w:tab/>
              <w:t>Комплекс</w:t>
            </w:r>
            <w:r w:rsidRPr="00593437">
              <w:rPr>
                <w:b w:val="0"/>
                <w:lang w:val="ru-RU"/>
              </w:rPr>
              <w:tab/>
            </w:r>
            <w:proofErr w:type="spellStart"/>
            <w:r w:rsidRPr="00593437">
              <w:rPr>
                <w:b w:val="0"/>
                <w:spacing w:val="-1"/>
                <w:lang w:val="ru-RU"/>
              </w:rPr>
              <w:t>общеразвивающих</w:t>
            </w:r>
            <w:proofErr w:type="spellEnd"/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упражнений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месте:</w:t>
            </w:r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8'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Дыхание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свободное</w:t>
            </w:r>
            <w:proofErr w:type="spellEnd"/>
          </w:p>
        </w:tc>
      </w:tr>
      <w:tr w:rsidR="008B42CF" w:rsidRPr="00A77B7A" w:rsidTr="008B42CF">
        <w:trPr>
          <w:trHeight w:val="705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proofErr w:type="gramStart"/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3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3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о.с.-</w:t>
            </w:r>
            <w:r w:rsidRPr="00593437">
              <w:rPr>
                <w:b w:val="0"/>
                <w:spacing w:val="3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ходьба</w:t>
            </w:r>
            <w:r w:rsidRPr="00593437">
              <w:rPr>
                <w:b w:val="0"/>
                <w:spacing w:val="39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3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месте</w:t>
            </w:r>
            <w:r w:rsidRPr="00593437">
              <w:rPr>
                <w:b w:val="0"/>
                <w:spacing w:val="4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высоким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подниманием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бедра</w:t>
            </w:r>
            <w:proofErr w:type="gramEnd"/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30''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  <w:spacing w:val="-1"/>
              </w:rPr>
              <w:t>Правильность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выполнения</w:t>
            </w:r>
            <w:proofErr w:type="spellEnd"/>
          </w:p>
        </w:tc>
      </w:tr>
      <w:tr w:rsidR="008B42CF" w:rsidRPr="00A77B7A" w:rsidTr="008B42CF">
        <w:trPr>
          <w:trHeight w:val="914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о</w:t>
            </w:r>
            <w:proofErr w:type="gramEnd"/>
            <w:r w:rsidRPr="00593437">
              <w:rPr>
                <w:b w:val="0"/>
                <w:lang w:val="ru-RU"/>
              </w:rPr>
              <w:t>.</w:t>
            </w:r>
            <w:proofErr w:type="gramStart"/>
            <w:r w:rsidRPr="00593437">
              <w:rPr>
                <w:b w:val="0"/>
                <w:lang w:val="ru-RU"/>
              </w:rPr>
              <w:t>с</w:t>
            </w:r>
            <w:proofErr w:type="gramEnd"/>
            <w:r w:rsidRPr="00593437">
              <w:rPr>
                <w:b w:val="0"/>
                <w:lang w:val="ru-RU"/>
              </w:rPr>
              <w:t>.-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подняться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носки,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вдох.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дугами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вниз,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 xml:space="preserve">– </w:t>
            </w:r>
            <w:r w:rsidRPr="00593437">
              <w:rPr>
                <w:b w:val="0"/>
                <w:lang w:val="ru-RU"/>
              </w:rPr>
              <w:lastRenderedPageBreak/>
              <w:t>выдох.</w:t>
            </w:r>
          </w:p>
        </w:tc>
        <w:tc>
          <w:tcPr>
            <w:tcW w:w="849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8р.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Без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резких</w:t>
            </w:r>
            <w:proofErr w:type="spellEnd"/>
            <w:r w:rsidRPr="00A77B7A">
              <w:rPr>
                <w:b w:val="0"/>
                <w:spacing w:val="-2"/>
              </w:rPr>
              <w:t xml:space="preserve"> </w:t>
            </w:r>
            <w:proofErr w:type="spellStart"/>
            <w:r w:rsidRPr="00A77B7A">
              <w:rPr>
                <w:b w:val="0"/>
              </w:rPr>
              <w:t>движений</w:t>
            </w:r>
            <w:proofErr w:type="spellEnd"/>
          </w:p>
        </w:tc>
      </w:tr>
      <w:tr w:rsidR="008B42CF" w:rsidRPr="00A77B7A" w:rsidTr="008B42CF">
        <w:trPr>
          <w:trHeight w:val="1106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6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упор</w:t>
            </w:r>
            <w:r w:rsidRPr="00593437">
              <w:rPr>
                <w:b w:val="0"/>
                <w:spacing w:val="6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присев,</w:t>
            </w:r>
            <w:r w:rsidRPr="00593437">
              <w:rPr>
                <w:b w:val="0"/>
                <w:spacing w:val="6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левую</w:t>
            </w:r>
            <w:r w:rsidRPr="00593437">
              <w:rPr>
                <w:b w:val="0"/>
                <w:spacing w:val="6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ногу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593437">
              <w:rPr>
                <w:b w:val="0"/>
                <w:lang w:val="ru-RU"/>
              </w:rPr>
              <w:t>назад на носок – вернуться в и. п.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Тоже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правой.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A77B7A">
              <w:rPr>
                <w:b w:val="0"/>
              </w:rPr>
              <w:t>(4</w:t>
            </w:r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</w:rPr>
              <w:t>раза</w:t>
            </w:r>
            <w:proofErr w:type="spellEnd"/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</w:rPr>
              <w:t>каждой</w:t>
            </w:r>
            <w:proofErr w:type="spellEnd"/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</w:rPr>
              <w:t>ногой</w:t>
            </w:r>
            <w:proofErr w:type="spellEnd"/>
            <w:r w:rsidRPr="00A77B7A">
              <w:rPr>
                <w:b w:val="0"/>
              </w:rPr>
              <w:t>)</w:t>
            </w:r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3-4р.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Дыхание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свободное</w:t>
            </w:r>
            <w:proofErr w:type="spellEnd"/>
          </w:p>
        </w:tc>
      </w:tr>
      <w:tr w:rsidR="008B42CF" w:rsidRPr="00A77B7A" w:rsidTr="008B42CF">
        <w:trPr>
          <w:trHeight w:val="1103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4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4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стойка</w:t>
            </w:r>
            <w:r w:rsidRPr="00593437">
              <w:rPr>
                <w:b w:val="0"/>
                <w:spacing w:val="4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ноги</w:t>
            </w:r>
            <w:r w:rsidRPr="00593437">
              <w:rPr>
                <w:b w:val="0"/>
                <w:spacing w:val="4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врозь,</w:t>
            </w:r>
            <w:r w:rsidRPr="00593437">
              <w:rPr>
                <w:b w:val="0"/>
                <w:spacing w:val="4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44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в</w:t>
            </w:r>
            <w:proofErr w:type="gramEnd"/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вверх,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прогнуться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вдох;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пружинистых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наклона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вперед,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руками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коснуться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пола</w:t>
            </w:r>
            <w:r w:rsidRPr="00593437">
              <w:rPr>
                <w:b w:val="0"/>
                <w:spacing w:val="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выдох.</w:t>
            </w:r>
          </w:p>
        </w:tc>
        <w:tc>
          <w:tcPr>
            <w:tcW w:w="849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8р.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  <w:spacing w:val="-1"/>
              </w:rPr>
              <w:t>Правильность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выполнения</w:t>
            </w:r>
            <w:proofErr w:type="spellEnd"/>
          </w:p>
        </w:tc>
      </w:tr>
      <w:tr w:rsidR="008B42CF" w:rsidRPr="00A77B7A" w:rsidTr="008B42CF">
        <w:trPr>
          <w:trHeight w:val="827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3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9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о.с.-</w:t>
            </w:r>
            <w:r w:rsidRPr="00593437">
              <w:rPr>
                <w:b w:val="0"/>
                <w:spacing w:val="9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круговые</w:t>
            </w:r>
            <w:r w:rsidRPr="00593437">
              <w:rPr>
                <w:b w:val="0"/>
                <w:spacing w:val="9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движения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руками</w:t>
            </w:r>
            <w:r w:rsidRPr="00593437">
              <w:rPr>
                <w:b w:val="0"/>
                <w:spacing w:val="8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  <w:r w:rsidRPr="00593437">
              <w:rPr>
                <w:b w:val="0"/>
                <w:spacing w:val="8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4</w:t>
            </w:r>
            <w:r w:rsidRPr="00593437">
              <w:rPr>
                <w:b w:val="0"/>
                <w:spacing w:val="8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раза,</w:t>
            </w:r>
            <w:r w:rsidRPr="00593437">
              <w:rPr>
                <w:b w:val="0"/>
                <w:lang w:val="ru-RU"/>
              </w:rPr>
              <w:tab/>
              <w:t>назад</w:t>
            </w:r>
            <w:r w:rsidRPr="00593437">
              <w:rPr>
                <w:b w:val="0"/>
                <w:spacing w:val="1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4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раза.</w:t>
            </w:r>
          </w:p>
        </w:tc>
        <w:tc>
          <w:tcPr>
            <w:tcW w:w="849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 w:val="restart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Упражнение</w:t>
            </w:r>
            <w:r w:rsidRPr="00593437">
              <w:rPr>
                <w:b w:val="0"/>
                <w:spacing w:val="6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выполнять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полной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амплитудой</w:t>
            </w:r>
          </w:p>
        </w:tc>
      </w:tr>
      <w:tr w:rsidR="008B42CF" w:rsidRPr="00A77B7A" w:rsidTr="008B42CF">
        <w:trPr>
          <w:trHeight w:val="828"/>
        </w:trPr>
        <w:tc>
          <w:tcPr>
            <w:tcW w:w="816" w:type="dxa"/>
            <w:vMerge/>
            <w:tcBorders>
              <w:top w:val="nil"/>
            </w:tcBorders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 о.с.</w:t>
            </w:r>
            <w:r w:rsidRPr="00593437">
              <w:rPr>
                <w:b w:val="0"/>
                <w:spacing w:val="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вперед, круговые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движения</w:t>
            </w:r>
            <w:r w:rsidRPr="00593437">
              <w:rPr>
                <w:b w:val="0"/>
                <w:spacing w:val="1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кистями</w:t>
            </w:r>
            <w:r w:rsidRPr="00593437">
              <w:rPr>
                <w:b w:val="0"/>
                <w:spacing w:val="2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рук,</w:t>
            </w:r>
            <w:r w:rsidRPr="00593437">
              <w:rPr>
                <w:b w:val="0"/>
                <w:spacing w:val="21"/>
                <w:lang w:val="ru-RU"/>
              </w:rPr>
              <w:t xml:space="preserve"> </w:t>
            </w:r>
            <w:proofErr w:type="spellStart"/>
            <w:r w:rsidRPr="00593437">
              <w:rPr>
                <w:b w:val="0"/>
                <w:lang w:val="ru-RU"/>
              </w:rPr>
              <w:t>вправую</w:t>
            </w:r>
            <w:proofErr w:type="spellEnd"/>
            <w:r w:rsidRPr="00593437">
              <w:rPr>
                <w:b w:val="0"/>
                <w:spacing w:val="19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левую</w:t>
            </w:r>
            <w:r w:rsidRPr="00593437">
              <w:rPr>
                <w:b w:val="0"/>
                <w:spacing w:val="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сторону.</w:t>
            </w:r>
          </w:p>
        </w:tc>
        <w:tc>
          <w:tcPr>
            <w:tcW w:w="849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8р.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8B42CF">
        <w:trPr>
          <w:trHeight w:val="1211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4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4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стойка</w:t>
            </w:r>
            <w:r w:rsidRPr="00593437">
              <w:rPr>
                <w:b w:val="0"/>
                <w:spacing w:val="4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ноги</w:t>
            </w:r>
            <w:r w:rsidRPr="00593437">
              <w:rPr>
                <w:b w:val="0"/>
                <w:spacing w:val="4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врозь,</w:t>
            </w:r>
            <w:r w:rsidRPr="00593437">
              <w:rPr>
                <w:b w:val="0"/>
                <w:spacing w:val="40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4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плечам.</w:t>
            </w:r>
            <w:r w:rsidRPr="00593437">
              <w:rPr>
                <w:b w:val="0"/>
                <w:spacing w:val="2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Наклон</w:t>
            </w:r>
            <w:r w:rsidRPr="00593437">
              <w:rPr>
                <w:b w:val="0"/>
                <w:spacing w:val="2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влево,</w:t>
            </w:r>
            <w:r w:rsidRPr="00593437">
              <w:rPr>
                <w:b w:val="0"/>
                <w:spacing w:val="2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2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</w:t>
            </w:r>
            <w:r w:rsidRPr="00593437">
              <w:rPr>
                <w:b w:val="0"/>
                <w:spacing w:val="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п.</w:t>
            </w:r>
            <w:r w:rsidRPr="00593437">
              <w:rPr>
                <w:b w:val="0"/>
                <w:spacing w:val="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наклон</w:t>
            </w:r>
            <w:r w:rsidRPr="00593437">
              <w:rPr>
                <w:b w:val="0"/>
                <w:spacing w:val="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вправо,</w:t>
            </w:r>
            <w:r w:rsidRPr="00593437">
              <w:rPr>
                <w:b w:val="0"/>
                <w:spacing w:val="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  <w:r w:rsidRPr="00593437">
              <w:rPr>
                <w:b w:val="0"/>
                <w:spacing w:val="9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 п.</w:t>
            </w:r>
          </w:p>
        </w:tc>
        <w:tc>
          <w:tcPr>
            <w:tcW w:w="849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8р.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 w:val="restart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Дыхание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свободное</w:t>
            </w:r>
            <w:proofErr w:type="spellEnd"/>
          </w:p>
        </w:tc>
      </w:tr>
      <w:tr w:rsidR="008B42CF" w:rsidRPr="00A77B7A" w:rsidTr="008B42CF">
        <w:trPr>
          <w:trHeight w:val="1564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593437">
              <w:rPr>
                <w:b w:val="0"/>
                <w:lang w:val="ru-RU"/>
              </w:rPr>
              <w:t>- И.П.: широкая стойка ноги врозь,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перед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грудью.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Поворот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туловища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влево,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левую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руку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сторону</w:t>
            </w:r>
            <w:r w:rsidRPr="00593437">
              <w:rPr>
                <w:b w:val="0"/>
                <w:spacing w:val="3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4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вдох.</w:t>
            </w:r>
            <w:r w:rsidRPr="00593437">
              <w:rPr>
                <w:b w:val="0"/>
                <w:spacing w:val="44"/>
                <w:lang w:val="ru-RU"/>
              </w:rPr>
              <w:t xml:space="preserve"> </w:t>
            </w:r>
            <w:r w:rsidRPr="00A77B7A">
              <w:rPr>
                <w:b w:val="0"/>
              </w:rPr>
              <w:t>И.</w:t>
            </w:r>
            <w:r w:rsidRPr="00A77B7A">
              <w:rPr>
                <w:b w:val="0"/>
                <w:spacing w:val="44"/>
              </w:rPr>
              <w:t xml:space="preserve"> </w:t>
            </w:r>
            <w:r w:rsidRPr="00A77B7A">
              <w:rPr>
                <w:b w:val="0"/>
              </w:rPr>
              <w:t>п.</w:t>
            </w:r>
            <w:r w:rsidRPr="00A77B7A">
              <w:rPr>
                <w:b w:val="0"/>
                <w:spacing w:val="43"/>
              </w:rPr>
              <w:t xml:space="preserve"> </w:t>
            </w:r>
            <w:r w:rsidRPr="00A77B7A">
              <w:rPr>
                <w:b w:val="0"/>
              </w:rPr>
              <w:t>-</w:t>
            </w:r>
            <w:r w:rsidRPr="00A77B7A">
              <w:rPr>
                <w:b w:val="0"/>
                <w:spacing w:val="44"/>
              </w:rPr>
              <w:t xml:space="preserve"> </w:t>
            </w:r>
            <w:proofErr w:type="spellStart"/>
            <w:r w:rsidRPr="00A77B7A">
              <w:rPr>
                <w:b w:val="0"/>
              </w:rPr>
              <w:t>выдох</w:t>
            </w:r>
            <w:proofErr w:type="spellEnd"/>
            <w:r w:rsidRPr="00A77B7A">
              <w:rPr>
                <w:b w:val="0"/>
                <w:spacing w:val="46"/>
              </w:rPr>
              <w:t xml:space="preserve"> </w:t>
            </w:r>
            <w:proofErr w:type="spellStart"/>
            <w:r w:rsidRPr="00A77B7A">
              <w:rPr>
                <w:b w:val="0"/>
              </w:rPr>
              <w:t>То</w:t>
            </w:r>
            <w:proofErr w:type="spellEnd"/>
            <w:r w:rsidRPr="00A77B7A">
              <w:rPr>
                <w:b w:val="0"/>
                <w:spacing w:val="-57"/>
              </w:rPr>
              <w:t xml:space="preserve"> </w:t>
            </w:r>
            <w:proofErr w:type="spellStart"/>
            <w:r w:rsidRPr="00A77B7A">
              <w:rPr>
                <w:b w:val="0"/>
              </w:rPr>
              <w:t>же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направо</w:t>
            </w:r>
            <w:proofErr w:type="spellEnd"/>
            <w:r w:rsidRPr="00A77B7A">
              <w:rPr>
                <w:b w:val="0"/>
              </w:rPr>
              <w:t>.</w:t>
            </w:r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8р.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8B42CF">
        <w:trPr>
          <w:trHeight w:val="1034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о.с.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пояс.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прыжка вместе, два прыжка ноги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врозь.</w:t>
            </w:r>
          </w:p>
        </w:tc>
        <w:tc>
          <w:tcPr>
            <w:tcW w:w="849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16 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8B42CF">
        <w:trPr>
          <w:trHeight w:val="1415"/>
        </w:trPr>
        <w:tc>
          <w:tcPr>
            <w:tcW w:w="81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383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593437">
              <w:rPr>
                <w:b w:val="0"/>
                <w:lang w:val="ru-RU"/>
              </w:rPr>
              <w:t>-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И.П.: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о.с.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левую</w:t>
            </w:r>
            <w:proofErr w:type="gramEnd"/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носок,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–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вдох.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 xml:space="preserve">Вернуться в и. п. – выдох. </w:t>
            </w:r>
            <w:proofErr w:type="spellStart"/>
            <w:r w:rsidRPr="00A77B7A">
              <w:rPr>
                <w:b w:val="0"/>
              </w:rPr>
              <w:t>То</w:t>
            </w:r>
            <w:proofErr w:type="spellEnd"/>
            <w:r w:rsidRPr="00A77B7A">
              <w:rPr>
                <w:b w:val="0"/>
              </w:rPr>
              <w:t xml:space="preserve"> </w:t>
            </w:r>
            <w:proofErr w:type="spellStart"/>
            <w:r w:rsidRPr="00A77B7A">
              <w:rPr>
                <w:b w:val="0"/>
              </w:rPr>
              <w:t>же</w:t>
            </w:r>
            <w:proofErr w:type="spellEnd"/>
            <w:r w:rsidRPr="00A77B7A">
              <w:rPr>
                <w:b w:val="0"/>
              </w:rPr>
              <w:t xml:space="preserve"> с</w:t>
            </w:r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</w:rPr>
              <w:t>правой</w:t>
            </w:r>
            <w:proofErr w:type="spellEnd"/>
            <w:r w:rsidRPr="00A77B7A">
              <w:rPr>
                <w:b w:val="0"/>
                <w:spacing w:val="-1"/>
              </w:rPr>
              <w:t xml:space="preserve"> </w:t>
            </w:r>
            <w:proofErr w:type="spellStart"/>
            <w:r w:rsidRPr="00A77B7A">
              <w:rPr>
                <w:b w:val="0"/>
              </w:rPr>
              <w:t>ноги</w:t>
            </w:r>
            <w:proofErr w:type="spellEnd"/>
            <w:r w:rsidRPr="00A77B7A">
              <w:rPr>
                <w:b w:val="0"/>
              </w:rPr>
              <w:t>.</w:t>
            </w:r>
          </w:p>
        </w:tc>
        <w:tc>
          <w:tcPr>
            <w:tcW w:w="849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8р.</w:t>
            </w:r>
          </w:p>
        </w:tc>
        <w:tc>
          <w:tcPr>
            <w:tcW w:w="1279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2796" w:type="dxa"/>
            <w:vMerge/>
            <w:tcBorders>
              <w:top w:val="nil"/>
            </w:tcBorders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</w:tbl>
    <w:p w:rsidR="008B42CF" w:rsidRPr="00A77B7A" w:rsidRDefault="008B42CF" w:rsidP="00A77B7A">
      <w:pPr>
        <w:pStyle w:val="Heading1"/>
        <w:rPr>
          <w:b w:val="0"/>
          <w:lang w:eastAsia="ru-RU"/>
        </w:rPr>
      </w:pPr>
    </w:p>
    <w:p w:rsidR="008B42CF" w:rsidRPr="00A77B7A" w:rsidRDefault="008B42CF" w:rsidP="00A77B7A">
      <w:pPr>
        <w:pStyle w:val="Heading1"/>
        <w:rPr>
          <w:b w:val="0"/>
          <w:lang w:eastAsia="ru-RU"/>
        </w:rPr>
      </w:pPr>
    </w:p>
    <w:p w:rsidR="008B42CF" w:rsidRPr="003C1429" w:rsidRDefault="003C1429" w:rsidP="00A77B7A">
      <w:pPr>
        <w:pStyle w:val="Heading1"/>
      </w:pPr>
      <w:r w:rsidRPr="003C1429">
        <w:t xml:space="preserve"> 2.2 </w:t>
      </w:r>
      <w:r w:rsidR="008B42CF" w:rsidRPr="003C1429">
        <w:t xml:space="preserve">Описание проведения воспитательного мероприятия </w:t>
      </w:r>
      <w:r w:rsidR="008B42CF" w:rsidRPr="003C1429">
        <w:rPr>
          <w:spacing w:val="-1"/>
        </w:rPr>
        <w:t>(сценарий,</w:t>
      </w:r>
      <w:r w:rsidR="008B42CF" w:rsidRPr="003C1429">
        <w:rPr>
          <w:spacing w:val="-67"/>
        </w:rPr>
        <w:t xml:space="preserve"> </w:t>
      </w:r>
      <w:r w:rsidR="008B42CF" w:rsidRPr="003C1429">
        <w:t>конспект,</w:t>
      </w:r>
      <w:r w:rsidR="008B42CF" w:rsidRPr="003C1429">
        <w:rPr>
          <w:spacing w:val="-2"/>
        </w:rPr>
        <w:t xml:space="preserve"> </w:t>
      </w:r>
      <w:r w:rsidR="008B42CF" w:rsidRPr="003C1429">
        <w:t>дидактическая</w:t>
      </w:r>
      <w:r w:rsidR="008B42CF" w:rsidRPr="003C1429">
        <w:rPr>
          <w:spacing w:val="1"/>
        </w:rPr>
        <w:t xml:space="preserve"> </w:t>
      </w:r>
      <w:r w:rsidR="008B42CF" w:rsidRPr="003C1429">
        <w:t>карта мероприятия</w:t>
      </w:r>
      <w:r w:rsidR="008B42CF" w:rsidRPr="003C1429">
        <w:rPr>
          <w:spacing w:val="1"/>
        </w:rPr>
        <w:t xml:space="preserve"> </w:t>
      </w:r>
      <w:r w:rsidR="008B42CF" w:rsidRPr="003C1429">
        <w:t>и</w:t>
      </w:r>
      <w:r w:rsidR="008B42CF" w:rsidRPr="003C1429">
        <w:rPr>
          <w:spacing w:val="-4"/>
        </w:rPr>
        <w:t xml:space="preserve"> </w:t>
      </w:r>
      <w:r w:rsidR="008B42CF" w:rsidRPr="003C1429">
        <w:t>др.).</w:t>
      </w:r>
      <w:bookmarkStart w:id="0" w:name="_GoBack"/>
      <w:bookmarkEnd w:id="0"/>
    </w:p>
    <w:p w:rsidR="003C1429" w:rsidRDefault="003C1429" w:rsidP="00A77B7A">
      <w:pPr>
        <w:pStyle w:val="Heading1"/>
        <w:rPr>
          <w:b w:val="0"/>
        </w:rPr>
      </w:pP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План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– конспект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урока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физической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культуры</w:t>
      </w:r>
    </w:p>
    <w:p w:rsidR="008B42CF" w:rsidRPr="00A77B7A" w:rsidRDefault="008B42CF" w:rsidP="00A77B7A">
      <w:pPr>
        <w:pStyle w:val="Heading1"/>
        <w:rPr>
          <w:b w:val="0"/>
        </w:rPr>
      </w:pP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Тема</w:t>
      </w:r>
      <w:r w:rsidRPr="00A77B7A">
        <w:rPr>
          <w:b w:val="0"/>
          <w:spacing w:val="43"/>
        </w:rPr>
        <w:t xml:space="preserve"> </w:t>
      </w:r>
      <w:r w:rsidRPr="00A77B7A">
        <w:rPr>
          <w:b w:val="0"/>
        </w:rPr>
        <w:t>урока:</w:t>
      </w:r>
      <w:r w:rsidRPr="00A77B7A">
        <w:rPr>
          <w:b w:val="0"/>
          <w:spacing w:val="42"/>
        </w:rPr>
        <w:t xml:space="preserve"> </w:t>
      </w:r>
      <w:r w:rsidRPr="00A77B7A">
        <w:rPr>
          <w:b w:val="0"/>
        </w:rPr>
        <w:t>«Совершенствование</w:t>
      </w:r>
      <w:r w:rsidRPr="00A77B7A">
        <w:rPr>
          <w:b w:val="0"/>
          <w:spacing w:val="42"/>
        </w:rPr>
        <w:t xml:space="preserve"> </w:t>
      </w:r>
      <w:r w:rsidRPr="00A77B7A">
        <w:rPr>
          <w:b w:val="0"/>
        </w:rPr>
        <w:t>физических</w:t>
      </w:r>
      <w:r w:rsidRPr="00A77B7A">
        <w:rPr>
          <w:b w:val="0"/>
          <w:spacing w:val="43"/>
        </w:rPr>
        <w:t xml:space="preserve"> </w:t>
      </w:r>
      <w:r w:rsidRPr="00A77B7A">
        <w:rPr>
          <w:b w:val="0"/>
        </w:rPr>
        <w:t>качеств</w:t>
      </w:r>
      <w:r w:rsidRPr="00A77B7A">
        <w:rPr>
          <w:b w:val="0"/>
          <w:spacing w:val="44"/>
        </w:rPr>
        <w:t xml:space="preserve"> </w:t>
      </w:r>
      <w:r w:rsidRPr="00A77B7A">
        <w:rPr>
          <w:b w:val="0"/>
        </w:rPr>
        <w:t>на</w:t>
      </w:r>
      <w:r w:rsidRPr="00A77B7A">
        <w:rPr>
          <w:b w:val="0"/>
          <w:spacing w:val="43"/>
        </w:rPr>
        <w:t xml:space="preserve"> </w:t>
      </w:r>
      <w:r w:rsidRPr="00A77B7A">
        <w:rPr>
          <w:b w:val="0"/>
        </w:rPr>
        <w:t>уроке</w:t>
      </w:r>
      <w:r w:rsidRPr="00A77B7A">
        <w:rPr>
          <w:b w:val="0"/>
          <w:spacing w:val="44"/>
        </w:rPr>
        <w:t xml:space="preserve"> </w:t>
      </w:r>
      <w:r w:rsidRPr="00A77B7A">
        <w:rPr>
          <w:b w:val="0"/>
        </w:rPr>
        <w:t>физической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культуры,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с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использованием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метода круговой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тренировки»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Тип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урока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– урок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формирования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и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закрепления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умений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и</w:t>
      </w:r>
      <w:r w:rsidRPr="00A77B7A">
        <w:rPr>
          <w:b w:val="0"/>
          <w:spacing w:val="-5"/>
        </w:rPr>
        <w:t xml:space="preserve"> </w:t>
      </w:r>
      <w:r w:rsidRPr="00A77B7A">
        <w:rPr>
          <w:b w:val="0"/>
        </w:rPr>
        <w:t>навыков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Вид урока - урок практической самостоятельной работы, с использованием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метода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круговой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тренировки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Цель</w:t>
      </w:r>
      <w:r w:rsidRPr="00A77B7A">
        <w:rPr>
          <w:b w:val="0"/>
          <w:spacing w:val="11"/>
        </w:rPr>
        <w:t xml:space="preserve"> </w:t>
      </w:r>
      <w:r w:rsidRPr="00A77B7A">
        <w:rPr>
          <w:b w:val="0"/>
        </w:rPr>
        <w:t>урока:</w:t>
      </w:r>
      <w:r w:rsidRPr="00A77B7A">
        <w:rPr>
          <w:b w:val="0"/>
          <w:spacing w:val="11"/>
        </w:rPr>
        <w:t xml:space="preserve"> </w:t>
      </w:r>
      <w:r w:rsidRPr="00A77B7A">
        <w:rPr>
          <w:b w:val="0"/>
        </w:rPr>
        <w:t>совершенствование</w:t>
      </w:r>
      <w:r w:rsidRPr="00A77B7A">
        <w:rPr>
          <w:b w:val="0"/>
          <w:spacing w:val="12"/>
        </w:rPr>
        <w:t xml:space="preserve"> </w:t>
      </w:r>
      <w:r w:rsidRPr="00A77B7A">
        <w:rPr>
          <w:b w:val="0"/>
        </w:rPr>
        <w:t>физических</w:t>
      </w:r>
      <w:r w:rsidRPr="00A77B7A">
        <w:rPr>
          <w:b w:val="0"/>
          <w:spacing w:val="11"/>
        </w:rPr>
        <w:t xml:space="preserve"> </w:t>
      </w:r>
      <w:r w:rsidRPr="00A77B7A">
        <w:rPr>
          <w:b w:val="0"/>
        </w:rPr>
        <w:t>качеств</w:t>
      </w:r>
      <w:r w:rsidRPr="00A77B7A">
        <w:rPr>
          <w:b w:val="0"/>
          <w:spacing w:val="10"/>
        </w:rPr>
        <w:t xml:space="preserve"> </w:t>
      </w:r>
      <w:r w:rsidRPr="00A77B7A">
        <w:rPr>
          <w:b w:val="0"/>
        </w:rPr>
        <w:t>на</w:t>
      </w:r>
      <w:r w:rsidRPr="00A77B7A">
        <w:rPr>
          <w:b w:val="0"/>
          <w:spacing w:val="12"/>
        </w:rPr>
        <w:t xml:space="preserve"> </w:t>
      </w:r>
      <w:r w:rsidRPr="00A77B7A">
        <w:rPr>
          <w:b w:val="0"/>
        </w:rPr>
        <w:t>уроке</w:t>
      </w:r>
      <w:r w:rsidRPr="00A77B7A">
        <w:rPr>
          <w:b w:val="0"/>
          <w:spacing w:val="12"/>
        </w:rPr>
        <w:t xml:space="preserve"> </w:t>
      </w:r>
      <w:r w:rsidRPr="00A77B7A">
        <w:rPr>
          <w:b w:val="0"/>
        </w:rPr>
        <w:t>физической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культуры,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используя</w:t>
      </w:r>
      <w:r w:rsidRPr="00A77B7A">
        <w:rPr>
          <w:b w:val="0"/>
          <w:spacing w:val="2"/>
        </w:rPr>
        <w:t xml:space="preserve"> </w:t>
      </w:r>
      <w:r w:rsidRPr="00A77B7A">
        <w:rPr>
          <w:b w:val="0"/>
        </w:rPr>
        <w:t>метод круговой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тренировки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Задачи урока: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способствовать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совершенствованию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и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комплексному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развитию</w:t>
      </w:r>
      <w:r w:rsidRPr="00A77B7A">
        <w:rPr>
          <w:b w:val="0"/>
          <w:spacing w:val="1"/>
        </w:rPr>
        <w:t xml:space="preserve"> </w:t>
      </w:r>
      <w:r w:rsidRPr="00A77B7A">
        <w:rPr>
          <w:b w:val="0"/>
        </w:rPr>
        <w:t>физических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качеств:</w:t>
      </w:r>
      <w:r w:rsidRPr="00A77B7A">
        <w:rPr>
          <w:b w:val="0"/>
          <w:spacing w:val="-1"/>
        </w:rPr>
        <w:t xml:space="preserve"> </w:t>
      </w:r>
      <w:proofErr w:type="spellStart"/>
      <w:r w:rsidRPr="00A77B7A">
        <w:rPr>
          <w:b w:val="0"/>
        </w:rPr>
        <w:t>скорстно-силовых</w:t>
      </w:r>
      <w:proofErr w:type="spellEnd"/>
      <w:r w:rsidRPr="00A77B7A">
        <w:rPr>
          <w:b w:val="0"/>
        </w:rPr>
        <w:t>, быстроты,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выносливости, ловкости,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гибкости;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способствовать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совершенствованию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техники</w:t>
      </w:r>
      <w:r w:rsidRPr="00A77B7A">
        <w:rPr>
          <w:b w:val="0"/>
          <w:spacing w:val="-6"/>
        </w:rPr>
        <w:t xml:space="preserve"> </w:t>
      </w:r>
      <w:r w:rsidRPr="00A77B7A">
        <w:rPr>
          <w:b w:val="0"/>
        </w:rPr>
        <w:t>игры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баскетбол,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волейбол,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теннис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способствовать</w:t>
      </w:r>
      <w:r w:rsidRPr="00A77B7A">
        <w:rPr>
          <w:b w:val="0"/>
          <w:spacing w:val="24"/>
        </w:rPr>
        <w:t xml:space="preserve"> </w:t>
      </w:r>
      <w:r w:rsidRPr="00A77B7A">
        <w:rPr>
          <w:b w:val="0"/>
        </w:rPr>
        <w:t>воспитанию</w:t>
      </w:r>
      <w:r w:rsidRPr="00A77B7A">
        <w:rPr>
          <w:b w:val="0"/>
          <w:spacing w:val="25"/>
        </w:rPr>
        <w:t xml:space="preserve"> </w:t>
      </w:r>
      <w:r w:rsidRPr="00A77B7A">
        <w:rPr>
          <w:b w:val="0"/>
        </w:rPr>
        <w:t>смелости,</w:t>
      </w:r>
      <w:r w:rsidRPr="00A77B7A">
        <w:rPr>
          <w:b w:val="0"/>
          <w:spacing w:val="22"/>
        </w:rPr>
        <w:t xml:space="preserve"> </w:t>
      </w:r>
      <w:r w:rsidRPr="00A77B7A">
        <w:rPr>
          <w:b w:val="0"/>
        </w:rPr>
        <w:t>настойчивости</w:t>
      </w:r>
      <w:r w:rsidRPr="00A77B7A">
        <w:rPr>
          <w:b w:val="0"/>
          <w:spacing w:val="23"/>
        </w:rPr>
        <w:t xml:space="preserve"> </w:t>
      </w:r>
      <w:r w:rsidRPr="00A77B7A">
        <w:rPr>
          <w:b w:val="0"/>
        </w:rPr>
        <w:t>и</w:t>
      </w:r>
      <w:r w:rsidRPr="00A77B7A">
        <w:rPr>
          <w:b w:val="0"/>
          <w:spacing w:val="24"/>
        </w:rPr>
        <w:t xml:space="preserve"> </w:t>
      </w:r>
      <w:r w:rsidRPr="00A77B7A">
        <w:rPr>
          <w:b w:val="0"/>
        </w:rPr>
        <w:t>взаимовыручке,</w:t>
      </w:r>
      <w:r w:rsidRPr="00A77B7A">
        <w:rPr>
          <w:b w:val="0"/>
          <w:spacing w:val="24"/>
        </w:rPr>
        <w:t xml:space="preserve"> </w:t>
      </w:r>
      <w:r w:rsidRPr="00A77B7A">
        <w:rPr>
          <w:b w:val="0"/>
        </w:rPr>
        <w:t>волевой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сферы.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К началу урока студенты</w:t>
      </w:r>
      <w:r w:rsidRPr="00A77B7A">
        <w:rPr>
          <w:b w:val="0"/>
          <w:spacing w:val="-57"/>
        </w:rPr>
        <w:t xml:space="preserve"> </w:t>
      </w:r>
      <w:r w:rsidRPr="00A77B7A">
        <w:rPr>
          <w:b w:val="0"/>
        </w:rPr>
        <w:t>должны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знать: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основные</w:t>
      </w:r>
      <w:r w:rsidRPr="00A77B7A">
        <w:rPr>
          <w:b w:val="0"/>
          <w:spacing w:val="-5"/>
        </w:rPr>
        <w:t xml:space="preserve"> </w:t>
      </w:r>
      <w:r w:rsidRPr="00A77B7A">
        <w:rPr>
          <w:b w:val="0"/>
        </w:rPr>
        <w:t>правила</w:t>
      </w:r>
      <w:r w:rsidRPr="00A77B7A">
        <w:rPr>
          <w:b w:val="0"/>
          <w:spacing w:val="-5"/>
        </w:rPr>
        <w:t xml:space="preserve"> </w:t>
      </w:r>
      <w:r w:rsidRPr="00A77B7A">
        <w:rPr>
          <w:b w:val="0"/>
        </w:rPr>
        <w:t>и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последовательность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выполнения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физических упражнений;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специфическую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терминологию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по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данной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теме;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технику</w:t>
      </w:r>
      <w:r w:rsidRPr="00A77B7A">
        <w:rPr>
          <w:b w:val="0"/>
          <w:spacing w:val="-11"/>
        </w:rPr>
        <w:t xml:space="preserve"> </w:t>
      </w:r>
      <w:r w:rsidRPr="00A77B7A">
        <w:rPr>
          <w:b w:val="0"/>
        </w:rPr>
        <w:t>безопасности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на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уроке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физической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культуры.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должны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уметь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к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концу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урока: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применять</w:t>
      </w:r>
      <w:r w:rsidRPr="00A77B7A">
        <w:rPr>
          <w:b w:val="0"/>
          <w:spacing w:val="-6"/>
        </w:rPr>
        <w:t xml:space="preserve"> </w:t>
      </w:r>
      <w:r w:rsidRPr="00A77B7A">
        <w:rPr>
          <w:b w:val="0"/>
        </w:rPr>
        <w:t>полученный</w:t>
      </w:r>
      <w:r w:rsidRPr="00A77B7A">
        <w:rPr>
          <w:b w:val="0"/>
          <w:spacing w:val="-5"/>
        </w:rPr>
        <w:t xml:space="preserve"> </w:t>
      </w:r>
      <w:r w:rsidRPr="00A77B7A">
        <w:rPr>
          <w:b w:val="0"/>
        </w:rPr>
        <w:t>опыт</w:t>
      </w:r>
      <w:r w:rsidRPr="00A77B7A">
        <w:rPr>
          <w:b w:val="0"/>
          <w:spacing w:val="-6"/>
        </w:rPr>
        <w:t xml:space="preserve"> </w:t>
      </w:r>
      <w:r w:rsidRPr="00A77B7A">
        <w:rPr>
          <w:b w:val="0"/>
        </w:rPr>
        <w:t>на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уроках</w:t>
      </w:r>
      <w:r w:rsidRPr="00A77B7A">
        <w:rPr>
          <w:b w:val="0"/>
          <w:spacing w:val="2"/>
        </w:rPr>
        <w:t xml:space="preserve"> </w:t>
      </w:r>
      <w:r w:rsidRPr="00A77B7A">
        <w:rPr>
          <w:b w:val="0"/>
        </w:rPr>
        <w:t>производственного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обучения;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применять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двигательные</w:t>
      </w:r>
      <w:r w:rsidRPr="00A77B7A">
        <w:rPr>
          <w:b w:val="0"/>
          <w:spacing w:val="-6"/>
        </w:rPr>
        <w:t xml:space="preserve"> </w:t>
      </w:r>
      <w:r w:rsidRPr="00A77B7A">
        <w:rPr>
          <w:b w:val="0"/>
        </w:rPr>
        <w:t>навыки</w:t>
      </w:r>
      <w:r w:rsidRPr="00A77B7A">
        <w:rPr>
          <w:b w:val="0"/>
          <w:spacing w:val="-3"/>
        </w:rPr>
        <w:t xml:space="preserve"> </w:t>
      </w:r>
      <w:r w:rsidRPr="00A77B7A">
        <w:rPr>
          <w:b w:val="0"/>
        </w:rPr>
        <w:t>и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умения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в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практической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деятельности.</w:t>
      </w:r>
    </w:p>
    <w:p w:rsidR="00037074" w:rsidRPr="00A77B7A" w:rsidRDefault="00037074" w:rsidP="00A77B7A">
      <w:pPr>
        <w:pStyle w:val="Heading1"/>
        <w:rPr>
          <w:b w:val="0"/>
        </w:rPr>
      </w:pPr>
    </w:p>
    <w:p w:rsidR="00037074" w:rsidRPr="00A77B7A" w:rsidRDefault="00037074" w:rsidP="00A77B7A">
      <w:pPr>
        <w:pStyle w:val="Heading1"/>
        <w:rPr>
          <w:b w:val="0"/>
        </w:rPr>
      </w:pPr>
    </w:p>
    <w:p w:rsidR="00037074" w:rsidRPr="00A77B7A" w:rsidRDefault="00037074" w:rsidP="00A77B7A">
      <w:pPr>
        <w:pStyle w:val="Heading1"/>
        <w:rPr>
          <w:b w:val="0"/>
        </w:rPr>
      </w:pPr>
    </w:p>
    <w:p w:rsidR="00037074" w:rsidRPr="00A77B7A" w:rsidRDefault="00037074" w:rsidP="00A77B7A">
      <w:pPr>
        <w:pStyle w:val="Heading1"/>
        <w:rPr>
          <w:b w:val="0"/>
        </w:rPr>
      </w:pPr>
    </w:p>
    <w:p w:rsidR="00037074" w:rsidRPr="00A77B7A" w:rsidRDefault="00037074" w:rsidP="00A77B7A">
      <w:pPr>
        <w:pStyle w:val="Heading1"/>
        <w:rPr>
          <w:b w:val="0"/>
        </w:rPr>
      </w:pPr>
    </w:p>
    <w:p w:rsidR="00037074" w:rsidRPr="00A77B7A" w:rsidRDefault="00037074" w:rsidP="00A77B7A">
      <w:pPr>
        <w:pStyle w:val="Heading1"/>
        <w:rPr>
          <w:b w:val="0"/>
        </w:rPr>
      </w:pPr>
    </w:p>
    <w:p w:rsidR="00037074" w:rsidRPr="00A77B7A" w:rsidRDefault="00037074" w:rsidP="00A77B7A">
      <w:pPr>
        <w:pStyle w:val="Heading1"/>
        <w:rPr>
          <w:b w:val="0"/>
        </w:rPr>
      </w:pPr>
    </w:p>
    <w:p w:rsidR="003C1429" w:rsidRDefault="003C1429" w:rsidP="00A77B7A">
      <w:pPr>
        <w:pStyle w:val="Heading1"/>
        <w:rPr>
          <w:b w:val="0"/>
        </w:rPr>
      </w:pPr>
    </w:p>
    <w:p w:rsidR="003C1429" w:rsidRDefault="003C1429" w:rsidP="00A77B7A">
      <w:pPr>
        <w:pStyle w:val="Heading1"/>
        <w:rPr>
          <w:b w:val="0"/>
        </w:rPr>
      </w:pP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lastRenderedPageBreak/>
        <w:t>(рекомендуемое)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Карта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контроля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выполнения</w:t>
      </w:r>
      <w:r w:rsidRPr="00A77B7A">
        <w:rPr>
          <w:b w:val="0"/>
          <w:spacing w:val="-4"/>
        </w:rPr>
        <w:t xml:space="preserve"> </w:t>
      </w:r>
      <w:r w:rsidRPr="00A77B7A">
        <w:rPr>
          <w:b w:val="0"/>
        </w:rPr>
        <w:t>физических</w:t>
      </w:r>
      <w:r w:rsidRPr="00A77B7A">
        <w:rPr>
          <w:b w:val="0"/>
          <w:spacing w:val="-1"/>
        </w:rPr>
        <w:t xml:space="preserve"> </w:t>
      </w:r>
      <w:r w:rsidRPr="00A77B7A">
        <w:rPr>
          <w:b w:val="0"/>
        </w:rPr>
        <w:t>упражнений</w:t>
      </w:r>
    </w:p>
    <w:p w:rsidR="008B42CF" w:rsidRPr="00A77B7A" w:rsidRDefault="008B42CF" w:rsidP="00A77B7A">
      <w:pPr>
        <w:pStyle w:val="Heading1"/>
        <w:rPr>
          <w:b w:val="0"/>
        </w:rPr>
      </w:pPr>
      <w:r w:rsidRPr="00A77B7A">
        <w:rPr>
          <w:b w:val="0"/>
        </w:rPr>
        <w:t>Ф.И.О.</w:t>
      </w:r>
      <w:r w:rsidRPr="00A77B7A">
        <w:rPr>
          <w:b w:val="0"/>
          <w:spacing w:val="-2"/>
        </w:rPr>
        <w:t xml:space="preserve"> </w:t>
      </w:r>
      <w:r w:rsidRPr="00A77B7A">
        <w:rPr>
          <w:b w:val="0"/>
        </w:rPr>
        <w:t>обучающегося_</w:t>
      </w:r>
      <w:r w:rsidRPr="00A77B7A">
        <w:rPr>
          <w:b w:val="0"/>
          <w:u w:val="single"/>
        </w:rPr>
        <w:t xml:space="preserve"> </w:t>
      </w:r>
      <w:r w:rsidRPr="00A77B7A">
        <w:rPr>
          <w:b w:val="0"/>
          <w:u w:val="single"/>
        </w:rPr>
        <w:tab/>
      </w:r>
    </w:p>
    <w:p w:rsidR="008B42CF" w:rsidRPr="00A77B7A" w:rsidRDefault="008B42CF" w:rsidP="00A77B7A">
      <w:pPr>
        <w:pStyle w:val="Heading1"/>
        <w:rPr>
          <w:b w:val="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32"/>
        <w:gridCol w:w="1716"/>
        <w:gridCol w:w="851"/>
        <w:gridCol w:w="854"/>
        <w:gridCol w:w="717"/>
      </w:tblGrid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Задание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Кол-во</w:t>
            </w:r>
            <w:proofErr w:type="spellEnd"/>
            <w:r w:rsidRPr="00A77B7A">
              <w:rPr>
                <w:b w:val="0"/>
                <w:spacing w:val="1"/>
              </w:rPr>
              <w:t xml:space="preserve"> </w:t>
            </w:r>
            <w:proofErr w:type="spellStart"/>
            <w:r w:rsidRPr="00A77B7A">
              <w:rPr>
                <w:b w:val="0"/>
              </w:rPr>
              <w:t>повторений</w:t>
            </w:r>
            <w:proofErr w:type="spellEnd"/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круг</w:t>
            </w:r>
            <w:proofErr w:type="spellEnd"/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круг</w:t>
            </w:r>
            <w:proofErr w:type="spellEnd"/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3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круг</w:t>
            </w:r>
            <w:proofErr w:type="spellEnd"/>
          </w:p>
        </w:tc>
      </w:tr>
      <w:tr w:rsidR="008B42CF" w:rsidRPr="00A77B7A" w:rsidTr="000D42A4">
        <w:trPr>
          <w:trHeight w:val="827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Стоя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ноги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врозь,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головой,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наклоны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туловища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до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горизонтального</w:t>
            </w:r>
            <w:proofErr w:type="spellEnd"/>
            <w:r w:rsidRPr="00A77B7A">
              <w:rPr>
                <w:b w:val="0"/>
                <w:spacing w:val="-6"/>
              </w:rPr>
              <w:t xml:space="preserve"> </w:t>
            </w:r>
            <w:proofErr w:type="spellStart"/>
            <w:r w:rsidRPr="00A77B7A">
              <w:rPr>
                <w:b w:val="0"/>
              </w:rPr>
              <w:t>положения</w:t>
            </w:r>
            <w:proofErr w:type="spellEnd"/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2.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Сгибать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разгибать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руки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локтевых суставах,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поднимая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гантели</w:t>
            </w:r>
            <w:proofErr w:type="spellEnd"/>
            <w:r w:rsidRPr="00A77B7A">
              <w:rPr>
                <w:b w:val="0"/>
                <w:spacing w:val="-2"/>
              </w:rPr>
              <w:t xml:space="preserve"> </w:t>
            </w:r>
            <w:r w:rsidRPr="00A77B7A">
              <w:rPr>
                <w:b w:val="0"/>
              </w:rPr>
              <w:t>к</w:t>
            </w:r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плечам</w:t>
            </w:r>
            <w:proofErr w:type="spellEnd"/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3.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Темповые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прыжки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месте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через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скакалку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вращением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20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2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4.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Выполнить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два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кувырка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вперед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два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кувырка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назад</w:t>
            </w:r>
            <w:proofErr w:type="spellEnd"/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827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5.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Из упора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присев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вставать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поочередным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отведением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правой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(левой)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ноги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назад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830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6.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Подбрасывание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волейбольного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вверх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над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собой,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верхняя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подача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стенку</w:t>
            </w:r>
            <w:r w:rsidRPr="00593437">
              <w:rPr>
                <w:b w:val="0"/>
                <w:spacing w:val="-5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с</w:t>
            </w:r>
            <w:proofErr w:type="gramEnd"/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последующей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ловлей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повторением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упражнения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7.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Стоя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согнувшись,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передача мяча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«восьмеркой»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вокруг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ног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поочередно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правую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левую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стороны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8.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Обруч удерживается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руками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пояснице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вращается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на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бедрах</w:t>
            </w:r>
            <w:proofErr w:type="spellEnd"/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9.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Подбрасывание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теннисного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 xml:space="preserve">вверх </w:t>
            </w:r>
            <w:proofErr w:type="gramStart"/>
            <w:r w:rsidRPr="00593437">
              <w:rPr>
                <w:b w:val="0"/>
                <w:lang w:val="ru-RU"/>
              </w:rPr>
              <w:t>при</w:t>
            </w:r>
            <w:proofErr w:type="gramEnd"/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помощи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ракетки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1103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10.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Вращение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вокруг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туловища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чередованием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направления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правую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левую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стороны</w:t>
            </w:r>
          </w:p>
        </w:tc>
        <w:tc>
          <w:tcPr>
            <w:tcW w:w="1716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8 раз в одну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сторону,</w:t>
            </w:r>
            <w:r w:rsidRPr="00593437">
              <w:rPr>
                <w:b w:val="0"/>
                <w:spacing w:val="-9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8</w:t>
            </w:r>
            <w:r w:rsidRPr="00593437">
              <w:rPr>
                <w:b w:val="0"/>
                <w:spacing w:val="-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lastRenderedPageBreak/>
              <w:t>раз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другую</w:t>
            </w:r>
          </w:p>
        </w:tc>
        <w:tc>
          <w:tcPr>
            <w:tcW w:w="851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854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</w:tc>
        <w:tc>
          <w:tcPr>
            <w:tcW w:w="717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lastRenderedPageBreak/>
              <w:t>11.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Верхняя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передача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мяча</w:t>
            </w: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над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собой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на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высоту</w:t>
            </w:r>
            <w:r w:rsidRPr="00593437">
              <w:rPr>
                <w:b w:val="0"/>
                <w:spacing w:val="-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1-2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метра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20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12.</w:t>
            </w:r>
            <w:r w:rsidRPr="00A77B7A">
              <w:rPr>
                <w:b w:val="0"/>
                <w:spacing w:val="-4"/>
              </w:rPr>
              <w:t xml:space="preserve"> </w:t>
            </w:r>
            <w:r w:rsidRPr="00A77B7A">
              <w:rPr>
                <w:b w:val="0"/>
              </w:rPr>
              <w:t>Основная</w:t>
            </w:r>
            <w:r w:rsidRPr="00A77B7A">
              <w:rPr>
                <w:b w:val="0"/>
                <w:spacing w:val="-3"/>
              </w:rPr>
              <w:t xml:space="preserve"> </w:t>
            </w:r>
            <w:r w:rsidRPr="00A77B7A">
              <w:rPr>
                <w:b w:val="0"/>
              </w:rPr>
              <w:t>стойка.</w:t>
            </w:r>
            <w:r w:rsidRPr="00A77B7A">
              <w:rPr>
                <w:b w:val="0"/>
                <w:spacing w:val="-2"/>
              </w:rPr>
              <w:t xml:space="preserve"> </w:t>
            </w:r>
            <w:r w:rsidRPr="00A77B7A">
              <w:rPr>
                <w:b w:val="0"/>
              </w:rPr>
              <w:t>Обруч</w:t>
            </w:r>
            <w:r w:rsidRPr="00A77B7A">
              <w:rPr>
                <w:b w:val="0"/>
                <w:spacing w:val="-2"/>
              </w:rPr>
              <w:t xml:space="preserve"> </w:t>
            </w:r>
            <w:r w:rsidRPr="00A77B7A">
              <w:rPr>
                <w:b w:val="0"/>
              </w:rPr>
              <w:t>спереди.</w:t>
            </w:r>
            <w:r w:rsidRPr="00A77B7A">
              <w:rPr>
                <w:b w:val="0"/>
                <w:spacing w:val="-3"/>
              </w:rPr>
              <w:t xml:space="preserve"> </w:t>
            </w:r>
            <w:r w:rsidRPr="00A77B7A">
              <w:rPr>
                <w:b w:val="0"/>
              </w:rPr>
              <w:t>Прыжки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gramStart"/>
            <w:r w:rsidRPr="00A77B7A">
              <w:rPr>
                <w:b w:val="0"/>
              </w:rPr>
              <w:t>через</w:t>
            </w:r>
            <w:proofErr w:type="gramEnd"/>
            <w:r w:rsidRPr="00A77B7A">
              <w:rPr>
                <w:b w:val="0"/>
                <w:spacing w:val="-4"/>
              </w:rPr>
              <w:t xml:space="preserve"> </w:t>
            </w:r>
            <w:r w:rsidRPr="00A77B7A">
              <w:rPr>
                <w:b w:val="0"/>
              </w:rPr>
              <w:t>обруч</w:t>
            </w:r>
            <w:r w:rsidRPr="00A77B7A">
              <w:rPr>
                <w:b w:val="0"/>
                <w:spacing w:val="-3"/>
              </w:rPr>
              <w:t xml:space="preserve"> </w:t>
            </w:r>
            <w:r w:rsidRPr="00A77B7A">
              <w:rPr>
                <w:b w:val="0"/>
              </w:rPr>
              <w:t>перешагиванием.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1934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13. Ведение баскетбольного мяча в движении по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замкнутому</w:t>
            </w:r>
            <w:r w:rsidRPr="00593437">
              <w:rPr>
                <w:b w:val="0"/>
                <w:spacing w:val="-6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кругу</w:t>
            </w:r>
            <w:r w:rsidRPr="00593437">
              <w:rPr>
                <w:b w:val="0"/>
                <w:spacing w:val="-5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правой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 левой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рукой</w:t>
            </w:r>
          </w:p>
        </w:tc>
        <w:tc>
          <w:tcPr>
            <w:tcW w:w="1716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 круг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половина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круга правой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рукой,</w:t>
            </w:r>
            <w:r w:rsidRPr="00593437">
              <w:rPr>
                <w:b w:val="0"/>
                <w:spacing w:val="-14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вторая</w:t>
            </w:r>
            <w:r w:rsidRPr="00593437">
              <w:rPr>
                <w:b w:val="0"/>
                <w:spacing w:val="-57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половина</w:t>
            </w:r>
            <w:r w:rsidRPr="00593437">
              <w:rPr>
                <w:b w:val="0"/>
                <w:spacing w:val="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круга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левой</w:t>
            </w:r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рукой</w:t>
            </w:r>
            <w:proofErr w:type="spellEnd"/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827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14.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Стоя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1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метре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от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стенки,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переход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 упор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на</w:t>
            </w:r>
            <w:proofErr w:type="gramEnd"/>
          </w:p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proofErr w:type="gramStart"/>
            <w:r w:rsidRPr="00593437">
              <w:rPr>
                <w:b w:val="0"/>
                <w:lang w:val="ru-RU"/>
              </w:rPr>
              <w:t>пальцах</w:t>
            </w:r>
            <w:proofErr w:type="gramEnd"/>
            <w:r w:rsidRPr="00593437">
              <w:rPr>
                <w:b w:val="0"/>
                <w:lang w:val="ru-RU"/>
              </w:rPr>
              <w:t xml:space="preserve"> о стенку с последующим отталкиванием</w:t>
            </w:r>
            <w:r w:rsidRPr="00593437">
              <w:rPr>
                <w:b w:val="0"/>
                <w:spacing w:val="-58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переходом в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исходное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положение</w:t>
            </w:r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15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551"/>
        </w:trPr>
        <w:tc>
          <w:tcPr>
            <w:tcW w:w="5432" w:type="dxa"/>
          </w:tcPr>
          <w:p w:rsidR="008B42CF" w:rsidRPr="00593437" w:rsidRDefault="008B42CF" w:rsidP="00A77B7A">
            <w:pPr>
              <w:pStyle w:val="Heading1"/>
              <w:rPr>
                <w:b w:val="0"/>
                <w:lang w:val="ru-RU"/>
              </w:rPr>
            </w:pPr>
            <w:r w:rsidRPr="00593437">
              <w:rPr>
                <w:b w:val="0"/>
                <w:lang w:val="ru-RU"/>
              </w:rPr>
              <w:t>15.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Броски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в</w:t>
            </w:r>
            <w:r w:rsidRPr="00593437">
              <w:rPr>
                <w:b w:val="0"/>
                <w:spacing w:val="-3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кольцо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одной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рукой</w:t>
            </w:r>
            <w:r w:rsidRPr="00593437">
              <w:rPr>
                <w:b w:val="0"/>
                <w:spacing w:val="-1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от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r w:rsidRPr="00593437">
              <w:rPr>
                <w:b w:val="0"/>
                <w:lang w:val="ru-RU"/>
              </w:rPr>
              <w:t>плеча</w:t>
            </w:r>
            <w:r w:rsidRPr="00593437">
              <w:rPr>
                <w:b w:val="0"/>
                <w:spacing w:val="-2"/>
                <w:lang w:val="ru-RU"/>
              </w:rPr>
              <w:t xml:space="preserve"> </w:t>
            </w:r>
            <w:proofErr w:type="gramStart"/>
            <w:r w:rsidRPr="00593437">
              <w:rPr>
                <w:b w:val="0"/>
                <w:lang w:val="ru-RU"/>
              </w:rPr>
              <w:t>в</w:t>
            </w:r>
            <w:proofErr w:type="gramEnd"/>
          </w:p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пределах</w:t>
            </w:r>
            <w:proofErr w:type="spellEnd"/>
            <w:r w:rsidRPr="00A77B7A">
              <w:rPr>
                <w:b w:val="0"/>
                <w:spacing w:val="-1"/>
              </w:rPr>
              <w:t xml:space="preserve"> </w:t>
            </w:r>
            <w:proofErr w:type="spellStart"/>
            <w:r w:rsidRPr="00A77B7A">
              <w:rPr>
                <w:b w:val="0"/>
              </w:rPr>
              <w:t>штрафной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площадки</w:t>
            </w:r>
            <w:proofErr w:type="spellEnd"/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r w:rsidRPr="00A77B7A">
              <w:rPr>
                <w:b w:val="0"/>
              </w:rPr>
              <w:t>10 р.</w:t>
            </w: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275"/>
        </w:trPr>
        <w:tc>
          <w:tcPr>
            <w:tcW w:w="5432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Пульс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после</w:t>
            </w:r>
            <w:proofErr w:type="spellEnd"/>
            <w:r w:rsidRPr="00A77B7A">
              <w:rPr>
                <w:b w:val="0"/>
                <w:spacing w:val="-4"/>
              </w:rPr>
              <w:t xml:space="preserve"> </w:t>
            </w:r>
            <w:proofErr w:type="spellStart"/>
            <w:r w:rsidRPr="00A77B7A">
              <w:rPr>
                <w:b w:val="0"/>
              </w:rPr>
              <w:t>прохождения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круга</w:t>
            </w:r>
            <w:proofErr w:type="spellEnd"/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  <w:tr w:rsidR="008B42CF" w:rsidRPr="00A77B7A" w:rsidTr="000D42A4">
        <w:trPr>
          <w:trHeight w:val="275"/>
        </w:trPr>
        <w:tc>
          <w:tcPr>
            <w:tcW w:w="5432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  <w:proofErr w:type="spellStart"/>
            <w:r w:rsidRPr="00A77B7A">
              <w:rPr>
                <w:b w:val="0"/>
              </w:rPr>
              <w:t>Пульс</w:t>
            </w:r>
            <w:proofErr w:type="spellEnd"/>
            <w:r w:rsidRPr="00A77B7A">
              <w:rPr>
                <w:b w:val="0"/>
                <w:spacing w:val="-3"/>
              </w:rPr>
              <w:t xml:space="preserve"> </w:t>
            </w:r>
            <w:proofErr w:type="spellStart"/>
            <w:r w:rsidRPr="00A77B7A">
              <w:rPr>
                <w:b w:val="0"/>
              </w:rPr>
              <w:t>после</w:t>
            </w:r>
            <w:proofErr w:type="spellEnd"/>
            <w:r w:rsidRPr="00A77B7A">
              <w:rPr>
                <w:b w:val="0"/>
                <w:spacing w:val="-2"/>
              </w:rPr>
              <w:t xml:space="preserve"> </w:t>
            </w:r>
            <w:r w:rsidRPr="00A77B7A">
              <w:rPr>
                <w:b w:val="0"/>
              </w:rPr>
              <w:t xml:space="preserve">2 </w:t>
            </w:r>
            <w:proofErr w:type="spellStart"/>
            <w:r w:rsidRPr="00A77B7A">
              <w:rPr>
                <w:b w:val="0"/>
              </w:rPr>
              <w:t>мин</w:t>
            </w:r>
            <w:proofErr w:type="spellEnd"/>
            <w:r w:rsidRPr="00A77B7A">
              <w:rPr>
                <w:b w:val="0"/>
              </w:rPr>
              <w:t>.</w:t>
            </w:r>
            <w:r w:rsidRPr="00A77B7A">
              <w:rPr>
                <w:b w:val="0"/>
                <w:spacing w:val="-1"/>
              </w:rPr>
              <w:t xml:space="preserve"> </w:t>
            </w:r>
            <w:proofErr w:type="spellStart"/>
            <w:r w:rsidRPr="00A77B7A">
              <w:rPr>
                <w:b w:val="0"/>
              </w:rPr>
              <w:t>отдыха</w:t>
            </w:r>
            <w:proofErr w:type="spellEnd"/>
          </w:p>
        </w:tc>
        <w:tc>
          <w:tcPr>
            <w:tcW w:w="1716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1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854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  <w:tc>
          <w:tcPr>
            <w:tcW w:w="717" w:type="dxa"/>
          </w:tcPr>
          <w:p w:rsidR="008B42CF" w:rsidRPr="00A77B7A" w:rsidRDefault="008B42CF" w:rsidP="00A77B7A">
            <w:pPr>
              <w:pStyle w:val="Heading1"/>
              <w:rPr>
                <w:b w:val="0"/>
              </w:rPr>
            </w:pPr>
          </w:p>
        </w:tc>
      </w:tr>
    </w:tbl>
    <w:p w:rsidR="008B42CF" w:rsidRPr="00A77B7A" w:rsidRDefault="008B42CF" w:rsidP="00A77B7A">
      <w:pPr>
        <w:pStyle w:val="Heading1"/>
        <w:rPr>
          <w:lang w:eastAsia="ru-RU"/>
        </w:rPr>
      </w:pPr>
    </w:p>
    <w:sectPr w:rsidR="008B42CF" w:rsidRPr="00A77B7A" w:rsidSect="00A77B7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09C2"/>
    <w:multiLevelType w:val="hybridMultilevel"/>
    <w:tmpl w:val="A9325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97590"/>
    <w:multiLevelType w:val="multilevel"/>
    <w:tmpl w:val="F348CE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58B1B38"/>
    <w:multiLevelType w:val="hybridMultilevel"/>
    <w:tmpl w:val="76C6139A"/>
    <w:lvl w:ilvl="0" w:tplc="5DFCF116">
      <w:start w:val="1"/>
      <w:numFmt w:val="decimal"/>
      <w:lvlText w:val="%1."/>
      <w:lvlJc w:val="left"/>
      <w:pPr>
        <w:ind w:left="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6" w:hanging="360"/>
      </w:pPr>
    </w:lvl>
    <w:lvl w:ilvl="2" w:tplc="0419001B" w:tentative="1">
      <w:start w:val="1"/>
      <w:numFmt w:val="lowerRoman"/>
      <w:lvlText w:val="%3."/>
      <w:lvlJc w:val="right"/>
      <w:pPr>
        <w:ind w:left="2096" w:hanging="180"/>
      </w:pPr>
    </w:lvl>
    <w:lvl w:ilvl="3" w:tplc="0419000F" w:tentative="1">
      <w:start w:val="1"/>
      <w:numFmt w:val="decimal"/>
      <w:lvlText w:val="%4."/>
      <w:lvlJc w:val="left"/>
      <w:pPr>
        <w:ind w:left="2816" w:hanging="360"/>
      </w:pPr>
    </w:lvl>
    <w:lvl w:ilvl="4" w:tplc="04190019" w:tentative="1">
      <w:start w:val="1"/>
      <w:numFmt w:val="lowerLetter"/>
      <w:lvlText w:val="%5."/>
      <w:lvlJc w:val="left"/>
      <w:pPr>
        <w:ind w:left="3536" w:hanging="360"/>
      </w:pPr>
    </w:lvl>
    <w:lvl w:ilvl="5" w:tplc="0419001B" w:tentative="1">
      <w:start w:val="1"/>
      <w:numFmt w:val="lowerRoman"/>
      <w:lvlText w:val="%6."/>
      <w:lvlJc w:val="right"/>
      <w:pPr>
        <w:ind w:left="4256" w:hanging="180"/>
      </w:pPr>
    </w:lvl>
    <w:lvl w:ilvl="6" w:tplc="0419000F" w:tentative="1">
      <w:start w:val="1"/>
      <w:numFmt w:val="decimal"/>
      <w:lvlText w:val="%7."/>
      <w:lvlJc w:val="left"/>
      <w:pPr>
        <w:ind w:left="4976" w:hanging="360"/>
      </w:pPr>
    </w:lvl>
    <w:lvl w:ilvl="7" w:tplc="04190019" w:tentative="1">
      <w:start w:val="1"/>
      <w:numFmt w:val="lowerLetter"/>
      <w:lvlText w:val="%8."/>
      <w:lvlJc w:val="left"/>
      <w:pPr>
        <w:ind w:left="5696" w:hanging="360"/>
      </w:pPr>
    </w:lvl>
    <w:lvl w:ilvl="8" w:tplc="0419001B" w:tentative="1">
      <w:start w:val="1"/>
      <w:numFmt w:val="lowerRoman"/>
      <w:lvlText w:val="%9."/>
      <w:lvlJc w:val="right"/>
      <w:pPr>
        <w:ind w:left="6416" w:hanging="180"/>
      </w:pPr>
    </w:lvl>
  </w:abstractNum>
  <w:abstractNum w:abstractNumId="3">
    <w:nsid w:val="1CF51681"/>
    <w:multiLevelType w:val="multilevel"/>
    <w:tmpl w:val="138079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>
    <w:nsid w:val="2FA17D82"/>
    <w:multiLevelType w:val="multilevel"/>
    <w:tmpl w:val="710EBF7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>
    <w:nsid w:val="3236117E"/>
    <w:multiLevelType w:val="hybridMultilevel"/>
    <w:tmpl w:val="95CE6EB4"/>
    <w:lvl w:ilvl="0" w:tplc="4A82C8E2">
      <w:start w:val="2"/>
      <w:numFmt w:val="decimal"/>
      <w:lvlText w:val="%1."/>
      <w:lvlJc w:val="left"/>
      <w:pPr>
        <w:ind w:left="107" w:hanging="39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D6C1300">
      <w:numFmt w:val="bullet"/>
      <w:lvlText w:val="•"/>
      <w:lvlJc w:val="left"/>
      <w:pPr>
        <w:ind w:left="472" w:hanging="396"/>
      </w:pPr>
      <w:rPr>
        <w:rFonts w:hint="default"/>
        <w:lang w:val="ru-RU" w:eastAsia="en-US" w:bidi="ar-SA"/>
      </w:rPr>
    </w:lvl>
    <w:lvl w:ilvl="2" w:tplc="6068D272">
      <w:numFmt w:val="bullet"/>
      <w:lvlText w:val="•"/>
      <w:lvlJc w:val="left"/>
      <w:pPr>
        <w:ind w:left="844" w:hanging="396"/>
      </w:pPr>
      <w:rPr>
        <w:rFonts w:hint="default"/>
        <w:lang w:val="ru-RU" w:eastAsia="en-US" w:bidi="ar-SA"/>
      </w:rPr>
    </w:lvl>
    <w:lvl w:ilvl="3" w:tplc="02806382">
      <w:numFmt w:val="bullet"/>
      <w:lvlText w:val="•"/>
      <w:lvlJc w:val="left"/>
      <w:pPr>
        <w:ind w:left="1216" w:hanging="396"/>
      </w:pPr>
      <w:rPr>
        <w:rFonts w:hint="default"/>
        <w:lang w:val="ru-RU" w:eastAsia="en-US" w:bidi="ar-SA"/>
      </w:rPr>
    </w:lvl>
    <w:lvl w:ilvl="4" w:tplc="0C4CFC40">
      <w:numFmt w:val="bullet"/>
      <w:lvlText w:val="•"/>
      <w:lvlJc w:val="left"/>
      <w:pPr>
        <w:ind w:left="1588" w:hanging="396"/>
      </w:pPr>
      <w:rPr>
        <w:rFonts w:hint="default"/>
        <w:lang w:val="ru-RU" w:eastAsia="en-US" w:bidi="ar-SA"/>
      </w:rPr>
    </w:lvl>
    <w:lvl w:ilvl="5" w:tplc="BD0CE6E0">
      <w:numFmt w:val="bullet"/>
      <w:lvlText w:val="•"/>
      <w:lvlJc w:val="left"/>
      <w:pPr>
        <w:ind w:left="1960" w:hanging="396"/>
      </w:pPr>
      <w:rPr>
        <w:rFonts w:hint="default"/>
        <w:lang w:val="ru-RU" w:eastAsia="en-US" w:bidi="ar-SA"/>
      </w:rPr>
    </w:lvl>
    <w:lvl w:ilvl="6" w:tplc="B8423AAC">
      <w:numFmt w:val="bullet"/>
      <w:lvlText w:val="•"/>
      <w:lvlJc w:val="left"/>
      <w:pPr>
        <w:ind w:left="2332" w:hanging="396"/>
      </w:pPr>
      <w:rPr>
        <w:rFonts w:hint="default"/>
        <w:lang w:val="ru-RU" w:eastAsia="en-US" w:bidi="ar-SA"/>
      </w:rPr>
    </w:lvl>
    <w:lvl w:ilvl="7" w:tplc="51546C78">
      <w:numFmt w:val="bullet"/>
      <w:lvlText w:val="•"/>
      <w:lvlJc w:val="left"/>
      <w:pPr>
        <w:ind w:left="2704" w:hanging="396"/>
      </w:pPr>
      <w:rPr>
        <w:rFonts w:hint="default"/>
        <w:lang w:val="ru-RU" w:eastAsia="en-US" w:bidi="ar-SA"/>
      </w:rPr>
    </w:lvl>
    <w:lvl w:ilvl="8" w:tplc="DA50AB6C">
      <w:numFmt w:val="bullet"/>
      <w:lvlText w:val="•"/>
      <w:lvlJc w:val="left"/>
      <w:pPr>
        <w:ind w:left="3076" w:hanging="396"/>
      </w:pPr>
      <w:rPr>
        <w:rFonts w:hint="default"/>
        <w:lang w:val="ru-RU" w:eastAsia="en-US" w:bidi="ar-SA"/>
      </w:rPr>
    </w:lvl>
  </w:abstractNum>
  <w:abstractNum w:abstractNumId="6">
    <w:nsid w:val="356A5CC5"/>
    <w:multiLevelType w:val="multilevel"/>
    <w:tmpl w:val="D652C0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50D07908"/>
    <w:multiLevelType w:val="multilevel"/>
    <w:tmpl w:val="059A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CD6F61"/>
    <w:multiLevelType w:val="multilevel"/>
    <w:tmpl w:val="C7F8F78A"/>
    <w:lvl w:ilvl="0">
      <w:start w:val="1"/>
      <w:numFmt w:val="decimal"/>
      <w:lvlText w:val="%1."/>
      <w:lvlJc w:val="left"/>
      <w:pPr>
        <w:ind w:left="1669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71" w:hanging="7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663" w:hanging="7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55" w:hanging="7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47" w:hanging="7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639" w:hanging="7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30" w:hanging="7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22" w:hanging="720"/>
      </w:pPr>
      <w:rPr>
        <w:lang w:val="ru-RU" w:eastAsia="en-US" w:bidi="ar-SA"/>
      </w:rPr>
    </w:lvl>
  </w:abstractNum>
  <w:abstractNum w:abstractNumId="9">
    <w:nsid w:val="72573F6F"/>
    <w:multiLevelType w:val="multilevel"/>
    <w:tmpl w:val="828C9B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sz w:val="28"/>
      </w:rPr>
    </w:lvl>
  </w:abstractNum>
  <w:abstractNum w:abstractNumId="10">
    <w:nsid w:val="77A70FC5"/>
    <w:multiLevelType w:val="hybridMultilevel"/>
    <w:tmpl w:val="4CAE278A"/>
    <w:lvl w:ilvl="0" w:tplc="3008EB3E">
      <w:numFmt w:val="bullet"/>
      <w:lvlText w:val="-"/>
      <w:lvlJc w:val="left"/>
      <w:pPr>
        <w:ind w:left="222" w:hanging="26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8C78CC">
      <w:start w:val="1"/>
      <w:numFmt w:val="decimal"/>
      <w:lvlText w:val="%2."/>
      <w:lvlJc w:val="left"/>
      <w:pPr>
        <w:ind w:left="222" w:hanging="5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6DAEE6C">
      <w:numFmt w:val="bullet"/>
      <w:lvlText w:val="•"/>
      <w:lvlJc w:val="left"/>
      <w:pPr>
        <w:ind w:left="2137" w:hanging="564"/>
      </w:pPr>
      <w:rPr>
        <w:rFonts w:hint="default"/>
        <w:lang w:val="ru-RU" w:eastAsia="en-US" w:bidi="ar-SA"/>
      </w:rPr>
    </w:lvl>
    <w:lvl w:ilvl="3" w:tplc="40FEA1C4">
      <w:numFmt w:val="bullet"/>
      <w:lvlText w:val="•"/>
      <w:lvlJc w:val="left"/>
      <w:pPr>
        <w:ind w:left="3095" w:hanging="564"/>
      </w:pPr>
      <w:rPr>
        <w:rFonts w:hint="default"/>
        <w:lang w:val="ru-RU" w:eastAsia="en-US" w:bidi="ar-SA"/>
      </w:rPr>
    </w:lvl>
    <w:lvl w:ilvl="4" w:tplc="49965E3A">
      <w:numFmt w:val="bullet"/>
      <w:lvlText w:val="•"/>
      <w:lvlJc w:val="left"/>
      <w:pPr>
        <w:ind w:left="4054" w:hanging="564"/>
      </w:pPr>
      <w:rPr>
        <w:rFonts w:hint="default"/>
        <w:lang w:val="ru-RU" w:eastAsia="en-US" w:bidi="ar-SA"/>
      </w:rPr>
    </w:lvl>
    <w:lvl w:ilvl="5" w:tplc="4168A530">
      <w:numFmt w:val="bullet"/>
      <w:lvlText w:val="•"/>
      <w:lvlJc w:val="left"/>
      <w:pPr>
        <w:ind w:left="5013" w:hanging="564"/>
      </w:pPr>
      <w:rPr>
        <w:rFonts w:hint="default"/>
        <w:lang w:val="ru-RU" w:eastAsia="en-US" w:bidi="ar-SA"/>
      </w:rPr>
    </w:lvl>
    <w:lvl w:ilvl="6" w:tplc="AEF68000">
      <w:numFmt w:val="bullet"/>
      <w:lvlText w:val="•"/>
      <w:lvlJc w:val="left"/>
      <w:pPr>
        <w:ind w:left="5971" w:hanging="564"/>
      </w:pPr>
      <w:rPr>
        <w:rFonts w:hint="default"/>
        <w:lang w:val="ru-RU" w:eastAsia="en-US" w:bidi="ar-SA"/>
      </w:rPr>
    </w:lvl>
    <w:lvl w:ilvl="7" w:tplc="06BA4B7C">
      <w:numFmt w:val="bullet"/>
      <w:lvlText w:val="•"/>
      <w:lvlJc w:val="left"/>
      <w:pPr>
        <w:ind w:left="6930" w:hanging="564"/>
      </w:pPr>
      <w:rPr>
        <w:rFonts w:hint="default"/>
        <w:lang w:val="ru-RU" w:eastAsia="en-US" w:bidi="ar-SA"/>
      </w:rPr>
    </w:lvl>
    <w:lvl w:ilvl="8" w:tplc="339A2BF4">
      <w:numFmt w:val="bullet"/>
      <w:lvlText w:val="•"/>
      <w:lvlJc w:val="left"/>
      <w:pPr>
        <w:ind w:left="7889" w:hanging="5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10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2FC4"/>
    <w:rsid w:val="00037074"/>
    <w:rsid w:val="000F05B5"/>
    <w:rsid w:val="000F3542"/>
    <w:rsid w:val="00206C79"/>
    <w:rsid w:val="002214C6"/>
    <w:rsid w:val="00264F0B"/>
    <w:rsid w:val="002F148A"/>
    <w:rsid w:val="003527CE"/>
    <w:rsid w:val="003B4A9A"/>
    <w:rsid w:val="003B7EB7"/>
    <w:rsid w:val="003C1429"/>
    <w:rsid w:val="00464631"/>
    <w:rsid w:val="00593437"/>
    <w:rsid w:val="005B49D9"/>
    <w:rsid w:val="005D5BC6"/>
    <w:rsid w:val="005F78F9"/>
    <w:rsid w:val="00634C6B"/>
    <w:rsid w:val="006D512E"/>
    <w:rsid w:val="006D76C1"/>
    <w:rsid w:val="007044D7"/>
    <w:rsid w:val="0071148D"/>
    <w:rsid w:val="008B42CF"/>
    <w:rsid w:val="009236F7"/>
    <w:rsid w:val="009D2DAE"/>
    <w:rsid w:val="009E0851"/>
    <w:rsid w:val="00A02FC4"/>
    <w:rsid w:val="00A52E95"/>
    <w:rsid w:val="00A67DEB"/>
    <w:rsid w:val="00A77B7A"/>
    <w:rsid w:val="00A82101"/>
    <w:rsid w:val="00A8473D"/>
    <w:rsid w:val="00BB7A48"/>
    <w:rsid w:val="00CF75CD"/>
    <w:rsid w:val="00D63628"/>
    <w:rsid w:val="00D810C3"/>
    <w:rsid w:val="00DA3520"/>
    <w:rsid w:val="00E24193"/>
    <w:rsid w:val="00E52733"/>
    <w:rsid w:val="00F26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193"/>
  </w:style>
  <w:style w:type="paragraph" w:styleId="1">
    <w:name w:val="heading 1"/>
    <w:basedOn w:val="a"/>
    <w:link w:val="10"/>
    <w:uiPriority w:val="9"/>
    <w:qFormat/>
    <w:rsid w:val="00A821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02FC4"/>
    <w:pPr>
      <w:ind w:left="720"/>
      <w:contextualSpacing/>
    </w:pPr>
  </w:style>
  <w:style w:type="paragraph" w:customStyle="1" w:styleId="c4">
    <w:name w:val="c4"/>
    <w:basedOn w:val="a"/>
    <w:rsid w:val="00A02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02FC4"/>
  </w:style>
  <w:style w:type="paragraph" w:styleId="a4">
    <w:name w:val="Normal (Web)"/>
    <w:basedOn w:val="a"/>
    <w:uiPriority w:val="99"/>
    <w:semiHidden/>
    <w:unhideWhenUsed/>
    <w:rsid w:val="00A02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21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D63628"/>
    <w:rPr>
      <w:b/>
      <w:bCs/>
    </w:rPr>
  </w:style>
  <w:style w:type="character" w:styleId="a6">
    <w:name w:val="Emphasis"/>
    <w:basedOn w:val="a0"/>
    <w:uiPriority w:val="20"/>
    <w:qFormat/>
    <w:rsid w:val="00D63628"/>
    <w:rPr>
      <w:i/>
      <w:iCs/>
    </w:rPr>
  </w:style>
  <w:style w:type="paragraph" w:customStyle="1" w:styleId="a20">
    <w:name w:val="a2"/>
    <w:basedOn w:val="a"/>
    <w:rsid w:val="005B4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B49D9"/>
  </w:style>
  <w:style w:type="table" w:customStyle="1" w:styleId="TableNormal">
    <w:name w:val="Table Normal"/>
    <w:uiPriority w:val="2"/>
    <w:semiHidden/>
    <w:unhideWhenUsed/>
    <w:qFormat/>
    <w:rsid w:val="00D810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810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8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0C3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8B42CF"/>
    <w:pPr>
      <w:widowControl w:val="0"/>
      <w:autoSpaceDE w:val="0"/>
      <w:autoSpaceDN w:val="0"/>
      <w:spacing w:before="5" w:after="0" w:line="240" w:lineRule="auto"/>
      <w:ind w:left="93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8B42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8B42CF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8B42CF"/>
    <w:pPr>
      <w:widowControl w:val="0"/>
      <w:autoSpaceDE w:val="0"/>
      <w:autoSpaceDN w:val="0"/>
      <w:spacing w:before="72" w:after="0" w:line="240" w:lineRule="auto"/>
      <w:ind w:left="29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12"/>
    <w:basedOn w:val="a"/>
    <w:uiPriority w:val="1"/>
    <w:qFormat/>
    <w:rsid w:val="002F148A"/>
    <w:pPr>
      <w:widowControl w:val="0"/>
      <w:autoSpaceDE w:val="0"/>
      <w:autoSpaceDN w:val="0"/>
      <w:spacing w:after="0" w:line="240" w:lineRule="auto"/>
      <w:ind w:left="26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20</Pages>
  <Words>4392</Words>
  <Characters>25039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2022-07-04T04:13:00Z</dcterms:created>
  <dcterms:modified xsi:type="dcterms:W3CDTF">2022-07-07T05:01:00Z</dcterms:modified>
</cp:coreProperties>
</file>