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5CA" w:rsidRPr="00F275CA" w:rsidRDefault="00F275CA" w:rsidP="00F275CA">
      <w:pPr>
        <w:pStyle w:val="c6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</w:rPr>
      </w:pPr>
      <w:r w:rsidRPr="00F275CA">
        <w:rPr>
          <w:rStyle w:val="c13"/>
          <w:b/>
          <w:bCs/>
        </w:rPr>
        <w:t>Консультация для родителей</w:t>
      </w:r>
    </w:p>
    <w:p w:rsidR="00F275CA" w:rsidRDefault="00F275CA" w:rsidP="00F275CA">
      <w:pPr>
        <w:pStyle w:val="c6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13"/>
          <w:b/>
          <w:bCs/>
          <w:color w:val="FF0000"/>
          <w:sz w:val="28"/>
          <w:szCs w:val="28"/>
        </w:rPr>
        <w:t> </w:t>
      </w:r>
      <w:bookmarkStart w:id="0" w:name="_GoBack"/>
      <w:r>
        <w:rPr>
          <w:rStyle w:val="c13"/>
          <w:b/>
          <w:bCs/>
          <w:color w:val="FF0000"/>
          <w:sz w:val="28"/>
          <w:szCs w:val="28"/>
        </w:rPr>
        <w:t>«Как знакомить ребенка с родным краем»</w:t>
      </w:r>
    </w:p>
    <w:bookmarkEnd w:id="0"/>
    <w:p w:rsidR="00F275CA" w:rsidRDefault="00F275CA" w:rsidP="00F275CA">
      <w:pPr>
        <w:pStyle w:val="c16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Семью называют «школой чувств», т. к. именно в семье ребёнок учится эмоциональному восприятию мира, получает первые уроки сопричастности тому, что дорого каждому человеку. Родители всегда должны внимательно относиться к вопросам детей, показывать и объяснять события и факты, поощрять их любознательность, развивать способность наблюдать и анализировать явления.</w:t>
      </w:r>
    </w:p>
    <w:p w:rsidR="00F275CA" w:rsidRDefault="00F275CA" w:rsidP="00F275CA">
      <w:pPr>
        <w:pStyle w:val="c16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Прогулки.</w:t>
      </w:r>
      <w:r>
        <w:rPr>
          <w:rStyle w:val="c0"/>
          <w:color w:val="000000"/>
          <w:sz w:val="28"/>
          <w:szCs w:val="28"/>
        </w:rPr>
        <w:t> По улицам города, к достопримечательностям очень важны совместные прогулки родителей с детьми, во время которых предложите игру «Кто больше заметит интересного?», «Давай рассказывать друг другу, кто больше интересного заметит на нашей улице?» и др. Обращайте внимание детей на транспорт, здания, людей, природу. Помогите ребёнку увидеть то, что наиболее важно: труд людей, преобразования облика города и др. Рассказывайте детям о памятниках, достопримечательностях, как люди чтят память о героях ВОВ, труда.</w:t>
      </w:r>
    </w:p>
    <w:p w:rsidR="00F275CA" w:rsidRDefault="00F275CA" w:rsidP="00F275CA">
      <w:pPr>
        <w:pStyle w:val="c16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Беседы-рассказы о своей работе.</w:t>
      </w:r>
      <w:r>
        <w:rPr>
          <w:rStyle w:val="c0"/>
          <w:color w:val="000000"/>
          <w:sz w:val="28"/>
          <w:szCs w:val="28"/>
        </w:rPr>
        <w:t> Расскажите детям о своей профессии, предприятии, на котором работаете. Что вы делаете, какую пользу приносит людям ваш труд, что вам нравится в вашей работе, каких нравственных качеств она требует (ответственности, внимания, умения, контактировать с другими людьми и др.) Что было бы, если бы вы работали плохо. Если есть возможность, проведите экскурсию с ребёнком на месте своей работы. Рассказывайте, какую продукцию производит ваше предприятие, кому и для чего она нужна, куда её отправляют. Попросите коллег по работе рассказать о своей профессии ребёнку.</w:t>
      </w:r>
    </w:p>
    <w:p w:rsidR="00F275CA" w:rsidRDefault="00F275CA" w:rsidP="00F275CA">
      <w:pPr>
        <w:pStyle w:val="c16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Игры со строительным материалом, конструктором.</w:t>
      </w:r>
      <w:r>
        <w:rPr>
          <w:rStyle w:val="c0"/>
          <w:color w:val="000000"/>
          <w:sz w:val="28"/>
          <w:szCs w:val="28"/>
        </w:rPr>
        <w:t> Предложите ребёнку построить дом, улицу, на котором он живёт, детскую площадку. Поиграйте в «новоселье», помогите разместить игрушки, чтобы им было ко</w:t>
      </w:r>
      <w:r>
        <w:rPr>
          <w:rStyle w:val="c0"/>
          <w:color w:val="000000"/>
          <w:sz w:val="28"/>
          <w:szCs w:val="28"/>
        </w:rPr>
        <w:t xml:space="preserve">мфортно. Подумайте и постройте </w:t>
      </w:r>
      <w:r>
        <w:rPr>
          <w:rStyle w:val="c0"/>
          <w:color w:val="000000"/>
          <w:sz w:val="28"/>
          <w:szCs w:val="28"/>
        </w:rPr>
        <w:t>город будущего, чтобы он был красив и удобен.</w:t>
      </w:r>
    </w:p>
    <w:p w:rsidR="00F275CA" w:rsidRDefault="00F275CA" w:rsidP="00F275CA">
      <w:pPr>
        <w:pStyle w:val="c16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Игрушки.</w:t>
      </w:r>
      <w:r>
        <w:rPr>
          <w:rStyle w:val="c0"/>
          <w:color w:val="000000"/>
          <w:sz w:val="28"/>
          <w:szCs w:val="28"/>
        </w:rPr>
        <w:t> Приучайте ребёнка бережно относиться к вещам, игрушкам, книгам. Объясните ему, что в каждую вещь вложен труд многих людей. Продемонстрируйте на конкретном примере: «Как ты думаешь, сколько людей трудилось, чтобы сделать для тебя рубашку? Давай посчитаем?». Давайте возможность ребёнку сначала самому назвать профессии тех, кто делал рубашку. А затем дополните его познания.</w:t>
      </w:r>
    </w:p>
    <w:p w:rsidR="00F275CA" w:rsidRDefault="00F275CA" w:rsidP="00F275CA">
      <w:pPr>
        <w:pStyle w:val="c16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Коллекции.</w:t>
      </w:r>
      <w:r>
        <w:rPr>
          <w:rStyle w:val="c0"/>
          <w:color w:val="000000"/>
          <w:sz w:val="28"/>
          <w:szCs w:val="28"/>
        </w:rPr>
        <w:t> Коллекционирование расширяет, уточняет знания. Коллекционировать можно марки, значки, открытки, календари о природе, городах, достопримечательностях родного края. Для ребёнка очень важно поделиться впечатлениями, информацией, пусть он приносит свою коллекцию в детский сад и расскажет о ней другим детям.</w:t>
      </w:r>
    </w:p>
    <w:p w:rsidR="00F275CA" w:rsidRDefault="00F275CA" w:rsidP="00F275CA">
      <w:pPr>
        <w:pStyle w:val="c16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Домашняя библиотека.</w:t>
      </w:r>
      <w:r>
        <w:rPr>
          <w:rStyle w:val="c70"/>
          <w:color w:val="FFFFFF"/>
          <w:sz w:val="28"/>
          <w:szCs w:val="28"/>
        </w:rPr>
        <w:t> </w:t>
      </w:r>
      <w:r>
        <w:rPr>
          <w:rStyle w:val="c0"/>
          <w:color w:val="000000"/>
          <w:sz w:val="28"/>
          <w:szCs w:val="28"/>
        </w:rPr>
        <w:t xml:space="preserve">Хорошо, если дома у ребёнка есть своя полка с любимыми книгами, где представлены разнообразные сказки народов нашей страны, книги о людях разных профессий, о природе. Безусловно, интересны и полезны книги классиков русской детской литературы, стихи, рассказы </w:t>
      </w:r>
      <w:r>
        <w:rPr>
          <w:rStyle w:val="c0"/>
          <w:color w:val="000000"/>
          <w:sz w:val="28"/>
          <w:szCs w:val="28"/>
        </w:rPr>
        <w:lastRenderedPageBreak/>
        <w:t>современных писателей. Читая детям книги, родители объясняют отдельные моменты, отвечают на вопросы, просят пересказать услышанное, заучивают полюбившиеся строчки стихотворений. Такое совместное обсуждение содержания книг полезно и для формирования у ребёнка правильных представлений об окружающей действительности, и для воспитания нравственных чувств и отношений.</w:t>
      </w:r>
    </w:p>
    <w:p w:rsidR="00F275CA" w:rsidRDefault="00F275CA" w:rsidP="00F275CA">
      <w:pPr>
        <w:pStyle w:val="c16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Посещение музеев, выставок и др.</w:t>
      </w:r>
      <w:r>
        <w:rPr>
          <w:rStyle w:val="c0"/>
          <w:color w:val="000000"/>
          <w:sz w:val="28"/>
          <w:szCs w:val="28"/>
        </w:rPr>
        <w:t> Обогащайте ребёнка впечатлениями, но очень важно не утомить ребёнка, не перенасытить его информацией, не вызвать угасание интереса. Быть в музее нужно столько, сколько это интересно ребёнку. Лучше посещать музеи в несколько этапов, в зависимости от возраста и интереса ребёнка.</w:t>
      </w:r>
    </w:p>
    <w:p w:rsidR="00F275CA" w:rsidRDefault="00F275CA" w:rsidP="00F275CA">
      <w:pPr>
        <w:pStyle w:val="c16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История.</w:t>
      </w:r>
      <w:r>
        <w:rPr>
          <w:rStyle w:val="c0"/>
          <w:color w:val="000000"/>
          <w:sz w:val="28"/>
          <w:szCs w:val="28"/>
        </w:rPr>
        <w:t> Детей дошкольного возраста обязательно надо знакомить с героями ВОВ, с медалями, орденами, семейными реликвиями. Чтение литературы о ВОВ, о подвигах героев, слушание песен военных лет, участие в параде 9 Мая – формирует у детей понятие, что война это не лёгкое, увлекательное действие, а общая беда, и что от них зависит будущее Родины</w:t>
      </w:r>
    </w:p>
    <w:p w:rsidR="00F275CA" w:rsidRDefault="00F275CA" w:rsidP="00F275CA">
      <w:pPr>
        <w:pStyle w:val="c16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Увлекательные путешествия.</w:t>
      </w:r>
      <w:r>
        <w:rPr>
          <w:rStyle w:val="c0"/>
          <w:color w:val="000000"/>
          <w:sz w:val="28"/>
          <w:szCs w:val="28"/>
        </w:rPr>
        <w:t> Можно совершать путешествия, имея под рукой глобус, карту или альбомы. Путешествовать можно всей семьёй. Рассматривая иллюстрации, рассказывая интересные факты, родители обогащают знания и представления детей о родном крае.</w:t>
      </w:r>
    </w:p>
    <w:p w:rsidR="00F275CA" w:rsidRDefault="00F275CA" w:rsidP="00F275CA">
      <w:pPr>
        <w:pStyle w:val="c16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Природа родного края.</w:t>
      </w:r>
      <w:r>
        <w:rPr>
          <w:rStyle w:val="c0"/>
          <w:color w:val="000000"/>
          <w:sz w:val="28"/>
          <w:szCs w:val="28"/>
        </w:rPr>
        <w:t> Общение с природой делает человека более чутким, отзывчивым. Зимой на лыжах, летом на велосипеде или пешком полезно отправиться с ребёнком в лес, чтобы полюбоваться его красотой, собрать дары леса. Воспитывая любовь к природе родного края, важно приучать детей беречь природу, охранять её. Здесь важен пример родителей. Рассмотрите альбомы, книги, иллюстрации о разнообразии природы. Привлекайте детей к выращиванию растений. Участвуйте в субботниках по озеленению территории детского сада, около своего дома, в городе.</w:t>
      </w:r>
    </w:p>
    <w:p w:rsidR="00F275CA" w:rsidRDefault="00F275CA" w:rsidP="00F275CA">
      <w:pPr>
        <w:pStyle w:val="c16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Искусство.</w:t>
      </w:r>
      <w:r>
        <w:rPr>
          <w:rStyle w:val="c0"/>
          <w:color w:val="000000"/>
          <w:sz w:val="28"/>
          <w:szCs w:val="28"/>
        </w:rPr>
        <w:t> Рассказывая детям о людях, прославивших родной край: художниках, спортсменах, композиторах и др. Мы приобщаем детей к культурному наследию. Детей необходимо знакомить с изделиями народного промысла, фольклором, музыкой, сказками, чтобы обогащать эмоциональную сферу. Народное творчество – это неисчерпаемый источник нравственного воспитания детей.</w:t>
      </w:r>
    </w:p>
    <w:p w:rsidR="00F275CA" w:rsidRDefault="00F275CA" w:rsidP="00F275CA">
      <w:pPr>
        <w:pStyle w:val="c16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Дошкольное детство – важный период в нравственном становлении личности. Через общение в семье с близкими людьми, совместную деятельность ребёнок получает и осваивает первые уроки доброты и любви к родным местам, родному краю.</w:t>
      </w:r>
    </w:p>
    <w:p w:rsidR="00F275CA" w:rsidRDefault="00F275CA" w:rsidP="00F275CA">
      <w:pPr>
        <w:pStyle w:val="c16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 первых лет жизни ребёнка необходимо пробуждать в нём любовь к родной земле, воспитывать черты характера, которые помогут ему стать человеком и гражданином.</w:t>
      </w:r>
    </w:p>
    <w:p w:rsidR="00F275CA" w:rsidRDefault="00F275CA" w:rsidP="00F275CA">
      <w:pPr>
        <w:pStyle w:val="c16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Чувство Родины… Оно начинается у ребёнка с отношения к семье, к самым близким людям – отцу, матери, дедушке, бабушке. Это корни, связывающие его с родным домом и ближайшим окружением. И вид из окна </w:t>
      </w:r>
      <w:r>
        <w:rPr>
          <w:rStyle w:val="c0"/>
          <w:color w:val="000000"/>
          <w:sz w:val="28"/>
          <w:szCs w:val="28"/>
        </w:rPr>
        <w:lastRenderedPageBreak/>
        <w:t>дома, и детский сад, и панорама родного города, и посёлка, и родная природа – всё это Родина.</w:t>
      </w:r>
    </w:p>
    <w:p w:rsidR="00F275CA" w:rsidRDefault="00F275CA" w:rsidP="00F275CA">
      <w:pPr>
        <w:pStyle w:val="c16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Сколько открытий делает ежедневно ребёнок! Они овеяны особым эмоциональным отношением, которое проявляется только в детстве. И хотя многие впечатления ещё не осознаны им глубоко, но, пропущенные через детское сердце, они играют огромную роль в становлении личности.</w:t>
      </w:r>
    </w:p>
    <w:p w:rsidR="00F275CA" w:rsidRDefault="00F275CA" w:rsidP="00F275CA">
      <w:pPr>
        <w:pStyle w:val="c16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Чувство Родины начинается с восхищения тем, что видит перед собой маленький человек, чем он изумляется и что вызывает отклик в его душе.</w:t>
      </w:r>
    </w:p>
    <w:p w:rsidR="00F275CA" w:rsidRDefault="00F275CA" w:rsidP="00F275CA">
      <w:pPr>
        <w:pStyle w:val="c16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Задача взрослых – отбирать из массы впечатлений, получаемых ребёнком, те, которые наиболее доступны ему: ближайшее окружение, природа и мир животных родного края, труд людей, отношения людей, общественные события.</w:t>
      </w:r>
    </w:p>
    <w:p w:rsidR="00F275CA" w:rsidRDefault="00F275CA" w:rsidP="00F275CA">
      <w:pPr>
        <w:pStyle w:val="c16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Что доступно пониманию ребёнка дошкольного возраста, что его может волновать и вызывать интерес?</w:t>
      </w:r>
    </w:p>
    <w:p w:rsidR="00F275CA" w:rsidRDefault="00F275CA" w:rsidP="00F275CA">
      <w:pPr>
        <w:pStyle w:val="c16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Прежде всего, это места, где он родился и живёт.</w:t>
      </w:r>
    </w:p>
    <w:p w:rsidR="00F275CA" w:rsidRDefault="00F275CA" w:rsidP="00F275CA">
      <w:pPr>
        <w:pStyle w:val="c16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Воспитывая ребёнка дошкольного возраста, взрослые должны представлять ему возможность выражать своё отношение в чувствах, действиях, поведении, в разнообразной деятельности (играх, труде, повседневном общении со взрослыми), побуждать ребёнка отражать полученные впечатления в рисунке, лепке, игрушке-самоделке, ролевой игре.</w:t>
      </w:r>
    </w:p>
    <w:p w:rsidR="00F275CA" w:rsidRDefault="00F275CA" w:rsidP="00F275CA">
      <w:pPr>
        <w:pStyle w:val="c16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Родителям не стоит забывать о том, что их жизнь является примером для ребёнка. Суждения взрослых, их отношение к событиям – становится убеждением ребёнка.</w:t>
      </w:r>
    </w:p>
    <w:p w:rsidR="00F275CA" w:rsidRDefault="00F275CA" w:rsidP="00F275CA">
      <w:pPr>
        <w:pStyle w:val="c16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Дети – наше будущее. Важно своевременно научить их любить и беречь всё, что создано поколениями людей.</w:t>
      </w:r>
    </w:p>
    <w:p w:rsidR="00F275CA" w:rsidRDefault="00F275CA" w:rsidP="00F275CA">
      <w:pPr>
        <w:pStyle w:val="c16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Позиция родителей является основой семейного воспитания ребёнка. В семье с малых лет ребёнок ощущает причастность к жизни своего народа, чувствует себя ребёнком не только своих родителей, но и своей Родины.</w:t>
      </w:r>
    </w:p>
    <w:p w:rsidR="00F275CA" w:rsidRDefault="00F275CA" w:rsidP="00F275CA"/>
    <w:p w:rsidR="001C6331" w:rsidRDefault="001C6331"/>
    <w:sectPr w:rsidR="001C63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90B"/>
    <w:rsid w:val="001C6331"/>
    <w:rsid w:val="00C0090B"/>
    <w:rsid w:val="00F2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F96712-DD75-440E-A0E9-13796F20D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5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F275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F275CA"/>
  </w:style>
  <w:style w:type="paragraph" w:customStyle="1" w:styleId="c16">
    <w:name w:val="c16"/>
    <w:basedOn w:val="a"/>
    <w:rsid w:val="00F275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F275CA"/>
  </w:style>
  <w:style w:type="character" w:customStyle="1" w:styleId="c8">
    <w:name w:val="c8"/>
    <w:basedOn w:val="a0"/>
    <w:rsid w:val="00F275CA"/>
  </w:style>
  <w:style w:type="character" w:customStyle="1" w:styleId="c70">
    <w:name w:val="c70"/>
    <w:basedOn w:val="a0"/>
    <w:rsid w:val="00F275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1074</Words>
  <Characters>6126</Characters>
  <Application>Microsoft Office Word</Application>
  <DocSecurity>0</DocSecurity>
  <Lines>51</Lines>
  <Paragraphs>14</Paragraphs>
  <ScaleCrop>false</ScaleCrop>
  <Company/>
  <LinksUpToDate>false</LinksUpToDate>
  <CharactersWithSpaces>7186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Svetik</dc:creator>
  <cp:keywords/>
  <dc:description/>
  <cp:lastModifiedBy>Svetik</cp:lastModifiedBy>
  <cp:revision>2</cp:revision>
  <dcterms:created xsi:type="dcterms:W3CDTF">2022-08-04T21:29:00Z</dcterms:created>
  <dcterms:modified xsi:type="dcterms:W3CDTF">2022-08-04T21:31:00Z</dcterms:modified>
</cp:coreProperties>
</file>