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4174490</wp:posOffset>
            </wp:positionV>
            <wp:extent cx="6649720" cy="3728720"/>
            <wp:effectExtent l="0" t="0" r="2540" b="508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D4053">
        <w:rPr>
          <w:rFonts w:ascii="Times New Roman" w:hAnsi="Times New Roman"/>
          <w:sz w:val="28"/>
          <w:szCs w:val="28"/>
        </w:rPr>
        <w:t xml:space="preserve">МКОУ </w:t>
      </w:r>
      <w:proofErr w:type="spellStart"/>
      <w:r w:rsidRPr="00FD4053">
        <w:rPr>
          <w:rFonts w:ascii="Times New Roman" w:hAnsi="Times New Roman"/>
          <w:sz w:val="28"/>
          <w:szCs w:val="28"/>
        </w:rPr>
        <w:t>Новомарковской</w:t>
      </w:r>
      <w:proofErr w:type="spellEnd"/>
      <w:r w:rsidRPr="00FD4053">
        <w:rPr>
          <w:rFonts w:ascii="Times New Roman" w:hAnsi="Times New Roman"/>
          <w:sz w:val="28"/>
          <w:szCs w:val="28"/>
        </w:rPr>
        <w:t xml:space="preserve"> С.О.Ш. структурное подразделение  детский сад.</w:t>
      </w:r>
    </w:p>
    <w:p w:rsidR="0066345B" w:rsidRPr="00E62F7D" w:rsidRDefault="0066345B" w:rsidP="0066345B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66345B" w:rsidRPr="00CB3298" w:rsidRDefault="0066345B" w:rsidP="0066345B">
      <w:pPr>
        <w:spacing w:line="240" w:lineRule="auto"/>
        <w:rPr>
          <w:rFonts w:ascii="Times New Roman" w:eastAsia="Calibri" w:hAnsi="Times New Roman" w:cs="Times New Roman"/>
          <w:b/>
          <w:color w:val="0070C0"/>
          <w:sz w:val="44"/>
          <w:szCs w:val="52"/>
        </w:rPr>
      </w:pPr>
    </w:p>
    <w:p w:rsidR="0066345B" w:rsidRPr="00CB3298" w:rsidRDefault="0066345B" w:rsidP="0066345B">
      <w:pPr>
        <w:spacing w:line="240" w:lineRule="auto"/>
        <w:jc w:val="center"/>
        <w:rPr>
          <w:rFonts w:ascii="Times New Roman" w:eastAsia="Calibri" w:hAnsi="Times New Roman" w:cs="Times New Roman"/>
          <w:b/>
          <w:color w:val="0070C0"/>
          <w:sz w:val="44"/>
          <w:szCs w:val="52"/>
        </w:rPr>
      </w:pPr>
    </w:p>
    <w:p w:rsidR="0066345B" w:rsidRPr="00AA74A9" w:rsidRDefault="0066345B" w:rsidP="0066345B">
      <w:pPr>
        <w:spacing w:line="240" w:lineRule="auto"/>
        <w:jc w:val="center"/>
        <w:rPr>
          <w:rFonts w:ascii="Times New Roman" w:eastAsia="Calibri" w:hAnsi="Times New Roman" w:cs="Times New Roman"/>
          <w:b/>
          <w:sz w:val="72"/>
          <w:szCs w:val="72"/>
        </w:rPr>
      </w:pPr>
      <w:r w:rsidRPr="00CB3298">
        <w:rPr>
          <w:rFonts w:ascii="Times New Roman" w:eastAsia="Calibri" w:hAnsi="Times New Roman" w:cs="Times New Roman"/>
          <w:b/>
          <w:sz w:val="44"/>
          <w:szCs w:val="52"/>
        </w:rPr>
        <w:t xml:space="preserve"> </w:t>
      </w:r>
    </w:p>
    <w:p w:rsidR="0066345B" w:rsidRPr="0066345B" w:rsidRDefault="0066345B" w:rsidP="0066345B">
      <w:pPr>
        <w:spacing w:line="240" w:lineRule="auto"/>
        <w:jc w:val="center"/>
        <w:rPr>
          <w:rFonts w:ascii="Times New Roman" w:eastAsia="Calibri" w:hAnsi="Times New Roman" w:cs="Times New Roman"/>
          <w:b/>
          <w:color w:val="FF0000"/>
          <w:sz w:val="72"/>
          <w:szCs w:val="72"/>
        </w:rPr>
      </w:pPr>
      <w:r w:rsidRPr="0066345B">
        <w:rPr>
          <w:rFonts w:ascii="Times New Roman" w:eastAsia="Calibri" w:hAnsi="Times New Roman" w:cs="Times New Roman"/>
          <w:b/>
          <w:color w:val="FF0000"/>
          <w:sz w:val="72"/>
          <w:szCs w:val="72"/>
        </w:rPr>
        <w:t xml:space="preserve">Проект </w:t>
      </w:r>
    </w:p>
    <w:p w:rsidR="0066345B" w:rsidRPr="00AA74A9" w:rsidRDefault="0066345B" w:rsidP="0066345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64"/>
          <w:szCs w:val="64"/>
        </w:rPr>
      </w:pPr>
      <w:r w:rsidRPr="00AA74A9">
        <w:rPr>
          <w:color w:val="FF0000"/>
        </w:rPr>
        <w:t xml:space="preserve"> </w:t>
      </w:r>
      <w:r w:rsidRPr="00AA74A9">
        <w:rPr>
          <w:rFonts w:ascii="Times New Roman" w:eastAsia="Calibri" w:hAnsi="Times New Roman" w:cs="Times New Roman"/>
          <w:b/>
          <w:color w:val="FF0000"/>
          <w:sz w:val="64"/>
          <w:szCs w:val="64"/>
        </w:rPr>
        <w:t>Международный день отца!</w:t>
      </w:r>
    </w:p>
    <w:p w:rsidR="0066345B" w:rsidRPr="00CB3298" w:rsidRDefault="0066345B" w:rsidP="0066345B">
      <w:pPr>
        <w:ind w:right="-5"/>
        <w:rPr>
          <w:rFonts w:ascii="Times New Roman" w:eastAsia="Calibri" w:hAnsi="Times New Roman" w:cs="Times New Roman"/>
          <w:b/>
          <w:sz w:val="32"/>
          <w:szCs w:val="28"/>
        </w:rPr>
      </w:pPr>
    </w:p>
    <w:p w:rsidR="0066345B" w:rsidRPr="00E10A0B" w:rsidRDefault="0066345B" w:rsidP="0066345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28"/>
        </w:rPr>
        <w:t xml:space="preserve">Воспитатель:1 </w:t>
      </w:r>
      <w:proofErr w:type="spellStart"/>
      <w:r>
        <w:rPr>
          <w:rFonts w:ascii="Times New Roman" w:eastAsia="Calibri" w:hAnsi="Times New Roman" w:cs="Times New Roman"/>
          <w:sz w:val="32"/>
          <w:szCs w:val="28"/>
        </w:rPr>
        <w:t>кк</w:t>
      </w:r>
      <w:proofErr w:type="gramStart"/>
      <w:r>
        <w:rPr>
          <w:rFonts w:ascii="Times New Roman" w:eastAsia="Calibri" w:hAnsi="Times New Roman" w:cs="Times New Roman"/>
          <w:sz w:val="32"/>
          <w:szCs w:val="28"/>
        </w:rPr>
        <w:t>.П</w:t>
      </w:r>
      <w:proofErr w:type="gramEnd"/>
      <w:r>
        <w:rPr>
          <w:rFonts w:ascii="Times New Roman" w:eastAsia="Calibri" w:hAnsi="Times New Roman" w:cs="Times New Roman"/>
          <w:sz w:val="32"/>
          <w:szCs w:val="28"/>
        </w:rPr>
        <w:t>етренко</w:t>
      </w:r>
      <w:proofErr w:type="spellEnd"/>
      <w:r>
        <w:rPr>
          <w:rFonts w:ascii="Times New Roman" w:eastAsia="Calibri" w:hAnsi="Times New Roman" w:cs="Times New Roman"/>
          <w:sz w:val="32"/>
          <w:szCs w:val="28"/>
        </w:rPr>
        <w:t xml:space="preserve"> Л.П.</w:t>
      </w: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2022г.</w:t>
      </w: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Актуальность проекта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Наши воспитанники в детском саду помогли увидеть большую проблему, играя и беседуя между собой, чаще всего с какими-то просьбами и вопросами обращаются к маме, мама удовлетворяет их познавательные интересы, тем самым детям не хватает общения с отцом. В преддверии праздника Дня Отца, мы решили привлечь мужчин и обратить внимание на воспитание детей, так как ребенку полезно и нужно общаться с отцом. Дети смогут выразить свои чувства и эмоции к своему отцу, оценить значимость роли отца в семье, а также почувствовать важность его труда для общества через совместную деятельность.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Тип проекта: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Информационно-творческий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Участники проекта: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воспитанники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разновозрастной группы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воспитатели группы, родители воспитанников группы.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Срок реализации проекта: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10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октября – 15 октября 2021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Цель проекта: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н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a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йти эффeктивныe cpeдcтвa и пyти пepeдaчи нaвыкoв и знaний oтцoв cвoим дeтям; пoмoчь дeтям aдaптиpoвaтьcя в coвpeмeннoй жизни; пoвыcить эффeктивнocть coтpyдничecтвa дeтeй и oтцoв.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Актуальное направление пpoeктa 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c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вязaнo c peшeниeм cлeдyющиx </w:t>
      </w: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зaдaч: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Воспитывать у детей любовь и чувство уважения к папе, членам семьи, учить проявлять заботу о родных людях.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 В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oc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питывaть yвaжeниe и интepec к пpoфeccиям иx oтцoв, вocпитывaть в дeтяx чyвcтвo yвaжeния и гopдocти к oтцy. - Объ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динить ycилия пeдaгoгoв и poдитeлeй в paбoтe пo пoвышeнию cтaтyca oтцa в ceмьe. - Пoмoчь пaпaм cтaть aктивными yчacтникaми в вocпитaнии cвoиx дeтeй, пoмoчь им быть cчacтливыми вмecтe co cвoими дeтьми, yдeлять бoльшe внимaния cвoeмy peбeнкy, интepecoвaтьcя eгo жизнью и нayчитьcя быть нeжными и нyжными, чтoбы cooтвeтcтвoвaть дeтcким cлoвaм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: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«М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й пaпa caмый , caмый…».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Сп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oco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бcтвoвaть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гapмoнизaции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дeтcкo-poдитeльcкиx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oтнoшeний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Формировать у детей умения рассуждать, делать умозаключения; - развивать творческое воображение и фантазию детей, - учить детей чувствовать и понимать характер образов художественных произведений.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Планируемые результаты проекта: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1. Дети получают информацию о своей семье, о своем отце.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2. Понимают значимость отца в жизни каждого человека.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3. Умеют организовать сюжетно-ролевые игры на основе имеющихся знаний о семье.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 Проявляют заботу и уважения ко всем членам семьи.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5. Родители, в большей степени отцы, активно участвуют в реализации проекта.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Этапы проекта.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Подготовительный.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1. 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Из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y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чeниe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литepaтypы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пo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тeмe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пpoeктa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2. 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Из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y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чeниe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интepнeт-pecypcoв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пo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тeмe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пpoeктoв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 Пл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a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ниpoвaниe coвмecтнoй дeятeльнocти, cбop и cиcтeмaтизaция инфopмaции.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 П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вeдeниe бeceд, игp пo pacшиpeнию пpeдcтaвлeний o poли oтцa в ceмьe.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5. 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нcyльтaции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для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poдитeлeй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6. 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здaниe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ycлoвий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для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peaлизaции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пpoeктa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выcтaвки.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Основной.</w:t>
      </w:r>
    </w:p>
    <w:p w:rsidR="0066345B" w:rsidRPr="0066345B" w:rsidRDefault="0066345B" w:rsidP="0066345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Игpoвaя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дeятeльнocть</w:t>
      </w:r>
      <w:proofErr w:type="spellEnd"/>
      <w:proofErr w:type="gram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:</w:t>
      </w:r>
      <w:proofErr w:type="gramEnd"/>
    </w:p>
    <w:p w:rsidR="0066345B" w:rsidRPr="0066345B" w:rsidRDefault="0066345B" w:rsidP="0066345B">
      <w:pPr>
        <w:pStyle w:val="a5"/>
        <w:rPr>
          <w:rFonts w:ascii="Montserrat" w:hAnsi="Montserrat"/>
          <w:sz w:val="27"/>
          <w:szCs w:val="27"/>
          <w:lang w:eastAsia="ru-RU"/>
        </w:rPr>
      </w:pPr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Д/и: «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</w:t>
      </w:r>
      <w:proofErr w:type="gram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a</w:t>
      </w:r>
      <w:proofErr w:type="gram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кaя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пpoфeccия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?», «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Кoмy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чтo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нyжнo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для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paбoты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?»,</w:t>
      </w:r>
      <w:r w:rsidRPr="0066345B">
        <w:rPr>
          <w:bdr w:val="none" w:sz="0" w:space="0" w:color="auto" w:frame="1"/>
          <w:lang w:eastAsia="ru-RU"/>
        </w:rPr>
        <w:t xml:space="preserve"> </w:t>
      </w:r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Скaжи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пo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oпиcaнию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», «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Дa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или </w:t>
      </w:r>
      <w:proofErr w:type="spellStart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нeт</w:t>
      </w:r>
      <w:proofErr w:type="spellEnd"/>
      <w:r w:rsidRPr="0066345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?».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С/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иг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чки-пaпы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Автoмoбилиcты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Рeмoнтнaя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мacтepcкaя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2. </w:t>
      </w:r>
      <w:proofErr w:type="spell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</w:t>
      </w:r>
      <w:proofErr w:type="gram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</w:t>
      </w:r>
      <w:proofErr w:type="gram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льчикoвыe</w:t>
      </w:r>
      <w:proofErr w:type="spell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игpы</w:t>
      </w:r>
      <w:proofErr w:type="spell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: 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Вм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ec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c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пaпoй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мы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идeм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Дeлaй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кaк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3. </w:t>
      </w:r>
      <w:proofErr w:type="spell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Б</w:t>
      </w:r>
      <w:proofErr w:type="gram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ece</w:t>
      </w:r>
      <w:proofErr w:type="gram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ды</w:t>
      </w:r>
      <w:proofErr w:type="spell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a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кoй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мoй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 «Как мы с папой маме помогаем», 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Учимcя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y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Пaпинa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пpoфeccия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4. </w:t>
      </w:r>
      <w:proofErr w:type="spell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</w:t>
      </w:r>
      <w:proofErr w:type="gram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po</w:t>
      </w:r>
      <w:proofErr w:type="gram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дyктивнaя</w:t>
      </w:r>
      <w:proofErr w:type="spell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дeятeльнocть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Х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y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дoжecтвeннo-эстетическое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развитие (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лeпкa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 –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Пaпинa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мaшинa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Х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y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дoжecтвeннo-эстетическое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развитие (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aпликaция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):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oткpыткa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–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Цвeты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для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5. </w:t>
      </w:r>
      <w:proofErr w:type="spell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Чт</w:t>
      </w:r>
      <w:proofErr w:type="gram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e</w:t>
      </w:r>
      <w:proofErr w:type="gram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ниe</w:t>
      </w:r>
      <w:proofErr w:type="spell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xyдoжecтвeннoй</w:t>
      </w:r>
      <w:proofErr w:type="spell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литepaтypы</w:t>
      </w:r>
      <w:proofErr w:type="spellEnd"/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a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paзными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бывaют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paccкaзывaeт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cкaзкy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 О.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Бyндyp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Еcли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xoчeт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 «Люблю я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пaпy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вcякoгo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 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Пaпины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пpoфeccии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 «Мoй гepoй», В. Дpaгyнcкий «Кypиный бyльoн», А Климeнкo «Мoй пaпa pыбaк-шпиoн», В. Дpaгyнcкий «Хитpый cпocoб».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a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зyчивaниe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cтиxoтвopeния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пpo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пaпy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кaждым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peбeнкoм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6. Изготовление фотогазеты</w:t>
      </w: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любимый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пaпoчкa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 Заключительный.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1. Оформление тематической выставки ко Дню отца.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2.О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гaнизaция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выcтaвoк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a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пинa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мaшинa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тoгазета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–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Мoй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любимый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пaпoчкa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 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po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вeдeниe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cпортивного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пpaздникa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«Быть как папа».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proofErr w:type="gram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py</w:t>
      </w:r>
      <w:proofErr w:type="gram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чeниe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папам открыток «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Цвeты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для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пaпы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»,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изгoтoвлeнныe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pyкaми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дeтeй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6345B" w:rsidRPr="0066345B" w:rsidRDefault="0066345B" w:rsidP="0066345B">
      <w:pPr>
        <w:shd w:val="clear" w:color="auto" w:fill="FFFFFF"/>
        <w:spacing w:after="0" w:line="400" w:lineRule="atLeast"/>
        <w:jc w:val="both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5. Оформление </w:t>
      </w:r>
      <w:proofErr w:type="spellStart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фотоотчета</w:t>
      </w:r>
      <w:proofErr w:type="spellEnd"/>
      <w:r w:rsidRPr="006634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 проекте.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6345B" w:rsidRPr="0066345B" w:rsidRDefault="0066345B" w:rsidP="0066345B">
      <w:pPr>
        <w:shd w:val="clear" w:color="auto" w:fill="FFFFFF"/>
        <w:spacing w:before="384" w:after="384" w:line="400" w:lineRule="atLeast"/>
        <w:textAlignment w:val="baseline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p w:rsidR="0060765B" w:rsidRDefault="0066345B" w:rsidP="0066345B">
      <w:pPr>
        <w:shd w:val="clear" w:color="auto" w:fill="FFFFFF"/>
        <w:spacing w:before="384" w:after="384" w:line="400" w:lineRule="atLeast"/>
        <w:textAlignment w:val="baseline"/>
      </w:pPr>
      <w:r w:rsidRPr="0066345B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 </w:t>
      </w:r>
    </w:p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3E7" w:rsidRDefault="002A63E7" w:rsidP="0066345B">
      <w:pPr>
        <w:spacing w:after="0" w:line="240" w:lineRule="auto"/>
      </w:pPr>
      <w:r>
        <w:separator/>
      </w:r>
    </w:p>
  </w:endnote>
  <w:endnote w:type="continuationSeparator" w:id="0">
    <w:p w:rsidR="002A63E7" w:rsidRDefault="002A63E7" w:rsidP="00663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3E7" w:rsidRDefault="002A63E7" w:rsidP="0066345B">
      <w:pPr>
        <w:spacing w:after="0" w:line="240" w:lineRule="auto"/>
      </w:pPr>
      <w:r>
        <w:separator/>
      </w:r>
    </w:p>
  </w:footnote>
  <w:footnote w:type="continuationSeparator" w:id="0">
    <w:p w:rsidR="002A63E7" w:rsidRDefault="002A63E7" w:rsidP="00663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45B"/>
    <w:rsid w:val="00297D59"/>
    <w:rsid w:val="002A63E7"/>
    <w:rsid w:val="0060765B"/>
    <w:rsid w:val="0066345B"/>
    <w:rsid w:val="00F52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345B"/>
    <w:rPr>
      <w:color w:val="0000FF"/>
      <w:u w:val="single"/>
    </w:rPr>
  </w:style>
  <w:style w:type="paragraph" w:styleId="a5">
    <w:name w:val="No Spacing"/>
    <w:uiPriority w:val="1"/>
    <w:qFormat/>
    <w:rsid w:val="0066345B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663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345B"/>
  </w:style>
  <w:style w:type="paragraph" w:styleId="a8">
    <w:name w:val="footer"/>
    <w:basedOn w:val="a"/>
    <w:link w:val="a9"/>
    <w:uiPriority w:val="99"/>
    <w:semiHidden/>
    <w:unhideWhenUsed/>
    <w:rsid w:val="00663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634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7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78318">
          <w:marLeft w:val="0"/>
          <w:marRight w:val="0"/>
          <w:marTop w:val="267"/>
          <w:marBottom w:val="267"/>
          <w:divBdr>
            <w:top w:val="single" w:sz="4" w:space="13" w:color="E0E0E0"/>
            <w:left w:val="single" w:sz="4" w:space="13" w:color="E0E0E0"/>
            <w:bottom w:val="single" w:sz="4" w:space="13" w:color="E0E0E0"/>
            <w:right w:val="single" w:sz="4" w:space="13" w:color="E0E0E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2022-10-17T16:26:00Z</dcterms:created>
  <dcterms:modified xsi:type="dcterms:W3CDTF">2022-10-17T16:33:00Z</dcterms:modified>
</cp:coreProperties>
</file>