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2.xml.rels" ContentType="application/vnd.openxmlformats-package.relationships+xml"/>
  <Override PartName="/customXml/_rels/item1.xml.rels" ContentType="application/vnd.openxmlformats-package.relationships+xml"/>
  <Override PartName="/customXml/item2.xml" ContentType="application/xml"/>
  <Override PartName="/customXml/itemProps2.xml" ContentType="application/vnd.openxmlformats-officedocument.customXmlPropertie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Инструкция дистанционного занятия в off-line режиме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Образовательная программа «ТЭКВОНДО» 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sz w:val="24"/>
          <w:szCs w:val="24"/>
        </w:rPr>
        <w:t>год обучения – 2-ой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</w:r>
      <w:bookmarkStart w:id="0" w:name="_heading=h.gjdgxs"/>
      <w:bookmarkStart w:id="1" w:name="_heading=h.gjdgxs"/>
      <w:bookmarkEnd w:id="1"/>
    </w:p>
    <w:p>
      <w:pPr>
        <w:pStyle w:val="Normal"/>
        <w:jc w:val="center"/>
        <w:rPr/>
      </w:pP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Тема занятия: </w:t>
      </w:r>
      <w:r>
        <w:rPr>
          <w:rFonts w:eastAsia="Times New Roman" w:cs="Times New Roman" w:ascii="Times New Roman" w:hAnsi="Times New Roman"/>
          <w:sz w:val="28"/>
          <w:szCs w:val="28"/>
        </w:rPr>
        <w:t>Формальный комплекс «Вон Хё туль»</w:t>
      </w:r>
    </w:p>
    <w:p>
      <w:pPr>
        <w:pStyle w:val="Normal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Добрый день, ребята! Сегодня мы с вами продолжим  изучение  формального комплекса  «Вон Хё туль»</w:t>
      </w:r>
    </w:p>
    <w:p>
      <w:pPr>
        <w:pStyle w:val="1"/>
        <w:jc w:val="center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Вон-Хё (Won-Hyo)</w:t>
      </w:r>
    </w:p>
    <w:p>
      <w:pPr>
        <w:pStyle w:val="Normal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Следует сначала повторить приёмы «Вон Хё туль» по-отдельности:</w:t>
      </w:r>
    </w:p>
    <w:p>
      <w:pPr>
        <w:pStyle w:val="Normal"/>
        <w:numPr>
          <w:ilvl w:val="0"/>
          <w:numId w:val="1"/>
        </w:numPr>
        <w:spacing w:lineRule="auto" w:line="240" w:before="0" w:after="0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Нюнча со сан пальмок макки</w:t>
      </w:r>
    </w:p>
    <w:p>
      <w:pPr>
        <w:pStyle w:val="Normal"/>
        <w:numPr>
          <w:ilvl w:val="0"/>
          <w:numId w:val="1"/>
        </w:numPr>
        <w:spacing w:lineRule="auto" w:line="240" w:before="0" w:after="0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Нюнча со сонкаль нопундэ ануро тэриги</w:t>
      </w:r>
    </w:p>
    <w:p>
      <w:pPr>
        <w:pStyle w:val="Normal"/>
        <w:numPr>
          <w:ilvl w:val="0"/>
          <w:numId w:val="1"/>
        </w:numPr>
        <w:spacing w:lineRule="auto" w:line="240" w:before="0" w:after="0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Годжун со каунде бандэ ап джумок чируги</w:t>
      </w:r>
    </w:p>
    <w:p>
      <w:pPr>
        <w:pStyle w:val="Normal"/>
        <w:numPr>
          <w:ilvl w:val="0"/>
          <w:numId w:val="1"/>
        </w:numPr>
        <w:spacing w:lineRule="auto" w:line="240" w:before="0" w:after="0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Нюнча со дэби сонкаль макки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b/>
          <w:b/>
          <w:bCs/>
          <w:u w:val="single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Губурё джунби соги</w:t>
      </w:r>
    </w:p>
    <w:p>
      <w:pPr>
        <w:pStyle w:val="Normal"/>
        <w:numPr>
          <w:ilvl w:val="0"/>
          <w:numId w:val="1"/>
        </w:numPr>
        <w:spacing w:lineRule="auto" w:line="240" w:before="0" w:after="0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Гуннун со сан сонкут каундэ тульки</w:t>
      </w:r>
    </w:p>
    <w:p>
      <w:pPr>
        <w:pStyle w:val="Normal"/>
        <w:numPr>
          <w:ilvl w:val="0"/>
          <w:numId w:val="1"/>
        </w:numPr>
        <w:spacing w:lineRule="auto" w:line="240" w:before="0" w:after="0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Каундэ юп ча чируги</w:t>
      </w:r>
    </w:p>
    <w:p>
      <w:pPr>
        <w:pStyle w:val="Normal"/>
        <w:numPr>
          <w:ilvl w:val="0"/>
          <w:numId w:val="1"/>
        </w:numPr>
        <w:spacing w:lineRule="auto" w:line="240" w:before="0" w:after="0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Гуннун со ан пальмок доллимио макки</w:t>
      </w:r>
    </w:p>
    <w:p>
      <w:pPr>
        <w:pStyle w:val="Normal"/>
        <w:numPr>
          <w:ilvl w:val="0"/>
          <w:numId w:val="1"/>
        </w:numPr>
        <w:spacing w:lineRule="auto" w:line="240" w:before="0" w:after="0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Наджундэ ап ча пусиги</w:t>
      </w:r>
    </w:p>
    <w:p>
      <w:pPr>
        <w:pStyle w:val="Normal"/>
        <w:numPr>
          <w:ilvl w:val="0"/>
          <w:numId w:val="1"/>
        </w:numPr>
        <w:spacing w:lineRule="auto" w:line="240" w:before="0" w:after="0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Гуннун Со каундэ пандэ ап джумок чируги</w:t>
      </w:r>
    </w:p>
    <w:p>
      <w:pPr>
        <w:pStyle w:val="Normal"/>
        <w:numPr>
          <w:ilvl w:val="0"/>
          <w:numId w:val="1"/>
        </w:numPr>
        <w:spacing w:lineRule="auto" w:line="240" w:before="0" w:after="0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Нюнча со дэби каундэ пальмок макки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Затем отработать следующие последовательности:</w:t>
      </w:r>
    </w:p>
    <w:p>
      <w:pPr>
        <w:pStyle w:val="Normal"/>
        <w:numPr>
          <w:ilvl w:val="0"/>
          <w:numId w:val="2"/>
        </w:numPr>
        <w:spacing w:lineRule="auto" w:line="240" w:before="0" w:after="0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Моа соги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u w:val="none"/>
        </w:rPr>
        <w:t xml:space="preserve"> (тип А)  —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 xml:space="preserve"> Нюнча со сан пальмок макки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u w:val="none"/>
        </w:rPr>
        <w:t>шагом влево левой ногой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(двойной блок  предплечьями: вверх и вбок в стойке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Нюнча соги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) —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Нюнча со сонкаль нопундэ ануро тэриги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(удар удар ребром ладони стойке Нюнча соги)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u w:val="none"/>
        </w:rPr>
        <w:t xml:space="preserve">—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Годжун со каунде бандэ ап джумок чируги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u w:val="none"/>
        </w:rPr>
        <w:t xml:space="preserve"> (удар кулаком в стойке Годжун соги)</w:t>
      </w:r>
    </w:p>
    <w:p>
      <w:pPr>
        <w:pStyle w:val="Normal"/>
        <w:numPr>
          <w:ilvl w:val="0"/>
          <w:numId w:val="2"/>
        </w:numPr>
        <w:spacing w:lineRule="auto" w:line="240" w:before="0" w:after="0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Годжун со каунде бандэ ап джумок чируги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u w:val="none"/>
        </w:rPr>
        <w:t xml:space="preserve"> (удар кулаком в стойке Годжун соги) — поворот на 180 градусов по-часовой стрелке, шаг правой ногой в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Нюнча со сан пальмок макки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u w:val="none"/>
        </w:rPr>
        <w:t xml:space="preserve">(двойной блок  предплечьями: вверх и вбок в стойке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Нюнча соги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u w:val="none"/>
        </w:rPr>
        <w:t xml:space="preserve">) —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Годжун со каунде бандэ ап джумок чируги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u w:val="none"/>
        </w:rPr>
        <w:t xml:space="preserve"> (удар кулаком в стойке Годжун соги)</w:t>
      </w:r>
    </w:p>
    <w:p>
      <w:pPr>
        <w:pStyle w:val="Normal"/>
        <w:numPr>
          <w:ilvl w:val="0"/>
          <w:numId w:val="2"/>
        </w:numPr>
        <w:spacing w:lineRule="auto" w:line="240" w:before="0" w:after="0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Годжун со каунде бандэ ап джумок чируги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u w:val="none"/>
        </w:rPr>
        <w:t xml:space="preserve"> (удар кулаком в стойке Годжун соги) — подставить правую ногу к левой, левую ногу поднять — переход в стойку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Губурё джунби соги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u w:val="none"/>
        </w:rPr>
        <w:t xml:space="preserve"> — удар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Каундэ юп ча чируги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u w:val="none"/>
        </w:rPr>
        <w:t xml:space="preserve"> левой ногой. Возврат в  стойку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Губурё джунби соги</w:t>
      </w:r>
    </w:p>
    <w:p>
      <w:pPr>
        <w:pStyle w:val="Normal"/>
        <w:numPr>
          <w:ilvl w:val="0"/>
          <w:numId w:val="2"/>
        </w:numPr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Губурё джунби соги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—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u w:val="none"/>
        </w:rPr>
        <w:t xml:space="preserve">шаг левой вперёд в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Нюнча со дэби сонкаль макки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u w:val="none"/>
        </w:rPr>
        <w:t xml:space="preserve">  —  шаг правой вперёд в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Нюнча со дэби сонкаль макки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u w:val="none"/>
        </w:rPr>
        <w:t xml:space="preserve"> —  шаг левой вперёд в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Нюнча со дэби сонкаль макки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u w:val="none"/>
        </w:rPr>
        <w:t xml:space="preserve"> — шаг правой ногой вперёд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Гуннун со сан сонкут каундэ тульки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u w:val="none"/>
        </w:rPr>
        <w:t xml:space="preserve"> (укол пальцами правой ладони вперёд в стойке Гуннун соги)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Переходим по ссылке:   https://www.youtube.com/watch?v=81zs1-hpTkY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- Пройдя по ссылке образовательного ресурса и внимательно изучив материал, вы сможете детально изучить комплекс! </w:t>
      </w:r>
    </w:p>
    <w:p>
      <w:pPr>
        <w:pStyle w:val="Normal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После изучения каждого движения, повторите их. Сделайте фото в каждом движении и скиньте на страницу группы ВК </w:t>
      </w:r>
      <w:hyperlink r:id="rId2">
        <w:r>
          <w:rPr>
            <w:rStyle w:val="ListLabel2"/>
            <w:color w:val="1F497D" w:themeColor="text2"/>
            <w:u w:val="single"/>
          </w:rPr>
          <w:t>https://vk.com/club193265318</w:t>
        </w:r>
      </w:hyperlink>
      <w:r>
        <w:rPr>
          <w:rFonts w:eastAsia="Times New Roman" w:cs="Times New Roman" w:ascii="Times New Roman" w:hAnsi="Times New Roman"/>
          <w:color w:val="1F497D" w:themeColor="text2"/>
          <w:sz w:val="28"/>
          <w:szCs w:val="28"/>
          <w:u w:val="single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Желаю удачи!!!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Жду фото!!!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         </w:t>
      </w:r>
    </w:p>
    <w:p>
      <w:pPr>
        <w:pStyle w:val="Normal"/>
        <w:spacing w:lineRule="auto" w:line="240" w:before="0" w:after="0"/>
        <w:rPr/>
      </w:pPr>
      <w:r>
        <w:rPr/>
      </w:r>
    </w:p>
    <w:sectPr>
      <w:headerReference w:type="default" r:id="rId3"/>
      <w:type w:val="nextPage"/>
      <w:pgSz w:w="11906" w:h="16838"/>
      <w:pgMar w:left="1418" w:right="851" w:header="709" w:top="964" w:footer="0" w:bottom="964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Georgia">
    <w:charset w:val="01"/>
    <w:family w:val="roman"/>
    <w:pitch w:val="variable"/>
  </w:font>
  <w:font w:name="PT Astra Serif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>
        <w:bottom w:val="single" w:sz="24" w:space="1" w:color="622423"/>
      </w:pBdr>
      <w:tabs>
        <w:tab w:val="center" w:pos="4677" w:leader="none"/>
        <w:tab w:val="right" w:pos="9355" w:leader="none"/>
      </w:tabs>
      <w:spacing w:lineRule="auto" w:line="240" w:before="0" w:after="0"/>
      <w:jc w:val="center"/>
      <w:rPr>
        <w:rFonts w:ascii="PT Astra Serif" w:hAnsi="PT Astra Serif" w:eastAsia="PT Astra Serif" w:cs="PT Astra Serif"/>
        <w:color w:val="000000"/>
        <w:sz w:val="24"/>
        <w:szCs w:val="24"/>
      </w:rPr>
    </w:pPr>
    <w:r>
      <w:rPr>
        <w:rFonts w:eastAsia="PT Astra Serif" w:cs="PT Astra Serif" w:ascii="PT Astra Serif" w:hAnsi="PT Astra Serif"/>
        <w:color w:val="000000"/>
        <w:sz w:val="24"/>
        <w:szCs w:val="24"/>
      </w:rPr>
      <w:t>Муниципальное бюджетное образовательное учреждение дополнительного образования Дом детского творчества г. Новый Уренгой</w:t>
    </w:r>
  </w:p>
  <w:p>
    <w:pPr>
      <w:pStyle w:val="Normal"/>
      <w:tabs>
        <w:tab w:val="center" w:pos="4677" w:leader="none"/>
        <w:tab w:val="right" w:pos="9355" w:leader="none"/>
      </w:tabs>
      <w:spacing w:lineRule="auto" w:line="240" w:before="0" w:after="0"/>
      <w:rPr>
        <w:color w:val="000000"/>
      </w:rPr>
    </w:pPr>
    <w:r>
      <w:rPr>
        <w:color w:val="00000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860"/>
        </w:tabs>
        <w:ind w:left="860" w:hanging="360"/>
      </w:pPr>
    </w:lvl>
    <w:lvl w:ilvl="1">
      <w:start w:val="1"/>
      <w:numFmt w:val="decimal"/>
      <w:lvlText w:val="%2."/>
      <w:lvlJc w:val="left"/>
      <w:pPr>
        <w:tabs>
          <w:tab w:val="num" w:pos="1220"/>
        </w:tabs>
        <w:ind w:left="1220" w:hanging="360"/>
      </w:pPr>
    </w:lvl>
    <w:lvl w:ilvl="2">
      <w:start w:val="1"/>
      <w:numFmt w:val="decimal"/>
      <w:lvlText w:val="%3."/>
      <w:lvlJc w:val="left"/>
      <w:pPr>
        <w:tabs>
          <w:tab w:val="num" w:pos="1580"/>
        </w:tabs>
        <w:ind w:left="1580" w:hanging="360"/>
      </w:pPr>
    </w:lvl>
    <w:lvl w:ilvl="3">
      <w:start w:val="1"/>
      <w:numFmt w:val="decimal"/>
      <w:lvlText w:val="%4."/>
      <w:lvlJc w:val="left"/>
      <w:pPr>
        <w:tabs>
          <w:tab w:val="num" w:pos="1940"/>
        </w:tabs>
        <w:ind w:left="1940" w:hanging="360"/>
      </w:pPr>
    </w:lvl>
    <w:lvl w:ilvl="4">
      <w:start w:val="1"/>
      <w:numFmt w:val="decimal"/>
      <w:lvlText w:val="%5."/>
      <w:lvlJc w:val="left"/>
      <w:pPr>
        <w:tabs>
          <w:tab w:val="num" w:pos="2300"/>
        </w:tabs>
        <w:ind w:left="2300" w:hanging="360"/>
      </w:pPr>
    </w:lvl>
    <w:lvl w:ilvl="5">
      <w:start w:val="1"/>
      <w:numFmt w:val="decimal"/>
      <w:lvlText w:val="%6."/>
      <w:lvlJc w:val="left"/>
      <w:pPr>
        <w:tabs>
          <w:tab w:val="num" w:pos="2660"/>
        </w:tabs>
        <w:ind w:left="2660" w:hanging="360"/>
      </w:pPr>
    </w:lvl>
    <w:lvl w:ilvl="6">
      <w:start w:val="1"/>
      <w:numFmt w:val="decimal"/>
      <w:lvlText w:val="%7."/>
      <w:lvlJc w:val="left"/>
      <w:pPr>
        <w:tabs>
          <w:tab w:val="num" w:pos="3020"/>
        </w:tabs>
        <w:ind w:left="3020" w:hanging="360"/>
      </w:pPr>
    </w:lvl>
    <w:lvl w:ilvl="7">
      <w:start w:val="1"/>
      <w:numFmt w:val="decimal"/>
      <w:lvlText w:val="%8."/>
      <w:lvlJc w:val="left"/>
      <w:pPr>
        <w:tabs>
          <w:tab w:val="num" w:pos="3380"/>
        </w:tabs>
        <w:ind w:left="3380" w:hanging="360"/>
      </w:pPr>
    </w:lvl>
    <w:lvl w:ilvl="8">
      <w:start w:val="1"/>
      <w:numFmt w:val="decimal"/>
      <w:lvlText w:val="%9."/>
      <w:lvlJc w:val="left"/>
      <w:pPr>
        <w:tabs>
          <w:tab w:val="num" w:pos="3740"/>
        </w:tabs>
        <w:ind w:left="374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6"/>
  <w:defaultTabStop w:val="720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81b1f"/>
    <w:pPr>
      <w:widowControl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qFormat/>
    <w:rsid w:val="00c66548"/>
    <w:pPr>
      <w:keepNext w:val="true"/>
      <w:keepLines/>
      <w:widowControl w:val="false"/>
      <w:bidi w:val="0"/>
      <w:spacing w:before="480" w:after="120"/>
      <w:jc w:val="left"/>
      <w:outlineLvl w:val="0"/>
    </w:pPr>
    <w:rPr>
      <w:rFonts w:ascii="Calibri" w:hAnsi="Calibri" w:eastAsia="Calibri" w:cs="Calibri"/>
      <w:b/>
      <w:color w:val="auto"/>
      <w:kern w:val="0"/>
      <w:sz w:val="48"/>
      <w:szCs w:val="48"/>
      <w:lang w:val="ru-RU" w:eastAsia="ru-RU" w:bidi="ar-SA"/>
    </w:rPr>
  </w:style>
  <w:style w:type="paragraph" w:styleId="2">
    <w:name w:val="Heading 2"/>
    <w:basedOn w:val="Normal"/>
    <w:qFormat/>
    <w:rsid w:val="00c66548"/>
    <w:pPr>
      <w:keepNext w:val="true"/>
      <w:keepLines/>
      <w:widowControl w:val="false"/>
      <w:bidi w:val="0"/>
      <w:spacing w:before="360" w:after="80"/>
      <w:jc w:val="left"/>
      <w:outlineLvl w:val="1"/>
    </w:pPr>
    <w:rPr>
      <w:rFonts w:ascii="Calibri" w:hAnsi="Calibri" w:eastAsia="Calibri" w:cs="Calibri"/>
      <w:b/>
      <w:color w:val="auto"/>
      <w:kern w:val="0"/>
      <w:sz w:val="36"/>
      <w:szCs w:val="36"/>
      <w:lang w:val="ru-RU" w:eastAsia="ru-RU" w:bidi="ar-SA"/>
    </w:rPr>
  </w:style>
  <w:style w:type="paragraph" w:styleId="3">
    <w:name w:val="Heading 3"/>
    <w:basedOn w:val="Normal"/>
    <w:qFormat/>
    <w:rsid w:val="00c66548"/>
    <w:pPr>
      <w:keepNext w:val="true"/>
      <w:keepLines/>
      <w:widowControl w:val="false"/>
      <w:bidi w:val="0"/>
      <w:spacing w:before="280" w:after="80"/>
      <w:jc w:val="left"/>
      <w:outlineLvl w:val="2"/>
    </w:pPr>
    <w:rPr>
      <w:rFonts w:ascii="Calibri" w:hAnsi="Calibri" w:eastAsia="Calibri" w:cs="Calibri"/>
      <w:b/>
      <w:color w:val="auto"/>
      <w:kern w:val="0"/>
      <w:sz w:val="28"/>
      <w:szCs w:val="28"/>
      <w:lang w:val="ru-RU" w:eastAsia="ru-RU" w:bidi="ar-SA"/>
    </w:rPr>
  </w:style>
  <w:style w:type="paragraph" w:styleId="4">
    <w:name w:val="Heading 4"/>
    <w:basedOn w:val="Normal"/>
    <w:qFormat/>
    <w:rsid w:val="00c66548"/>
    <w:pPr>
      <w:keepNext w:val="true"/>
      <w:keepLines/>
      <w:widowControl w:val="false"/>
      <w:bidi w:val="0"/>
      <w:spacing w:before="240" w:after="40"/>
      <w:jc w:val="left"/>
      <w:outlineLvl w:val="3"/>
    </w:pPr>
    <w:rPr>
      <w:rFonts w:ascii="Calibri" w:hAnsi="Calibri" w:eastAsia="Calibri" w:cs="Calibri"/>
      <w:b/>
      <w:color w:val="auto"/>
      <w:kern w:val="0"/>
      <w:sz w:val="24"/>
      <w:szCs w:val="24"/>
      <w:lang w:val="ru-RU" w:eastAsia="ru-RU" w:bidi="ar-SA"/>
    </w:rPr>
  </w:style>
  <w:style w:type="paragraph" w:styleId="5">
    <w:name w:val="Heading 5"/>
    <w:basedOn w:val="Normal"/>
    <w:qFormat/>
    <w:rsid w:val="00c66548"/>
    <w:pPr>
      <w:keepNext w:val="true"/>
      <w:keepLines/>
      <w:widowControl w:val="false"/>
      <w:bidi w:val="0"/>
      <w:spacing w:before="220" w:after="40"/>
      <w:jc w:val="left"/>
      <w:outlineLvl w:val="4"/>
    </w:pPr>
    <w:rPr>
      <w:rFonts w:ascii="Calibri" w:hAnsi="Calibri" w:eastAsia="Calibri" w:cs="Calibri"/>
      <w:b/>
      <w:color w:val="auto"/>
      <w:kern w:val="0"/>
      <w:sz w:val="22"/>
      <w:szCs w:val="22"/>
      <w:lang w:val="ru-RU" w:eastAsia="ru-RU" w:bidi="ar-SA"/>
    </w:rPr>
  </w:style>
  <w:style w:type="paragraph" w:styleId="6">
    <w:name w:val="Heading 6"/>
    <w:basedOn w:val="Normal"/>
    <w:qFormat/>
    <w:rsid w:val="00c66548"/>
    <w:pPr>
      <w:keepNext w:val="true"/>
      <w:keepLines/>
      <w:widowControl w:val="false"/>
      <w:bidi w:val="0"/>
      <w:spacing w:before="200" w:after="40"/>
      <w:jc w:val="left"/>
      <w:outlineLvl w:val="5"/>
    </w:pPr>
    <w:rPr>
      <w:rFonts w:ascii="Calibri" w:hAnsi="Calibri" w:eastAsia="Calibri" w:cs="Calibri"/>
      <w:b/>
      <w:color w:val="auto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Текст выноски Знак"/>
    <w:basedOn w:val="DefaultParagraphFont"/>
    <w:link w:val="a6"/>
    <w:uiPriority w:val="99"/>
    <w:semiHidden/>
    <w:qFormat/>
    <w:rsid w:val="006378b1"/>
    <w:rPr>
      <w:rFonts w:ascii="Tahoma" w:hAnsi="Tahoma" w:cs="Tahoma"/>
      <w:sz w:val="16"/>
      <w:szCs w:val="16"/>
    </w:rPr>
  </w:style>
  <w:style w:type="character" w:styleId="Style9" w:customStyle="1">
    <w:name w:val="Верхний колонтитул Знак"/>
    <w:basedOn w:val="DefaultParagraphFont"/>
    <w:link w:val="a8"/>
    <w:uiPriority w:val="99"/>
    <w:qFormat/>
    <w:rsid w:val="00f873ee"/>
    <w:rPr/>
  </w:style>
  <w:style w:type="character" w:styleId="Style10" w:customStyle="1">
    <w:name w:val="Нижний колонтитул Знак"/>
    <w:basedOn w:val="DefaultParagraphFont"/>
    <w:link w:val="aa"/>
    <w:uiPriority w:val="99"/>
    <w:semiHidden/>
    <w:qFormat/>
    <w:rsid w:val="00f873ee"/>
    <w:rPr/>
  </w:style>
  <w:style w:type="character" w:styleId="Style11">
    <w:name w:val="Интернет-ссылка"/>
    <w:basedOn w:val="DefaultParagraphFont"/>
    <w:uiPriority w:val="99"/>
    <w:unhideWhenUsed/>
    <w:rsid w:val="00f8078d"/>
    <w:rPr>
      <w:color w:val="0000FF" w:themeColor="hyperlink"/>
      <w:u w:val="single"/>
    </w:rPr>
  </w:style>
  <w:style w:type="character" w:styleId="Appleconvertedspace" w:customStyle="1">
    <w:name w:val="apple-converted-space"/>
    <w:basedOn w:val="DefaultParagraphFont"/>
    <w:qFormat/>
    <w:rsid w:val="00a75161"/>
    <w:rPr/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532e43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1648eb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301c85"/>
    <w:rPr>
      <w:b/>
      <w:bCs/>
    </w:rPr>
  </w:style>
  <w:style w:type="character" w:styleId="Z" w:customStyle="1">
    <w:name w:val="z-Начало формы Знак"/>
    <w:basedOn w:val="DefaultParagraphFont"/>
    <w:link w:val="z-"/>
    <w:uiPriority w:val="99"/>
    <w:semiHidden/>
    <w:qFormat/>
    <w:rsid w:val="00301c85"/>
    <w:rPr>
      <w:rFonts w:ascii="Arial" w:hAnsi="Arial" w:eastAsia="Times New Roman" w:cs="Arial"/>
      <w:vanish/>
      <w:sz w:val="16"/>
      <w:szCs w:val="16"/>
    </w:rPr>
  </w:style>
  <w:style w:type="character" w:styleId="Z1" w:customStyle="1">
    <w:name w:val="z-Конец формы Знак"/>
    <w:basedOn w:val="DefaultParagraphFont"/>
    <w:link w:val="z-1"/>
    <w:uiPriority w:val="99"/>
    <w:semiHidden/>
    <w:qFormat/>
    <w:rsid w:val="00301c85"/>
    <w:rPr>
      <w:rFonts w:ascii="Arial" w:hAnsi="Arial" w:eastAsia="Times New Roman" w:cs="Arial"/>
      <w:vanish/>
      <w:sz w:val="16"/>
      <w:szCs w:val="16"/>
    </w:rPr>
  </w:style>
  <w:style w:type="character" w:styleId="ListLabel1">
    <w:name w:val="ListLabel 1"/>
    <w:qFormat/>
    <w:rPr>
      <w:rFonts w:ascii="Times New Roman" w:hAnsi="Times New Roman" w:eastAsia="Times New Roman" w:cs="Times New Roman"/>
      <w:color w:val="1F497D" w:themeColor="text2"/>
      <w:sz w:val="28"/>
      <w:szCs w:val="28"/>
      <w:u w:val="single"/>
    </w:rPr>
  </w:style>
  <w:style w:type="character" w:styleId="ListLabel2">
    <w:name w:val="ListLabel 2"/>
    <w:qFormat/>
    <w:rPr>
      <w:color w:val="1F497D" w:themeColor="text2"/>
      <w:u w:val="single"/>
    </w:rPr>
  </w:style>
  <w:style w:type="character" w:styleId="Style12">
    <w:name w:val="Маркеры списка"/>
    <w:qFormat/>
    <w:rPr>
      <w:rFonts w:ascii="OpenSymbol" w:hAnsi="OpenSymbol" w:eastAsia="OpenSymbol" w:cs="OpenSymbol"/>
    </w:rPr>
  </w:style>
  <w:style w:type="character" w:styleId="Style13">
    <w:name w:val="Символ нумерации"/>
    <w:qFormat/>
    <w:rPr/>
  </w:style>
  <w:style w:type="character" w:styleId="ListLabel3">
    <w:name w:val="ListLabel 3"/>
    <w:qFormat/>
    <w:rPr>
      <w:rFonts w:cs="OpenSymbol"/>
    </w:rPr>
  </w:style>
  <w:style w:type="character" w:styleId="ListLabel4">
    <w:name w:val="ListLabel 4"/>
    <w:qFormat/>
    <w:rPr>
      <w:rFonts w:cs="OpenSymbol"/>
    </w:rPr>
  </w:style>
  <w:style w:type="character" w:styleId="ListLabel5">
    <w:name w:val="ListLabel 5"/>
    <w:qFormat/>
    <w:rPr>
      <w:rFonts w:cs="OpenSymbol"/>
    </w:rPr>
  </w:style>
  <w:style w:type="character" w:styleId="ListLabel6">
    <w:name w:val="ListLabel 6"/>
    <w:qFormat/>
    <w:rPr>
      <w:rFonts w:cs="OpenSymbol"/>
    </w:rPr>
  </w:style>
  <w:style w:type="character" w:styleId="ListLabel7">
    <w:name w:val="ListLabel 7"/>
    <w:qFormat/>
    <w:rPr>
      <w:rFonts w:cs="OpenSymbol"/>
    </w:rPr>
  </w:style>
  <w:style w:type="character" w:styleId="ListLabel8">
    <w:name w:val="ListLabel 8"/>
    <w:qFormat/>
    <w:rPr>
      <w:rFonts w:cs="OpenSymbol"/>
    </w:rPr>
  </w:style>
  <w:style w:type="character" w:styleId="ListLabel9">
    <w:name w:val="ListLabel 9"/>
    <w:qFormat/>
    <w:rPr>
      <w:rFonts w:cs="OpenSymbol"/>
    </w:rPr>
  </w:style>
  <w:style w:type="character" w:styleId="ListLabel10">
    <w:name w:val="ListLabel 10"/>
    <w:qFormat/>
    <w:rPr>
      <w:rFonts w:cs="OpenSymbol"/>
    </w:rPr>
  </w:style>
  <w:style w:type="character" w:styleId="ListLabel11">
    <w:name w:val="ListLabel 11"/>
    <w:qFormat/>
    <w:rPr>
      <w:rFonts w:cs="OpenSymbol"/>
    </w:rPr>
  </w:style>
  <w:style w:type="character" w:styleId="ListLabel12">
    <w:name w:val="ListLabel 12"/>
    <w:qFormat/>
    <w:rPr>
      <w:rFonts w:cs="OpenSymbol"/>
    </w:rPr>
  </w:style>
  <w:style w:type="character" w:styleId="ListLabel13">
    <w:name w:val="ListLabel 13"/>
    <w:qFormat/>
    <w:rPr>
      <w:rFonts w:cs="OpenSymbol"/>
    </w:rPr>
  </w:style>
  <w:style w:type="character" w:styleId="ListLabel14">
    <w:name w:val="ListLabel 14"/>
    <w:qFormat/>
    <w:rPr>
      <w:rFonts w:cs="OpenSymbol"/>
    </w:rPr>
  </w:style>
  <w:style w:type="character" w:styleId="ListLabel15">
    <w:name w:val="ListLabel 15"/>
    <w:qFormat/>
    <w:rPr>
      <w:rFonts w:cs="OpenSymbol"/>
    </w:rPr>
  </w:style>
  <w:style w:type="character" w:styleId="ListLabel16">
    <w:name w:val="ListLabel 16"/>
    <w:qFormat/>
    <w:rPr>
      <w:rFonts w:cs="OpenSymbol"/>
    </w:rPr>
  </w:style>
  <w:style w:type="character" w:styleId="ListLabel17">
    <w:name w:val="ListLabel 17"/>
    <w:qFormat/>
    <w:rPr>
      <w:rFonts w:cs="OpenSymbol"/>
    </w:rPr>
  </w:style>
  <w:style w:type="character" w:styleId="ListLabel18">
    <w:name w:val="ListLabel 18"/>
    <w:qFormat/>
    <w:rPr>
      <w:rFonts w:cs="OpenSymbol"/>
    </w:rPr>
  </w:style>
  <w:style w:type="character" w:styleId="ListLabel19">
    <w:name w:val="ListLabel 19"/>
    <w:qFormat/>
    <w:rPr>
      <w:rFonts w:cs="OpenSymbol"/>
    </w:rPr>
  </w:style>
  <w:style w:type="character" w:styleId="ListLabel20">
    <w:name w:val="ListLabel 20"/>
    <w:qFormat/>
    <w:rPr>
      <w:rFonts w:cs="OpenSymbol"/>
    </w:rPr>
  </w:style>
  <w:style w:type="character" w:styleId="ListLabel21">
    <w:name w:val="ListLabel 21"/>
    <w:qFormat/>
    <w:rPr>
      <w:color w:val="1F497D" w:themeColor="text2"/>
      <w:u w:val="single"/>
    </w:rPr>
  </w:style>
  <w:style w:type="character" w:styleId="ListLabel22">
    <w:name w:val="ListLabel 22"/>
    <w:qFormat/>
    <w:rPr>
      <w:rFonts w:cs="OpenSymbol"/>
    </w:rPr>
  </w:style>
  <w:style w:type="character" w:styleId="ListLabel23">
    <w:name w:val="ListLabel 23"/>
    <w:qFormat/>
    <w:rPr>
      <w:rFonts w:cs="OpenSymbol"/>
    </w:rPr>
  </w:style>
  <w:style w:type="character" w:styleId="ListLabel24">
    <w:name w:val="ListLabel 24"/>
    <w:qFormat/>
    <w:rPr>
      <w:rFonts w:cs="OpenSymbol"/>
    </w:rPr>
  </w:style>
  <w:style w:type="character" w:styleId="ListLabel25">
    <w:name w:val="ListLabel 25"/>
    <w:qFormat/>
    <w:rPr>
      <w:rFonts w:cs="OpenSymbol"/>
    </w:rPr>
  </w:style>
  <w:style w:type="character" w:styleId="ListLabel26">
    <w:name w:val="ListLabel 26"/>
    <w:qFormat/>
    <w:rPr>
      <w:rFonts w:cs="OpenSymbol"/>
    </w:rPr>
  </w:style>
  <w:style w:type="character" w:styleId="ListLabel27">
    <w:name w:val="ListLabel 27"/>
    <w:qFormat/>
    <w:rPr>
      <w:rFonts w:cs="OpenSymbol"/>
    </w:rPr>
  </w:style>
  <w:style w:type="character" w:styleId="ListLabel28">
    <w:name w:val="ListLabel 28"/>
    <w:qFormat/>
    <w:rPr>
      <w:rFonts w:cs="OpenSymbol"/>
    </w:rPr>
  </w:style>
  <w:style w:type="character" w:styleId="ListLabel29">
    <w:name w:val="ListLabel 29"/>
    <w:qFormat/>
    <w:rPr>
      <w:rFonts w:cs="OpenSymbol"/>
    </w:rPr>
  </w:style>
  <w:style w:type="character" w:styleId="ListLabel30">
    <w:name w:val="ListLabel 30"/>
    <w:qFormat/>
    <w:rPr>
      <w:rFonts w:cs="OpenSymbol"/>
    </w:rPr>
  </w:style>
  <w:style w:type="character" w:styleId="ListLabel31">
    <w:name w:val="ListLabel 31"/>
    <w:qFormat/>
    <w:rPr>
      <w:rFonts w:cs="OpenSymbol"/>
    </w:rPr>
  </w:style>
  <w:style w:type="character" w:styleId="ListLabel32">
    <w:name w:val="ListLabel 32"/>
    <w:qFormat/>
    <w:rPr>
      <w:rFonts w:cs="OpenSymbol"/>
    </w:rPr>
  </w:style>
  <w:style w:type="character" w:styleId="ListLabel33">
    <w:name w:val="ListLabel 33"/>
    <w:qFormat/>
    <w:rPr>
      <w:rFonts w:cs="OpenSymbol"/>
    </w:rPr>
  </w:style>
  <w:style w:type="character" w:styleId="ListLabel34">
    <w:name w:val="ListLabel 34"/>
    <w:qFormat/>
    <w:rPr>
      <w:rFonts w:cs="OpenSymbol"/>
    </w:rPr>
  </w:style>
  <w:style w:type="character" w:styleId="ListLabel35">
    <w:name w:val="ListLabel 35"/>
    <w:qFormat/>
    <w:rPr>
      <w:rFonts w:cs="OpenSymbol"/>
    </w:rPr>
  </w:style>
  <w:style w:type="character" w:styleId="ListLabel36">
    <w:name w:val="ListLabel 36"/>
    <w:qFormat/>
    <w:rPr>
      <w:rFonts w:cs="OpenSymbol"/>
    </w:rPr>
  </w:style>
  <w:style w:type="character" w:styleId="ListLabel37">
    <w:name w:val="ListLabel 37"/>
    <w:qFormat/>
    <w:rPr>
      <w:rFonts w:cs="OpenSymbol"/>
    </w:rPr>
  </w:style>
  <w:style w:type="character" w:styleId="ListLabel38">
    <w:name w:val="ListLabel 38"/>
    <w:qFormat/>
    <w:rPr>
      <w:rFonts w:cs="OpenSymbol"/>
    </w:rPr>
  </w:style>
  <w:style w:type="character" w:styleId="ListLabel39">
    <w:name w:val="ListLabel 39"/>
    <w:qFormat/>
    <w:rPr>
      <w:rFonts w:cs="OpenSymbol"/>
    </w:rPr>
  </w:style>
  <w:style w:type="character" w:styleId="ListLabel40">
    <w:name w:val="ListLabel 40"/>
    <w:qFormat/>
    <w:rPr>
      <w:color w:val="1F497D" w:themeColor="text2"/>
      <w:u w:val="single"/>
    </w:rPr>
  </w:style>
  <w:style w:type="character" w:styleId="ListLabel41">
    <w:name w:val="ListLabel 41"/>
    <w:qFormat/>
    <w:rPr>
      <w:rFonts w:cs="OpenSymbol"/>
    </w:rPr>
  </w:style>
  <w:style w:type="character" w:styleId="ListLabel42">
    <w:name w:val="ListLabel 42"/>
    <w:qFormat/>
    <w:rPr>
      <w:rFonts w:cs="OpenSymbol"/>
    </w:rPr>
  </w:style>
  <w:style w:type="character" w:styleId="ListLabel43">
    <w:name w:val="ListLabel 43"/>
    <w:qFormat/>
    <w:rPr>
      <w:rFonts w:cs="OpenSymbol"/>
    </w:rPr>
  </w:style>
  <w:style w:type="character" w:styleId="ListLabel44">
    <w:name w:val="ListLabel 44"/>
    <w:qFormat/>
    <w:rPr>
      <w:rFonts w:cs="OpenSymbol"/>
    </w:rPr>
  </w:style>
  <w:style w:type="character" w:styleId="ListLabel45">
    <w:name w:val="ListLabel 45"/>
    <w:qFormat/>
    <w:rPr>
      <w:rFonts w:cs="OpenSymbol"/>
    </w:rPr>
  </w:style>
  <w:style w:type="character" w:styleId="ListLabel46">
    <w:name w:val="ListLabel 46"/>
    <w:qFormat/>
    <w:rPr>
      <w:rFonts w:cs="OpenSymbol"/>
    </w:rPr>
  </w:style>
  <w:style w:type="character" w:styleId="ListLabel47">
    <w:name w:val="ListLabel 47"/>
    <w:qFormat/>
    <w:rPr>
      <w:rFonts w:cs="OpenSymbol"/>
    </w:rPr>
  </w:style>
  <w:style w:type="character" w:styleId="ListLabel48">
    <w:name w:val="ListLabel 48"/>
    <w:qFormat/>
    <w:rPr>
      <w:rFonts w:cs="OpenSymbol"/>
    </w:rPr>
  </w:style>
  <w:style w:type="character" w:styleId="ListLabel49">
    <w:name w:val="ListLabel 49"/>
    <w:qFormat/>
    <w:rPr>
      <w:rFonts w:cs="OpenSymbol"/>
    </w:rPr>
  </w:style>
  <w:style w:type="character" w:styleId="ListLabel50">
    <w:name w:val="ListLabel 50"/>
    <w:qFormat/>
    <w:rPr>
      <w:rFonts w:cs="OpenSymbol"/>
    </w:rPr>
  </w:style>
  <w:style w:type="character" w:styleId="ListLabel51">
    <w:name w:val="ListLabel 51"/>
    <w:qFormat/>
    <w:rPr>
      <w:rFonts w:cs="OpenSymbol"/>
    </w:rPr>
  </w:style>
  <w:style w:type="character" w:styleId="ListLabel52">
    <w:name w:val="ListLabel 52"/>
    <w:qFormat/>
    <w:rPr>
      <w:rFonts w:cs="OpenSymbol"/>
    </w:rPr>
  </w:style>
  <w:style w:type="character" w:styleId="ListLabel53">
    <w:name w:val="ListLabel 53"/>
    <w:qFormat/>
    <w:rPr>
      <w:rFonts w:cs="OpenSymbol"/>
    </w:rPr>
  </w:style>
  <w:style w:type="character" w:styleId="ListLabel54">
    <w:name w:val="ListLabel 54"/>
    <w:qFormat/>
    <w:rPr>
      <w:rFonts w:cs="OpenSymbol"/>
    </w:rPr>
  </w:style>
  <w:style w:type="character" w:styleId="ListLabel55">
    <w:name w:val="ListLabel 55"/>
    <w:qFormat/>
    <w:rPr>
      <w:rFonts w:cs="OpenSymbol"/>
    </w:rPr>
  </w:style>
  <w:style w:type="character" w:styleId="ListLabel56">
    <w:name w:val="ListLabel 56"/>
    <w:qFormat/>
    <w:rPr>
      <w:rFonts w:cs="OpenSymbol"/>
    </w:rPr>
  </w:style>
  <w:style w:type="character" w:styleId="ListLabel57">
    <w:name w:val="ListLabel 57"/>
    <w:qFormat/>
    <w:rPr>
      <w:rFonts w:cs="OpenSymbol"/>
    </w:rPr>
  </w:style>
  <w:style w:type="character" w:styleId="ListLabel58">
    <w:name w:val="ListLabel 58"/>
    <w:qFormat/>
    <w:rPr>
      <w:rFonts w:cs="OpenSymbol"/>
    </w:rPr>
  </w:style>
  <w:style w:type="character" w:styleId="ListLabel59">
    <w:name w:val="ListLabel 59"/>
    <w:qFormat/>
    <w:rPr>
      <w:color w:val="1F497D" w:themeColor="text2"/>
      <w:u w:val="single"/>
    </w:rPr>
  </w:style>
  <w:style w:type="character" w:styleId="ListLabel60">
    <w:name w:val="ListLabel 60"/>
    <w:qFormat/>
    <w:rPr>
      <w:rFonts w:cs="OpenSymbol"/>
    </w:rPr>
  </w:style>
  <w:style w:type="character" w:styleId="ListLabel61">
    <w:name w:val="ListLabel 61"/>
    <w:qFormat/>
    <w:rPr>
      <w:rFonts w:cs="OpenSymbol"/>
    </w:rPr>
  </w:style>
  <w:style w:type="character" w:styleId="ListLabel62">
    <w:name w:val="ListLabel 62"/>
    <w:qFormat/>
    <w:rPr>
      <w:rFonts w:cs="OpenSymbol"/>
    </w:rPr>
  </w:style>
  <w:style w:type="character" w:styleId="ListLabel63">
    <w:name w:val="ListLabel 63"/>
    <w:qFormat/>
    <w:rPr>
      <w:rFonts w:cs="OpenSymbol"/>
    </w:rPr>
  </w:style>
  <w:style w:type="character" w:styleId="ListLabel64">
    <w:name w:val="ListLabel 64"/>
    <w:qFormat/>
    <w:rPr>
      <w:rFonts w:cs="OpenSymbol"/>
    </w:rPr>
  </w:style>
  <w:style w:type="character" w:styleId="ListLabel65">
    <w:name w:val="ListLabel 65"/>
    <w:qFormat/>
    <w:rPr>
      <w:rFonts w:cs="OpenSymbol"/>
    </w:rPr>
  </w:style>
  <w:style w:type="character" w:styleId="ListLabel66">
    <w:name w:val="ListLabel 66"/>
    <w:qFormat/>
    <w:rPr>
      <w:rFonts w:cs="OpenSymbol"/>
    </w:rPr>
  </w:style>
  <w:style w:type="character" w:styleId="ListLabel67">
    <w:name w:val="ListLabel 67"/>
    <w:qFormat/>
    <w:rPr>
      <w:rFonts w:cs="OpenSymbol"/>
    </w:rPr>
  </w:style>
  <w:style w:type="character" w:styleId="ListLabel68">
    <w:name w:val="ListLabel 68"/>
    <w:qFormat/>
    <w:rPr>
      <w:rFonts w:cs="OpenSymbol"/>
    </w:rPr>
  </w:style>
  <w:style w:type="character" w:styleId="ListLabel69">
    <w:name w:val="ListLabel 69"/>
    <w:qFormat/>
    <w:rPr>
      <w:rFonts w:cs="OpenSymbol"/>
    </w:rPr>
  </w:style>
  <w:style w:type="character" w:styleId="ListLabel70">
    <w:name w:val="ListLabel 70"/>
    <w:qFormat/>
    <w:rPr>
      <w:rFonts w:cs="OpenSymbol"/>
    </w:rPr>
  </w:style>
  <w:style w:type="character" w:styleId="ListLabel71">
    <w:name w:val="ListLabel 71"/>
    <w:qFormat/>
    <w:rPr>
      <w:rFonts w:cs="OpenSymbol"/>
    </w:rPr>
  </w:style>
  <w:style w:type="character" w:styleId="ListLabel72">
    <w:name w:val="ListLabel 72"/>
    <w:qFormat/>
    <w:rPr>
      <w:rFonts w:cs="OpenSymbol"/>
    </w:rPr>
  </w:style>
  <w:style w:type="character" w:styleId="ListLabel73">
    <w:name w:val="ListLabel 73"/>
    <w:qFormat/>
    <w:rPr>
      <w:rFonts w:cs="OpenSymbol"/>
    </w:rPr>
  </w:style>
  <w:style w:type="character" w:styleId="ListLabel74">
    <w:name w:val="ListLabel 74"/>
    <w:qFormat/>
    <w:rPr>
      <w:rFonts w:cs="OpenSymbol"/>
    </w:rPr>
  </w:style>
  <w:style w:type="character" w:styleId="ListLabel75">
    <w:name w:val="ListLabel 75"/>
    <w:qFormat/>
    <w:rPr>
      <w:rFonts w:cs="OpenSymbol"/>
    </w:rPr>
  </w:style>
  <w:style w:type="character" w:styleId="ListLabel76">
    <w:name w:val="ListLabel 76"/>
    <w:qFormat/>
    <w:rPr>
      <w:rFonts w:cs="OpenSymbol"/>
    </w:rPr>
  </w:style>
  <w:style w:type="character" w:styleId="ListLabel77">
    <w:name w:val="ListLabel 77"/>
    <w:qFormat/>
    <w:rPr>
      <w:rFonts w:cs="OpenSymbol"/>
    </w:rPr>
  </w:style>
  <w:style w:type="character" w:styleId="ListLabel78">
    <w:name w:val="ListLabel 78"/>
    <w:qFormat/>
    <w:rPr>
      <w:color w:val="1F497D" w:themeColor="text2"/>
      <w:u w:val="single"/>
    </w:rPr>
  </w:style>
  <w:style w:type="character" w:styleId="ListLabel79">
    <w:name w:val="ListLabel 79"/>
    <w:qFormat/>
    <w:rPr>
      <w:rFonts w:cs="OpenSymbol"/>
    </w:rPr>
  </w:style>
  <w:style w:type="character" w:styleId="ListLabel80">
    <w:name w:val="ListLabel 80"/>
    <w:qFormat/>
    <w:rPr>
      <w:rFonts w:cs="OpenSymbol"/>
    </w:rPr>
  </w:style>
  <w:style w:type="character" w:styleId="ListLabel81">
    <w:name w:val="ListLabel 81"/>
    <w:qFormat/>
    <w:rPr>
      <w:rFonts w:cs="OpenSymbol"/>
    </w:rPr>
  </w:style>
  <w:style w:type="character" w:styleId="ListLabel82">
    <w:name w:val="ListLabel 82"/>
    <w:qFormat/>
    <w:rPr>
      <w:rFonts w:cs="OpenSymbol"/>
    </w:rPr>
  </w:style>
  <w:style w:type="character" w:styleId="ListLabel83">
    <w:name w:val="ListLabel 83"/>
    <w:qFormat/>
    <w:rPr>
      <w:rFonts w:cs="OpenSymbol"/>
    </w:rPr>
  </w:style>
  <w:style w:type="character" w:styleId="ListLabel84">
    <w:name w:val="ListLabel 84"/>
    <w:qFormat/>
    <w:rPr>
      <w:rFonts w:cs="OpenSymbol"/>
    </w:rPr>
  </w:style>
  <w:style w:type="character" w:styleId="ListLabel85">
    <w:name w:val="ListLabel 85"/>
    <w:qFormat/>
    <w:rPr>
      <w:rFonts w:cs="OpenSymbol"/>
    </w:rPr>
  </w:style>
  <w:style w:type="character" w:styleId="ListLabel86">
    <w:name w:val="ListLabel 86"/>
    <w:qFormat/>
    <w:rPr>
      <w:rFonts w:cs="OpenSymbol"/>
    </w:rPr>
  </w:style>
  <w:style w:type="character" w:styleId="ListLabel87">
    <w:name w:val="ListLabel 87"/>
    <w:qFormat/>
    <w:rPr>
      <w:rFonts w:cs="OpenSymbol"/>
    </w:rPr>
  </w:style>
  <w:style w:type="character" w:styleId="ListLabel88">
    <w:name w:val="ListLabel 88"/>
    <w:qFormat/>
    <w:rPr>
      <w:color w:val="1F497D" w:themeColor="text2"/>
      <w:u w:val="single"/>
    </w:rPr>
  </w:style>
  <w:style w:type="character" w:styleId="ListLabel89">
    <w:name w:val="ListLabel 89"/>
    <w:qFormat/>
    <w:rPr>
      <w:rFonts w:cs="OpenSymbol"/>
    </w:rPr>
  </w:style>
  <w:style w:type="character" w:styleId="ListLabel90">
    <w:name w:val="ListLabel 90"/>
    <w:qFormat/>
    <w:rPr>
      <w:rFonts w:cs="OpenSymbol"/>
    </w:rPr>
  </w:style>
  <w:style w:type="character" w:styleId="ListLabel91">
    <w:name w:val="ListLabel 91"/>
    <w:qFormat/>
    <w:rPr>
      <w:rFonts w:cs="OpenSymbol"/>
    </w:rPr>
  </w:style>
  <w:style w:type="character" w:styleId="ListLabel92">
    <w:name w:val="ListLabel 92"/>
    <w:qFormat/>
    <w:rPr>
      <w:rFonts w:cs="OpenSymbol"/>
    </w:rPr>
  </w:style>
  <w:style w:type="character" w:styleId="ListLabel93">
    <w:name w:val="ListLabel 93"/>
    <w:qFormat/>
    <w:rPr>
      <w:rFonts w:cs="OpenSymbol"/>
    </w:rPr>
  </w:style>
  <w:style w:type="character" w:styleId="ListLabel94">
    <w:name w:val="ListLabel 94"/>
    <w:qFormat/>
    <w:rPr>
      <w:rFonts w:cs="OpenSymbol"/>
    </w:rPr>
  </w:style>
  <w:style w:type="character" w:styleId="ListLabel95">
    <w:name w:val="ListLabel 95"/>
    <w:qFormat/>
    <w:rPr>
      <w:rFonts w:cs="OpenSymbol"/>
    </w:rPr>
  </w:style>
  <w:style w:type="character" w:styleId="ListLabel96">
    <w:name w:val="ListLabel 96"/>
    <w:qFormat/>
    <w:rPr>
      <w:rFonts w:cs="OpenSymbol"/>
    </w:rPr>
  </w:style>
  <w:style w:type="character" w:styleId="ListLabel97">
    <w:name w:val="ListLabel 97"/>
    <w:qFormat/>
    <w:rPr>
      <w:rFonts w:cs="OpenSymbol"/>
    </w:rPr>
  </w:style>
  <w:style w:type="character" w:styleId="ListLabel98">
    <w:name w:val="ListLabel 98"/>
    <w:qFormat/>
    <w:rPr>
      <w:color w:val="1F497D" w:themeColor="text2"/>
      <w:u w:val="single"/>
    </w:rPr>
  </w:style>
  <w:style w:type="character" w:styleId="ListLabel99">
    <w:name w:val="ListLabel 99"/>
    <w:qFormat/>
    <w:rPr>
      <w:rFonts w:cs="OpenSymbol"/>
      <w:b/>
    </w:rPr>
  </w:style>
  <w:style w:type="character" w:styleId="ListLabel100">
    <w:name w:val="ListLabel 100"/>
    <w:qFormat/>
    <w:rPr>
      <w:rFonts w:cs="OpenSymbol"/>
    </w:rPr>
  </w:style>
  <w:style w:type="character" w:styleId="ListLabel101">
    <w:name w:val="ListLabel 101"/>
    <w:qFormat/>
    <w:rPr>
      <w:rFonts w:cs="OpenSymbol"/>
    </w:rPr>
  </w:style>
  <w:style w:type="character" w:styleId="ListLabel102">
    <w:name w:val="ListLabel 102"/>
    <w:qFormat/>
    <w:rPr>
      <w:rFonts w:cs="OpenSymbol"/>
    </w:rPr>
  </w:style>
  <w:style w:type="character" w:styleId="ListLabel103">
    <w:name w:val="ListLabel 103"/>
    <w:qFormat/>
    <w:rPr>
      <w:rFonts w:cs="OpenSymbol"/>
    </w:rPr>
  </w:style>
  <w:style w:type="character" w:styleId="ListLabel104">
    <w:name w:val="ListLabel 104"/>
    <w:qFormat/>
    <w:rPr>
      <w:rFonts w:cs="OpenSymbol"/>
    </w:rPr>
  </w:style>
  <w:style w:type="character" w:styleId="ListLabel105">
    <w:name w:val="ListLabel 105"/>
    <w:qFormat/>
    <w:rPr>
      <w:rFonts w:cs="OpenSymbol"/>
    </w:rPr>
  </w:style>
  <w:style w:type="character" w:styleId="ListLabel106">
    <w:name w:val="ListLabel 106"/>
    <w:qFormat/>
    <w:rPr>
      <w:rFonts w:cs="OpenSymbol"/>
    </w:rPr>
  </w:style>
  <w:style w:type="character" w:styleId="ListLabel107">
    <w:name w:val="ListLabel 107"/>
    <w:qFormat/>
    <w:rPr>
      <w:rFonts w:cs="OpenSymbol"/>
    </w:rPr>
  </w:style>
  <w:style w:type="character" w:styleId="ListLabel108">
    <w:name w:val="ListLabel 108"/>
    <w:qFormat/>
    <w:rPr>
      <w:color w:val="1F497D" w:themeColor="text2"/>
      <w:u w:val="single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Noto Sans CJK SC Regular" w:cs="Lohit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LOnormal" w:customStyle="1">
    <w:name w:val="LO-normal"/>
    <w:qFormat/>
    <w:rsid w:val="00c66548"/>
    <w:pPr>
      <w:widowControl/>
      <w:bidi w:val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Style19">
    <w:name w:val="Title"/>
    <w:basedOn w:val="LOnormal"/>
    <w:qFormat/>
    <w:rsid w:val="00c66548"/>
    <w:pPr>
      <w:keepNext w:val="true"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ee36d8"/>
    <w:pPr>
      <w:spacing w:before="0" w:after="200"/>
      <w:ind w:left="720" w:hanging="0"/>
      <w:contextualSpacing/>
    </w:pPr>
    <w:rPr/>
  </w:style>
  <w:style w:type="paragraph" w:styleId="BalloonText">
    <w:name w:val="Balloon Text"/>
    <w:basedOn w:val="Normal"/>
    <w:link w:val="a7"/>
    <w:uiPriority w:val="99"/>
    <w:semiHidden/>
    <w:unhideWhenUsed/>
    <w:qFormat/>
    <w:rsid w:val="006378b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0">
    <w:name w:val="Header"/>
    <w:basedOn w:val="Normal"/>
    <w:link w:val="a9"/>
    <w:uiPriority w:val="99"/>
    <w:unhideWhenUsed/>
    <w:rsid w:val="00f873ee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1">
    <w:name w:val="Footer"/>
    <w:basedOn w:val="Normal"/>
    <w:link w:val="ab"/>
    <w:uiPriority w:val="99"/>
    <w:semiHidden/>
    <w:unhideWhenUsed/>
    <w:rsid w:val="00f873ee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unhideWhenUsed/>
    <w:qFormat/>
    <w:rsid w:val="009b727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Style22">
    <w:name w:val="Subtitle"/>
    <w:basedOn w:val="LOnormal"/>
    <w:qFormat/>
    <w:rsid w:val="00c66548"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HTMLTopofForm">
    <w:name w:val="HTML Top of Form"/>
    <w:basedOn w:val="Normal"/>
    <w:link w:val="z-0"/>
    <w:uiPriority w:val="99"/>
    <w:semiHidden/>
    <w:unhideWhenUsed/>
    <w:qFormat/>
    <w:rsid w:val="00301c85"/>
    <w:pPr>
      <w:pBdr>
        <w:bottom w:val="single" w:sz="6" w:space="1" w:color="000000"/>
      </w:pBdr>
      <w:spacing w:lineRule="auto" w:line="240" w:before="0" w:after="0"/>
      <w:jc w:val="center"/>
    </w:pPr>
    <w:rPr>
      <w:rFonts w:ascii="Arial" w:hAnsi="Arial" w:eastAsia="Times New Roman" w:cs="Arial"/>
      <w:vanish/>
      <w:sz w:val="16"/>
      <w:szCs w:val="16"/>
    </w:rPr>
  </w:style>
  <w:style w:type="paragraph" w:styleId="HTMLBottomofForm">
    <w:name w:val="HTML Bottom of Form"/>
    <w:basedOn w:val="Normal"/>
    <w:link w:val="z-2"/>
    <w:uiPriority w:val="99"/>
    <w:semiHidden/>
    <w:unhideWhenUsed/>
    <w:qFormat/>
    <w:rsid w:val="00301c85"/>
    <w:pPr>
      <w:pBdr>
        <w:top w:val="single" w:sz="6" w:space="1" w:color="000000"/>
      </w:pBdr>
      <w:spacing w:lineRule="auto" w:line="240" w:before="0" w:after="0"/>
      <w:jc w:val="center"/>
    </w:pPr>
    <w:rPr>
      <w:rFonts w:ascii="Arial" w:hAnsi="Arial" w:eastAsia="Times New Roman" w:cs="Arial"/>
      <w:vanish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c66548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ee36d8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vk.com/club193265318" TargetMode="External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heF7YfAMrgwu0lYJZN5iJlhcbm0w==">AMUW2mXx3R1Pd+dhdmqVmKcuOrhfXwGj5kn6NK1DUXTo3KgyK41q8AhRuYrzErQzT+PzcPQwapARtLeldMl6LI1i0RryUje4DV8qHrQPxTDjEFydQs1K6/8CuGeZRLFtlzJnSZJk5bX9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24A6381-D63B-490D-88E3-8EE04E2F5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Application>LibreOffice/6.0.7.3$Linux_X86_64 LibreOffice_project/00m0$Build-3</Application>
  <Pages>2</Pages>
  <Words>363</Words>
  <Characters>1972</Characters>
  <CharactersWithSpaces>2334</CharactersWithSpaces>
  <Paragraphs>30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2020-04-05T08:42:00Z</dcterms:created>
  <dc:creator>Дубовцева Т.Ф</dc:creator>
  <dc:description/>
  <dc:language>ru-RU</dc:language>
  <cp:lastModifiedBy/>
  <dcterms:modified xsi:type="dcterms:W3CDTF">2020-05-04T16:04:19Z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