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E5A" w:rsidRPr="008B4E5A" w:rsidRDefault="008B4E5A" w:rsidP="008B4E5A">
      <w:pPr>
        <w:widowControl w:val="0"/>
        <w:autoSpaceDE w:val="0"/>
        <w:autoSpaceDN w:val="0"/>
        <w:adjustRightInd w:val="0"/>
        <w:spacing w:line="240" w:lineRule="auto"/>
        <w:ind w:firstLine="0"/>
        <w:jc w:val="center"/>
        <w:rPr>
          <w:rFonts w:ascii="Times New Roman" w:eastAsia="Calibri" w:hAnsi="Times New Roman" w:cs="Times New Roman"/>
          <w:sz w:val="28"/>
          <w:szCs w:val="28"/>
          <w:lang w:eastAsia="ru-RU"/>
        </w:rPr>
      </w:pPr>
      <w:r w:rsidRPr="008B4E5A">
        <w:rPr>
          <w:rFonts w:ascii="Times New Roman" w:eastAsia="Calibri" w:hAnsi="Times New Roman" w:cs="Times New Roman"/>
          <w:sz w:val="28"/>
          <w:szCs w:val="28"/>
          <w:lang w:eastAsia="ru-RU"/>
        </w:rPr>
        <w:t>МИНОБРНАУКИ РФ</w:t>
      </w:r>
    </w:p>
    <w:p w:rsidR="008B4E5A" w:rsidRPr="008B4E5A" w:rsidRDefault="008B4E5A" w:rsidP="008B4E5A">
      <w:pPr>
        <w:widowControl w:val="0"/>
        <w:autoSpaceDE w:val="0"/>
        <w:autoSpaceDN w:val="0"/>
        <w:adjustRightInd w:val="0"/>
        <w:spacing w:line="240" w:lineRule="auto"/>
        <w:ind w:firstLine="0"/>
        <w:jc w:val="center"/>
        <w:rPr>
          <w:rFonts w:ascii="Times New Roman" w:eastAsia="Calibri" w:hAnsi="Times New Roman" w:cs="Times New Roman"/>
          <w:sz w:val="28"/>
          <w:szCs w:val="28"/>
          <w:lang w:eastAsia="ru-RU"/>
        </w:rPr>
      </w:pPr>
      <w:r w:rsidRPr="008B4E5A">
        <w:rPr>
          <w:rFonts w:ascii="Times New Roman" w:eastAsia="Calibri" w:hAnsi="Times New Roman" w:cs="Times New Roman"/>
          <w:sz w:val="28"/>
          <w:szCs w:val="28"/>
          <w:lang w:eastAsia="ru-RU"/>
        </w:rPr>
        <w:t xml:space="preserve">ФЕДЕРАЛЬНОЕ  ГОСУДАРСТВЕННОЕ БЮДЖЕТНОЕ ОБРАЗОВАТЕЛЬНОЕ УЧРЕЖДЕНИЕ </w:t>
      </w:r>
    </w:p>
    <w:p w:rsidR="008B4E5A" w:rsidRPr="008B4E5A" w:rsidRDefault="008B4E5A" w:rsidP="008B4E5A">
      <w:pPr>
        <w:widowControl w:val="0"/>
        <w:autoSpaceDE w:val="0"/>
        <w:autoSpaceDN w:val="0"/>
        <w:adjustRightInd w:val="0"/>
        <w:spacing w:line="240" w:lineRule="auto"/>
        <w:ind w:firstLine="0"/>
        <w:jc w:val="center"/>
        <w:rPr>
          <w:rFonts w:ascii="Times New Roman" w:eastAsia="Calibri" w:hAnsi="Times New Roman" w:cs="Times New Roman"/>
          <w:sz w:val="28"/>
          <w:szCs w:val="28"/>
          <w:lang w:eastAsia="ru-RU"/>
        </w:rPr>
      </w:pPr>
      <w:r w:rsidRPr="008B4E5A">
        <w:rPr>
          <w:rFonts w:ascii="Times New Roman" w:eastAsia="Calibri" w:hAnsi="Times New Roman" w:cs="Times New Roman"/>
          <w:sz w:val="28"/>
          <w:szCs w:val="28"/>
          <w:lang w:eastAsia="ru-RU"/>
        </w:rPr>
        <w:t>ВЫСШЕГО ПРОФЕССИОНАЛЬНОГО ОБРАЗОВАНИЯ</w:t>
      </w:r>
    </w:p>
    <w:p w:rsidR="008B4E5A" w:rsidRPr="008B4E5A" w:rsidRDefault="008B4E5A" w:rsidP="008B4E5A">
      <w:pPr>
        <w:widowControl w:val="0"/>
        <w:autoSpaceDE w:val="0"/>
        <w:autoSpaceDN w:val="0"/>
        <w:adjustRightInd w:val="0"/>
        <w:spacing w:line="240" w:lineRule="auto"/>
        <w:ind w:firstLine="0"/>
        <w:jc w:val="center"/>
        <w:rPr>
          <w:rFonts w:ascii="Times New Roman" w:eastAsia="Calibri" w:hAnsi="Times New Roman" w:cs="Times New Roman"/>
          <w:sz w:val="28"/>
          <w:szCs w:val="28"/>
          <w:lang w:eastAsia="ru-RU"/>
        </w:rPr>
      </w:pPr>
      <w:r w:rsidRPr="008B4E5A">
        <w:rPr>
          <w:rFonts w:ascii="Times New Roman" w:eastAsia="Calibri" w:hAnsi="Times New Roman" w:cs="Times New Roman"/>
          <w:sz w:val="28"/>
          <w:szCs w:val="28"/>
          <w:lang w:eastAsia="ru-RU"/>
        </w:rPr>
        <w:t>БАШКИРСКИЙ ГОСУДАРСТВЕННЫЙ ПЕДАГОГИЧЕСКИЙ УНИВЕРСИТЕТ им. М. АКМУЛЛЫ</w:t>
      </w:r>
    </w:p>
    <w:p w:rsidR="008B4E5A" w:rsidRPr="008B4E5A" w:rsidRDefault="008B4E5A" w:rsidP="008B4E5A">
      <w:pPr>
        <w:widowControl w:val="0"/>
        <w:autoSpaceDE w:val="0"/>
        <w:autoSpaceDN w:val="0"/>
        <w:adjustRightInd w:val="0"/>
        <w:spacing w:line="240" w:lineRule="auto"/>
        <w:ind w:firstLine="540"/>
        <w:rPr>
          <w:rFonts w:ascii="Times New Roman" w:eastAsia="Calibri" w:hAnsi="Times New Roman" w:cs="Times New Roman"/>
          <w:sz w:val="28"/>
          <w:szCs w:val="28"/>
          <w:lang w:eastAsia="ru-RU"/>
        </w:rPr>
      </w:pPr>
    </w:p>
    <w:p w:rsidR="008B4E5A" w:rsidRPr="008B4E5A" w:rsidRDefault="008B4E5A" w:rsidP="008B4E5A">
      <w:pPr>
        <w:widowControl w:val="0"/>
        <w:autoSpaceDE w:val="0"/>
        <w:autoSpaceDN w:val="0"/>
        <w:adjustRightInd w:val="0"/>
        <w:spacing w:line="240" w:lineRule="auto"/>
        <w:ind w:firstLine="540"/>
        <w:rPr>
          <w:rFonts w:ascii="Times New Roman" w:eastAsia="Calibri" w:hAnsi="Times New Roman" w:cs="Times New Roman"/>
          <w:sz w:val="28"/>
          <w:szCs w:val="28"/>
          <w:lang w:eastAsia="ru-RU"/>
        </w:rPr>
      </w:pPr>
    </w:p>
    <w:p w:rsidR="008B4E5A" w:rsidRPr="008B4E5A" w:rsidRDefault="008B4E5A" w:rsidP="008B4E5A">
      <w:pPr>
        <w:widowControl w:val="0"/>
        <w:autoSpaceDE w:val="0"/>
        <w:autoSpaceDN w:val="0"/>
        <w:adjustRightInd w:val="0"/>
        <w:spacing w:line="240" w:lineRule="auto"/>
        <w:ind w:firstLine="540"/>
        <w:rPr>
          <w:rFonts w:ascii="Times New Roman" w:eastAsia="Calibri" w:hAnsi="Times New Roman" w:cs="Times New Roman"/>
          <w:sz w:val="28"/>
          <w:szCs w:val="28"/>
          <w:lang w:eastAsia="ru-RU"/>
        </w:rPr>
      </w:pPr>
    </w:p>
    <w:p w:rsidR="008B4E5A" w:rsidRPr="008B4E5A" w:rsidRDefault="008B4E5A" w:rsidP="008B4E5A">
      <w:pPr>
        <w:widowControl w:val="0"/>
        <w:autoSpaceDE w:val="0"/>
        <w:autoSpaceDN w:val="0"/>
        <w:adjustRightInd w:val="0"/>
        <w:spacing w:line="240" w:lineRule="auto"/>
        <w:ind w:firstLine="4860"/>
        <w:rPr>
          <w:rFonts w:ascii="Times New Roman" w:eastAsia="Calibri" w:hAnsi="Times New Roman" w:cs="Times New Roman"/>
          <w:sz w:val="28"/>
          <w:szCs w:val="28"/>
          <w:lang w:eastAsia="ru-RU"/>
        </w:rPr>
      </w:pPr>
      <w:r w:rsidRPr="008B4E5A">
        <w:rPr>
          <w:rFonts w:ascii="Times New Roman" w:eastAsia="Calibri" w:hAnsi="Times New Roman" w:cs="Times New Roman"/>
          <w:sz w:val="28"/>
          <w:szCs w:val="28"/>
          <w:lang w:eastAsia="ru-RU"/>
        </w:rPr>
        <w:t>Факультет физической культуры</w:t>
      </w:r>
    </w:p>
    <w:p w:rsidR="008B4E5A" w:rsidRPr="008B4E5A" w:rsidRDefault="008B4E5A" w:rsidP="008B4E5A">
      <w:pPr>
        <w:widowControl w:val="0"/>
        <w:autoSpaceDE w:val="0"/>
        <w:autoSpaceDN w:val="0"/>
        <w:adjustRightInd w:val="0"/>
        <w:spacing w:line="240" w:lineRule="auto"/>
        <w:ind w:firstLine="4860"/>
        <w:rPr>
          <w:rFonts w:ascii="Times New Roman" w:eastAsia="Calibri" w:hAnsi="Times New Roman" w:cs="Times New Roman"/>
          <w:sz w:val="28"/>
          <w:szCs w:val="28"/>
          <w:lang w:eastAsia="ru-RU"/>
        </w:rPr>
      </w:pPr>
      <w:r w:rsidRPr="008B4E5A">
        <w:rPr>
          <w:rFonts w:ascii="Times New Roman" w:eastAsia="Calibri" w:hAnsi="Times New Roman" w:cs="Times New Roman"/>
          <w:sz w:val="28"/>
          <w:szCs w:val="28"/>
          <w:lang w:eastAsia="ru-RU"/>
        </w:rPr>
        <w:t>Специальность: физическая культура</w:t>
      </w:r>
    </w:p>
    <w:p w:rsidR="008B4E5A" w:rsidRPr="008B4E5A" w:rsidRDefault="008B4E5A" w:rsidP="008B4E5A">
      <w:pPr>
        <w:widowControl w:val="0"/>
        <w:autoSpaceDE w:val="0"/>
        <w:autoSpaceDN w:val="0"/>
        <w:adjustRightInd w:val="0"/>
        <w:spacing w:line="240" w:lineRule="auto"/>
        <w:ind w:firstLine="486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Курс 3 группа 3</w:t>
      </w:r>
      <w:r w:rsidRPr="008B4E5A">
        <w:rPr>
          <w:rFonts w:ascii="Times New Roman" w:eastAsia="Calibri" w:hAnsi="Times New Roman" w:cs="Times New Roman"/>
          <w:sz w:val="28"/>
          <w:szCs w:val="28"/>
          <w:lang w:eastAsia="ru-RU"/>
        </w:rPr>
        <w:t>113</w:t>
      </w:r>
    </w:p>
    <w:p w:rsidR="008B4E5A" w:rsidRPr="008B4E5A" w:rsidRDefault="008B4E5A" w:rsidP="008B4E5A">
      <w:pPr>
        <w:widowControl w:val="0"/>
        <w:autoSpaceDE w:val="0"/>
        <w:autoSpaceDN w:val="0"/>
        <w:adjustRightInd w:val="0"/>
        <w:spacing w:line="240" w:lineRule="auto"/>
        <w:ind w:firstLine="540"/>
        <w:jc w:val="center"/>
        <w:rPr>
          <w:rFonts w:ascii="Times New Roman" w:eastAsia="Calibri" w:hAnsi="Times New Roman" w:cs="Times New Roman"/>
          <w:sz w:val="28"/>
          <w:szCs w:val="28"/>
          <w:lang w:eastAsia="ru-RU"/>
        </w:rPr>
      </w:pPr>
    </w:p>
    <w:p w:rsidR="008B4E5A" w:rsidRPr="008B4E5A" w:rsidRDefault="008B4E5A" w:rsidP="008B4E5A">
      <w:pPr>
        <w:widowControl w:val="0"/>
        <w:autoSpaceDE w:val="0"/>
        <w:autoSpaceDN w:val="0"/>
        <w:adjustRightInd w:val="0"/>
        <w:spacing w:line="240" w:lineRule="auto"/>
        <w:ind w:firstLine="540"/>
        <w:jc w:val="center"/>
        <w:rPr>
          <w:rFonts w:ascii="Times New Roman" w:eastAsia="Calibri" w:hAnsi="Times New Roman" w:cs="Times New Roman"/>
          <w:sz w:val="28"/>
          <w:szCs w:val="28"/>
          <w:lang w:eastAsia="ru-RU"/>
        </w:rPr>
      </w:pPr>
    </w:p>
    <w:p w:rsidR="008B4E5A" w:rsidRPr="008B4E5A" w:rsidRDefault="008B4E5A" w:rsidP="008B4E5A">
      <w:pPr>
        <w:widowControl w:val="0"/>
        <w:autoSpaceDE w:val="0"/>
        <w:autoSpaceDN w:val="0"/>
        <w:adjustRightInd w:val="0"/>
        <w:spacing w:line="240" w:lineRule="auto"/>
        <w:ind w:firstLine="540"/>
        <w:jc w:val="center"/>
        <w:rPr>
          <w:rFonts w:ascii="Times New Roman" w:eastAsia="Calibri" w:hAnsi="Times New Roman" w:cs="Times New Roman"/>
          <w:sz w:val="28"/>
          <w:szCs w:val="28"/>
          <w:lang w:eastAsia="ru-RU"/>
        </w:rPr>
      </w:pPr>
    </w:p>
    <w:p w:rsidR="008B4E5A" w:rsidRPr="008B4E5A" w:rsidRDefault="008B4E5A" w:rsidP="008B4E5A">
      <w:pPr>
        <w:widowControl w:val="0"/>
        <w:autoSpaceDE w:val="0"/>
        <w:autoSpaceDN w:val="0"/>
        <w:adjustRightInd w:val="0"/>
        <w:spacing w:line="240" w:lineRule="auto"/>
        <w:ind w:firstLine="540"/>
        <w:jc w:val="center"/>
        <w:rPr>
          <w:rFonts w:ascii="Times New Roman" w:eastAsia="Calibri" w:hAnsi="Times New Roman" w:cs="Times New Roman"/>
          <w:sz w:val="28"/>
          <w:szCs w:val="28"/>
          <w:lang w:eastAsia="ru-RU"/>
        </w:rPr>
      </w:pPr>
    </w:p>
    <w:p w:rsidR="008B4E5A" w:rsidRPr="008B4E5A" w:rsidRDefault="008B4E5A" w:rsidP="008B4E5A">
      <w:pPr>
        <w:widowControl w:val="0"/>
        <w:autoSpaceDE w:val="0"/>
        <w:autoSpaceDN w:val="0"/>
        <w:adjustRightInd w:val="0"/>
        <w:spacing w:line="240" w:lineRule="auto"/>
        <w:ind w:firstLine="540"/>
        <w:jc w:val="center"/>
        <w:rPr>
          <w:rFonts w:ascii="Times New Roman" w:eastAsia="Calibri" w:hAnsi="Times New Roman" w:cs="Times New Roman"/>
          <w:sz w:val="28"/>
          <w:szCs w:val="28"/>
          <w:lang w:eastAsia="ru-RU"/>
        </w:rPr>
      </w:pPr>
    </w:p>
    <w:p w:rsidR="008B4E5A" w:rsidRPr="008B4E5A" w:rsidRDefault="008B4E5A" w:rsidP="008B4E5A">
      <w:pPr>
        <w:widowControl w:val="0"/>
        <w:autoSpaceDE w:val="0"/>
        <w:autoSpaceDN w:val="0"/>
        <w:adjustRightInd w:val="0"/>
        <w:spacing w:line="240" w:lineRule="auto"/>
        <w:ind w:firstLine="540"/>
        <w:jc w:val="center"/>
        <w:rPr>
          <w:rFonts w:ascii="Times New Roman" w:eastAsia="Calibri" w:hAnsi="Times New Roman" w:cs="Times New Roman"/>
          <w:sz w:val="28"/>
          <w:szCs w:val="28"/>
          <w:lang w:eastAsia="ru-RU"/>
        </w:rPr>
      </w:pPr>
    </w:p>
    <w:p w:rsidR="008B4E5A" w:rsidRPr="008B4E5A" w:rsidRDefault="008B4E5A" w:rsidP="008B4E5A">
      <w:pPr>
        <w:widowControl w:val="0"/>
        <w:autoSpaceDE w:val="0"/>
        <w:autoSpaceDN w:val="0"/>
        <w:adjustRightInd w:val="0"/>
        <w:spacing w:line="240" w:lineRule="auto"/>
        <w:ind w:firstLine="540"/>
        <w:jc w:val="center"/>
        <w:rPr>
          <w:rFonts w:ascii="Times New Roman" w:eastAsia="Calibri" w:hAnsi="Times New Roman" w:cs="Times New Roman"/>
          <w:b/>
          <w:sz w:val="28"/>
          <w:szCs w:val="28"/>
          <w:lang w:eastAsia="ru-RU"/>
        </w:rPr>
      </w:pPr>
    </w:p>
    <w:p w:rsidR="008B4E5A" w:rsidRPr="008B4E5A" w:rsidRDefault="008B4E5A" w:rsidP="008B4E5A">
      <w:pPr>
        <w:widowControl w:val="0"/>
        <w:autoSpaceDE w:val="0"/>
        <w:autoSpaceDN w:val="0"/>
        <w:adjustRightInd w:val="0"/>
        <w:spacing w:line="240" w:lineRule="auto"/>
        <w:ind w:firstLine="540"/>
        <w:jc w:val="center"/>
        <w:rPr>
          <w:rFonts w:ascii="Times New Roman" w:eastAsia="Calibri" w:hAnsi="Times New Roman" w:cs="Times New Roman"/>
          <w:b/>
          <w:sz w:val="28"/>
          <w:szCs w:val="28"/>
          <w:lang w:eastAsia="ru-RU"/>
        </w:rPr>
      </w:pPr>
      <w:r w:rsidRPr="008B4E5A">
        <w:rPr>
          <w:rFonts w:ascii="Times New Roman" w:eastAsia="Calibri" w:hAnsi="Times New Roman" w:cs="Times New Roman"/>
          <w:b/>
          <w:sz w:val="28"/>
          <w:szCs w:val="28"/>
          <w:lang w:eastAsia="ru-RU"/>
        </w:rPr>
        <w:t>САГИДУЛЛИН РУСЛАН ИЛЬДАРОВИЧ</w:t>
      </w:r>
    </w:p>
    <w:p w:rsidR="008B4E5A" w:rsidRPr="008B4E5A" w:rsidRDefault="008B4E5A" w:rsidP="008B4E5A">
      <w:pPr>
        <w:widowControl w:val="0"/>
        <w:autoSpaceDE w:val="0"/>
        <w:autoSpaceDN w:val="0"/>
        <w:adjustRightInd w:val="0"/>
        <w:spacing w:line="240" w:lineRule="auto"/>
        <w:ind w:firstLine="0"/>
        <w:jc w:val="center"/>
        <w:rPr>
          <w:rFonts w:ascii="Times New Roman" w:eastAsia="Calibri" w:hAnsi="Times New Roman" w:cs="Times New Roman"/>
          <w:sz w:val="28"/>
          <w:szCs w:val="28"/>
          <w:lang w:eastAsia="ru-RU"/>
        </w:rPr>
      </w:pPr>
    </w:p>
    <w:p w:rsidR="008B4E5A" w:rsidRPr="008B4E5A" w:rsidRDefault="008B4E5A" w:rsidP="008B4E5A">
      <w:pPr>
        <w:widowControl w:val="0"/>
        <w:autoSpaceDE w:val="0"/>
        <w:autoSpaceDN w:val="0"/>
        <w:adjustRightInd w:val="0"/>
        <w:spacing w:line="240" w:lineRule="auto"/>
        <w:ind w:firstLine="0"/>
        <w:jc w:val="center"/>
        <w:rPr>
          <w:rFonts w:ascii="Times New Roman" w:eastAsia="Calibri" w:hAnsi="Times New Roman" w:cs="Times New Roman"/>
          <w:i/>
          <w:sz w:val="28"/>
          <w:szCs w:val="20"/>
          <w:lang w:eastAsia="ru-RU"/>
        </w:rPr>
      </w:pPr>
      <w:r w:rsidRPr="008B4E5A">
        <w:rPr>
          <w:rFonts w:ascii="Times New Roman" w:eastAsia="Calibri" w:hAnsi="Times New Roman" w:cs="Times New Roman"/>
          <w:i/>
          <w:sz w:val="28"/>
          <w:szCs w:val="20"/>
          <w:lang w:eastAsia="ru-RU"/>
        </w:rPr>
        <w:t xml:space="preserve">ПОПЕРЕМЕННО ДВУХШАЖНЫЙ ХОД </w:t>
      </w:r>
    </w:p>
    <w:p w:rsidR="008B4E5A" w:rsidRPr="008B4E5A" w:rsidRDefault="008B4E5A" w:rsidP="008B4E5A">
      <w:pPr>
        <w:widowControl w:val="0"/>
        <w:autoSpaceDE w:val="0"/>
        <w:autoSpaceDN w:val="0"/>
        <w:adjustRightInd w:val="0"/>
        <w:spacing w:line="240" w:lineRule="auto"/>
        <w:ind w:firstLine="0"/>
        <w:jc w:val="center"/>
        <w:rPr>
          <w:rFonts w:ascii="Times New Roman" w:eastAsia="Calibri" w:hAnsi="Times New Roman" w:cs="Times New Roman"/>
          <w:b/>
          <w:sz w:val="28"/>
          <w:szCs w:val="20"/>
          <w:lang w:eastAsia="ru-RU"/>
        </w:rPr>
      </w:pPr>
    </w:p>
    <w:p w:rsidR="008B4E5A" w:rsidRPr="008B4E5A" w:rsidRDefault="008B4E5A" w:rsidP="008B4E5A">
      <w:pPr>
        <w:widowControl w:val="0"/>
        <w:autoSpaceDE w:val="0"/>
        <w:autoSpaceDN w:val="0"/>
        <w:adjustRightInd w:val="0"/>
        <w:spacing w:line="360" w:lineRule="auto"/>
        <w:ind w:firstLine="0"/>
        <w:jc w:val="center"/>
        <w:rPr>
          <w:rFonts w:ascii="Times New Roman" w:eastAsia="Calibri" w:hAnsi="Times New Roman" w:cs="Times New Roman"/>
          <w:b/>
          <w:sz w:val="28"/>
          <w:szCs w:val="20"/>
          <w:lang w:eastAsia="ru-RU"/>
        </w:rPr>
      </w:pPr>
      <w:r w:rsidRPr="008B4E5A">
        <w:rPr>
          <w:rFonts w:ascii="Times New Roman" w:eastAsia="Calibri" w:hAnsi="Times New Roman" w:cs="Times New Roman"/>
          <w:b/>
          <w:sz w:val="28"/>
          <w:szCs w:val="20"/>
          <w:lang w:eastAsia="ru-RU"/>
        </w:rPr>
        <w:t xml:space="preserve">КОНТРОЛЬНАЯ РАБОТА </w:t>
      </w:r>
    </w:p>
    <w:p w:rsidR="008B4E5A" w:rsidRPr="008B4E5A" w:rsidRDefault="008B4E5A" w:rsidP="008B4E5A">
      <w:pPr>
        <w:widowControl w:val="0"/>
        <w:autoSpaceDE w:val="0"/>
        <w:autoSpaceDN w:val="0"/>
        <w:adjustRightInd w:val="0"/>
        <w:spacing w:line="240" w:lineRule="auto"/>
        <w:ind w:firstLine="540"/>
        <w:jc w:val="center"/>
        <w:rPr>
          <w:rFonts w:ascii="Times New Roman" w:eastAsia="Calibri" w:hAnsi="Times New Roman" w:cs="Times New Roman"/>
          <w:sz w:val="28"/>
          <w:szCs w:val="20"/>
          <w:lang w:eastAsia="ru-RU"/>
        </w:rPr>
      </w:pPr>
    </w:p>
    <w:p w:rsidR="008B4E5A" w:rsidRPr="008B4E5A" w:rsidRDefault="008B4E5A" w:rsidP="008B4E5A">
      <w:pPr>
        <w:widowControl w:val="0"/>
        <w:autoSpaceDE w:val="0"/>
        <w:autoSpaceDN w:val="0"/>
        <w:adjustRightInd w:val="0"/>
        <w:spacing w:line="240" w:lineRule="auto"/>
        <w:ind w:firstLine="540"/>
        <w:rPr>
          <w:rFonts w:ascii="Times New Roman" w:eastAsia="Calibri" w:hAnsi="Times New Roman" w:cs="Times New Roman"/>
          <w:sz w:val="28"/>
          <w:szCs w:val="20"/>
          <w:lang w:eastAsia="ru-RU"/>
        </w:rPr>
      </w:pPr>
    </w:p>
    <w:p w:rsidR="008B4E5A" w:rsidRPr="008B4E5A" w:rsidRDefault="008B4E5A" w:rsidP="008B4E5A">
      <w:pPr>
        <w:widowControl w:val="0"/>
        <w:autoSpaceDE w:val="0"/>
        <w:autoSpaceDN w:val="0"/>
        <w:adjustRightInd w:val="0"/>
        <w:spacing w:line="240" w:lineRule="auto"/>
        <w:ind w:firstLine="540"/>
        <w:rPr>
          <w:rFonts w:ascii="Times New Roman" w:eastAsia="Calibri" w:hAnsi="Times New Roman" w:cs="Times New Roman"/>
          <w:sz w:val="28"/>
          <w:szCs w:val="20"/>
          <w:lang w:eastAsia="ru-RU"/>
        </w:rPr>
      </w:pPr>
    </w:p>
    <w:p w:rsidR="008B4E5A" w:rsidRPr="008B4E5A" w:rsidRDefault="008B4E5A" w:rsidP="008B4E5A">
      <w:pPr>
        <w:widowControl w:val="0"/>
        <w:autoSpaceDE w:val="0"/>
        <w:autoSpaceDN w:val="0"/>
        <w:adjustRightInd w:val="0"/>
        <w:spacing w:line="240" w:lineRule="auto"/>
        <w:ind w:firstLine="540"/>
        <w:rPr>
          <w:rFonts w:ascii="Times New Roman" w:eastAsia="Calibri" w:hAnsi="Times New Roman" w:cs="Times New Roman"/>
          <w:sz w:val="28"/>
          <w:szCs w:val="20"/>
          <w:lang w:eastAsia="ru-RU"/>
        </w:rPr>
      </w:pPr>
    </w:p>
    <w:p w:rsidR="008B4E5A" w:rsidRPr="008B4E5A" w:rsidRDefault="008B4E5A" w:rsidP="008B4E5A">
      <w:pPr>
        <w:widowControl w:val="0"/>
        <w:autoSpaceDE w:val="0"/>
        <w:autoSpaceDN w:val="0"/>
        <w:adjustRightInd w:val="0"/>
        <w:spacing w:line="240" w:lineRule="auto"/>
        <w:ind w:firstLine="540"/>
        <w:rPr>
          <w:rFonts w:ascii="Times New Roman" w:eastAsia="Calibri" w:hAnsi="Times New Roman" w:cs="Times New Roman"/>
          <w:sz w:val="28"/>
          <w:szCs w:val="20"/>
          <w:lang w:eastAsia="ru-RU"/>
        </w:rPr>
      </w:pPr>
    </w:p>
    <w:p w:rsidR="008B4E5A" w:rsidRPr="008B4E5A" w:rsidRDefault="008B4E5A" w:rsidP="008B4E5A">
      <w:pPr>
        <w:widowControl w:val="0"/>
        <w:autoSpaceDE w:val="0"/>
        <w:autoSpaceDN w:val="0"/>
        <w:adjustRightInd w:val="0"/>
        <w:spacing w:line="240" w:lineRule="auto"/>
        <w:ind w:firstLine="540"/>
        <w:rPr>
          <w:rFonts w:ascii="Times New Roman" w:eastAsia="Calibri" w:hAnsi="Times New Roman" w:cs="Times New Roman"/>
          <w:sz w:val="28"/>
          <w:szCs w:val="20"/>
          <w:lang w:eastAsia="ru-RU"/>
        </w:rPr>
      </w:pPr>
    </w:p>
    <w:p w:rsidR="008B4E5A" w:rsidRPr="008B4E5A" w:rsidRDefault="008B4E5A" w:rsidP="008B4E5A">
      <w:pPr>
        <w:widowControl w:val="0"/>
        <w:autoSpaceDE w:val="0"/>
        <w:autoSpaceDN w:val="0"/>
        <w:adjustRightInd w:val="0"/>
        <w:spacing w:line="240" w:lineRule="auto"/>
        <w:ind w:firstLine="540"/>
        <w:rPr>
          <w:rFonts w:ascii="Times New Roman" w:eastAsia="Calibri" w:hAnsi="Times New Roman" w:cs="Times New Roman"/>
          <w:sz w:val="28"/>
          <w:szCs w:val="20"/>
          <w:lang w:eastAsia="ru-RU"/>
        </w:rPr>
      </w:pPr>
    </w:p>
    <w:p w:rsidR="008B4E5A" w:rsidRPr="008B4E5A" w:rsidRDefault="008B4E5A" w:rsidP="008B4E5A">
      <w:pPr>
        <w:widowControl w:val="0"/>
        <w:autoSpaceDE w:val="0"/>
        <w:autoSpaceDN w:val="0"/>
        <w:adjustRightInd w:val="0"/>
        <w:spacing w:line="240" w:lineRule="auto"/>
        <w:ind w:firstLine="540"/>
        <w:rPr>
          <w:rFonts w:ascii="Times New Roman" w:eastAsia="Calibri" w:hAnsi="Times New Roman" w:cs="Times New Roman"/>
          <w:sz w:val="28"/>
          <w:szCs w:val="20"/>
          <w:lang w:eastAsia="ru-RU"/>
        </w:rPr>
      </w:pPr>
    </w:p>
    <w:p w:rsidR="008B4E5A" w:rsidRPr="008B4E5A" w:rsidRDefault="008B4E5A" w:rsidP="008B4E5A">
      <w:pPr>
        <w:widowControl w:val="0"/>
        <w:autoSpaceDE w:val="0"/>
        <w:autoSpaceDN w:val="0"/>
        <w:adjustRightInd w:val="0"/>
        <w:spacing w:line="240" w:lineRule="auto"/>
        <w:ind w:firstLine="540"/>
        <w:rPr>
          <w:rFonts w:ascii="Times New Roman" w:eastAsia="Calibri" w:hAnsi="Times New Roman" w:cs="Times New Roman"/>
          <w:sz w:val="28"/>
          <w:szCs w:val="20"/>
          <w:lang w:eastAsia="ru-RU"/>
        </w:rPr>
      </w:pPr>
    </w:p>
    <w:p w:rsidR="008B4E5A" w:rsidRPr="008B4E5A" w:rsidRDefault="008B4E5A" w:rsidP="008B4E5A">
      <w:pPr>
        <w:widowControl w:val="0"/>
        <w:autoSpaceDE w:val="0"/>
        <w:autoSpaceDN w:val="0"/>
        <w:adjustRightInd w:val="0"/>
        <w:spacing w:line="240" w:lineRule="auto"/>
        <w:ind w:firstLine="540"/>
        <w:rPr>
          <w:rFonts w:ascii="Times New Roman" w:eastAsia="Calibri" w:hAnsi="Times New Roman" w:cs="Times New Roman"/>
          <w:sz w:val="28"/>
          <w:szCs w:val="20"/>
          <w:lang w:eastAsia="ru-RU"/>
        </w:rPr>
      </w:pPr>
    </w:p>
    <w:p w:rsidR="008B4E5A" w:rsidRPr="008B4E5A" w:rsidRDefault="008B4E5A" w:rsidP="008B4E5A">
      <w:pPr>
        <w:widowControl w:val="0"/>
        <w:autoSpaceDE w:val="0"/>
        <w:autoSpaceDN w:val="0"/>
        <w:adjustRightInd w:val="0"/>
        <w:spacing w:line="240" w:lineRule="auto"/>
        <w:ind w:firstLine="540"/>
        <w:rPr>
          <w:rFonts w:ascii="Times New Roman" w:eastAsia="Calibri" w:hAnsi="Times New Roman" w:cs="Times New Roman"/>
          <w:sz w:val="28"/>
          <w:szCs w:val="20"/>
          <w:lang w:eastAsia="ru-RU"/>
        </w:rPr>
      </w:pPr>
    </w:p>
    <w:p w:rsidR="008B4E5A" w:rsidRPr="008B4E5A" w:rsidRDefault="008B4E5A" w:rsidP="008B4E5A">
      <w:pPr>
        <w:widowControl w:val="0"/>
        <w:autoSpaceDE w:val="0"/>
        <w:autoSpaceDN w:val="0"/>
        <w:adjustRightInd w:val="0"/>
        <w:spacing w:line="240" w:lineRule="auto"/>
        <w:ind w:firstLine="540"/>
        <w:rPr>
          <w:rFonts w:ascii="Times New Roman" w:eastAsia="Calibri" w:hAnsi="Times New Roman" w:cs="Times New Roman"/>
          <w:sz w:val="28"/>
          <w:szCs w:val="20"/>
          <w:lang w:eastAsia="ru-RU"/>
        </w:rPr>
      </w:pPr>
    </w:p>
    <w:p w:rsidR="008B4E5A" w:rsidRPr="008B4E5A" w:rsidRDefault="008B4E5A" w:rsidP="008B4E5A">
      <w:pPr>
        <w:widowControl w:val="0"/>
        <w:autoSpaceDE w:val="0"/>
        <w:autoSpaceDN w:val="0"/>
        <w:adjustRightInd w:val="0"/>
        <w:spacing w:line="240" w:lineRule="auto"/>
        <w:ind w:firstLine="540"/>
        <w:rPr>
          <w:rFonts w:ascii="Times New Roman" w:eastAsia="Calibri" w:hAnsi="Times New Roman" w:cs="Times New Roman"/>
          <w:sz w:val="28"/>
          <w:szCs w:val="20"/>
          <w:lang w:eastAsia="ru-RU"/>
        </w:rPr>
      </w:pPr>
    </w:p>
    <w:p w:rsidR="008B4E5A" w:rsidRPr="008B4E5A" w:rsidRDefault="008B4E5A" w:rsidP="008B4E5A">
      <w:pPr>
        <w:widowControl w:val="0"/>
        <w:autoSpaceDE w:val="0"/>
        <w:autoSpaceDN w:val="0"/>
        <w:adjustRightInd w:val="0"/>
        <w:spacing w:line="240" w:lineRule="auto"/>
        <w:ind w:firstLine="540"/>
        <w:rPr>
          <w:rFonts w:ascii="Times New Roman" w:eastAsia="Calibri" w:hAnsi="Times New Roman" w:cs="Times New Roman"/>
          <w:sz w:val="28"/>
          <w:szCs w:val="20"/>
          <w:lang w:eastAsia="ru-RU"/>
        </w:rPr>
      </w:pPr>
    </w:p>
    <w:p w:rsidR="008B4E5A" w:rsidRPr="008B4E5A" w:rsidRDefault="008B4E5A" w:rsidP="008B4E5A">
      <w:pPr>
        <w:widowControl w:val="0"/>
        <w:autoSpaceDE w:val="0"/>
        <w:autoSpaceDN w:val="0"/>
        <w:adjustRightInd w:val="0"/>
        <w:spacing w:line="240" w:lineRule="auto"/>
        <w:ind w:firstLine="540"/>
        <w:rPr>
          <w:rFonts w:ascii="Times New Roman" w:eastAsia="Calibri" w:hAnsi="Times New Roman" w:cs="Times New Roman"/>
          <w:sz w:val="28"/>
          <w:szCs w:val="20"/>
          <w:lang w:eastAsia="ru-RU"/>
        </w:rPr>
      </w:pPr>
    </w:p>
    <w:p w:rsidR="008B4E5A" w:rsidRPr="008B4E5A" w:rsidRDefault="008B4E5A" w:rsidP="008B4E5A">
      <w:pPr>
        <w:widowControl w:val="0"/>
        <w:autoSpaceDE w:val="0"/>
        <w:autoSpaceDN w:val="0"/>
        <w:adjustRightInd w:val="0"/>
        <w:spacing w:line="360" w:lineRule="auto"/>
        <w:ind w:firstLine="0"/>
        <w:jc w:val="center"/>
        <w:rPr>
          <w:rFonts w:ascii="Times New Roman" w:eastAsia="Calibri" w:hAnsi="Times New Roman" w:cs="Times New Roman"/>
          <w:sz w:val="28"/>
          <w:szCs w:val="20"/>
          <w:lang w:eastAsia="ru-RU"/>
        </w:rPr>
      </w:pPr>
      <w:r w:rsidRPr="008B4E5A">
        <w:rPr>
          <w:rFonts w:ascii="Times New Roman" w:eastAsia="Calibri" w:hAnsi="Times New Roman" w:cs="Times New Roman"/>
          <w:sz w:val="28"/>
          <w:szCs w:val="20"/>
          <w:lang w:eastAsia="ru-RU"/>
        </w:rPr>
        <w:t>УФА 2015</w:t>
      </w:r>
    </w:p>
    <w:p w:rsidR="008B4E5A" w:rsidRDefault="008B4E5A" w:rsidP="008B4E5A">
      <w:pPr>
        <w:spacing w:before="100" w:beforeAutospacing="1" w:after="100" w:afterAutospacing="1" w:line="240" w:lineRule="auto"/>
        <w:ind w:firstLine="0"/>
        <w:outlineLvl w:val="0"/>
        <w:rPr>
          <w:rFonts w:ascii="Times New Roman" w:eastAsia="Times New Roman" w:hAnsi="Times New Roman" w:cs="Times New Roman"/>
          <w:b/>
          <w:bCs/>
          <w:color w:val="000000"/>
          <w:kern w:val="36"/>
          <w:sz w:val="28"/>
          <w:szCs w:val="28"/>
          <w:lang w:eastAsia="ru-RU"/>
        </w:rPr>
      </w:pPr>
    </w:p>
    <w:p w:rsidR="008B4E5A" w:rsidRDefault="008B4E5A" w:rsidP="000E0817">
      <w:pPr>
        <w:spacing w:before="100" w:beforeAutospacing="1" w:after="100" w:afterAutospacing="1" w:line="240" w:lineRule="auto"/>
        <w:ind w:firstLine="0"/>
        <w:jc w:val="center"/>
        <w:outlineLvl w:val="0"/>
        <w:rPr>
          <w:rFonts w:ascii="Times New Roman" w:eastAsia="Times New Roman" w:hAnsi="Times New Roman" w:cs="Times New Roman"/>
          <w:b/>
          <w:bCs/>
          <w:color w:val="000000"/>
          <w:kern w:val="36"/>
          <w:sz w:val="28"/>
          <w:szCs w:val="28"/>
          <w:lang w:eastAsia="ru-RU"/>
        </w:rPr>
      </w:pPr>
    </w:p>
    <w:p w:rsidR="008B4E5A" w:rsidRDefault="008B4E5A" w:rsidP="000E0817">
      <w:pPr>
        <w:spacing w:before="100" w:beforeAutospacing="1" w:after="100" w:afterAutospacing="1" w:line="240" w:lineRule="auto"/>
        <w:ind w:firstLine="0"/>
        <w:jc w:val="center"/>
        <w:outlineLvl w:val="0"/>
        <w:rPr>
          <w:rFonts w:ascii="Times New Roman" w:eastAsia="Times New Roman" w:hAnsi="Times New Roman" w:cs="Times New Roman"/>
          <w:b/>
          <w:bCs/>
          <w:color w:val="000000"/>
          <w:kern w:val="36"/>
          <w:sz w:val="28"/>
          <w:szCs w:val="28"/>
          <w:lang w:eastAsia="ru-RU"/>
        </w:rPr>
      </w:pPr>
    </w:p>
    <w:p w:rsidR="000E0817" w:rsidRDefault="00370047" w:rsidP="000E0817">
      <w:pPr>
        <w:spacing w:before="100" w:beforeAutospacing="1" w:after="100" w:afterAutospacing="1" w:line="240" w:lineRule="auto"/>
        <w:ind w:firstLine="0"/>
        <w:jc w:val="center"/>
        <w:outlineLvl w:val="0"/>
        <w:rPr>
          <w:rFonts w:ascii="Times New Roman" w:eastAsia="Times New Roman" w:hAnsi="Times New Roman" w:cs="Times New Roman"/>
          <w:b/>
          <w:bCs/>
          <w:color w:val="000000"/>
          <w:kern w:val="36"/>
          <w:sz w:val="28"/>
          <w:szCs w:val="28"/>
          <w:lang w:eastAsia="ru-RU"/>
        </w:rPr>
      </w:pPr>
      <w:r w:rsidRPr="00CB4B26">
        <w:rPr>
          <w:rFonts w:ascii="Times New Roman" w:eastAsia="Times New Roman" w:hAnsi="Times New Roman" w:cs="Times New Roman"/>
          <w:b/>
          <w:bCs/>
          <w:color w:val="000000"/>
          <w:kern w:val="36"/>
          <w:sz w:val="28"/>
          <w:szCs w:val="28"/>
          <w:lang w:eastAsia="ru-RU"/>
        </w:rPr>
        <w:t>ПОПЕРЕМЕННЫЙ ДВУХШАЖНЫЙ ХОД</w:t>
      </w:r>
    </w:p>
    <w:p w:rsidR="00370047" w:rsidRDefault="00370047" w:rsidP="000E0817">
      <w:pPr>
        <w:spacing w:before="100" w:beforeAutospacing="1" w:after="100" w:afterAutospacing="1" w:line="240" w:lineRule="auto"/>
        <w:ind w:firstLine="0"/>
        <w:jc w:val="center"/>
        <w:outlineLvl w:val="0"/>
        <w:rPr>
          <w:rFonts w:ascii="Times New Roman" w:eastAsia="Times New Roman" w:hAnsi="Times New Roman" w:cs="Times New Roman"/>
          <w:b/>
          <w:bCs/>
          <w:color w:val="000000"/>
          <w:kern w:val="36"/>
          <w:sz w:val="28"/>
          <w:szCs w:val="28"/>
          <w:lang w:eastAsia="ru-RU"/>
        </w:rPr>
      </w:pPr>
      <w:r w:rsidRPr="00CB4B26">
        <w:rPr>
          <w:rFonts w:ascii="Times New Roman" w:eastAsia="Times New Roman" w:hAnsi="Times New Roman" w:cs="Times New Roman"/>
          <w:b/>
          <w:bCs/>
          <w:color w:val="000000"/>
          <w:kern w:val="36"/>
          <w:sz w:val="28"/>
          <w:szCs w:val="28"/>
          <w:lang w:eastAsia="ru-RU"/>
        </w:rPr>
        <w:t>(МЕТОДИКА ОБУЧЕНИЯ)</w:t>
      </w:r>
    </w:p>
    <w:p w:rsidR="00370047" w:rsidRPr="00370047" w:rsidRDefault="00370047" w:rsidP="00CB4B26">
      <w:pPr>
        <w:spacing w:before="100" w:beforeAutospacing="1" w:after="100" w:afterAutospacing="1" w:line="240" w:lineRule="auto"/>
        <w:ind w:firstLine="0"/>
        <w:jc w:val="both"/>
        <w:rPr>
          <w:rFonts w:ascii="Times New Roman" w:eastAsia="Times New Roman" w:hAnsi="Times New Roman" w:cs="Times New Roman"/>
          <w:color w:val="000000"/>
          <w:sz w:val="27"/>
          <w:szCs w:val="27"/>
          <w:lang w:eastAsia="ru-RU"/>
        </w:rPr>
      </w:pPr>
      <w:r w:rsidRPr="00370047">
        <w:rPr>
          <w:rFonts w:ascii="Times New Roman" w:eastAsia="Times New Roman" w:hAnsi="Times New Roman" w:cs="Times New Roman"/>
          <w:color w:val="000000"/>
          <w:sz w:val="27"/>
          <w:szCs w:val="27"/>
          <w:lang w:eastAsia="ru-RU"/>
        </w:rPr>
        <w:t xml:space="preserve">Попеременный </w:t>
      </w:r>
      <w:proofErr w:type="spellStart"/>
      <w:r w:rsidRPr="00370047">
        <w:rPr>
          <w:rFonts w:ascii="Times New Roman" w:eastAsia="Times New Roman" w:hAnsi="Times New Roman" w:cs="Times New Roman"/>
          <w:color w:val="000000"/>
          <w:sz w:val="27"/>
          <w:szCs w:val="27"/>
          <w:lang w:eastAsia="ru-RU"/>
        </w:rPr>
        <w:t>двухшажный</w:t>
      </w:r>
      <w:proofErr w:type="spellEnd"/>
      <w:r w:rsidRPr="00370047">
        <w:rPr>
          <w:rFonts w:ascii="Times New Roman" w:eastAsia="Times New Roman" w:hAnsi="Times New Roman" w:cs="Times New Roman"/>
          <w:color w:val="000000"/>
          <w:sz w:val="27"/>
          <w:szCs w:val="27"/>
          <w:lang w:eastAsia="ru-RU"/>
        </w:rPr>
        <w:t xml:space="preserve"> ход является основным способом передвижения, изучению которого в школе уделяется основное внимание. Он очень часто применяется при передвижении на лыжах в разнообразных условиях скольжения и рельефа местности и имеет большое прикладное значение. Наиболее эффективен этот ход на равнине при плохих и средних условиях скольжения, на пологих подъемах (до 2°) при любом скольжении, а также на подъемах большой крутизны (до 5°) при хороших и отличных условиях скольжения и сцепления лыж со снегом.</w:t>
      </w:r>
      <w:r w:rsidR="000E0817">
        <w:rPr>
          <w:rFonts w:ascii="Times New Roman" w:eastAsia="Times New Roman" w:hAnsi="Times New Roman" w:cs="Times New Roman"/>
          <w:color w:val="000000"/>
          <w:sz w:val="27"/>
          <w:szCs w:val="27"/>
          <w:lang w:eastAsia="ru-RU"/>
        </w:rPr>
        <w:t xml:space="preserve">             </w:t>
      </w:r>
      <w:r w:rsidRPr="00370047">
        <w:rPr>
          <w:rFonts w:ascii="Times New Roman" w:eastAsia="Times New Roman" w:hAnsi="Times New Roman" w:cs="Times New Roman"/>
          <w:color w:val="000000"/>
          <w:sz w:val="27"/>
          <w:lang w:eastAsia="ru-RU"/>
        </w:rPr>
        <w:t> </w:t>
      </w:r>
      <w:r w:rsidRPr="00370047">
        <w:rPr>
          <w:rFonts w:ascii="Times New Roman" w:eastAsia="Times New Roman" w:hAnsi="Times New Roman" w:cs="Times New Roman"/>
          <w:color w:val="000000"/>
          <w:sz w:val="27"/>
          <w:szCs w:val="27"/>
          <w:lang w:eastAsia="ru-RU"/>
        </w:rPr>
        <w:br/>
      </w:r>
      <w:r w:rsidRPr="00370047">
        <w:rPr>
          <w:rFonts w:ascii="Times New Roman" w:eastAsia="Times New Roman" w:hAnsi="Times New Roman" w:cs="Times New Roman"/>
          <w:color w:val="000000"/>
          <w:sz w:val="27"/>
          <w:szCs w:val="27"/>
          <w:lang w:eastAsia="ru-RU"/>
        </w:rPr>
        <w:br/>
        <w:t xml:space="preserve">В цикл движений попеременного </w:t>
      </w:r>
      <w:proofErr w:type="spellStart"/>
      <w:r w:rsidRPr="00370047">
        <w:rPr>
          <w:rFonts w:ascii="Times New Roman" w:eastAsia="Times New Roman" w:hAnsi="Times New Roman" w:cs="Times New Roman"/>
          <w:color w:val="000000"/>
          <w:sz w:val="27"/>
          <w:szCs w:val="27"/>
          <w:lang w:eastAsia="ru-RU"/>
        </w:rPr>
        <w:t>двухшажного</w:t>
      </w:r>
      <w:proofErr w:type="spellEnd"/>
      <w:r w:rsidRPr="00370047">
        <w:rPr>
          <w:rFonts w:ascii="Times New Roman" w:eastAsia="Times New Roman" w:hAnsi="Times New Roman" w:cs="Times New Roman"/>
          <w:color w:val="000000"/>
          <w:sz w:val="27"/>
          <w:szCs w:val="27"/>
          <w:lang w:eastAsia="ru-RU"/>
        </w:rPr>
        <w:t xml:space="preserve"> хода входят два скользящих шага и сопровождающие их толчки разноименными палками. Ход выпо</w:t>
      </w:r>
      <w:r w:rsidR="00CB4B26">
        <w:rPr>
          <w:rFonts w:ascii="Times New Roman" w:eastAsia="Times New Roman" w:hAnsi="Times New Roman" w:cs="Times New Roman"/>
          <w:color w:val="000000"/>
          <w:sz w:val="27"/>
          <w:szCs w:val="27"/>
          <w:lang w:eastAsia="ru-RU"/>
        </w:rPr>
        <w:t>лняется следующим образом (рис.</w:t>
      </w:r>
      <w:r w:rsidRPr="00370047">
        <w:rPr>
          <w:rFonts w:ascii="Times New Roman" w:eastAsia="Times New Roman" w:hAnsi="Times New Roman" w:cs="Times New Roman"/>
          <w:color w:val="000000"/>
          <w:sz w:val="27"/>
          <w:szCs w:val="27"/>
          <w:lang w:eastAsia="ru-RU"/>
        </w:rPr>
        <w:t>8):</w:t>
      </w:r>
      <w:r w:rsidR="000E0817">
        <w:rPr>
          <w:rFonts w:ascii="Times New Roman" w:eastAsia="Times New Roman" w:hAnsi="Times New Roman" w:cs="Times New Roman"/>
          <w:color w:val="000000"/>
          <w:sz w:val="27"/>
          <w:szCs w:val="27"/>
          <w:lang w:eastAsia="ru-RU"/>
        </w:rPr>
        <w:t xml:space="preserve">                  </w:t>
      </w:r>
      <w:r w:rsidRPr="00370047">
        <w:rPr>
          <w:rFonts w:ascii="Times New Roman" w:eastAsia="Times New Roman" w:hAnsi="Times New Roman" w:cs="Times New Roman"/>
          <w:color w:val="000000"/>
          <w:sz w:val="27"/>
          <w:lang w:eastAsia="ru-RU"/>
        </w:rPr>
        <w:t> </w:t>
      </w:r>
      <w:r w:rsidRPr="00370047">
        <w:rPr>
          <w:rFonts w:ascii="Times New Roman" w:eastAsia="Times New Roman" w:hAnsi="Times New Roman" w:cs="Times New Roman"/>
          <w:color w:val="000000"/>
          <w:sz w:val="27"/>
          <w:szCs w:val="27"/>
          <w:lang w:eastAsia="ru-RU"/>
        </w:rPr>
        <w:br/>
      </w:r>
      <w:r w:rsidRPr="00370047">
        <w:rPr>
          <w:rFonts w:ascii="Times New Roman" w:eastAsia="Times New Roman" w:hAnsi="Times New Roman" w:cs="Times New Roman"/>
          <w:color w:val="000000"/>
          <w:sz w:val="27"/>
          <w:szCs w:val="27"/>
          <w:lang w:eastAsia="ru-RU"/>
        </w:rPr>
        <w:br/>
        <w:t xml:space="preserve">1. Начало первой фазы свободного скольжения. Закончен толчок правой ногой, лыжа отрывается от снега. Лыжник переходит к одноопорному скольжению на левой лыже, голень левой ноги в момент окончания толчка правой и начала скольжения находится в вертикальном положении. Толчок направлен по прямой линии </w:t>
      </w:r>
      <w:proofErr w:type="gramStart"/>
      <w:r w:rsidRPr="00370047">
        <w:rPr>
          <w:rFonts w:ascii="Times New Roman" w:eastAsia="Times New Roman" w:hAnsi="Times New Roman" w:cs="Times New Roman"/>
          <w:color w:val="000000"/>
          <w:sz w:val="27"/>
          <w:szCs w:val="27"/>
          <w:lang w:eastAsia="ru-RU"/>
        </w:rPr>
        <w:t>-т</w:t>
      </w:r>
      <w:proofErr w:type="gramEnd"/>
      <w:r w:rsidRPr="00370047">
        <w:rPr>
          <w:rFonts w:ascii="Times New Roman" w:eastAsia="Times New Roman" w:hAnsi="Times New Roman" w:cs="Times New Roman"/>
          <w:color w:val="000000"/>
          <w:sz w:val="27"/>
          <w:szCs w:val="27"/>
          <w:lang w:eastAsia="ru-RU"/>
        </w:rPr>
        <w:t>уловище и правая нога. Правая рука выносит палку вперед.</w:t>
      </w:r>
      <w:r w:rsidRPr="00370047">
        <w:rPr>
          <w:rFonts w:ascii="Times New Roman" w:eastAsia="Times New Roman" w:hAnsi="Times New Roman" w:cs="Times New Roman"/>
          <w:color w:val="000000"/>
          <w:sz w:val="27"/>
          <w:lang w:eastAsia="ru-RU"/>
        </w:rPr>
        <w:t> </w:t>
      </w:r>
      <w:r w:rsidRPr="00370047">
        <w:rPr>
          <w:rFonts w:ascii="Times New Roman" w:eastAsia="Times New Roman" w:hAnsi="Times New Roman" w:cs="Times New Roman"/>
          <w:color w:val="000000"/>
          <w:sz w:val="27"/>
          <w:szCs w:val="27"/>
          <w:lang w:eastAsia="ru-RU"/>
        </w:rPr>
        <w:br/>
        <w:t>2-3. Скольжение на левой лыже, правая нога расслаблена и движется назад-вверх, немного сгибаясь в коленном суставе. Голень опорной ноги по-прежнему вертикальна. Правая рука продолжает вынос палки, левая расслаблена и немного отбрасывается по инерции назад. Угол наклона туловища не меняется.</w:t>
      </w:r>
      <w:r w:rsidRPr="00370047">
        <w:rPr>
          <w:rFonts w:ascii="Times New Roman" w:eastAsia="Times New Roman" w:hAnsi="Times New Roman" w:cs="Times New Roman"/>
          <w:color w:val="000000"/>
          <w:sz w:val="27"/>
          <w:szCs w:val="27"/>
          <w:lang w:eastAsia="ru-RU"/>
        </w:rPr>
        <w:br/>
      </w:r>
      <w:r>
        <w:rPr>
          <w:rFonts w:ascii="Times New Roman" w:eastAsia="Times New Roman" w:hAnsi="Times New Roman" w:cs="Times New Roman"/>
          <w:noProof/>
          <w:color w:val="000000"/>
          <w:sz w:val="27"/>
          <w:szCs w:val="27"/>
          <w:lang w:eastAsia="ru-RU"/>
        </w:rPr>
        <w:drawing>
          <wp:inline distT="0" distB="0" distL="0" distR="0" wp14:anchorId="7509CD63" wp14:editId="1419346C">
            <wp:extent cx="4200525" cy="3257550"/>
            <wp:effectExtent l="19050" t="0" r="9525" b="0"/>
            <wp:docPr id="1" name="Рисунок 1" descr="Рис.8. Попеременный двухшажный ш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8. Попеременный двухшажный шаг"/>
                    <pic:cNvPicPr>
                      <a:picLocks noChangeAspect="1" noChangeArrowheads="1"/>
                    </pic:cNvPicPr>
                  </pic:nvPicPr>
                  <pic:blipFill>
                    <a:blip r:embed="rId6" cstate="print"/>
                    <a:srcRect/>
                    <a:stretch>
                      <a:fillRect/>
                    </a:stretch>
                  </pic:blipFill>
                  <pic:spPr bwMode="auto">
                    <a:xfrm>
                      <a:off x="0" y="0"/>
                      <a:ext cx="4200525" cy="3257550"/>
                    </a:xfrm>
                    <a:prstGeom prst="rect">
                      <a:avLst/>
                    </a:prstGeom>
                    <a:noFill/>
                    <a:ln w="9525">
                      <a:noFill/>
                      <a:miter lim="800000"/>
                      <a:headEnd/>
                      <a:tailEnd/>
                    </a:ln>
                  </pic:spPr>
                </pic:pic>
              </a:graphicData>
            </a:graphic>
          </wp:inline>
        </w:drawing>
      </w:r>
    </w:p>
    <w:p w:rsidR="00370047" w:rsidRPr="00370047" w:rsidRDefault="00370047" w:rsidP="00CB4B26">
      <w:pPr>
        <w:spacing w:before="100" w:beforeAutospacing="1" w:after="100" w:afterAutospacing="1" w:line="240" w:lineRule="auto"/>
        <w:ind w:firstLine="0"/>
        <w:jc w:val="both"/>
        <w:rPr>
          <w:rFonts w:ascii="Times New Roman" w:eastAsia="Times New Roman" w:hAnsi="Times New Roman" w:cs="Times New Roman"/>
          <w:color w:val="000000"/>
          <w:sz w:val="27"/>
          <w:szCs w:val="27"/>
          <w:lang w:eastAsia="ru-RU"/>
        </w:rPr>
      </w:pPr>
      <w:r w:rsidRPr="00370047">
        <w:rPr>
          <w:rFonts w:ascii="Times New Roman" w:eastAsia="Times New Roman" w:hAnsi="Times New Roman" w:cs="Times New Roman"/>
          <w:color w:val="000000"/>
          <w:sz w:val="27"/>
          <w:szCs w:val="27"/>
          <w:lang w:eastAsia="ru-RU"/>
        </w:rPr>
        <w:t xml:space="preserve">Рис.8. Попеременный </w:t>
      </w:r>
      <w:proofErr w:type="spellStart"/>
      <w:r w:rsidRPr="00370047">
        <w:rPr>
          <w:rFonts w:ascii="Times New Roman" w:eastAsia="Times New Roman" w:hAnsi="Times New Roman" w:cs="Times New Roman"/>
          <w:color w:val="000000"/>
          <w:sz w:val="27"/>
          <w:szCs w:val="27"/>
          <w:lang w:eastAsia="ru-RU"/>
        </w:rPr>
        <w:t>двухшажный</w:t>
      </w:r>
      <w:proofErr w:type="spellEnd"/>
      <w:r w:rsidRPr="00370047">
        <w:rPr>
          <w:rFonts w:ascii="Times New Roman" w:eastAsia="Times New Roman" w:hAnsi="Times New Roman" w:cs="Times New Roman"/>
          <w:color w:val="000000"/>
          <w:sz w:val="27"/>
          <w:szCs w:val="27"/>
          <w:lang w:eastAsia="ru-RU"/>
        </w:rPr>
        <w:t xml:space="preserve"> шаг</w:t>
      </w:r>
    </w:p>
    <w:p w:rsidR="00370047" w:rsidRPr="00370047" w:rsidRDefault="00370047" w:rsidP="00CB4B26">
      <w:pPr>
        <w:spacing w:line="240" w:lineRule="auto"/>
        <w:ind w:firstLine="0"/>
        <w:jc w:val="both"/>
        <w:rPr>
          <w:rFonts w:ascii="Times New Roman" w:eastAsia="Times New Roman" w:hAnsi="Times New Roman" w:cs="Times New Roman"/>
          <w:color w:val="000000"/>
          <w:sz w:val="27"/>
          <w:szCs w:val="27"/>
          <w:lang w:eastAsia="ru-RU"/>
        </w:rPr>
      </w:pPr>
      <w:r w:rsidRPr="00370047">
        <w:rPr>
          <w:rFonts w:ascii="Times New Roman" w:eastAsia="Times New Roman" w:hAnsi="Times New Roman" w:cs="Times New Roman"/>
          <w:color w:val="000000"/>
          <w:sz w:val="27"/>
          <w:szCs w:val="27"/>
          <w:lang w:eastAsia="ru-RU"/>
        </w:rPr>
        <w:lastRenderedPageBreak/>
        <w:t xml:space="preserve">4-6. Продолжается одноопорное скольжение на </w:t>
      </w:r>
      <w:proofErr w:type="gramStart"/>
      <w:r w:rsidRPr="00370047">
        <w:rPr>
          <w:rFonts w:ascii="Times New Roman" w:eastAsia="Times New Roman" w:hAnsi="Times New Roman" w:cs="Times New Roman"/>
          <w:color w:val="000000"/>
          <w:sz w:val="27"/>
          <w:szCs w:val="27"/>
          <w:lang w:eastAsia="ru-RU"/>
        </w:rPr>
        <w:t>левой</w:t>
      </w:r>
      <w:proofErr w:type="gramEnd"/>
      <w:r w:rsidRPr="00370047">
        <w:rPr>
          <w:rFonts w:ascii="Times New Roman" w:eastAsia="Times New Roman" w:hAnsi="Times New Roman" w:cs="Times New Roman"/>
          <w:color w:val="000000"/>
          <w:sz w:val="27"/>
          <w:szCs w:val="27"/>
          <w:lang w:eastAsia="ru-RU"/>
        </w:rPr>
        <w:t xml:space="preserve">. После отталкивания правой ногой </w:t>
      </w:r>
      <w:proofErr w:type="gramStart"/>
      <w:r w:rsidRPr="00370047">
        <w:rPr>
          <w:rFonts w:ascii="Times New Roman" w:eastAsia="Times New Roman" w:hAnsi="Times New Roman" w:cs="Times New Roman"/>
          <w:color w:val="000000"/>
          <w:sz w:val="27"/>
          <w:szCs w:val="27"/>
          <w:lang w:eastAsia="ru-RU"/>
        </w:rPr>
        <w:t>опорная</w:t>
      </w:r>
      <w:proofErr w:type="gramEnd"/>
      <w:r w:rsidRPr="00370047">
        <w:rPr>
          <w:rFonts w:ascii="Times New Roman" w:eastAsia="Times New Roman" w:hAnsi="Times New Roman" w:cs="Times New Roman"/>
          <w:color w:val="000000"/>
          <w:sz w:val="27"/>
          <w:szCs w:val="27"/>
          <w:lang w:eastAsia="ru-RU"/>
        </w:rPr>
        <w:t xml:space="preserve"> левая слегка выпрямляется, начинается движение туловища "на взлет". Правая нога слегка согнута в коленном суставе, расслаблена и находится в крайнем заднем положении, что создает хорошие условия для последующего махового выноса ее вперед. Правая рука выводит нижний конец палки вперед, а левая, расслабленная, находится в крайнем заднем положении.</w:t>
      </w:r>
      <w:r w:rsidR="000E0817">
        <w:rPr>
          <w:rFonts w:ascii="Times New Roman" w:eastAsia="Times New Roman" w:hAnsi="Times New Roman" w:cs="Times New Roman"/>
          <w:color w:val="000000"/>
          <w:sz w:val="27"/>
          <w:szCs w:val="27"/>
          <w:lang w:eastAsia="ru-RU"/>
        </w:rPr>
        <w:t xml:space="preserve">                </w:t>
      </w:r>
      <w:r w:rsidRPr="00370047">
        <w:rPr>
          <w:rFonts w:ascii="Times New Roman" w:eastAsia="Times New Roman" w:hAnsi="Times New Roman" w:cs="Times New Roman"/>
          <w:color w:val="000000"/>
          <w:sz w:val="27"/>
          <w:lang w:eastAsia="ru-RU"/>
        </w:rPr>
        <w:t> </w:t>
      </w:r>
      <w:r w:rsidRPr="00370047">
        <w:rPr>
          <w:rFonts w:ascii="Times New Roman" w:eastAsia="Times New Roman" w:hAnsi="Times New Roman" w:cs="Times New Roman"/>
          <w:color w:val="000000"/>
          <w:sz w:val="27"/>
          <w:szCs w:val="27"/>
          <w:lang w:eastAsia="ru-RU"/>
        </w:rPr>
        <w:br/>
        <w:t>7. Свободное скольжение закончено, начало махового выноса правой ноги вперед. Правая палка ставится на снег, а левая начинает выноситься вперед.</w:t>
      </w:r>
      <w:r w:rsidRPr="00370047">
        <w:rPr>
          <w:rFonts w:ascii="Times New Roman" w:eastAsia="Times New Roman" w:hAnsi="Times New Roman" w:cs="Times New Roman"/>
          <w:color w:val="000000"/>
          <w:sz w:val="27"/>
          <w:lang w:eastAsia="ru-RU"/>
        </w:rPr>
        <w:t> </w:t>
      </w:r>
      <w:r w:rsidRPr="00370047">
        <w:rPr>
          <w:rFonts w:ascii="Times New Roman" w:eastAsia="Times New Roman" w:hAnsi="Times New Roman" w:cs="Times New Roman"/>
          <w:color w:val="000000"/>
          <w:sz w:val="27"/>
          <w:szCs w:val="27"/>
          <w:lang w:eastAsia="ru-RU"/>
        </w:rPr>
        <w:br/>
        <w:t>8. Начало толчка почти выпрямленной правой рукой. Палка находится под углом - это позволяет сразу начать эффективное отталкивание. Продолжаются вынос левой палки вперед, выпрямление опорной ноги в коленном суставе и маховый вынос правой ноги вперед.</w:t>
      </w:r>
      <w:r w:rsidR="000E0817">
        <w:rPr>
          <w:rFonts w:ascii="Times New Roman" w:eastAsia="Times New Roman" w:hAnsi="Times New Roman" w:cs="Times New Roman"/>
          <w:color w:val="000000"/>
          <w:sz w:val="27"/>
          <w:szCs w:val="27"/>
          <w:lang w:eastAsia="ru-RU"/>
        </w:rPr>
        <w:t xml:space="preserve">             </w:t>
      </w:r>
      <w:r w:rsidRPr="00370047">
        <w:rPr>
          <w:rFonts w:ascii="Times New Roman" w:eastAsia="Times New Roman" w:hAnsi="Times New Roman" w:cs="Times New Roman"/>
          <w:color w:val="000000"/>
          <w:sz w:val="27"/>
          <w:lang w:eastAsia="ru-RU"/>
        </w:rPr>
        <w:t> </w:t>
      </w:r>
      <w:r w:rsidRPr="00370047">
        <w:rPr>
          <w:rFonts w:ascii="Times New Roman" w:eastAsia="Times New Roman" w:hAnsi="Times New Roman" w:cs="Times New Roman"/>
          <w:color w:val="000000"/>
          <w:sz w:val="27"/>
          <w:szCs w:val="27"/>
          <w:lang w:eastAsia="ru-RU"/>
        </w:rPr>
        <w:br/>
        <w:t>9-13. Скольжение с опорой на палку. В первой фазе отталкивания правая рука, сгибаясь в локтевом суставе, усиливает толчок, левая энергично выносится вперед. Несмотря на выпрямление опорной ноги, вследствие сильного нажима правой рукой на палку давление на опорную лыжу не увеличивается, а может даже уменьшаться, что способствует поддержанию скорости. Начинается наклон туловища вперед.</w:t>
      </w:r>
      <w:r w:rsidR="000E0817">
        <w:rPr>
          <w:rFonts w:ascii="Times New Roman" w:eastAsia="Times New Roman" w:hAnsi="Times New Roman" w:cs="Times New Roman"/>
          <w:color w:val="000000"/>
          <w:sz w:val="27"/>
          <w:szCs w:val="27"/>
          <w:lang w:eastAsia="ru-RU"/>
        </w:rPr>
        <w:t xml:space="preserve">                </w:t>
      </w:r>
      <w:r w:rsidRPr="00370047">
        <w:rPr>
          <w:rFonts w:ascii="Times New Roman" w:eastAsia="Times New Roman" w:hAnsi="Times New Roman" w:cs="Times New Roman"/>
          <w:color w:val="000000"/>
          <w:sz w:val="27"/>
          <w:lang w:eastAsia="ru-RU"/>
        </w:rPr>
        <w:t> </w:t>
      </w:r>
      <w:r w:rsidRPr="00370047">
        <w:rPr>
          <w:rFonts w:ascii="Times New Roman" w:eastAsia="Times New Roman" w:hAnsi="Times New Roman" w:cs="Times New Roman"/>
          <w:color w:val="000000"/>
          <w:sz w:val="27"/>
          <w:szCs w:val="27"/>
          <w:lang w:eastAsia="ru-RU"/>
        </w:rPr>
        <w:br/>
        <w:t>14. Момент окончания скольжения с выпрямлением ноги. Опорная нога почти полностью выпрямляется, маховая приближается к ней, а лыжа опускается на снег. Создается жесткая опора: система "рука - туловище - опорная нога". С целью предупреждения раннего переката таз вперед не выводится. Туловище максимально наклонено вперед. Уменьшается угол отталкивания правой рукой, что значительно увеличивает горизонтальную составляющую силу толчка, продолжается вынос вперед левой палки.</w:t>
      </w:r>
      <w:r w:rsidR="000E0817">
        <w:rPr>
          <w:rFonts w:ascii="Times New Roman" w:eastAsia="Times New Roman" w:hAnsi="Times New Roman" w:cs="Times New Roman"/>
          <w:color w:val="000000"/>
          <w:sz w:val="27"/>
          <w:szCs w:val="27"/>
          <w:lang w:eastAsia="ru-RU"/>
        </w:rPr>
        <w:t xml:space="preserve">             </w:t>
      </w:r>
      <w:r w:rsidRPr="00370047">
        <w:rPr>
          <w:rFonts w:ascii="Times New Roman" w:eastAsia="Times New Roman" w:hAnsi="Times New Roman" w:cs="Times New Roman"/>
          <w:color w:val="000000"/>
          <w:sz w:val="27"/>
          <w:lang w:eastAsia="ru-RU"/>
        </w:rPr>
        <w:t> </w:t>
      </w:r>
      <w:r w:rsidRPr="00370047">
        <w:rPr>
          <w:rFonts w:ascii="Times New Roman" w:eastAsia="Times New Roman" w:hAnsi="Times New Roman" w:cs="Times New Roman"/>
          <w:color w:val="000000"/>
          <w:sz w:val="27"/>
          <w:szCs w:val="27"/>
          <w:lang w:eastAsia="ru-RU"/>
        </w:rPr>
        <w:br/>
        <w:t xml:space="preserve">15-16. Правая нога поравнялась с </w:t>
      </w:r>
      <w:proofErr w:type="gramStart"/>
      <w:r w:rsidRPr="00370047">
        <w:rPr>
          <w:rFonts w:ascii="Times New Roman" w:eastAsia="Times New Roman" w:hAnsi="Times New Roman" w:cs="Times New Roman"/>
          <w:color w:val="000000"/>
          <w:sz w:val="27"/>
          <w:szCs w:val="27"/>
          <w:lang w:eastAsia="ru-RU"/>
        </w:rPr>
        <w:t>левой</w:t>
      </w:r>
      <w:proofErr w:type="gramEnd"/>
      <w:r w:rsidRPr="00370047">
        <w:rPr>
          <w:rFonts w:ascii="Times New Roman" w:eastAsia="Times New Roman" w:hAnsi="Times New Roman" w:cs="Times New Roman"/>
          <w:color w:val="000000"/>
          <w:sz w:val="27"/>
          <w:szCs w:val="27"/>
          <w:lang w:eastAsia="ru-RU"/>
        </w:rPr>
        <w:t xml:space="preserve">, началось отталкивание с разгибанием в тазобедренном суставе. Уменьшается угол сгибания ноги в колене - момент </w:t>
      </w:r>
      <w:proofErr w:type="spellStart"/>
      <w:r w:rsidRPr="00370047">
        <w:rPr>
          <w:rFonts w:ascii="Times New Roman" w:eastAsia="Times New Roman" w:hAnsi="Times New Roman" w:cs="Times New Roman"/>
          <w:color w:val="000000"/>
          <w:sz w:val="27"/>
          <w:szCs w:val="27"/>
          <w:lang w:eastAsia="ru-RU"/>
        </w:rPr>
        <w:t>подседания</w:t>
      </w:r>
      <w:proofErr w:type="spellEnd"/>
      <w:r w:rsidRPr="00370047">
        <w:rPr>
          <w:rFonts w:ascii="Times New Roman" w:eastAsia="Times New Roman" w:hAnsi="Times New Roman" w:cs="Times New Roman"/>
          <w:color w:val="000000"/>
          <w:sz w:val="27"/>
          <w:szCs w:val="27"/>
          <w:lang w:eastAsia="ru-RU"/>
        </w:rPr>
        <w:t>. Правая рука продолжает отталкивание (в это время усилие на палку максимальное), левая энергичным движением выносится вперед. Так выводится вперед и одновременно начинается постепенная загрузка маховой ноги.</w:t>
      </w:r>
      <w:r w:rsidRPr="00370047">
        <w:rPr>
          <w:rFonts w:ascii="Times New Roman" w:eastAsia="Times New Roman" w:hAnsi="Times New Roman" w:cs="Times New Roman"/>
          <w:color w:val="000000"/>
          <w:sz w:val="27"/>
          <w:lang w:eastAsia="ru-RU"/>
        </w:rPr>
        <w:t> </w:t>
      </w:r>
      <w:r w:rsidRPr="00370047">
        <w:rPr>
          <w:rFonts w:ascii="Times New Roman" w:eastAsia="Times New Roman" w:hAnsi="Times New Roman" w:cs="Times New Roman"/>
          <w:color w:val="000000"/>
          <w:sz w:val="27"/>
          <w:szCs w:val="27"/>
          <w:lang w:eastAsia="ru-RU"/>
        </w:rPr>
        <w:br/>
        <w:t>17-18. Продолжается отталкивание левой ногой с выпрямлением в коленном суставе и загрузка маховой ноги. Правая рука заканчивает толчок, а левая вынесена вперед.</w:t>
      </w:r>
      <w:r w:rsidR="000E0817">
        <w:rPr>
          <w:rFonts w:ascii="Times New Roman" w:eastAsia="Times New Roman" w:hAnsi="Times New Roman" w:cs="Times New Roman"/>
          <w:color w:val="000000"/>
          <w:sz w:val="27"/>
          <w:szCs w:val="27"/>
          <w:lang w:eastAsia="ru-RU"/>
        </w:rPr>
        <w:t xml:space="preserve">                </w:t>
      </w:r>
      <w:r w:rsidRPr="00370047">
        <w:rPr>
          <w:rFonts w:ascii="Times New Roman" w:eastAsia="Times New Roman" w:hAnsi="Times New Roman" w:cs="Times New Roman"/>
          <w:color w:val="000000"/>
          <w:sz w:val="27"/>
          <w:lang w:eastAsia="ru-RU"/>
        </w:rPr>
        <w:t> </w:t>
      </w:r>
      <w:r w:rsidRPr="00370047">
        <w:rPr>
          <w:rFonts w:ascii="Times New Roman" w:eastAsia="Times New Roman" w:hAnsi="Times New Roman" w:cs="Times New Roman"/>
          <w:color w:val="000000"/>
          <w:sz w:val="27"/>
          <w:szCs w:val="27"/>
          <w:lang w:eastAsia="ru-RU"/>
        </w:rPr>
        <w:br/>
        <w:t>19. Продолжается толчок левой ногой. Правая рука после окончания толчка, расслабленная по инерции, отбрасывается назад.</w:t>
      </w:r>
      <w:r w:rsidR="000E0817">
        <w:rPr>
          <w:rFonts w:ascii="Times New Roman" w:eastAsia="Times New Roman" w:hAnsi="Times New Roman" w:cs="Times New Roman"/>
          <w:color w:val="000000"/>
          <w:sz w:val="27"/>
          <w:szCs w:val="27"/>
          <w:lang w:eastAsia="ru-RU"/>
        </w:rPr>
        <w:t xml:space="preserve">                       </w:t>
      </w:r>
      <w:r w:rsidRPr="00370047">
        <w:rPr>
          <w:rFonts w:ascii="Times New Roman" w:eastAsia="Times New Roman" w:hAnsi="Times New Roman" w:cs="Times New Roman"/>
          <w:color w:val="000000"/>
          <w:sz w:val="27"/>
          <w:lang w:eastAsia="ru-RU"/>
        </w:rPr>
        <w:t> </w:t>
      </w:r>
      <w:r w:rsidRPr="00370047">
        <w:rPr>
          <w:rFonts w:ascii="Times New Roman" w:eastAsia="Times New Roman" w:hAnsi="Times New Roman" w:cs="Times New Roman"/>
          <w:color w:val="000000"/>
          <w:sz w:val="27"/>
          <w:szCs w:val="27"/>
          <w:lang w:eastAsia="ru-RU"/>
        </w:rPr>
        <w:br/>
        <w:t>20. Закончен толчок ногой, его направление по линии голень-бедро-туловище вызывает движение тела вперед-назад и сохранение скорости движения в фазе одноопорного скольжения. Окончена половина цикла. Во второй его части все движения рук и ног повторяются в такой же последовательности, и заканчивается весь цикл хода.</w:t>
      </w:r>
      <w:r w:rsidR="000E0817">
        <w:rPr>
          <w:rFonts w:ascii="Times New Roman" w:eastAsia="Times New Roman" w:hAnsi="Times New Roman" w:cs="Times New Roman"/>
          <w:color w:val="000000"/>
          <w:sz w:val="27"/>
          <w:szCs w:val="27"/>
          <w:lang w:eastAsia="ru-RU"/>
        </w:rPr>
        <w:t xml:space="preserve">                         </w:t>
      </w:r>
      <w:r w:rsidRPr="00370047">
        <w:rPr>
          <w:rFonts w:ascii="Times New Roman" w:eastAsia="Times New Roman" w:hAnsi="Times New Roman" w:cs="Times New Roman"/>
          <w:color w:val="000000"/>
          <w:sz w:val="27"/>
          <w:lang w:eastAsia="ru-RU"/>
        </w:rPr>
        <w:t> </w:t>
      </w:r>
      <w:r w:rsidRPr="00370047">
        <w:rPr>
          <w:rFonts w:ascii="Times New Roman" w:eastAsia="Times New Roman" w:hAnsi="Times New Roman" w:cs="Times New Roman"/>
          <w:color w:val="000000"/>
          <w:sz w:val="27"/>
          <w:szCs w:val="27"/>
          <w:lang w:eastAsia="ru-RU"/>
        </w:rPr>
        <w:br/>
      </w:r>
      <w:r w:rsidRPr="00370047">
        <w:rPr>
          <w:rFonts w:ascii="Times New Roman" w:eastAsia="Times New Roman" w:hAnsi="Times New Roman" w:cs="Times New Roman"/>
          <w:color w:val="000000"/>
          <w:sz w:val="27"/>
          <w:szCs w:val="27"/>
          <w:lang w:eastAsia="ru-RU"/>
        </w:rPr>
        <w:br/>
        <w:t xml:space="preserve">Попеременный </w:t>
      </w:r>
      <w:proofErr w:type="spellStart"/>
      <w:r w:rsidRPr="00370047">
        <w:rPr>
          <w:rFonts w:ascii="Times New Roman" w:eastAsia="Times New Roman" w:hAnsi="Times New Roman" w:cs="Times New Roman"/>
          <w:color w:val="000000"/>
          <w:sz w:val="27"/>
          <w:szCs w:val="27"/>
          <w:lang w:eastAsia="ru-RU"/>
        </w:rPr>
        <w:t>двухшажный</w:t>
      </w:r>
      <w:proofErr w:type="spellEnd"/>
      <w:r w:rsidRPr="00370047">
        <w:rPr>
          <w:rFonts w:ascii="Times New Roman" w:eastAsia="Times New Roman" w:hAnsi="Times New Roman" w:cs="Times New Roman"/>
          <w:color w:val="000000"/>
          <w:sz w:val="27"/>
          <w:szCs w:val="27"/>
          <w:lang w:eastAsia="ru-RU"/>
        </w:rPr>
        <w:t xml:space="preserve"> ход, несмотря на привычную (как при ходьбе без лыж) перекрестную координацию, довольно сложен и требует значительного количества времени на его освоение. Наличие фазы скольжения, необходимость координировать по времени работу рук и ног, изменение ритма движения при </w:t>
      </w:r>
      <w:r w:rsidRPr="00370047">
        <w:rPr>
          <w:rFonts w:ascii="Times New Roman" w:eastAsia="Times New Roman" w:hAnsi="Times New Roman" w:cs="Times New Roman"/>
          <w:color w:val="000000"/>
          <w:sz w:val="27"/>
          <w:szCs w:val="27"/>
          <w:lang w:eastAsia="ru-RU"/>
        </w:rPr>
        <w:lastRenderedPageBreak/>
        <w:t xml:space="preserve">преодолении подъемов создают определенные трудности в овладении этим ходом. Поэтому изучение попеременного </w:t>
      </w:r>
      <w:proofErr w:type="spellStart"/>
      <w:r w:rsidRPr="00370047">
        <w:rPr>
          <w:rFonts w:ascii="Times New Roman" w:eastAsia="Times New Roman" w:hAnsi="Times New Roman" w:cs="Times New Roman"/>
          <w:color w:val="000000"/>
          <w:sz w:val="27"/>
          <w:szCs w:val="27"/>
          <w:lang w:eastAsia="ru-RU"/>
        </w:rPr>
        <w:t>двухшажного</w:t>
      </w:r>
      <w:proofErr w:type="spellEnd"/>
      <w:r w:rsidRPr="00370047">
        <w:rPr>
          <w:rFonts w:ascii="Times New Roman" w:eastAsia="Times New Roman" w:hAnsi="Times New Roman" w:cs="Times New Roman"/>
          <w:color w:val="000000"/>
          <w:sz w:val="27"/>
          <w:szCs w:val="27"/>
          <w:lang w:eastAsia="ru-RU"/>
        </w:rPr>
        <w:t xml:space="preserve"> хода начинается в начальной школе после повторения и восстановления навыков в передвижении скользящим шагом.</w:t>
      </w:r>
      <w:r w:rsidR="000E0817">
        <w:rPr>
          <w:rFonts w:ascii="Times New Roman" w:eastAsia="Times New Roman" w:hAnsi="Times New Roman" w:cs="Times New Roman"/>
          <w:color w:val="000000"/>
          <w:sz w:val="27"/>
          <w:szCs w:val="27"/>
          <w:lang w:eastAsia="ru-RU"/>
        </w:rPr>
        <w:t xml:space="preserve">                     </w:t>
      </w:r>
      <w:r w:rsidRPr="00370047">
        <w:rPr>
          <w:rFonts w:ascii="Times New Roman" w:eastAsia="Times New Roman" w:hAnsi="Times New Roman" w:cs="Times New Roman"/>
          <w:color w:val="000000"/>
          <w:sz w:val="27"/>
          <w:lang w:eastAsia="ru-RU"/>
        </w:rPr>
        <w:t> </w:t>
      </w:r>
      <w:r w:rsidR="000E0817">
        <w:rPr>
          <w:rFonts w:ascii="Times New Roman" w:eastAsia="Times New Roman" w:hAnsi="Times New Roman" w:cs="Times New Roman"/>
          <w:color w:val="000000"/>
          <w:sz w:val="27"/>
          <w:lang w:eastAsia="ru-RU"/>
        </w:rPr>
        <w:t xml:space="preserve">    </w:t>
      </w:r>
      <w:r w:rsidRPr="00370047">
        <w:rPr>
          <w:rFonts w:ascii="Times New Roman" w:eastAsia="Times New Roman" w:hAnsi="Times New Roman" w:cs="Times New Roman"/>
          <w:color w:val="000000"/>
          <w:sz w:val="27"/>
          <w:szCs w:val="27"/>
          <w:lang w:eastAsia="ru-RU"/>
        </w:rPr>
        <w:br/>
      </w:r>
      <w:r w:rsidRPr="00370047">
        <w:rPr>
          <w:rFonts w:ascii="Times New Roman" w:eastAsia="Times New Roman" w:hAnsi="Times New Roman" w:cs="Times New Roman"/>
          <w:color w:val="000000"/>
          <w:sz w:val="27"/>
          <w:szCs w:val="27"/>
          <w:lang w:eastAsia="ru-RU"/>
        </w:rPr>
        <w:br/>
        <w:t>Скользящий шаг повторяется во всех его вариантах (без палок, с палками, держа их за середину, заложив руки за спину) на равнине и под уклон. Важно обратить внимание на восстановление и дальнейшее развитие равновесия.</w:t>
      </w:r>
      <w:r w:rsidRPr="00370047">
        <w:rPr>
          <w:rFonts w:ascii="Times New Roman" w:eastAsia="Times New Roman" w:hAnsi="Times New Roman" w:cs="Times New Roman"/>
          <w:color w:val="000000"/>
          <w:sz w:val="27"/>
          <w:lang w:eastAsia="ru-RU"/>
        </w:rPr>
        <w:t> </w:t>
      </w:r>
      <w:r w:rsidRPr="00370047">
        <w:rPr>
          <w:rFonts w:ascii="Times New Roman" w:eastAsia="Times New Roman" w:hAnsi="Times New Roman" w:cs="Times New Roman"/>
          <w:color w:val="000000"/>
          <w:sz w:val="27"/>
          <w:szCs w:val="27"/>
          <w:lang w:eastAsia="ru-RU"/>
        </w:rPr>
        <w:br/>
      </w:r>
      <w:r w:rsidRPr="00370047">
        <w:rPr>
          <w:rFonts w:ascii="Times New Roman" w:eastAsia="Times New Roman" w:hAnsi="Times New Roman" w:cs="Times New Roman"/>
          <w:color w:val="000000"/>
          <w:sz w:val="27"/>
          <w:szCs w:val="27"/>
          <w:lang w:eastAsia="ru-RU"/>
        </w:rPr>
        <w:br/>
        <w:t xml:space="preserve">Учитель 2-3 раза показывает ход на разных скоростях, обращая внимание на согласованность движений. Затем, кратко объяснив школьникам его технику, предлагает принять несколько раз положение посадки на месте и начать движение попеременным </w:t>
      </w:r>
      <w:proofErr w:type="spellStart"/>
      <w:r w:rsidRPr="00370047">
        <w:rPr>
          <w:rFonts w:ascii="Times New Roman" w:eastAsia="Times New Roman" w:hAnsi="Times New Roman" w:cs="Times New Roman"/>
          <w:color w:val="000000"/>
          <w:sz w:val="27"/>
          <w:szCs w:val="27"/>
          <w:lang w:eastAsia="ru-RU"/>
        </w:rPr>
        <w:t>двухшажным</w:t>
      </w:r>
      <w:proofErr w:type="spellEnd"/>
      <w:r w:rsidRPr="00370047">
        <w:rPr>
          <w:rFonts w:ascii="Times New Roman" w:eastAsia="Times New Roman" w:hAnsi="Times New Roman" w:cs="Times New Roman"/>
          <w:color w:val="000000"/>
          <w:sz w:val="27"/>
          <w:szCs w:val="27"/>
          <w:lang w:eastAsia="ru-RU"/>
        </w:rPr>
        <w:t xml:space="preserve"> ходом. После прохождения учениками 2-3 кругов этим ходом по первому представлению следует приступить к изучению его техники, в первую очередь работы рук, так как школьники скользящим шагом уже овладели. Учитель вновь, стоя на месте, объясняет и показывает вынос и постановку палки, а также движение отталкивания. Затем ученики имитируют работу рук на месте без палок и с палками, держа их за середину.</w:t>
      </w:r>
      <w:r w:rsidRPr="00370047">
        <w:rPr>
          <w:rFonts w:ascii="Times New Roman" w:eastAsia="Times New Roman" w:hAnsi="Times New Roman" w:cs="Times New Roman"/>
          <w:color w:val="000000"/>
          <w:sz w:val="27"/>
          <w:lang w:eastAsia="ru-RU"/>
        </w:rPr>
        <w:t> </w:t>
      </w:r>
      <w:r w:rsidRPr="00370047">
        <w:rPr>
          <w:rFonts w:ascii="Times New Roman" w:eastAsia="Times New Roman" w:hAnsi="Times New Roman" w:cs="Times New Roman"/>
          <w:color w:val="000000"/>
          <w:sz w:val="27"/>
          <w:szCs w:val="27"/>
          <w:lang w:eastAsia="ru-RU"/>
        </w:rPr>
        <w:br/>
      </w:r>
      <w:r w:rsidRPr="00370047">
        <w:rPr>
          <w:rFonts w:ascii="Times New Roman" w:eastAsia="Times New Roman" w:hAnsi="Times New Roman" w:cs="Times New Roman"/>
          <w:color w:val="000000"/>
          <w:sz w:val="27"/>
          <w:szCs w:val="27"/>
          <w:lang w:eastAsia="ru-RU"/>
        </w:rPr>
        <w:br/>
        <w:t>Изучив работу рук на месте, следует перейти к упражнениям на лыжне. Все упражнения выполняются на хорошо накатанной лыжне, под уклон, с твердой опорой для палок.</w:t>
      </w:r>
    </w:p>
    <w:p w:rsidR="00370047" w:rsidRPr="00370047" w:rsidRDefault="00370047" w:rsidP="00CB4B26">
      <w:pPr>
        <w:numPr>
          <w:ilvl w:val="0"/>
          <w:numId w:val="1"/>
        </w:num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r w:rsidRPr="00370047">
        <w:rPr>
          <w:rFonts w:ascii="Times New Roman" w:eastAsia="Times New Roman" w:hAnsi="Times New Roman" w:cs="Times New Roman"/>
          <w:color w:val="000000"/>
          <w:sz w:val="27"/>
          <w:szCs w:val="27"/>
          <w:lang w:eastAsia="ru-RU"/>
        </w:rPr>
        <w:t>Скользя на двух лыжах, ученик поочередно выносит палку рукой вперед, ставит ее на снег под углом кольцом назад и, нажимая на нее движением туловища и руки, заканчивает отталкивание. После выполнения этого движения одной рукой выполняется то же самое другой.</w:t>
      </w:r>
    </w:p>
    <w:p w:rsidR="00370047" w:rsidRPr="00370047" w:rsidRDefault="00370047" w:rsidP="00CB4B26">
      <w:pPr>
        <w:numPr>
          <w:ilvl w:val="0"/>
          <w:numId w:val="1"/>
        </w:num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r w:rsidRPr="00370047">
        <w:rPr>
          <w:rFonts w:ascii="Times New Roman" w:eastAsia="Times New Roman" w:hAnsi="Times New Roman" w:cs="Times New Roman"/>
          <w:color w:val="000000"/>
          <w:sz w:val="27"/>
          <w:szCs w:val="27"/>
          <w:lang w:eastAsia="ru-RU"/>
        </w:rPr>
        <w:t>То же самое, но упражнение выполняется непрерывно без остановок, вынос и отталкивание палками происходят попеременно - одна рука выносит палку, другая в это время выполняет отталкивание.</w:t>
      </w:r>
    </w:p>
    <w:p w:rsidR="00CB4B26" w:rsidRDefault="00370047" w:rsidP="00CB4B26">
      <w:pPr>
        <w:spacing w:line="240" w:lineRule="auto"/>
        <w:ind w:firstLine="0"/>
        <w:jc w:val="both"/>
        <w:rPr>
          <w:rFonts w:ascii="Times New Roman" w:eastAsia="Times New Roman" w:hAnsi="Times New Roman" w:cs="Times New Roman"/>
          <w:color w:val="000000"/>
          <w:sz w:val="27"/>
          <w:lang w:eastAsia="ru-RU"/>
        </w:rPr>
      </w:pPr>
      <w:r w:rsidRPr="00370047">
        <w:rPr>
          <w:rFonts w:ascii="Times New Roman" w:eastAsia="Times New Roman" w:hAnsi="Times New Roman" w:cs="Times New Roman"/>
          <w:color w:val="000000"/>
          <w:sz w:val="27"/>
          <w:szCs w:val="27"/>
          <w:lang w:eastAsia="ru-RU"/>
        </w:rPr>
        <w:t>Упражнения обязательно выполняются при хорошем скольжении, чтобы при отталкивании ученикам не требовалось прилагать больших усилий - иначе ошибки неизбежны. Вместе с тем у учеников при освоении движений руками могут возникать следующие ошибки: вынос палок кольцом вперед, вялая постановка палки и слабый нажим на нее в первый момент, отсутствие "навала" туловища (недостаточный его наклон), незаконченный толчок палкой, неверное направление отталкивания (в сторону - назад). Исправление этих ошибок происходит при повторении упражнений после объяснения и правильного показа движений учителем.</w:t>
      </w:r>
      <w:r w:rsidRPr="00370047">
        <w:rPr>
          <w:rFonts w:ascii="Times New Roman" w:eastAsia="Times New Roman" w:hAnsi="Times New Roman" w:cs="Times New Roman"/>
          <w:color w:val="000000"/>
          <w:sz w:val="27"/>
          <w:lang w:eastAsia="ru-RU"/>
        </w:rPr>
        <w:t> </w:t>
      </w:r>
    </w:p>
    <w:p w:rsidR="00CB4B26" w:rsidRDefault="00CB4B26" w:rsidP="00CB4B26">
      <w:pPr>
        <w:spacing w:line="240" w:lineRule="auto"/>
        <w:ind w:firstLine="0"/>
        <w:jc w:val="both"/>
        <w:rPr>
          <w:rFonts w:ascii="Times New Roman" w:eastAsia="Times New Roman" w:hAnsi="Times New Roman" w:cs="Times New Roman"/>
          <w:color w:val="000000"/>
          <w:sz w:val="27"/>
          <w:lang w:eastAsia="ru-RU"/>
        </w:rPr>
      </w:pPr>
    </w:p>
    <w:p w:rsidR="00CB4B26" w:rsidRDefault="00CB4B26" w:rsidP="00CB4B26">
      <w:pPr>
        <w:spacing w:line="240" w:lineRule="auto"/>
        <w:ind w:firstLine="0"/>
        <w:jc w:val="both"/>
        <w:rPr>
          <w:rFonts w:ascii="Times New Roman" w:eastAsia="Times New Roman" w:hAnsi="Times New Roman" w:cs="Times New Roman"/>
          <w:color w:val="000000"/>
          <w:sz w:val="27"/>
          <w:lang w:eastAsia="ru-RU"/>
        </w:rPr>
      </w:pPr>
    </w:p>
    <w:p w:rsidR="00CB4B26" w:rsidRDefault="00CB4B26" w:rsidP="00CB4B26">
      <w:pPr>
        <w:spacing w:line="240" w:lineRule="auto"/>
        <w:ind w:firstLine="0"/>
        <w:jc w:val="both"/>
        <w:rPr>
          <w:rFonts w:ascii="Times New Roman" w:eastAsia="Times New Roman" w:hAnsi="Times New Roman" w:cs="Times New Roman"/>
          <w:color w:val="000000"/>
          <w:sz w:val="27"/>
          <w:lang w:eastAsia="ru-RU"/>
        </w:rPr>
      </w:pPr>
    </w:p>
    <w:p w:rsidR="00CB4B26" w:rsidRDefault="00CB4B26" w:rsidP="00CB4B26">
      <w:pPr>
        <w:spacing w:line="240" w:lineRule="auto"/>
        <w:ind w:firstLine="0"/>
        <w:jc w:val="both"/>
        <w:rPr>
          <w:rFonts w:ascii="Times New Roman" w:eastAsia="Times New Roman" w:hAnsi="Times New Roman" w:cs="Times New Roman"/>
          <w:color w:val="000000"/>
          <w:sz w:val="27"/>
          <w:lang w:eastAsia="ru-RU"/>
        </w:rPr>
      </w:pPr>
    </w:p>
    <w:p w:rsidR="00CB4B26" w:rsidRDefault="00CB4B26" w:rsidP="00CB4B26">
      <w:pPr>
        <w:spacing w:line="240" w:lineRule="auto"/>
        <w:ind w:firstLine="0"/>
        <w:jc w:val="both"/>
        <w:rPr>
          <w:rFonts w:ascii="Times New Roman" w:eastAsia="Times New Roman" w:hAnsi="Times New Roman" w:cs="Times New Roman"/>
          <w:color w:val="000000"/>
          <w:sz w:val="27"/>
          <w:lang w:eastAsia="ru-RU"/>
        </w:rPr>
      </w:pPr>
    </w:p>
    <w:p w:rsidR="00CB4B26" w:rsidRDefault="00CB4B26" w:rsidP="00CB4B26">
      <w:pPr>
        <w:spacing w:line="240" w:lineRule="auto"/>
        <w:ind w:firstLine="0"/>
        <w:jc w:val="both"/>
        <w:rPr>
          <w:rFonts w:ascii="Times New Roman" w:eastAsia="Times New Roman" w:hAnsi="Times New Roman" w:cs="Times New Roman"/>
          <w:color w:val="000000"/>
          <w:sz w:val="27"/>
          <w:lang w:eastAsia="ru-RU"/>
        </w:rPr>
      </w:pPr>
    </w:p>
    <w:p w:rsidR="00370047" w:rsidRPr="00370047" w:rsidRDefault="00370047" w:rsidP="00CB4B26">
      <w:pPr>
        <w:spacing w:line="240" w:lineRule="auto"/>
        <w:ind w:firstLine="0"/>
        <w:jc w:val="both"/>
        <w:rPr>
          <w:rFonts w:ascii="Times New Roman" w:eastAsia="Times New Roman" w:hAnsi="Times New Roman" w:cs="Times New Roman"/>
          <w:color w:val="000000"/>
          <w:sz w:val="27"/>
          <w:szCs w:val="27"/>
          <w:lang w:eastAsia="ru-RU"/>
        </w:rPr>
      </w:pPr>
      <w:r w:rsidRPr="00370047">
        <w:rPr>
          <w:rFonts w:ascii="Times New Roman" w:eastAsia="Times New Roman" w:hAnsi="Times New Roman" w:cs="Times New Roman"/>
          <w:color w:val="000000"/>
          <w:sz w:val="27"/>
          <w:szCs w:val="27"/>
          <w:lang w:eastAsia="ru-RU"/>
        </w:rPr>
        <w:lastRenderedPageBreak/>
        <w:br/>
      </w:r>
      <w:r w:rsidRPr="00370047">
        <w:rPr>
          <w:rFonts w:ascii="Times New Roman" w:eastAsia="Times New Roman" w:hAnsi="Times New Roman" w:cs="Times New Roman"/>
          <w:color w:val="000000"/>
          <w:sz w:val="27"/>
          <w:szCs w:val="27"/>
          <w:lang w:eastAsia="ru-RU"/>
        </w:rPr>
        <w:br/>
        <w:t xml:space="preserve">При совершенствовании отталкивания лыжами помимо упражнений, </w:t>
      </w:r>
      <w:proofErr w:type="gramStart"/>
      <w:r w:rsidRPr="00370047">
        <w:rPr>
          <w:rFonts w:ascii="Times New Roman" w:eastAsia="Times New Roman" w:hAnsi="Times New Roman" w:cs="Times New Roman"/>
          <w:color w:val="000000"/>
          <w:sz w:val="27"/>
          <w:szCs w:val="27"/>
          <w:lang w:eastAsia="ru-RU"/>
        </w:rPr>
        <w:t>перечисленных</w:t>
      </w:r>
      <w:proofErr w:type="gramEnd"/>
      <w:r w:rsidRPr="00370047">
        <w:rPr>
          <w:rFonts w:ascii="Times New Roman" w:eastAsia="Times New Roman" w:hAnsi="Times New Roman" w:cs="Times New Roman"/>
          <w:color w:val="000000"/>
          <w:sz w:val="27"/>
          <w:szCs w:val="27"/>
          <w:lang w:eastAsia="ru-RU"/>
        </w:rPr>
        <w:t xml:space="preserve"> при освоении скользящего шага, применяются упражнения для освоения махового выноса ноги с лыжей, </w:t>
      </w:r>
      <w:proofErr w:type="spellStart"/>
      <w:r w:rsidRPr="00370047">
        <w:rPr>
          <w:rFonts w:ascii="Times New Roman" w:eastAsia="Times New Roman" w:hAnsi="Times New Roman" w:cs="Times New Roman"/>
          <w:color w:val="000000"/>
          <w:sz w:val="27"/>
          <w:szCs w:val="27"/>
          <w:lang w:eastAsia="ru-RU"/>
        </w:rPr>
        <w:t>подседания</w:t>
      </w:r>
      <w:proofErr w:type="spellEnd"/>
      <w:r w:rsidRPr="00370047">
        <w:rPr>
          <w:rFonts w:ascii="Times New Roman" w:eastAsia="Times New Roman" w:hAnsi="Times New Roman" w:cs="Times New Roman"/>
          <w:color w:val="000000"/>
          <w:sz w:val="27"/>
          <w:szCs w:val="27"/>
          <w:lang w:eastAsia="ru-RU"/>
        </w:rPr>
        <w:t xml:space="preserve"> на толчковой ноге и отталкивания ею.</w:t>
      </w:r>
    </w:p>
    <w:p w:rsidR="00370047" w:rsidRPr="00370047" w:rsidRDefault="00370047" w:rsidP="00CB4B26">
      <w:pPr>
        <w:numPr>
          <w:ilvl w:val="0"/>
          <w:numId w:val="2"/>
        </w:num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r w:rsidRPr="00370047">
        <w:rPr>
          <w:rFonts w:ascii="Times New Roman" w:eastAsia="Times New Roman" w:hAnsi="Times New Roman" w:cs="Times New Roman"/>
          <w:color w:val="000000"/>
          <w:sz w:val="27"/>
          <w:szCs w:val="27"/>
          <w:lang w:eastAsia="ru-RU"/>
        </w:rPr>
        <w:t>Маховые движения ногой с лыжей. Начинаются спокойным отведением одной ноги назад и маятникообразным движением вперед и назад. Упражнение выполняется 6-8 раз каждой ногой, амплитуда маха постепенно усиливается за счет небольшого поворота таза. Руки с палками свободно опущены, помогают сохранять равновесие.</w:t>
      </w:r>
    </w:p>
    <w:p w:rsidR="00370047" w:rsidRPr="00370047" w:rsidRDefault="00370047" w:rsidP="00CB4B26">
      <w:pPr>
        <w:numPr>
          <w:ilvl w:val="0"/>
          <w:numId w:val="2"/>
        </w:num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r w:rsidRPr="00370047">
        <w:rPr>
          <w:rFonts w:ascii="Times New Roman" w:eastAsia="Times New Roman" w:hAnsi="Times New Roman" w:cs="Times New Roman"/>
          <w:color w:val="000000"/>
          <w:sz w:val="27"/>
          <w:szCs w:val="27"/>
          <w:lang w:eastAsia="ru-RU"/>
        </w:rPr>
        <w:t>Передвижение вперед короткими скользящими шагами, акцентируя внимание на махе ногой, а не на силе отталкивания другой. Увеличение скольжения происходит за счет маха. Руки с палками совершают небольшие маятникообразные движения (ученик держит палки за середину).</w:t>
      </w:r>
    </w:p>
    <w:p w:rsidR="00370047" w:rsidRPr="00370047" w:rsidRDefault="00370047" w:rsidP="00CB4B26">
      <w:pPr>
        <w:numPr>
          <w:ilvl w:val="0"/>
          <w:numId w:val="2"/>
        </w:num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r w:rsidRPr="00370047">
        <w:rPr>
          <w:rFonts w:ascii="Times New Roman" w:eastAsia="Times New Roman" w:hAnsi="Times New Roman" w:cs="Times New Roman"/>
          <w:color w:val="000000"/>
          <w:sz w:val="27"/>
          <w:szCs w:val="27"/>
          <w:lang w:eastAsia="ru-RU"/>
        </w:rPr>
        <w:t xml:space="preserve">Скольжение на одной лыже, обращая внимание на отталкивание другой (приставной скользящий шаг). При очередном шаге на скольжении коротким быстрым движением сгибают ногу в колене, выполнив </w:t>
      </w:r>
      <w:proofErr w:type="spellStart"/>
      <w:r w:rsidRPr="00370047">
        <w:rPr>
          <w:rFonts w:ascii="Times New Roman" w:eastAsia="Times New Roman" w:hAnsi="Times New Roman" w:cs="Times New Roman"/>
          <w:color w:val="000000"/>
          <w:sz w:val="27"/>
          <w:szCs w:val="27"/>
          <w:lang w:eastAsia="ru-RU"/>
        </w:rPr>
        <w:t>подседание</w:t>
      </w:r>
      <w:proofErr w:type="spellEnd"/>
      <w:r w:rsidRPr="00370047">
        <w:rPr>
          <w:rFonts w:ascii="Times New Roman" w:eastAsia="Times New Roman" w:hAnsi="Times New Roman" w:cs="Times New Roman"/>
          <w:color w:val="000000"/>
          <w:sz w:val="27"/>
          <w:szCs w:val="27"/>
          <w:lang w:eastAsia="ru-RU"/>
        </w:rPr>
        <w:t xml:space="preserve"> с акцентом давления на носок ботинка. Расстояние между ногами примерно в полстопы. Из этого положения, усилив давление вниз, сильно отталкиваются ногой.</w:t>
      </w:r>
    </w:p>
    <w:p w:rsidR="00370047" w:rsidRPr="00370047" w:rsidRDefault="00370047" w:rsidP="00CB4B26">
      <w:pPr>
        <w:numPr>
          <w:ilvl w:val="0"/>
          <w:numId w:val="2"/>
        </w:num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r w:rsidRPr="00370047">
        <w:rPr>
          <w:rFonts w:ascii="Times New Roman" w:eastAsia="Times New Roman" w:hAnsi="Times New Roman" w:cs="Times New Roman"/>
          <w:color w:val="000000"/>
          <w:sz w:val="27"/>
          <w:szCs w:val="27"/>
          <w:lang w:eastAsia="ru-RU"/>
        </w:rPr>
        <w:t>То же самое с отталкиванием разноименной палкой.</w:t>
      </w:r>
    </w:p>
    <w:p w:rsidR="00370047" w:rsidRPr="00370047" w:rsidRDefault="00370047" w:rsidP="00CB4B26">
      <w:pPr>
        <w:spacing w:line="240" w:lineRule="auto"/>
        <w:ind w:firstLine="0"/>
        <w:jc w:val="both"/>
        <w:rPr>
          <w:rFonts w:ascii="Times New Roman" w:eastAsia="Times New Roman" w:hAnsi="Times New Roman" w:cs="Times New Roman"/>
          <w:color w:val="000000"/>
          <w:sz w:val="27"/>
          <w:szCs w:val="27"/>
          <w:lang w:eastAsia="ru-RU"/>
        </w:rPr>
      </w:pPr>
      <w:r w:rsidRPr="00370047">
        <w:rPr>
          <w:rFonts w:ascii="Times New Roman" w:eastAsia="Times New Roman" w:hAnsi="Times New Roman" w:cs="Times New Roman"/>
          <w:color w:val="000000"/>
          <w:sz w:val="27"/>
          <w:szCs w:val="27"/>
          <w:lang w:eastAsia="ru-RU"/>
        </w:rPr>
        <w:t>Оба упражнения выполняются несколько раз с одной ноги, затем с другой. В дальнейшем обращают внимание на согласование быстрого выпада с махом разноименной рукой. Однако длительное применение указанных упражнений нецелесообразно, так как школьники уже изучали скользящий шаг в целом, и это может нарушить уже выработанный динамический стереотип.</w:t>
      </w:r>
      <w:r w:rsidRPr="00370047">
        <w:rPr>
          <w:rFonts w:ascii="Times New Roman" w:eastAsia="Times New Roman" w:hAnsi="Times New Roman" w:cs="Times New Roman"/>
          <w:color w:val="000000"/>
          <w:sz w:val="27"/>
          <w:lang w:eastAsia="ru-RU"/>
        </w:rPr>
        <w:t> </w:t>
      </w:r>
      <w:r w:rsidRPr="00370047">
        <w:rPr>
          <w:rFonts w:ascii="Times New Roman" w:eastAsia="Times New Roman" w:hAnsi="Times New Roman" w:cs="Times New Roman"/>
          <w:color w:val="000000"/>
          <w:sz w:val="27"/>
          <w:szCs w:val="27"/>
          <w:lang w:eastAsia="ru-RU"/>
        </w:rPr>
        <w:br/>
      </w:r>
      <w:r w:rsidRPr="00370047">
        <w:rPr>
          <w:rFonts w:ascii="Times New Roman" w:eastAsia="Times New Roman" w:hAnsi="Times New Roman" w:cs="Times New Roman"/>
          <w:color w:val="000000"/>
          <w:sz w:val="27"/>
          <w:szCs w:val="27"/>
          <w:lang w:eastAsia="ru-RU"/>
        </w:rPr>
        <w:br/>
        <w:t xml:space="preserve">При совершенствовании скользящего шага у учащихся могут появляться следующие ошибки: медленное </w:t>
      </w:r>
      <w:proofErr w:type="spellStart"/>
      <w:r w:rsidRPr="00370047">
        <w:rPr>
          <w:rFonts w:ascii="Times New Roman" w:eastAsia="Times New Roman" w:hAnsi="Times New Roman" w:cs="Times New Roman"/>
          <w:color w:val="000000"/>
          <w:sz w:val="27"/>
          <w:szCs w:val="27"/>
          <w:lang w:eastAsia="ru-RU"/>
        </w:rPr>
        <w:t>подседание</w:t>
      </w:r>
      <w:proofErr w:type="spellEnd"/>
      <w:r w:rsidRPr="00370047">
        <w:rPr>
          <w:rFonts w:ascii="Times New Roman" w:eastAsia="Times New Roman" w:hAnsi="Times New Roman" w:cs="Times New Roman"/>
          <w:color w:val="000000"/>
          <w:sz w:val="27"/>
          <w:szCs w:val="27"/>
          <w:lang w:eastAsia="ru-RU"/>
        </w:rPr>
        <w:t>; отклонение бедра назад; слабый мах ногой; медленный выпад; давление на лыжу направлено не вниз, а назад; ранний отрыв каблука ботинка от лыжи; незаконченный толчок стопой и др.</w:t>
      </w:r>
      <w:r w:rsidRPr="00370047">
        <w:rPr>
          <w:rFonts w:ascii="Times New Roman" w:eastAsia="Times New Roman" w:hAnsi="Times New Roman" w:cs="Times New Roman"/>
          <w:color w:val="000000"/>
          <w:sz w:val="27"/>
          <w:lang w:eastAsia="ru-RU"/>
        </w:rPr>
        <w:t> </w:t>
      </w:r>
      <w:r w:rsidRPr="00370047">
        <w:rPr>
          <w:rFonts w:ascii="Times New Roman" w:eastAsia="Times New Roman" w:hAnsi="Times New Roman" w:cs="Times New Roman"/>
          <w:color w:val="000000"/>
          <w:sz w:val="27"/>
          <w:szCs w:val="27"/>
          <w:lang w:eastAsia="ru-RU"/>
        </w:rPr>
        <w:br/>
      </w:r>
      <w:r w:rsidRPr="00370047">
        <w:rPr>
          <w:rFonts w:ascii="Times New Roman" w:eastAsia="Times New Roman" w:hAnsi="Times New Roman" w:cs="Times New Roman"/>
          <w:color w:val="000000"/>
          <w:sz w:val="27"/>
          <w:szCs w:val="27"/>
          <w:lang w:eastAsia="ru-RU"/>
        </w:rPr>
        <w:br/>
        <w:t xml:space="preserve">В дальнейшем при изучении попеременного </w:t>
      </w:r>
      <w:proofErr w:type="spellStart"/>
      <w:r w:rsidRPr="00370047">
        <w:rPr>
          <w:rFonts w:ascii="Times New Roman" w:eastAsia="Times New Roman" w:hAnsi="Times New Roman" w:cs="Times New Roman"/>
          <w:color w:val="000000"/>
          <w:sz w:val="27"/>
          <w:szCs w:val="27"/>
          <w:lang w:eastAsia="ru-RU"/>
        </w:rPr>
        <w:t>двухшажного</w:t>
      </w:r>
      <w:proofErr w:type="spellEnd"/>
      <w:r w:rsidRPr="00370047">
        <w:rPr>
          <w:rFonts w:ascii="Times New Roman" w:eastAsia="Times New Roman" w:hAnsi="Times New Roman" w:cs="Times New Roman"/>
          <w:color w:val="000000"/>
          <w:sz w:val="27"/>
          <w:szCs w:val="27"/>
          <w:lang w:eastAsia="ru-RU"/>
        </w:rPr>
        <w:t xml:space="preserve"> хода основное внимание обращается на освоение общей схемы движений, на согласованность в работе рук и ног. Для этого помимо упражнений, применяемых для изучения скользящего шага и вышеперечисленных подводящих упражнений, используется целостный метод обучения с исправлением ошибок в цикле хода.</w:t>
      </w:r>
      <w:r w:rsidRPr="00370047">
        <w:rPr>
          <w:rFonts w:ascii="Times New Roman" w:eastAsia="Times New Roman" w:hAnsi="Times New Roman" w:cs="Times New Roman"/>
          <w:color w:val="000000"/>
          <w:sz w:val="27"/>
          <w:lang w:eastAsia="ru-RU"/>
        </w:rPr>
        <w:t> </w:t>
      </w:r>
      <w:r w:rsidRPr="00370047">
        <w:rPr>
          <w:rFonts w:ascii="Times New Roman" w:eastAsia="Times New Roman" w:hAnsi="Times New Roman" w:cs="Times New Roman"/>
          <w:color w:val="000000"/>
          <w:sz w:val="27"/>
          <w:szCs w:val="27"/>
          <w:lang w:eastAsia="ru-RU"/>
        </w:rPr>
        <w:br/>
      </w:r>
      <w:r w:rsidRPr="00370047">
        <w:rPr>
          <w:rFonts w:ascii="Times New Roman" w:eastAsia="Times New Roman" w:hAnsi="Times New Roman" w:cs="Times New Roman"/>
          <w:color w:val="000000"/>
          <w:sz w:val="27"/>
          <w:szCs w:val="27"/>
          <w:lang w:eastAsia="ru-RU"/>
        </w:rPr>
        <w:br/>
        <w:t xml:space="preserve">Обучение попеременному </w:t>
      </w:r>
      <w:proofErr w:type="spellStart"/>
      <w:r w:rsidRPr="00370047">
        <w:rPr>
          <w:rFonts w:ascii="Times New Roman" w:eastAsia="Times New Roman" w:hAnsi="Times New Roman" w:cs="Times New Roman"/>
          <w:color w:val="000000"/>
          <w:sz w:val="27"/>
          <w:szCs w:val="27"/>
          <w:lang w:eastAsia="ru-RU"/>
        </w:rPr>
        <w:t>двухшажному</w:t>
      </w:r>
      <w:proofErr w:type="spellEnd"/>
      <w:r w:rsidRPr="00370047">
        <w:rPr>
          <w:rFonts w:ascii="Times New Roman" w:eastAsia="Times New Roman" w:hAnsi="Times New Roman" w:cs="Times New Roman"/>
          <w:color w:val="000000"/>
          <w:sz w:val="27"/>
          <w:szCs w:val="27"/>
          <w:lang w:eastAsia="ru-RU"/>
        </w:rPr>
        <w:t xml:space="preserve"> ходу проходит на учебных кругах и </w:t>
      </w:r>
      <w:proofErr w:type="gramStart"/>
      <w:r w:rsidRPr="00370047">
        <w:rPr>
          <w:rFonts w:ascii="Times New Roman" w:eastAsia="Times New Roman" w:hAnsi="Times New Roman" w:cs="Times New Roman"/>
          <w:color w:val="000000"/>
          <w:sz w:val="27"/>
          <w:szCs w:val="27"/>
          <w:lang w:eastAsia="ru-RU"/>
        </w:rPr>
        <w:t>лыжнях</w:t>
      </w:r>
      <w:proofErr w:type="gramEnd"/>
      <w:r w:rsidRPr="00370047">
        <w:rPr>
          <w:rFonts w:ascii="Times New Roman" w:eastAsia="Times New Roman" w:hAnsi="Times New Roman" w:cs="Times New Roman"/>
          <w:color w:val="000000"/>
          <w:sz w:val="27"/>
          <w:szCs w:val="27"/>
          <w:lang w:eastAsia="ru-RU"/>
        </w:rPr>
        <w:t xml:space="preserve"> как на равнине, так и с включением пологих подъемов (до 3-4°). При передвижении в такие подъемы школьники добиваются лучшей согласованности в работе рук и ног. Для лучшего </w:t>
      </w:r>
      <w:proofErr w:type="gramStart"/>
      <w:r w:rsidRPr="00370047">
        <w:rPr>
          <w:rFonts w:ascii="Times New Roman" w:eastAsia="Times New Roman" w:hAnsi="Times New Roman" w:cs="Times New Roman"/>
          <w:color w:val="000000"/>
          <w:sz w:val="27"/>
          <w:szCs w:val="27"/>
          <w:lang w:eastAsia="ru-RU"/>
        </w:rPr>
        <w:t>контроля за</w:t>
      </w:r>
      <w:proofErr w:type="gramEnd"/>
      <w:r w:rsidRPr="00370047">
        <w:rPr>
          <w:rFonts w:ascii="Times New Roman" w:eastAsia="Times New Roman" w:hAnsi="Times New Roman" w:cs="Times New Roman"/>
          <w:color w:val="000000"/>
          <w:sz w:val="27"/>
          <w:szCs w:val="27"/>
          <w:lang w:eastAsia="ru-RU"/>
        </w:rPr>
        <w:t xml:space="preserve"> техникой целесообразно распределить учеников по группам в зависимости от степени </w:t>
      </w:r>
      <w:r w:rsidRPr="00370047">
        <w:rPr>
          <w:rFonts w:ascii="Times New Roman" w:eastAsia="Times New Roman" w:hAnsi="Times New Roman" w:cs="Times New Roman"/>
          <w:color w:val="000000"/>
          <w:sz w:val="27"/>
          <w:szCs w:val="27"/>
          <w:lang w:eastAsia="ru-RU"/>
        </w:rPr>
        <w:lastRenderedPageBreak/>
        <w:t xml:space="preserve">владения передвижением на лыжах. </w:t>
      </w:r>
      <w:proofErr w:type="gramStart"/>
      <w:r w:rsidRPr="00370047">
        <w:rPr>
          <w:rFonts w:ascii="Times New Roman" w:eastAsia="Times New Roman" w:hAnsi="Times New Roman" w:cs="Times New Roman"/>
          <w:color w:val="000000"/>
          <w:sz w:val="27"/>
          <w:szCs w:val="27"/>
          <w:lang w:eastAsia="ru-RU"/>
        </w:rPr>
        <w:t>Более слабая группа располагается на внутреннем кругу учебной площадки, более подготовленные передвигаются по наружной лыжне.</w:t>
      </w:r>
      <w:proofErr w:type="gramEnd"/>
      <w:r w:rsidRPr="00370047">
        <w:rPr>
          <w:rFonts w:ascii="Times New Roman" w:eastAsia="Times New Roman" w:hAnsi="Times New Roman" w:cs="Times New Roman"/>
          <w:color w:val="000000"/>
          <w:sz w:val="27"/>
          <w:szCs w:val="27"/>
          <w:lang w:eastAsia="ru-RU"/>
        </w:rPr>
        <w:t xml:space="preserve"> На учебном кругу учитель, как правило, не останавливает весь класс, если не видит грубых ошибок у большинства учеников, а ограничивается замечаниями в адрес отдельных занимающихся. Можно остановить школьника, объяснить ему причину ошибки, при необходимости следует вновь показать движение. Весь класс останавливается только при неверном выполнении движений целым рядом учеников или при показе и объяснении нового упражнения или движения. При изучении техники необходимо последовательно акцентировать внимание учащихся на важнейших элементах хода. Не следует сразу указывать на ряд мелких ошибок, что затрудняет их исправление, так как внимание учеников в этом случае будет рассеиваться.</w:t>
      </w:r>
      <w:r w:rsidRPr="00370047">
        <w:rPr>
          <w:rFonts w:ascii="Times New Roman" w:eastAsia="Times New Roman" w:hAnsi="Times New Roman" w:cs="Times New Roman"/>
          <w:color w:val="000000"/>
          <w:sz w:val="27"/>
          <w:lang w:eastAsia="ru-RU"/>
        </w:rPr>
        <w:t> </w:t>
      </w:r>
      <w:r w:rsidRPr="00370047">
        <w:rPr>
          <w:rFonts w:ascii="Times New Roman" w:eastAsia="Times New Roman" w:hAnsi="Times New Roman" w:cs="Times New Roman"/>
          <w:color w:val="000000"/>
          <w:sz w:val="27"/>
          <w:szCs w:val="27"/>
          <w:lang w:eastAsia="ru-RU"/>
        </w:rPr>
        <w:br/>
      </w:r>
      <w:r w:rsidRPr="00370047">
        <w:rPr>
          <w:rFonts w:ascii="Times New Roman" w:eastAsia="Times New Roman" w:hAnsi="Times New Roman" w:cs="Times New Roman"/>
          <w:color w:val="000000"/>
          <w:sz w:val="27"/>
          <w:szCs w:val="27"/>
          <w:lang w:eastAsia="ru-RU"/>
        </w:rPr>
        <w:br/>
        <w:t>При изучении этого хода у школьников наиболее часто встречаются следующие ошибки:</w:t>
      </w:r>
    </w:p>
    <w:p w:rsidR="00370047" w:rsidRPr="00370047" w:rsidRDefault="00370047" w:rsidP="00CB4B26">
      <w:pPr>
        <w:numPr>
          <w:ilvl w:val="0"/>
          <w:numId w:val="3"/>
        </w:num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r w:rsidRPr="00370047">
        <w:rPr>
          <w:rFonts w:ascii="Times New Roman" w:eastAsia="Times New Roman" w:hAnsi="Times New Roman" w:cs="Times New Roman"/>
          <w:color w:val="000000"/>
          <w:sz w:val="27"/>
          <w:szCs w:val="27"/>
          <w:lang w:eastAsia="ru-RU"/>
        </w:rPr>
        <w:t xml:space="preserve">Передвижение на прямых ногах - короткий скользящий шаг, слабый толчок почти прямой ногой. Исправление этой ошибки начинается с повторения посадки при скользящем шаге, изучения более низкой посадки, скольжения на </w:t>
      </w:r>
      <w:proofErr w:type="gramStart"/>
      <w:r w:rsidRPr="00370047">
        <w:rPr>
          <w:rFonts w:ascii="Times New Roman" w:eastAsia="Times New Roman" w:hAnsi="Times New Roman" w:cs="Times New Roman"/>
          <w:color w:val="000000"/>
          <w:sz w:val="27"/>
          <w:szCs w:val="27"/>
          <w:lang w:eastAsia="ru-RU"/>
        </w:rPr>
        <w:t>более согнутой</w:t>
      </w:r>
      <w:proofErr w:type="gramEnd"/>
      <w:r w:rsidRPr="00370047">
        <w:rPr>
          <w:rFonts w:ascii="Times New Roman" w:eastAsia="Times New Roman" w:hAnsi="Times New Roman" w:cs="Times New Roman"/>
          <w:color w:val="000000"/>
          <w:sz w:val="27"/>
          <w:szCs w:val="27"/>
          <w:lang w:eastAsia="ru-RU"/>
        </w:rPr>
        <w:t xml:space="preserve"> ноге. Особое внимание следует обратить на </w:t>
      </w:r>
      <w:proofErr w:type="spellStart"/>
      <w:r w:rsidRPr="00370047">
        <w:rPr>
          <w:rFonts w:ascii="Times New Roman" w:eastAsia="Times New Roman" w:hAnsi="Times New Roman" w:cs="Times New Roman"/>
          <w:color w:val="000000"/>
          <w:sz w:val="27"/>
          <w:szCs w:val="27"/>
          <w:lang w:eastAsia="ru-RU"/>
        </w:rPr>
        <w:t>подседание</w:t>
      </w:r>
      <w:proofErr w:type="spellEnd"/>
      <w:r w:rsidRPr="00370047">
        <w:rPr>
          <w:rFonts w:ascii="Times New Roman" w:eastAsia="Times New Roman" w:hAnsi="Times New Roman" w:cs="Times New Roman"/>
          <w:color w:val="000000"/>
          <w:sz w:val="27"/>
          <w:szCs w:val="27"/>
          <w:lang w:eastAsia="ru-RU"/>
        </w:rPr>
        <w:t xml:space="preserve"> перед толчком и энергичный перекат над стопой.</w:t>
      </w:r>
    </w:p>
    <w:p w:rsidR="00370047" w:rsidRPr="00370047" w:rsidRDefault="00370047" w:rsidP="00CB4B26">
      <w:pPr>
        <w:numPr>
          <w:ilvl w:val="0"/>
          <w:numId w:val="3"/>
        </w:num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r w:rsidRPr="00370047">
        <w:rPr>
          <w:rFonts w:ascii="Times New Roman" w:eastAsia="Times New Roman" w:hAnsi="Times New Roman" w:cs="Times New Roman"/>
          <w:color w:val="000000"/>
          <w:sz w:val="27"/>
          <w:szCs w:val="27"/>
          <w:lang w:eastAsia="ru-RU"/>
        </w:rPr>
        <w:t>Двух опорное скольжение может быть вызвано двумя причинами - ранней загрузкой маховой ноги в связи с неверно усвоенным движением или плохо развитым чувством равновесия, что приводит к быстрому опусканию лыжи на снег и ее загрузке.</w:t>
      </w:r>
      <w:r w:rsidR="000E0817">
        <w:rPr>
          <w:rFonts w:ascii="Times New Roman" w:eastAsia="Times New Roman" w:hAnsi="Times New Roman" w:cs="Times New Roman"/>
          <w:color w:val="000000"/>
          <w:sz w:val="27"/>
          <w:szCs w:val="27"/>
          <w:lang w:eastAsia="ru-RU"/>
        </w:rPr>
        <w:t xml:space="preserve">            </w:t>
      </w:r>
      <w:r w:rsidRPr="00370047">
        <w:rPr>
          <w:rFonts w:ascii="Times New Roman" w:eastAsia="Times New Roman" w:hAnsi="Times New Roman" w:cs="Times New Roman"/>
          <w:color w:val="000000"/>
          <w:sz w:val="27"/>
          <w:lang w:eastAsia="ru-RU"/>
        </w:rPr>
        <w:t> </w:t>
      </w:r>
      <w:r w:rsidR="000E0817">
        <w:rPr>
          <w:rFonts w:ascii="Times New Roman" w:eastAsia="Times New Roman" w:hAnsi="Times New Roman" w:cs="Times New Roman"/>
          <w:color w:val="000000"/>
          <w:sz w:val="27"/>
          <w:lang w:eastAsia="ru-RU"/>
        </w:rPr>
        <w:t xml:space="preserve">    </w:t>
      </w:r>
      <w:r w:rsidRPr="00370047">
        <w:rPr>
          <w:rFonts w:ascii="Times New Roman" w:eastAsia="Times New Roman" w:hAnsi="Times New Roman" w:cs="Times New Roman"/>
          <w:color w:val="000000"/>
          <w:sz w:val="27"/>
          <w:szCs w:val="27"/>
          <w:lang w:eastAsia="ru-RU"/>
        </w:rPr>
        <w:br/>
        <w:t>Для устранения этой ошибки применяются упражнения для развития равновесия и более активного переноса массы тела с одной лыжи на другую. С этой целью можно применить имитационные упражнения на месте и различные упражнения для освоения скользящего шага без палок.</w:t>
      </w:r>
    </w:p>
    <w:p w:rsidR="00370047" w:rsidRPr="00370047" w:rsidRDefault="00370047" w:rsidP="00CB4B26">
      <w:pPr>
        <w:numPr>
          <w:ilvl w:val="0"/>
          <w:numId w:val="3"/>
        </w:num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r w:rsidRPr="00370047">
        <w:rPr>
          <w:rFonts w:ascii="Times New Roman" w:eastAsia="Times New Roman" w:hAnsi="Times New Roman" w:cs="Times New Roman"/>
          <w:color w:val="000000"/>
          <w:sz w:val="27"/>
          <w:szCs w:val="27"/>
          <w:lang w:eastAsia="ru-RU"/>
        </w:rPr>
        <w:t>"Подпрыгивающий" ход - вертикальные колебания, вызванные неверным направлением толчка (больше вверх, чем вперед). Для исправления этой ошибки необходимо более активно выполнять перекат вперед.</w:t>
      </w:r>
    </w:p>
    <w:p w:rsidR="00370047" w:rsidRPr="00370047" w:rsidRDefault="00370047" w:rsidP="00CB4B26">
      <w:pPr>
        <w:numPr>
          <w:ilvl w:val="0"/>
          <w:numId w:val="3"/>
        </w:num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r w:rsidRPr="00370047">
        <w:rPr>
          <w:rFonts w:ascii="Times New Roman" w:eastAsia="Times New Roman" w:hAnsi="Times New Roman" w:cs="Times New Roman"/>
          <w:color w:val="000000"/>
          <w:sz w:val="27"/>
          <w:szCs w:val="27"/>
          <w:lang w:eastAsia="ru-RU"/>
        </w:rPr>
        <w:t>Незаконченный толчок палкой. Причиной возникновения этой ошибки может быть неверная подготовка петли у палки. Как слишком длинная, так и слишком короткая петли приводят к изменению хвата - палка зажимается в кулак, поэтому рука полностью не распрямляется. Устранение этой причины, как правило, приводит к исправлению ошибки. Необходимо также научить школьников более низкому проведению кисти при отталкивании и полному выпрямлению руки в локтевом суставе.</w:t>
      </w:r>
    </w:p>
    <w:p w:rsidR="00370047" w:rsidRPr="00370047" w:rsidRDefault="00370047" w:rsidP="00CB4B26">
      <w:pPr>
        <w:spacing w:line="240" w:lineRule="auto"/>
        <w:ind w:firstLine="0"/>
        <w:jc w:val="both"/>
        <w:rPr>
          <w:rFonts w:ascii="Times New Roman" w:eastAsia="Times New Roman" w:hAnsi="Times New Roman" w:cs="Times New Roman"/>
          <w:color w:val="000000"/>
          <w:sz w:val="27"/>
          <w:szCs w:val="27"/>
          <w:lang w:eastAsia="ru-RU"/>
        </w:rPr>
      </w:pPr>
      <w:r w:rsidRPr="00370047">
        <w:rPr>
          <w:rFonts w:ascii="Times New Roman" w:eastAsia="Times New Roman" w:hAnsi="Times New Roman" w:cs="Times New Roman"/>
          <w:color w:val="000000"/>
          <w:sz w:val="27"/>
          <w:szCs w:val="27"/>
          <w:lang w:eastAsia="ru-RU"/>
        </w:rPr>
        <w:t xml:space="preserve">При обучении школьников часто могут возникнуть и другие, менее грубые ошибки: отведение локтя в сторону при постановке палки, вынос палки </w:t>
      </w:r>
      <w:proofErr w:type="gramStart"/>
      <w:r w:rsidRPr="00370047">
        <w:rPr>
          <w:rFonts w:ascii="Times New Roman" w:eastAsia="Times New Roman" w:hAnsi="Times New Roman" w:cs="Times New Roman"/>
          <w:color w:val="000000"/>
          <w:sz w:val="27"/>
          <w:szCs w:val="27"/>
          <w:lang w:eastAsia="ru-RU"/>
        </w:rPr>
        <w:t>слишком согнутой</w:t>
      </w:r>
      <w:proofErr w:type="gramEnd"/>
      <w:r w:rsidRPr="00370047">
        <w:rPr>
          <w:rFonts w:ascii="Times New Roman" w:eastAsia="Times New Roman" w:hAnsi="Times New Roman" w:cs="Times New Roman"/>
          <w:color w:val="000000"/>
          <w:sz w:val="27"/>
          <w:szCs w:val="27"/>
          <w:lang w:eastAsia="ru-RU"/>
        </w:rPr>
        <w:t xml:space="preserve"> рукой, чрезмерные вертикальные колебания туловища, слабый и незаконченный толчок ногой, активное сгибание ноги назад-вверх после окончания толчка, неправильное положение головы (опущенная или запрокинутая) и т.д. Овладев техникой и теорией попеременного </w:t>
      </w:r>
      <w:proofErr w:type="spellStart"/>
      <w:r w:rsidRPr="00370047">
        <w:rPr>
          <w:rFonts w:ascii="Times New Roman" w:eastAsia="Times New Roman" w:hAnsi="Times New Roman" w:cs="Times New Roman"/>
          <w:color w:val="000000"/>
          <w:sz w:val="27"/>
          <w:szCs w:val="27"/>
          <w:lang w:eastAsia="ru-RU"/>
        </w:rPr>
        <w:t>двухшажного</w:t>
      </w:r>
      <w:proofErr w:type="spellEnd"/>
      <w:r w:rsidRPr="00370047">
        <w:rPr>
          <w:rFonts w:ascii="Times New Roman" w:eastAsia="Times New Roman" w:hAnsi="Times New Roman" w:cs="Times New Roman"/>
          <w:color w:val="000000"/>
          <w:sz w:val="27"/>
          <w:szCs w:val="27"/>
          <w:lang w:eastAsia="ru-RU"/>
        </w:rPr>
        <w:t xml:space="preserve"> </w:t>
      </w:r>
      <w:bookmarkStart w:id="0" w:name="_GoBack"/>
      <w:bookmarkEnd w:id="0"/>
      <w:r w:rsidRPr="00370047">
        <w:rPr>
          <w:rFonts w:ascii="Times New Roman" w:eastAsia="Times New Roman" w:hAnsi="Times New Roman" w:cs="Times New Roman"/>
          <w:color w:val="000000"/>
          <w:sz w:val="27"/>
          <w:szCs w:val="27"/>
          <w:lang w:eastAsia="ru-RU"/>
        </w:rPr>
        <w:lastRenderedPageBreak/>
        <w:t>хода и методикой обучения, учитель должен обнаружить эти ошибки и объяснить ученикам, указать пути их устранения.</w:t>
      </w:r>
      <w:r w:rsidR="000E0817">
        <w:rPr>
          <w:rFonts w:ascii="Times New Roman" w:eastAsia="Times New Roman" w:hAnsi="Times New Roman" w:cs="Times New Roman"/>
          <w:color w:val="000000"/>
          <w:sz w:val="27"/>
          <w:szCs w:val="27"/>
          <w:lang w:eastAsia="ru-RU"/>
        </w:rPr>
        <w:t xml:space="preserve">               </w:t>
      </w:r>
      <w:r w:rsidRPr="00370047">
        <w:rPr>
          <w:rFonts w:ascii="Times New Roman" w:eastAsia="Times New Roman" w:hAnsi="Times New Roman" w:cs="Times New Roman"/>
          <w:color w:val="000000"/>
          <w:sz w:val="27"/>
          <w:lang w:eastAsia="ru-RU"/>
        </w:rPr>
        <w:t> </w:t>
      </w:r>
      <w:r w:rsidR="000E0817">
        <w:rPr>
          <w:rFonts w:ascii="Times New Roman" w:eastAsia="Times New Roman" w:hAnsi="Times New Roman" w:cs="Times New Roman"/>
          <w:color w:val="000000"/>
          <w:sz w:val="27"/>
          <w:lang w:eastAsia="ru-RU"/>
        </w:rPr>
        <w:t xml:space="preserve">   </w:t>
      </w:r>
      <w:r w:rsidRPr="00370047">
        <w:rPr>
          <w:rFonts w:ascii="Times New Roman" w:eastAsia="Times New Roman" w:hAnsi="Times New Roman" w:cs="Times New Roman"/>
          <w:color w:val="000000"/>
          <w:sz w:val="27"/>
          <w:szCs w:val="27"/>
          <w:lang w:eastAsia="ru-RU"/>
        </w:rPr>
        <w:br/>
      </w:r>
      <w:r w:rsidRPr="00370047">
        <w:rPr>
          <w:rFonts w:ascii="Times New Roman" w:eastAsia="Times New Roman" w:hAnsi="Times New Roman" w:cs="Times New Roman"/>
          <w:color w:val="000000"/>
          <w:sz w:val="27"/>
          <w:szCs w:val="27"/>
          <w:lang w:eastAsia="ru-RU"/>
        </w:rPr>
        <w:br/>
        <w:t xml:space="preserve">В дальнейшем при совершенствовании попеременного </w:t>
      </w:r>
      <w:proofErr w:type="spellStart"/>
      <w:r w:rsidRPr="00370047">
        <w:rPr>
          <w:rFonts w:ascii="Times New Roman" w:eastAsia="Times New Roman" w:hAnsi="Times New Roman" w:cs="Times New Roman"/>
          <w:color w:val="000000"/>
          <w:sz w:val="27"/>
          <w:szCs w:val="27"/>
          <w:lang w:eastAsia="ru-RU"/>
        </w:rPr>
        <w:t>двухшажного</w:t>
      </w:r>
      <w:proofErr w:type="spellEnd"/>
      <w:r w:rsidRPr="00370047">
        <w:rPr>
          <w:rFonts w:ascii="Times New Roman" w:eastAsia="Times New Roman" w:hAnsi="Times New Roman" w:cs="Times New Roman"/>
          <w:color w:val="000000"/>
          <w:sz w:val="27"/>
          <w:szCs w:val="27"/>
          <w:lang w:eastAsia="ru-RU"/>
        </w:rPr>
        <w:t xml:space="preserve"> хода в целом необходимо обратить внимание учащихся на выполнение следующих основных требований:</w:t>
      </w:r>
    </w:p>
    <w:p w:rsidR="00370047" w:rsidRPr="00370047" w:rsidRDefault="00370047" w:rsidP="00CB4B26">
      <w:pPr>
        <w:numPr>
          <w:ilvl w:val="0"/>
          <w:numId w:val="4"/>
        </w:num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r w:rsidRPr="00370047">
        <w:rPr>
          <w:rFonts w:ascii="Times New Roman" w:eastAsia="Times New Roman" w:hAnsi="Times New Roman" w:cs="Times New Roman"/>
          <w:color w:val="000000"/>
          <w:sz w:val="27"/>
          <w:szCs w:val="27"/>
          <w:lang w:eastAsia="ru-RU"/>
        </w:rPr>
        <w:t>Мягкая и постепенная загрузка мышц в начале свободного скольжения; недопустимы постановка лыжи ударом и слишком длинный выпад.</w:t>
      </w:r>
    </w:p>
    <w:p w:rsidR="00370047" w:rsidRPr="00370047" w:rsidRDefault="00370047" w:rsidP="00CB4B26">
      <w:pPr>
        <w:numPr>
          <w:ilvl w:val="0"/>
          <w:numId w:val="4"/>
        </w:num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r w:rsidRPr="00370047">
        <w:rPr>
          <w:rFonts w:ascii="Times New Roman" w:eastAsia="Times New Roman" w:hAnsi="Times New Roman" w:cs="Times New Roman"/>
          <w:color w:val="000000"/>
          <w:sz w:val="27"/>
          <w:szCs w:val="27"/>
          <w:lang w:eastAsia="ru-RU"/>
        </w:rPr>
        <w:t xml:space="preserve">Маховые движения выполняются быстро и почти </w:t>
      </w:r>
      <w:proofErr w:type="gramStart"/>
      <w:r w:rsidRPr="00370047">
        <w:rPr>
          <w:rFonts w:ascii="Times New Roman" w:eastAsia="Times New Roman" w:hAnsi="Times New Roman" w:cs="Times New Roman"/>
          <w:color w:val="000000"/>
          <w:sz w:val="27"/>
          <w:szCs w:val="27"/>
          <w:lang w:eastAsia="ru-RU"/>
        </w:rPr>
        <w:t>выпрямленными</w:t>
      </w:r>
      <w:proofErr w:type="gramEnd"/>
      <w:r w:rsidRPr="00370047">
        <w:rPr>
          <w:rFonts w:ascii="Times New Roman" w:eastAsia="Times New Roman" w:hAnsi="Times New Roman" w:cs="Times New Roman"/>
          <w:color w:val="000000"/>
          <w:sz w:val="27"/>
          <w:szCs w:val="27"/>
          <w:lang w:eastAsia="ru-RU"/>
        </w:rPr>
        <w:t xml:space="preserve"> ногой и рукой и начинаются в момент постановки противоположной палки на снег; мах ногой усиливается поворотом таза.</w:t>
      </w:r>
    </w:p>
    <w:p w:rsidR="00370047" w:rsidRPr="00370047" w:rsidRDefault="00370047" w:rsidP="00CB4B26">
      <w:pPr>
        <w:numPr>
          <w:ilvl w:val="0"/>
          <w:numId w:val="4"/>
        </w:num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r w:rsidRPr="00370047">
        <w:rPr>
          <w:rFonts w:ascii="Times New Roman" w:eastAsia="Times New Roman" w:hAnsi="Times New Roman" w:cs="Times New Roman"/>
          <w:color w:val="000000"/>
          <w:sz w:val="27"/>
          <w:szCs w:val="27"/>
          <w:lang w:eastAsia="ru-RU"/>
        </w:rPr>
        <w:t xml:space="preserve">Энергичное выполнение </w:t>
      </w:r>
      <w:proofErr w:type="spellStart"/>
      <w:r w:rsidRPr="00370047">
        <w:rPr>
          <w:rFonts w:ascii="Times New Roman" w:eastAsia="Times New Roman" w:hAnsi="Times New Roman" w:cs="Times New Roman"/>
          <w:color w:val="000000"/>
          <w:sz w:val="27"/>
          <w:szCs w:val="27"/>
          <w:lang w:eastAsia="ru-RU"/>
        </w:rPr>
        <w:t>подседания</w:t>
      </w:r>
      <w:proofErr w:type="spellEnd"/>
      <w:r w:rsidRPr="00370047">
        <w:rPr>
          <w:rFonts w:ascii="Times New Roman" w:eastAsia="Times New Roman" w:hAnsi="Times New Roman" w:cs="Times New Roman"/>
          <w:color w:val="000000"/>
          <w:sz w:val="27"/>
          <w:szCs w:val="27"/>
          <w:lang w:eastAsia="ru-RU"/>
        </w:rPr>
        <w:t xml:space="preserve"> перед отталкиванием ногой с одновременным усилением нажима на палку.</w:t>
      </w:r>
    </w:p>
    <w:p w:rsidR="00370047" w:rsidRPr="00370047" w:rsidRDefault="00370047" w:rsidP="00CB4B26">
      <w:pPr>
        <w:numPr>
          <w:ilvl w:val="0"/>
          <w:numId w:val="4"/>
        </w:numPr>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r w:rsidRPr="00370047">
        <w:rPr>
          <w:rFonts w:ascii="Times New Roman" w:eastAsia="Times New Roman" w:hAnsi="Times New Roman" w:cs="Times New Roman"/>
          <w:color w:val="000000"/>
          <w:sz w:val="27"/>
          <w:szCs w:val="27"/>
          <w:lang w:eastAsia="ru-RU"/>
        </w:rPr>
        <w:t>Постановка палки на снег с наклоном вперед энергичным движением, с немедленным давлением вниз; усиление отталкивания палкой за счет увеличения наклона туловища ("навал"): жесткая передача усилия с палки на скользящую лыжу; при окончании отталкивания рукой рука и палка - одна прямая линия.</w:t>
      </w:r>
    </w:p>
    <w:p w:rsidR="00CB4B26" w:rsidRDefault="00370047" w:rsidP="00CB4B26">
      <w:pPr>
        <w:spacing w:line="240" w:lineRule="auto"/>
        <w:ind w:firstLine="0"/>
        <w:jc w:val="both"/>
        <w:rPr>
          <w:rFonts w:ascii="Times New Roman" w:eastAsia="Times New Roman" w:hAnsi="Times New Roman" w:cs="Times New Roman"/>
          <w:color w:val="000000"/>
          <w:sz w:val="27"/>
          <w:szCs w:val="27"/>
          <w:lang w:eastAsia="ru-RU"/>
        </w:rPr>
      </w:pPr>
      <w:r w:rsidRPr="00370047">
        <w:rPr>
          <w:rFonts w:ascii="Times New Roman" w:eastAsia="Times New Roman" w:hAnsi="Times New Roman" w:cs="Times New Roman"/>
          <w:color w:val="000000"/>
          <w:sz w:val="27"/>
          <w:szCs w:val="27"/>
          <w:lang w:eastAsia="ru-RU"/>
        </w:rPr>
        <w:t xml:space="preserve">Указанные требования объясняются ученикам в процессе совершенствования хода, акцентируется внимание на их выполнение. </w:t>
      </w:r>
      <w:proofErr w:type="gramStart"/>
      <w:r w:rsidRPr="00370047">
        <w:rPr>
          <w:rFonts w:ascii="Times New Roman" w:eastAsia="Times New Roman" w:hAnsi="Times New Roman" w:cs="Times New Roman"/>
          <w:color w:val="000000"/>
          <w:sz w:val="27"/>
          <w:szCs w:val="27"/>
          <w:lang w:eastAsia="ru-RU"/>
        </w:rPr>
        <w:t>Однако в отдельном занятии достаточно указать на 2-3 отдельных элемента движения, в которых ученики допускают наиболее заметные ошибки.</w:t>
      </w:r>
      <w:proofErr w:type="gramEnd"/>
      <w:r w:rsidRPr="00370047">
        <w:rPr>
          <w:rFonts w:ascii="Times New Roman" w:eastAsia="Times New Roman" w:hAnsi="Times New Roman" w:cs="Times New Roman"/>
          <w:color w:val="000000"/>
          <w:sz w:val="27"/>
          <w:szCs w:val="27"/>
          <w:lang w:eastAsia="ru-RU"/>
        </w:rPr>
        <w:t xml:space="preserve"> Попытка сразу предъявить все требования не даст желаемого результата, так как внимание школьников будет рассеиваться.</w:t>
      </w:r>
      <w:r w:rsidRPr="00370047">
        <w:rPr>
          <w:rFonts w:ascii="Times New Roman" w:eastAsia="Times New Roman" w:hAnsi="Times New Roman" w:cs="Times New Roman"/>
          <w:color w:val="000000"/>
          <w:sz w:val="27"/>
          <w:lang w:eastAsia="ru-RU"/>
        </w:rPr>
        <w:t> </w:t>
      </w:r>
      <w:r w:rsidRPr="00370047">
        <w:rPr>
          <w:rFonts w:ascii="Times New Roman" w:eastAsia="Times New Roman" w:hAnsi="Times New Roman" w:cs="Times New Roman"/>
          <w:color w:val="000000"/>
          <w:sz w:val="27"/>
          <w:szCs w:val="27"/>
          <w:lang w:eastAsia="ru-RU"/>
        </w:rPr>
        <w:br/>
      </w:r>
      <w:r w:rsidRPr="00370047">
        <w:rPr>
          <w:rFonts w:ascii="Times New Roman" w:eastAsia="Times New Roman" w:hAnsi="Times New Roman" w:cs="Times New Roman"/>
          <w:color w:val="000000"/>
          <w:sz w:val="27"/>
          <w:szCs w:val="27"/>
          <w:lang w:eastAsia="ru-RU"/>
        </w:rPr>
        <w:br/>
        <w:t xml:space="preserve">Успешное овладение техникой попеременного </w:t>
      </w:r>
      <w:proofErr w:type="spellStart"/>
      <w:r w:rsidRPr="00370047">
        <w:rPr>
          <w:rFonts w:ascii="Times New Roman" w:eastAsia="Times New Roman" w:hAnsi="Times New Roman" w:cs="Times New Roman"/>
          <w:color w:val="000000"/>
          <w:sz w:val="27"/>
          <w:szCs w:val="27"/>
          <w:lang w:eastAsia="ru-RU"/>
        </w:rPr>
        <w:t>двухшажного</w:t>
      </w:r>
      <w:proofErr w:type="spellEnd"/>
      <w:r w:rsidRPr="00370047">
        <w:rPr>
          <w:rFonts w:ascii="Times New Roman" w:eastAsia="Times New Roman" w:hAnsi="Times New Roman" w:cs="Times New Roman"/>
          <w:color w:val="000000"/>
          <w:sz w:val="27"/>
          <w:szCs w:val="27"/>
          <w:lang w:eastAsia="ru-RU"/>
        </w:rPr>
        <w:t xml:space="preserve"> хода облегчит изучение учащимися и других способов передвижения на лыжах, так как скользящий шаг является основным элементом и других ходов (кроме </w:t>
      </w:r>
      <w:proofErr w:type="spellStart"/>
      <w:r w:rsidRPr="00370047">
        <w:rPr>
          <w:rFonts w:ascii="Times New Roman" w:eastAsia="Times New Roman" w:hAnsi="Times New Roman" w:cs="Times New Roman"/>
          <w:color w:val="000000"/>
          <w:sz w:val="27"/>
          <w:szCs w:val="27"/>
          <w:lang w:eastAsia="ru-RU"/>
        </w:rPr>
        <w:t>бесшажного</w:t>
      </w:r>
      <w:proofErr w:type="spellEnd"/>
      <w:r w:rsidRPr="00370047">
        <w:rPr>
          <w:rFonts w:ascii="Times New Roman" w:eastAsia="Times New Roman" w:hAnsi="Times New Roman" w:cs="Times New Roman"/>
          <w:color w:val="000000"/>
          <w:sz w:val="27"/>
          <w:szCs w:val="27"/>
          <w:lang w:eastAsia="ru-RU"/>
        </w:rPr>
        <w:t>).</w:t>
      </w:r>
      <w:r w:rsidRPr="00370047">
        <w:rPr>
          <w:rFonts w:ascii="Times New Roman" w:eastAsia="Times New Roman" w:hAnsi="Times New Roman" w:cs="Times New Roman"/>
          <w:color w:val="000000"/>
          <w:sz w:val="27"/>
          <w:lang w:eastAsia="ru-RU"/>
        </w:rPr>
        <w:t> </w:t>
      </w:r>
      <w:r w:rsidRPr="00370047">
        <w:rPr>
          <w:rFonts w:ascii="Times New Roman" w:eastAsia="Times New Roman" w:hAnsi="Times New Roman" w:cs="Times New Roman"/>
          <w:color w:val="000000"/>
          <w:sz w:val="27"/>
          <w:szCs w:val="27"/>
          <w:lang w:eastAsia="ru-RU"/>
        </w:rPr>
        <w:br/>
      </w:r>
      <w:r w:rsidRPr="00370047">
        <w:rPr>
          <w:rFonts w:ascii="Times New Roman" w:eastAsia="Times New Roman" w:hAnsi="Times New Roman" w:cs="Times New Roman"/>
          <w:color w:val="000000"/>
          <w:sz w:val="27"/>
          <w:szCs w:val="27"/>
          <w:lang w:eastAsia="ru-RU"/>
        </w:rPr>
        <w:br/>
        <w:t xml:space="preserve">Большая часть детей приходит в школу, не умея передвигаться на лыжах. В этом случае методика обучения скользящему шагу и попеременному </w:t>
      </w:r>
      <w:proofErr w:type="spellStart"/>
      <w:r w:rsidRPr="00370047">
        <w:rPr>
          <w:rFonts w:ascii="Times New Roman" w:eastAsia="Times New Roman" w:hAnsi="Times New Roman" w:cs="Times New Roman"/>
          <w:color w:val="000000"/>
          <w:sz w:val="27"/>
          <w:szCs w:val="27"/>
          <w:lang w:eastAsia="ru-RU"/>
        </w:rPr>
        <w:t>двухшажному</w:t>
      </w:r>
      <w:proofErr w:type="spellEnd"/>
      <w:r w:rsidRPr="00370047">
        <w:rPr>
          <w:rFonts w:ascii="Times New Roman" w:eastAsia="Times New Roman" w:hAnsi="Times New Roman" w:cs="Times New Roman"/>
          <w:color w:val="000000"/>
          <w:sz w:val="27"/>
          <w:szCs w:val="27"/>
          <w:lang w:eastAsia="ru-RU"/>
        </w:rPr>
        <w:t xml:space="preserve"> ходу будет отличаться </w:t>
      </w:r>
      <w:proofErr w:type="gramStart"/>
      <w:r w:rsidRPr="00370047">
        <w:rPr>
          <w:rFonts w:ascii="Times New Roman" w:eastAsia="Times New Roman" w:hAnsi="Times New Roman" w:cs="Times New Roman"/>
          <w:color w:val="000000"/>
          <w:sz w:val="27"/>
          <w:szCs w:val="27"/>
          <w:lang w:eastAsia="ru-RU"/>
        </w:rPr>
        <w:t>от</w:t>
      </w:r>
      <w:proofErr w:type="gramEnd"/>
      <w:r w:rsidRPr="00370047">
        <w:rPr>
          <w:rFonts w:ascii="Times New Roman" w:eastAsia="Times New Roman" w:hAnsi="Times New Roman" w:cs="Times New Roman"/>
          <w:color w:val="000000"/>
          <w:sz w:val="27"/>
          <w:szCs w:val="27"/>
          <w:lang w:eastAsia="ru-RU"/>
        </w:rPr>
        <w:t xml:space="preserve"> вышеизложенной. Методика обучения передвижению на лыжах таких детей приведена в разделе "Начальное </w:t>
      </w:r>
      <w:r w:rsidR="00CB4B26">
        <w:rPr>
          <w:rFonts w:ascii="Times New Roman" w:eastAsia="Times New Roman" w:hAnsi="Times New Roman" w:cs="Times New Roman"/>
          <w:color w:val="000000"/>
          <w:sz w:val="27"/>
          <w:szCs w:val="27"/>
          <w:lang w:eastAsia="ru-RU"/>
        </w:rPr>
        <w:t>обучение передвижению на лыжах"</w:t>
      </w:r>
    </w:p>
    <w:p w:rsidR="00CB4B26" w:rsidRDefault="00CB4B26" w:rsidP="00CB4B26">
      <w:pPr>
        <w:spacing w:line="240" w:lineRule="auto"/>
        <w:ind w:firstLine="0"/>
        <w:jc w:val="both"/>
        <w:rPr>
          <w:rFonts w:ascii="Times New Roman" w:eastAsia="Times New Roman" w:hAnsi="Times New Roman" w:cs="Times New Roman"/>
          <w:color w:val="000000"/>
          <w:sz w:val="27"/>
          <w:szCs w:val="27"/>
          <w:lang w:eastAsia="ru-RU"/>
        </w:rPr>
      </w:pPr>
    </w:p>
    <w:p w:rsidR="00CB4B26" w:rsidRDefault="00CB4B26" w:rsidP="00CB4B26">
      <w:pPr>
        <w:spacing w:line="240" w:lineRule="auto"/>
        <w:ind w:firstLine="0"/>
        <w:jc w:val="both"/>
        <w:rPr>
          <w:rFonts w:ascii="Times New Roman" w:eastAsia="Times New Roman" w:hAnsi="Times New Roman" w:cs="Times New Roman"/>
          <w:color w:val="000000"/>
          <w:sz w:val="27"/>
          <w:szCs w:val="27"/>
          <w:lang w:eastAsia="ru-RU"/>
        </w:rPr>
      </w:pPr>
    </w:p>
    <w:p w:rsidR="00CB4B26" w:rsidRDefault="00CB4B26" w:rsidP="00CB4B26">
      <w:pPr>
        <w:spacing w:line="240" w:lineRule="auto"/>
        <w:ind w:firstLine="0"/>
        <w:jc w:val="both"/>
        <w:rPr>
          <w:rFonts w:ascii="Times New Roman" w:eastAsia="Times New Roman" w:hAnsi="Times New Roman" w:cs="Times New Roman"/>
          <w:color w:val="000000"/>
          <w:sz w:val="27"/>
          <w:szCs w:val="27"/>
          <w:lang w:eastAsia="ru-RU"/>
        </w:rPr>
      </w:pPr>
    </w:p>
    <w:p w:rsidR="00CB4B26" w:rsidRDefault="00CB4B26" w:rsidP="00CB4B26">
      <w:pPr>
        <w:spacing w:line="240" w:lineRule="auto"/>
        <w:ind w:firstLine="0"/>
        <w:jc w:val="both"/>
        <w:rPr>
          <w:rFonts w:ascii="Times New Roman" w:eastAsia="Times New Roman" w:hAnsi="Times New Roman" w:cs="Times New Roman"/>
          <w:color w:val="000000"/>
          <w:sz w:val="27"/>
          <w:szCs w:val="27"/>
          <w:lang w:eastAsia="ru-RU"/>
        </w:rPr>
      </w:pPr>
    </w:p>
    <w:p w:rsidR="00CB4B26" w:rsidRDefault="00CB4B26" w:rsidP="00CB4B26">
      <w:pPr>
        <w:spacing w:line="240" w:lineRule="auto"/>
        <w:ind w:firstLine="0"/>
        <w:jc w:val="both"/>
        <w:rPr>
          <w:rFonts w:ascii="Times New Roman" w:eastAsia="Times New Roman" w:hAnsi="Times New Roman" w:cs="Times New Roman"/>
          <w:color w:val="000000"/>
          <w:sz w:val="27"/>
          <w:szCs w:val="27"/>
          <w:lang w:eastAsia="ru-RU"/>
        </w:rPr>
      </w:pPr>
    </w:p>
    <w:p w:rsidR="00CB4B26" w:rsidRDefault="00CB4B26" w:rsidP="00CB4B26">
      <w:pPr>
        <w:spacing w:line="240" w:lineRule="auto"/>
        <w:ind w:firstLine="0"/>
        <w:jc w:val="both"/>
        <w:rPr>
          <w:rFonts w:ascii="Times New Roman" w:eastAsia="Times New Roman" w:hAnsi="Times New Roman" w:cs="Times New Roman"/>
          <w:color w:val="000000"/>
          <w:sz w:val="27"/>
          <w:szCs w:val="27"/>
          <w:lang w:eastAsia="ru-RU"/>
        </w:rPr>
      </w:pPr>
    </w:p>
    <w:p w:rsidR="00CB4B26" w:rsidRDefault="00CB4B26" w:rsidP="00CB4B26">
      <w:pPr>
        <w:spacing w:line="240" w:lineRule="auto"/>
        <w:ind w:firstLine="0"/>
        <w:jc w:val="both"/>
        <w:rPr>
          <w:rFonts w:ascii="Times New Roman" w:eastAsia="Times New Roman" w:hAnsi="Times New Roman" w:cs="Times New Roman"/>
          <w:color w:val="000000"/>
          <w:sz w:val="27"/>
          <w:szCs w:val="27"/>
          <w:lang w:eastAsia="ru-RU"/>
        </w:rPr>
      </w:pPr>
    </w:p>
    <w:p w:rsidR="00CB4B26" w:rsidRDefault="00CB4B26" w:rsidP="00CB4B26">
      <w:pPr>
        <w:spacing w:line="240" w:lineRule="auto"/>
        <w:ind w:firstLine="0"/>
        <w:jc w:val="both"/>
        <w:rPr>
          <w:rFonts w:ascii="Times New Roman" w:eastAsia="Times New Roman" w:hAnsi="Times New Roman" w:cs="Times New Roman"/>
          <w:color w:val="000000"/>
          <w:sz w:val="27"/>
          <w:szCs w:val="27"/>
          <w:lang w:eastAsia="ru-RU"/>
        </w:rPr>
      </w:pPr>
    </w:p>
    <w:p w:rsidR="00CB4B26" w:rsidRDefault="00CB4B26" w:rsidP="00CB4B26">
      <w:pPr>
        <w:spacing w:line="240" w:lineRule="auto"/>
        <w:ind w:firstLine="0"/>
        <w:jc w:val="both"/>
        <w:rPr>
          <w:rFonts w:ascii="Times New Roman" w:eastAsia="Times New Roman" w:hAnsi="Times New Roman" w:cs="Times New Roman"/>
          <w:color w:val="000000"/>
          <w:sz w:val="27"/>
          <w:szCs w:val="27"/>
          <w:lang w:eastAsia="ru-RU"/>
        </w:rPr>
      </w:pPr>
    </w:p>
    <w:p w:rsidR="00CB4B26" w:rsidRDefault="00CB4B26" w:rsidP="00CB4B26">
      <w:pPr>
        <w:spacing w:line="240" w:lineRule="auto"/>
        <w:ind w:firstLine="0"/>
        <w:jc w:val="both"/>
        <w:rPr>
          <w:rFonts w:ascii="Times New Roman" w:eastAsia="Times New Roman" w:hAnsi="Times New Roman" w:cs="Times New Roman"/>
          <w:color w:val="000000"/>
          <w:sz w:val="27"/>
          <w:szCs w:val="27"/>
          <w:lang w:eastAsia="ru-RU"/>
        </w:rPr>
      </w:pPr>
    </w:p>
    <w:p w:rsidR="00CB4B26" w:rsidRDefault="00CB4B26" w:rsidP="00CB4B26">
      <w:pPr>
        <w:spacing w:line="240" w:lineRule="auto"/>
        <w:ind w:firstLine="0"/>
        <w:jc w:val="both"/>
        <w:rPr>
          <w:rFonts w:ascii="Times New Roman" w:eastAsia="Times New Roman" w:hAnsi="Times New Roman" w:cs="Times New Roman"/>
          <w:color w:val="000000"/>
          <w:sz w:val="27"/>
          <w:szCs w:val="27"/>
          <w:lang w:eastAsia="ru-RU"/>
        </w:rPr>
      </w:pPr>
    </w:p>
    <w:p w:rsidR="00CB4B26" w:rsidRDefault="00CB4B26" w:rsidP="00CB4B26">
      <w:pPr>
        <w:spacing w:line="240" w:lineRule="auto"/>
        <w:ind w:firstLine="0"/>
        <w:jc w:val="both"/>
        <w:rPr>
          <w:rFonts w:ascii="Times New Roman" w:eastAsia="Times New Roman" w:hAnsi="Times New Roman" w:cs="Times New Roman"/>
          <w:color w:val="000000"/>
          <w:sz w:val="27"/>
          <w:szCs w:val="27"/>
          <w:lang w:eastAsia="ru-RU"/>
        </w:rPr>
      </w:pPr>
    </w:p>
    <w:p w:rsidR="00CB4B26" w:rsidRDefault="00CB4B26" w:rsidP="00CB4B26">
      <w:pPr>
        <w:spacing w:line="240" w:lineRule="auto"/>
        <w:ind w:firstLine="0"/>
        <w:jc w:val="both"/>
        <w:rPr>
          <w:rFonts w:ascii="Times New Roman" w:eastAsia="Times New Roman" w:hAnsi="Times New Roman" w:cs="Times New Roman"/>
          <w:color w:val="000000"/>
          <w:sz w:val="27"/>
          <w:szCs w:val="27"/>
          <w:lang w:eastAsia="ru-RU"/>
        </w:rPr>
      </w:pPr>
    </w:p>
    <w:p w:rsidR="00CB4B26" w:rsidRPr="00370047" w:rsidRDefault="00CB4B26" w:rsidP="00CB4B26">
      <w:pPr>
        <w:spacing w:line="240" w:lineRule="auto"/>
        <w:ind w:firstLine="0"/>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СПИСОК ИСПОЛЬЗОВАННОЙ ЛИТЕРАТУРЫ</w:t>
      </w:r>
    </w:p>
    <w:p w:rsidR="00370047" w:rsidRPr="00370047" w:rsidRDefault="00CB4B26" w:rsidP="00CB4B26">
      <w:pPr>
        <w:spacing w:before="100" w:beforeAutospacing="1" w:after="100" w:afterAutospacing="1" w:line="240" w:lineRule="auto"/>
        <w:ind w:firstLine="0"/>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1.</w:t>
      </w:r>
      <w:r w:rsidR="00370047" w:rsidRPr="00370047">
        <w:rPr>
          <w:rFonts w:ascii="Times New Roman" w:eastAsia="Times New Roman" w:hAnsi="Times New Roman" w:cs="Times New Roman"/>
          <w:color w:val="000000"/>
          <w:sz w:val="27"/>
          <w:szCs w:val="27"/>
          <w:lang w:eastAsia="ru-RU"/>
        </w:rPr>
        <w:t xml:space="preserve"> </w:t>
      </w:r>
      <w:proofErr w:type="spellStart"/>
      <w:r w:rsidR="00370047" w:rsidRPr="00370047">
        <w:rPr>
          <w:rFonts w:ascii="Times New Roman" w:eastAsia="Times New Roman" w:hAnsi="Times New Roman" w:cs="Times New Roman"/>
          <w:color w:val="000000"/>
          <w:sz w:val="27"/>
          <w:szCs w:val="27"/>
          <w:lang w:eastAsia="ru-RU"/>
        </w:rPr>
        <w:t>Бутин</w:t>
      </w:r>
      <w:proofErr w:type="spellEnd"/>
      <w:r w:rsidR="00370047" w:rsidRPr="00370047">
        <w:rPr>
          <w:rFonts w:ascii="Times New Roman" w:eastAsia="Times New Roman" w:hAnsi="Times New Roman" w:cs="Times New Roman"/>
          <w:color w:val="000000"/>
          <w:sz w:val="27"/>
          <w:szCs w:val="27"/>
          <w:lang w:eastAsia="ru-RU"/>
        </w:rPr>
        <w:t xml:space="preserve"> И.М. Лыжный спорт: Учеб</w:t>
      </w:r>
      <w:proofErr w:type="gramStart"/>
      <w:r w:rsidR="00370047" w:rsidRPr="00370047">
        <w:rPr>
          <w:rFonts w:ascii="Times New Roman" w:eastAsia="Times New Roman" w:hAnsi="Times New Roman" w:cs="Times New Roman"/>
          <w:color w:val="000000"/>
          <w:sz w:val="27"/>
          <w:szCs w:val="27"/>
          <w:lang w:eastAsia="ru-RU"/>
        </w:rPr>
        <w:t>.</w:t>
      </w:r>
      <w:proofErr w:type="gramEnd"/>
      <w:r w:rsidR="00370047" w:rsidRPr="00370047">
        <w:rPr>
          <w:rFonts w:ascii="Times New Roman" w:eastAsia="Times New Roman" w:hAnsi="Times New Roman" w:cs="Times New Roman"/>
          <w:color w:val="000000"/>
          <w:sz w:val="27"/>
          <w:szCs w:val="27"/>
          <w:lang w:eastAsia="ru-RU"/>
        </w:rPr>
        <w:t xml:space="preserve"> </w:t>
      </w:r>
      <w:proofErr w:type="gramStart"/>
      <w:r w:rsidR="00370047" w:rsidRPr="00370047">
        <w:rPr>
          <w:rFonts w:ascii="Times New Roman" w:eastAsia="Times New Roman" w:hAnsi="Times New Roman" w:cs="Times New Roman"/>
          <w:color w:val="000000"/>
          <w:sz w:val="27"/>
          <w:szCs w:val="27"/>
          <w:lang w:eastAsia="ru-RU"/>
        </w:rPr>
        <w:t>п</w:t>
      </w:r>
      <w:proofErr w:type="gramEnd"/>
      <w:r w:rsidR="00370047" w:rsidRPr="00370047">
        <w:rPr>
          <w:rFonts w:ascii="Times New Roman" w:eastAsia="Times New Roman" w:hAnsi="Times New Roman" w:cs="Times New Roman"/>
          <w:color w:val="000000"/>
          <w:sz w:val="27"/>
          <w:szCs w:val="27"/>
          <w:lang w:eastAsia="ru-RU"/>
        </w:rPr>
        <w:t xml:space="preserve">особие для студ. </w:t>
      </w:r>
      <w:proofErr w:type="spellStart"/>
      <w:r w:rsidR="00370047" w:rsidRPr="00370047">
        <w:rPr>
          <w:rFonts w:ascii="Times New Roman" w:eastAsia="Times New Roman" w:hAnsi="Times New Roman" w:cs="Times New Roman"/>
          <w:color w:val="000000"/>
          <w:sz w:val="27"/>
          <w:szCs w:val="27"/>
          <w:lang w:eastAsia="ru-RU"/>
        </w:rPr>
        <w:t>высш</w:t>
      </w:r>
      <w:proofErr w:type="spellEnd"/>
      <w:r w:rsidR="00370047" w:rsidRPr="00370047">
        <w:rPr>
          <w:rFonts w:ascii="Times New Roman" w:eastAsia="Times New Roman" w:hAnsi="Times New Roman" w:cs="Times New Roman"/>
          <w:color w:val="000000"/>
          <w:sz w:val="27"/>
          <w:szCs w:val="27"/>
          <w:lang w:eastAsia="ru-RU"/>
        </w:rPr>
        <w:t xml:space="preserve">. </w:t>
      </w:r>
      <w:proofErr w:type="spellStart"/>
      <w:r w:rsidR="00370047" w:rsidRPr="00370047">
        <w:rPr>
          <w:rFonts w:ascii="Times New Roman" w:eastAsia="Times New Roman" w:hAnsi="Times New Roman" w:cs="Times New Roman"/>
          <w:color w:val="000000"/>
          <w:sz w:val="27"/>
          <w:szCs w:val="27"/>
          <w:lang w:eastAsia="ru-RU"/>
        </w:rPr>
        <w:t>пед</w:t>
      </w:r>
      <w:proofErr w:type="spellEnd"/>
      <w:r w:rsidR="00370047" w:rsidRPr="00370047">
        <w:rPr>
          <w:rFonts w:ascii="Times New Roman" w:eastAsia="Times New Roman" w:hAnsi="Times New Roman" w:cs="Times New Roman"/>
          <w:color w:val="000000"/>
          <w:sz w:val="27"/>
          <w:szCs w:val="27"/>
          <w:lang w:eastAsia="ru-RU"/>
        </w:rPr>
        <w:t xml:space="preserve">. учеб. заведений.- </w:t>
      </w:r>
      <w:proofErr w:type="spellStart"/>
      <w:r w:rsidR="00370047" w:rsidRPr="00370047">
        <w:rPr>
          <w:rFonts w:ascii="Times New Roman" w:eastAsia="Times New Roman" w:hAnsi="Times New Roman" w:cs="Times New Roman"/>
          <w:color w:val="000000"/>
          <w:sz w:val="27"/>
          <w:szCs w:val="27"/>
          <w:lang w:eastAsia="ru-RU"/>
        </w:rPr>
        <w:t>М.:Издательский</w:t>
      </w:r>
      <w:proofErr w:type="spellEnd"/>
      <w:r w:rsidR="00370047" w:rsidRPr="00370047">
        <w:rPr>
          <w:rFonts w:ascii="Times New Roman" w:eastAsia="Times New Roman" w:hAnsi="Times New Roman" w:cs="Times New Roman"/>
          <w:color w:val="000000"/>
          <w:sz w:val="27"/>
          <w:szCs w:val="27"/>
          <w:lang w:eastAsia="ru-RU"/>
        </w:rPr>
        <w:t xml:space="preserve"> центр "Академия", 2000. С. 101-112</w:t>
      </w:r>
    </w:p>
    <w:p w:rsidR="00B47A1D" w:rsidRDefault="00B47A1D" w:rsidP="00CB4B26">
      <w:pPr>
        <w:jc w:val="both"/>
      </w:pPr>
    </w:p>
    <w:sectPr w:rsidR="00B47A1D" w:rsidSect="00B47A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40397A"/>
    <w:multiLevelType w:val="multilevel"/>
    <w:tmpl w:val="8EBC2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7C44D80"/>
    <w:multiLevelType w:val="multilevel"/>
    <w:tmpl w:val="42E6D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4587799"/>
    <w:multiLevelType w:val="multilevel"/>
    <w:tmpl w:val="18F83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8241EAF"/>
    <w:multiLevelType w:val="multilevel"/>
    <w:tmpl w:val="A62EC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370047"/>
    <w:rsid w:val="000016C7"/>
    <w:rsid w:val="00002705"/>
    <w:rsid w:val="00002931"/>
    <w:rsid w:val="00002CC7"/>
    <w:rsid w:val="00002E2F"/>
    <w:rsid w:val="000032CA"/>
    <w:rsid w:val="0000387A"/>
    <w:rsid w:val="00003B8B"/>
    <w:rsid w:val="00004CED"/>
    <w:rsid w:val="00005879"/>
    <w:rsid w:val="0000662A"/>
    <w:rsid w:val="000069B7"/>
    <w:rsid w:val="00006D3A"/>
    <w:rsid w:val="0000779B"/>
    <w:rsid w:val="000078C3"/>
    <w:rsid w:val="00007AB1"/>
    <w:rsid w:val="000104C1"/>
    <w:rsid w:val="000108BB"/>
    <w:rsid w:val="000114B5"/>
    <w:rsid w:val="0001183E"/>
    <w:rsid w:val="00011AC2"/>
    <w:rsid w:val="00011F04"/>
    <w:rsid w:val="00012FE9"/>
    <w:rsid w:val="00013095"/>
    <w:rsid w:val="00013765"/>
    <w:rsid w:val="000147D9"/>
    <w:rsid w:val="00014D28"/>
    <w:rsid w:val="00015443"/>
    <w:rsid w:val="00015D59"/>
    <w:rsid w:val="00016DA3"/>
    <w:rsid w:val="00017556"/>
    <w:rsid w:val="0001780B"/>
    <w:rsid w:val="000179B9"/>
    <w:rsid w:val="00017CD1"/>
    <w:rsid w:val="0002083B"/>
    <w:rsid w:val="00020CAA"/>
    <w:rsid w:val="0002201E"/>
    <w:rsid w:val="00022C15"/>
    <w:rsid w:val="00022E1D"/>
    <w:rsid w:val="00023A8D"/>
    <w:rsid w:val="00023AD6"/>
    <w:rsid w:val="00023EAA"/>
    <w:rsid w:val="00024C0A"/>
    <w:rsid w:val="00025505"/>
    <w:rsid w:val="0002564F"/>
    <w:rsid w:val="00025762"/>
    <w:rsid w:val="000264D8"/>
    <w:rsid w:val="00026F6A"/>
    <w:rsid w:val="000271A8"/>
    <w:rsid w:val="00027FFD"/>
    <w:rsid w:val="000301B6"/>
    <w:rsid w:val="00030F1D"/>
    <w:rsid w:val="000312C2"/>
    <w:rsid w:val="000322EA"/>
    <w:rsid w:val="00032388"/>
    <w:rsid w:val="000327DD"/>
    <w:rsid w:val="00032832"/>
    <w:rsid w:val="00032E95"/>
    <w:rsid w:val="00032F89"/>
    <w:rsid w:val="00033549"/>
    <w:rsid w:val="000337B4"/>
    <w:rsid w:val="00033CA3"/>
    <w:rsid w:val="000340DB"/>
    <w:rsid w:val="00035C3E"/>
    <w:rsid w:val="0003607A"/>
    <w:rsid w:val="0003611A"/>
    <w:rsid w:val="00036225"/>
    <w:rsid w:val="00036843"/>
    <w:rsid w:val="00036B89"/>
    <w:rsid w:val="00037339"/>
    <w:rsid w:val="000378FA"/>
    <w:rsid w:val="00040546"/>
    <w:rsid w:val="000414F4"/>
    <w:rsid w:val="0004208F"/>
    <w:rsid w:val="00042570"/>
    <w:rsid w:val="00042782"/>
    <w:rsid w:val="0004297D"/>
    <w:rsid w:val="00043525"/>
    <w:rsid w:val="00044CD3"/>
    <w:rsid w:val="00045126"/>
    <w:rsid w:val="00045AFD"/>
    <w:rsid w:val="0004681E"/>
    <w:rsid w:val="00047E84"/>
    <w:rsid w:val="00050C7C"/>
    <w:rsid w:val="00050F50"/>
    <w:rsid w:val="000520FA"/>
    <w:rsid w:val="00052BC2"/>
    <w:rsid w:val="00052D7E"/>
    <w:rsid w:val="00052D93"/>
    <w:rsid w:val="00052E07"/>
    <w:rsid w:val="00053D3F"/>
    <w:rsid w:val="00054C87"/>
    <w:rsid w:val="00054E2B"/>
    <w:rsid w:val="00054E50"/>
    <w:rsid w:val="00054F0F"/>
    <w:rsid w:val="0005540A"/>
    <w:rsid w:val="00055BF2"/>
    <w:rsid w:val="00056298"/>
    <w:rsid w:val="00056A06"/>
    <w:rsid w:val="00057B0F"/>
    <w:rsid w:val="000600E6"/>
    <w:rsid w:val="000610FA"/>
    <w:rsid w:val="00062949"/>
    <w:rsid w:val="0006311A"/>
    <w:rsid w:val="00063CCE"/>
    <w:rsid w:val="000663E2"/>
    <w:rsid w:val="0006643E"/>
    <w:rsid w:val="00067286"/>
    <w:rsid w:val="000703DC"/>
    <w:rsid w:val="00070A16"/>
    <w:rsid w:val="00070A38"/>
    <w:rsid w:val="000711E8"/>
    <w:rsid w:val="00071264"/>
    <w:rsid w:val="00071597"/>
    <w:rsid w:val="00071ED6"/>
    <w:rsid w:val="0007205A"/>
    <w:rsid w:val="0007228F"/>
    <w:rsid w:val="00073ACF"/>
    <w:rsid w:val="00073D83"/>
    <w:rsid w:val="00074E4F"/>
    <w:rsid w:val="00074E8A"/>
    <w:rsid w:val="00075528"/>
    <w:rsid w:val="00075A4E"/>
    <w:rsid w:val="00075B15"/>
    <w:rsid w:val="000760A7"/>
    <w:rsid w:val="00076926"/>
    <w:rsid w:val="00076FAE"/>
    <w:rsid w:val="00077009"/>
    <w:rsid w:val="000801A9"/>
    <w:rsid w:val="00082479"/>
    <w:rsid w:val="0008338D"/>
    <w:rsid w:val="000839D3"/>
    <w:rsid w:val="00084084"/>
    <w:rsid w:val="00084217"/>
    <w:rsid w:val="0008437B"/>
    <w:rsid w:val="00084580"/>
    <w:rsid w:val="000863BD"/>
    <w:rsid w:val="000866B7"/>
    <w:rsid w:val="00087CD4"/>
    <w:rsid w:val="00087D5C"/>
    <w:rsid w:val="000908B5"/>
    <w:rsid w:val="000909A1"/>
    <w:rsid w:val="00090F10"/>
    <w:rsid w:val="000912B7"/>
    <w:rsid w:val="00091731"/>
    <w:rsid w:val="000917AE"/>
    <w:rsid w:val="000924E7"/>
    <w:rsid w:val="00092D7F"/>
    <w:rsid w:val="00093C60"/>
    <w:rsid w:val="00093F56"/>
    <w:rsid w:val="00094726"/>
    <w:rsid w:val="00095BBD"/>
    <w:rsid w:val="00095DF1"/>
    <w:rsid w:val="00097826"/>
    <w:rsid w:val="00097870"/>
    <w:rsid w:val="00097923"/>
    <w:rsid w:val="000A01DC"/>
    <w:rsid w:val="000A035C"/>
    <w:rsid w:val="000A0536"/>
    <w:rsid w:val="000A110A"/>
    <w:rsid w:val="000A112F"/>
    <w:rsid w:val="000A1198"/>
    <w:rsid w:val="000A1A76"/>
    <w:rsid w:val="000A1CAE"/>
    <w:rsid w:val="000A2CBA"/>
    <w:rsid w:val="000A3022"/>
    <w:rsid w:val="000A4F8B"/>
    <w:rsid w:val="000A5538"/>
    <w:rsid w:val="000A6403"/>
    <w:rsid w:val="000A725B"/>
    <w:rsid w:val="000A7678"/>
    <w:rsid w:val="000A793C"/>
    <w:rsid w:val="000A7DEF"/>
    <w:rsid w:val="000A7FD7"/>
    <w:rsid w:val="000B01E6"/>
    <w:rsid w:val="000B070C"/>
    <w:rsid w:val="000B0F5C"/>
    <w:rsid w:val="000B1546"/>
    <w:rsid w:val="000B2B29"/>
    <w:rsid w:val="000B32BB"/>
    <w:rsid w:val="000B35BD"/>
    <w:rsid w:val="000B3EBA"/>
    <w:rsid w:val="000B3EEB"/>
    <w:rsid w:val="000B4564"/>
    <w:rsid w:val="000B4EEF"/>
    <w:rsid w:val="000B5532"/>
    <w:rsid w:val="000B64A7"/>
    <w:rsid w:val="000B69E9"/>
    <w:rsid w:val="000B6B74"/>
    <w:rsid w:val="000B7590"/>
    <w:rsid w:val="000C0128"/>
    <w:rsid w:val="000C0D35"/>
    <w:rsid w:val="000C13C7"/>
    <w:rsid w:val="000C24CC"/>
    <w:rsid w:val="000C25E7"/>
    <w:rsid w:val="000C2FC4"/>
    <w:rsid w:val="000C3637"/>
    <w:rsid w:val="000C3989"/>
    <w:rsid w:val="000C40B2"/>
    <w:rsid w:val="000C4932"/>
    <w:rsid w:val="000C5054"/>
    <w:rsid w:val="000C5148"/>
    <w:rsid w:val="000C519D"/>
    <w:rsid w:val="000C5366"/>
    <w:rsid w:val="000C61A1"/>
    <w:rsid w:val="000C717D"/>
    <w:rsid w:val="000C718B"/>
    <w:rsid w:val="000D0592"/>
    <w:rsid w:val="000D0890"/>
    <w:rsid w:val="000D161A"/>
    <w:rsid w:val="000D25E5"/>
    <w:rsid w:val="000D2DAD"/>
    <w:rsid w:val="000D3029"/>
    <w:rsid w:val="000D53DF"/>
    <w:rsid w:val="000D7881"/>
    <w:rsid w:val="000E04C4"/>
    <w:rsid w:val="000E0817"/>
    <w:rsid w:val="000E1A43"/>
    <w:rsid w:val="000E32E3"/>
    <w:rsid w:val="000E4239"/>
    <w:rsid w:val="000E4EAD"/>
    <w:rsid w:val="000E51AA"/>
    <w:rsid w:val="000E6025"/>
    <w:rsid w:val="000E6633"/>
    <w:rsid w:val="000E748C"/>
    <w:rsid w:val="000F0C92"/>
    <w:rsid w:val="000F0F8D"/>
    <w:rsid w:val="000F1BB8"/>
    <w:rsid w:val="000F2F6D"/>
    <w:rsid w:val="000F31E9"/>
    <w:rsid w:val="000F40EC"/>
    <w:rsid w:val="000F47D8"/>
    <w:rsid w:val="000F4A2F"/>
    <w:rsid w:val="000F4E60"/>
    <w:rsid w:val="000F4F0B"/>
    <w:rsid w:val="000F5ABB"/>
    <w:rsid w:val="000F6DBA"/>
    <w:rsid w:val="000F72E5"/>
    <w:rsid w:val="000F772E"/>
    <w:rsid w:val="00100B01"/>
    <w:rsid w:val="00101201"/>
    <w:rsid w:val="00102076"/>
    <w:rsid w:val="00102361"/>
    <w:rsid w:val="00104733"/>
    <w:rsid w:val="00105519"/>
    <w:rsid w:val="00105E90"/>
    <w:rsid w:val="0010603D"/>
    <w:rsid w:val="00106BEB"/>
    <w:rsid w:val="00107760"/>
    <w:rsid w:val="00110572"/>
    <w:rsid w:val="00111347"/>
    <w:rsid w:val="001118BE"/>
    <w:rsid w:val="0011216C"/>
    <w:rsid w:val="0011229D"/>
    <w:rsid w:val="0011253D"/>
    <w:rsid w:val="00112BD4"/>
    <w:rsid w:val="00113B18"/>
    <w:rsid w:val="00114107"/>
    <w:rsid w:val="001141B4"/>
    <w:rsid w:val="00114669"/>
    <w:rsid w:val="00114CCC"/>
    <w:rsid w:val="00114EDB"/>
    <w:rsid w:val="00114FC6"/>
    <w:rsid w:val="00115884"/>
    <w:rsid w:val="0011590E"/>
    <w:rsid w:val="00116A48"/>
    <w:rsid w:val="00116B82"/>
    <w:rsid w:val="00116E17"/>
    <w:rsid w:val="001171DA"/>
    <w:rsid w:val="001175B1"/>
    <w:rsid w:val="00117A39"/>
    <w:rsid w:val="00117A5C"/>
    <w:rsid w:val="00117BE9"/>
    <w:rsid w:val="00120898"/>
    <w:rsid w:val="00120BC4"/>
    <w:rsid w:val="001213A4"/>
    <w:rsid w:val="0012167D"/>
    <w:rsid w:val="001222BF"/>
    <w:rsid w:val="00122456"/>
    <w:rsid w:val="001229D7"/>
    <w:rsid w:val="0012327F"/>
    <w:rsid w:val="00123492"/>
    <w:rsid w:val="001235B5"/>
    <w:rsid w:val="00123E79"/>
    <w:rsid w:val="00124818"/>
    <w:rsid w:val="00124DE0"/>
    <w:rsid w:val="0012612F"/>
    <w:rsid w:val="00126984"/>
    <w:rsid w:val="00126D51"/>
    <w:rsid w:val="001274EE"/>
    <w:rsid w:val="00131970"/>
    <w:rsid w:val="00131CAE"/>
    <w:rsid w:val="00131D53"/>
    <w:rsid w:val="00132349"/>
    <w:rsid w:val="001329FE"/>
    <w:rsid w:val="00133D28"/>
    <w:rsid w:val="00134382"/>
    <w:rsid w:val="0013544C"/>
    <w:rsid w:val="001355ED"/>
    <w:rsid w:val="00135A72"/>
    <w:rsid w:val="00135F05"/>
    <w:rsid w:val="001361F1"/>
    <w:rsid w:val="001363AA"/>
    <w:rsid w:val="001400CF"/>
    <w:rsid w:val="00141076"/>
    <w:rsid w:val="00142546"/>
    <w:rsid w:val="00142BA5"/>
    <w:rsid w:val="00143182"/>
    <w:rsid w:val="001432C0"/>
    <w:rsid w:val="00143755"/>
    <w:rsid w:val="001438E9"/>
    <w:rsid w:val="001439AB"/>
    <w:rsid w:val="0014423E"/>
    <w:rsid w:val="00145D88"/>
    <w:rsid w:val="00151448"/>
    <w:rsid w:val="001525D2"/>
    <w:rsid w:val="00152D42"/>
    <w:rsid w:val="00153132"/>
    <w:rsid w:val="001537B5"/>
    <w:rsid w:val="00153C79"/>
    <w:rsid w:val="001541B6"/>
    <w:rsid w:val="00155308"/>
    <w:rsid w:val="0015556B"/>
    <w:rsid w:val="00155F74"/>
    <w:rsid w:val="001567DD"/>
    <w:rsid w:val="001569DF"/>
    <w:rsid w:val="00156C58"/>
    <w:rsid w:val="00156CF4"/>
    <w:rsid w:val="001572B0"/>
    <w:rsid w:val="00157E05"/>
    <w:rsid w:val="00157E54"/>
    <w:rsid w:val="00157E92"/>
    <w:rsid w:val="00160C7E"/>
    <w:rsid w:val="00161644"/>
    <w:rsid w:val="001629C6"/>
    <w:rsid w:val="00162C18"/>
    <w:rsid w:val="00162C26"/>
    <w:rsid w:val="0016509D"/>
    <w:rsid w:val="00166C47"/>
    <w:rsid w:val="0016728E"/>
    <w:rsid w:val="0017036A"/>
    <w:rsid w:val="001708BF"/>
    <w:rsid w:val="001710A9"/>
    <w:rsid w:val="00171651"/>
    <w:rsid w:val="00172031"/>
    <w:rsid w:val="00172944"/>
    <w:rsid w:val="00172DE4"/>
    <w:rsid w:val="001731D6"/>
    <w:rsid w:val="00174A2B"/>
    <w:rsid w:val="00174CAA"/>
    <w:rsid w:val="00174E7F"/>
    <w:rsid w:val="001753A6"/>
    <w:rsid w:val="00176BA1"/>
    <w:rsid w:val="00176EFB"/>
    <w:rsid w:val="00177366"/>
    <w:rsid w:val="001813F8"/>
    <w:rsid w:val="001823E4"/>
    <w:rsid w:val="00182A71"/>
    <w:rsid w:val="00182B13"/>
    <w:rsid w:val="001835FD"/>
    <w:rsid w:val="001837A6"/>
    <w:rsid w:val="0018493C"/>
    <w:rsid w:val="00184E80"/>
    <w:rsid w:val="00185771"/>
    <w:rsid w:val="00185858"/>
    <w:rsid w:val="00185A67"/>
    <w:rsid w:val="0018632C"/>
    <w:rsid w:val="00186538"/>
    <w:rsid w:val="00186B54"/>
    <w:rsid w:val="00187B60"/>
    <w:rsid w:val="00190198"/>
    <w:rsid w:val="0019181A"/>
    <w:rsid w:val="00191956"/>
    <w:rsid w:val="00191A42"/>
    <w:rsid w:val="00192534"/>
    <w:rsid w:val="001929E1"/>
    <w:rsid w:val="00194097"/>
    <w:rsid w:val="00194542"/>
    <w:rsid w:val="0019493A"/>
    <w:rsid w:val="00194E2F"/>
    <w:rsid w:val="00194F6C"/>
    <w:rsid w:val="00196498"/>
    <w:rsid w:val="00196899"/>
    <w:rsid w:val="00197250"/>
    <w:rsid w:val="00197285"/>
    <w:rsid w:val="00197AFD"/>
    <w:rsid w:val="00197EAE"/>
    <w:rsid w:val="001A00C9"/>
    <w:rsid w:val="001A0890"/>
    <w:rsid w:val="001A0A3A"/>
    <w:rsid w:val="001A0E4B"/>
    <w:rsid w:val="001A136F"/>
    <w:rsid w:val="001A1BE9"/>
    <w:rsid w:val="001A253E"/>
    <w:rsid w:val="001A2B29"/>
    <w:rsid w:val="001A2D8E"/>
    <w:rsid w:val="001A374F"/>
    <w:rsid w:val="001A3DF2"/>
    <w:rsid w:val="001A4592"/>
    <w:rsid w:val="001A4967"/>
    <w:rsid w:val="001A5C11"/>
    <w:rsid w:val="001A5E1A"/>
    <w:rsid w:val="001A6A20"/>
    <w:rsid w:val="001A6D4B"/>
    <w:rsid w:val="001A6E67"/>
    <w:rsid w:val="001A7EAA"/>
    <w:rsid w:val="001B0373"/>
    <w:rsid w:val="001B2155"/>
    <w:rsid w:val="001B27A1"/>
    <w:rsid w:val="001B2E02"/>
    <w:rsid w:val="001B34C5"/>
    <w:rsid w:val="001B3546"/>
    <w:rsid w:val="001B36AD"/>
    <w:rsid w:val="001B37B1"/>
    <w:rsid w:val="001B46B3"/>
    <w:rsid w:val="001B4881"/>
    <w:rsid w:val="001C008A"/>
    <w:rsid w:val="001C2E74"/>
    <w:rsid w:val="001C49A5"/>
    <w:rsid w:val="001C49A8"/>
    <w:rsid w:val="001C4B29"/>
    <w:rsid w:val="001C54EC"/>
    <w:rsid w:val="001C57D5"/>
    <w:rsid w:val="001C5C70"/>
    <w:rsid w:val="001C74AF"/>
    <w:rsid w:val="001D10F8"/>
    <w:rsid w:val="001D462C"/>
    <w:rsid w:val="001D5355"/>
    <w:rsid w:val="001D54F6"/>
    <w:rsid w:val="001D619F"/>
    <w:rsid w:val="001D65E6"/>
    <w:rsid w:val="001D7361"/>
    <w:rsid w:val="001D7644"/>
    <w:rsid w:val="001D7E69"/>
    <w:rsid w:val="001E08AB"/>
    <w:rsid w:val="001E177A"/>
    <w:rsid w:val="001E1CC2"/>
    <w:rsid w:val="001E3B53"/>
    <w:rsid w:val="001E43AF"/>
    <w:rsid w:val="001E44AD"/>
    <w:rsid w:val="001E4922"/>
    <w:rsid w:val="001E5AEC"/>
    <w:rsid w:val="001E61E8"/>
    <w:rsid w:val="001E626B"/>
    <w:rsid w:val="001E69D9"/>
    <w:rsid w:val="001F0854"/>
    <w:rsid w:val="001F1C03"/>
    <w:rsid w:val="001F1D09"/>
    <w:rsid w:val="001F1F73"/>
    <w:rsid w:val="001F212D"/>
    <w:rsid w:val="001F29E9"/>
    <w:rsid w:val="001F31C5"/>
    <w:rsid w:val="001F32FD"/>
    <w:rsid w:val="001F41B8"/>
    <w:rsid w:val="001F480F"/>
    <w:rsid w:val="001F4827"/>
    <w:rsid w:val="001F4905"/>
    <w:rsid w:val="001F714E"/>
    <w:rsid w:val="002010F4"/>
    <w:rsid w:val="00202FB6"/>
    <w:rsid w:val="00203127"/>
    <w:rsid w:val="002039BB"/>
    <w:rsid w:val="00203C83"/>
    <w:rsid w:val="00204041"/>
    <w:rsid w:val="0020487F"/>
    <w:rsid w:val="00204DE2"/>
    <w:rsid w:val="00206349"/>
    <w:rsid w:val="00206901"/>
    <w:rsid w:val="0021079F"/>
    <w:rsid w:val="00210C8F"/>
    <w:rsid w:val="00210D43"/>
    <w:rsid w:val="00211B3E"/>
    <w:rsid w:val="002121B4"/>
    <w:rsid w:val="00212447"/>
    <w:rsid w:val="0021245F"/>
    <w:rsid w:val="0021364D"/>
    <w:rsid w:val="00213790"/>
    <w:rsid w:val="00213B7F"/>
    <w:rsid w:val="00214016"/>
    <w:rsid w:val="00214201"/>
    <w:rsid w:val="00214D59"/>
    <w:rsid w:val="00215A3B"/>
    <w:rsid w:val="00216794"/>
    <w:rsid w:val="00217C38"/>
    <w:rsid w:val="002201CF"/>
    <w:rsid w:val="00220550"/>
    <w:rsid w:val="00221CEA"/>
    <w:rsid w:val="00221D60"/>
    <w:rsid w:val="002225CF"/>
    <w:rsid w:val="0022296F"/>
    <w:rsid w:val="00222AA5"/>
    <w:rsid w:val="002234C5"/>
    <w:rsid w:val="00223B86"/>
    <w:rsid w:val="00224B27"/>
    <w:rsid w:val="00224E23"/>
    <w:rsid w:val="002257AE"/>
    <w:rsid w:val="00226C95"/>
    <w:rsid w:val="00226CE5"/>
    <w:rsid w:val="00226EB4"/>
    <w:rsid w:val="002306E4"/>
    <w:rsid w:val="0023099A"/>
    <w:rsid w:val="00230D63"/>
    <w:rsid w:val="00230E63"/>
    <w:rsid w:val="00231199"/>
    <w:rsid w:val="002315A0"/>
    <w:rsid w:val="002328ED"/>
    <w:rsid w:val="002333F3"/>
    <w:rsid w:val="002339B0"/>
    <w:rsid w:val="00233AC3"/>
    <w:rsid w:val="00233E13"/>
    <w:rsid w:val="00233F5F"/>
    <w:rsid w:val="002343B5"/>
    <w:rsid w:val="002346AB"/>
    <w:rsid w:val="00234EAE"/>
    <w:rsid w:val="00234FFA"/>
    <w:rsid w:val="00237B1E"/>
    <w:rsid w:val="002406D7"/>
    <w:rsid w:val="00240754"/>
    <w:rsid w:val="00240F75"/>
    <w:rsid w:val="00242113"/>
    <w:rsid w:val="002427B5"/>
    <w:rsid w:val="00243EA7"/>
    <w:rsid w:val="00243FC1"/>
    <w:rsid w:val="002447F7"/>
    <w:rsid w:val="00244BDA"/>
    <w:rsid w:val="00244DA1"/>
    <w:rsid w:val="00245042"/>
    <w:rsid w:val="00245283"/>
    <w:rsid w:val="0024542D"/>
    <w:rsid w:val="00246282"/>
    <w:rsid w:val="002465F3"/>
    <w:rsid w:val="00246633"/>
    <w:rsid w:val="0024692F"/>
    <w:rsid w:val="00246F24"/>
    <w:rsid w:val="002470C0"/>
    <w:rsid w:val="002475D1"/>
    <w:rsid w:val="0024774A"/>
    <w:rsid w:val="00250C5C"/>
    <w:rsid w:val="00251D2E"/>
    <w:rsid w:val="00252517"/>
    <w:rsid w:val="00252988"/>
    <w:rsid w:val="00253312"/>
    <w:rsid w:val="00253BE1"/>
    <w:rsid w:val="0025413B"/>
    <w:rsid w:val="00254255"/>
    <w:rsid w:val="00256E57"/>
    <w:rsid w:val="00257207"/>
    <w:rsid w:val="00257315"/>
    <w:rsid w:val="00260299"/>
    <w:rsid w:val="00260570"/>
    <w:rsid w:val="0026060E"/>
    <w:rsid w:val="0026127C"/>
    <w:rsid w:val="00261759"/>
    <w:rsid w:val="00261863"/>
    <w:rsid w:val="002618B8"/>
    <w:rsid w:val="00261C80"/>
    <w:rsid w:val="00261D29"/>
    <w:rsid w:val="00261E24"/>
    <w:rsid w:val="00263FCB"/>
    <w:rsid w:val="00264D2E"/>
    <w:rsid w:val="00264F84"/>
    <w:rsid w:val="0026565A"/>
    <w:rsid w:val="002656B7"/>
    <w:rsid w:val="00265F5A"/>
    <w:rsid w:val="00266FCF"/>
    <w:rsid w:val="00267053"/>
    <w:rsid w:val="0027007F"/>
    <w:rsid w:val="00270AEE"/>
    <w:rsid w:val="002733D6"/>
    <w:rsid w:val="00273F1A"/>
    <w:rsid w:val="002742A0"/>
    <w:rsid w:val="00274553"/>
    <w:rsid w:val="00274622"/>
    <w:rsid w:val="00274900"/>
    <w:rsid w:val="00275599"/>
    <w:rsid w:val="0027564E"/>
    <w:rsid w:val="00275DA5"/>
    <w:rsid w:val="002768B4"/>
    <w:rsid w:val="002777B9"/>
    <w:rsid w:val="002779F8"/>
    <w:rsid w:val="00280647"/>
    <w:rsid w:val="0028102B"/>
    <w:rsid w:val="00282E7D"/>
    <w:rsid w:val="00283152"/>
    <w:rsid w:val="002845EE"/>
    <w:rsid w:val="0028596A"/>
    <w:rsid w:val="00285B6D"/>
    <w:rsid w:val="00286EAC"/>
    <w:rsid w:val="002876C1"/>
    <w:rsid w:val="00287CAF"/>
    <w:rsid w:val="00287DE2"/>
    <w:rsid w:val="00290833"/>
    <w:rsid w:val="00290834"/>
    <w:rsid w:val="002918D0"/>
    <w:rsid w:val="00291CD4"/>
    <w:rsid w:val="00291E6E"/>
    <w:rsid w:val="002922E0"/>
    <w:rsid w:val="00292BC4"/>
    <w:rsid w:val="0029306E"/>
    <w:rsid w:val="00293178"/>
    <w:rsid w:val="00293620"/>
    <w:rsid w:val="00294DEF"/>
    <w:rsid w:val="002954E2"/>
    <w:rsid w:val="002963D9"/>
    <w:rsid w:val="00296E2D"/>
    <w:rsid w:val="002972FA"/>
    <w:rsid w:val="002A0242"/>
    <w:rsid w:val="002A0D48"/>
    <w:rsid w:val="002A2291"/>
    <w:rsid w:val="002A3D1F"/>
    <w:rsid w:val="002A3E51"/>
    <w:rsid w:val="002A3FC7"/>
    <w:rsid w:val="002A44D6"/>
    <w:rsid w:val="002A5ED1"/>
    <w:rsid w:val="002A6091"/>
    <w:rsid w:val="002A68CA"/>
    <w:rsid w:val="002A6E12"/>
    <w:rsid w:val="002A7229"/>
    <w:rsid w:val="002A74BF"/>
    <w:rsid w:val="002A7598"/>
    <w:rsid w:val="002B06A9"/>
    <w:rsid w:val="002B1179"/>
    <w:rsid w:val="002B17F2"/>
    <w:rsid w:val="002B260C"/>
    <w:rsid w:val="002B2AA8"/>
    <w:rsid w:val="002B2ECF"/>
    <w:rsid w:val="002B39E9"/>
    <w:rsid w:val="002B3BFE"/>
    <w:rsid w:val="002B3C9D"/>
    <w:rsid w:val="002B3DB9"/>
    <w:rsid w:val="002B4BA2"/>
    <w:rsid w:val="002B4D54"/>
    <w:rsid w:val="002B57D4"/>
    <w:rsid w:val="002B5D25"/>
    <w:rsid w:val="002B6ED1"/>
    <w:rsid w:val="002B738D"/>
    <w:rsid w:val="002B757B"/>
    <w:rsid w:val="002C03CF"/>
    <w:rsid w:val="002C05B3"/>
    <w:rsid w:val="002C060F"/>
    <w:rsid w:val="002C073C"/>
    <w:rsid w:val="002C0BFC"/>
    <w:rsid w:val="002C118D"/>
    <w:rsid w:val="002C1784"/>
    <w:rsid w:val="002C1973"/>
    <w:rsid w:val="002C1CE4"/>
    <w:rsid w:val="002C21F8"/>
    <w:rsid w:val="002C28F2"/>
    <w:rsid w:val="002C2E52"/>
    <w:rsid w:val="002C3CFE"/>
    <w:rsid w:val="002C4524"/>
    <w:rsid w:val="002C5311"/>
    <w:rsid w:val="002C63A5"/>
    <w:rsid w:val="002C680C"/>
    <w:rsid w:val="002C7A24"/>
    <w:rsid w:val="002C7DED"/>
    <w:rsid w:val="002C7F97"/>
    <w:rsid w:val="002D1601"/>
    <w:rsid w:val="002D2798"/>
    <w:rsid w:val="002D3345"/>
    <w:rsid w:val="002D3F31"/>
    <w:rsid w:val="002D46AC"/>
    <w:rsid w:val="002D4BA0"/>
    <w:rsid w:val="002D6657"/>
    <w:rsid w:val="002D6B48"/>
    <w:rsid w:val="002D735A"/>
    <w:rsid w:val="002D7A67"/>
    <w:rsid w:val="002E126A"/>
    <w:rsid w:val="002E17AC"/>
    <w:rsid w:val="002E2098"/>
    <w:rsid w:val="002E2918"/>
    <w:rsid w:val="002E4037"/>
    <w:rsid w:val="002E4374"/>
    <w:rsid w:val="002E51AC"/>
    <w:rsid w:val="002E5D4F"/>
    <w:rsid w:val="002E5E1D"/>
    <w:rsid w:val="002E63DA"/>
    <w:rsid w:val="002E6843"/>
    <w:rsid w:val="002E7579"/>
    <w:rsid w:val="002E7D51"/>
    <w:rsid w:val="002F0CCC"/>
    <w:rsid w:val="002F0E75"/>
    <w:rsid w:val="002F2CF2"/>
    <w:rsid w:val="002F3460"/>
    <w:rsid w:val="002F3E65"/>
    <w:rsid w:val="002F50C4"/>
    <w:rsid w:val="002F57E8"/>
    <w:rsid w:val="002F62D8"/>
    <w:rsid w:val="002F68A1"/>
    <w:rsid w:val="002F6BB2"/>
    <w:rsid w:val="00300957"/>
    <w:rsid w:val="00300DB3"/>
    <w:rsid w:val="003010C8"/>
    <w:rsid w:val="003019D1"/>
    <w:rsid w:val="00301D40"/>
    <w:rsid w:val="00301EB8"/>
    <w:rsid w:val="00302670"/>
    <w:rsid w:val="00302B1D"/>
    <w:rsid w:val="00302C53"/>
    <w:rsid w:val="00303262"/>
    <w:rsid w:val="00303366"/>
    <w:rsid w:val="003036C7"/>
    <w:rsid w:val="003042AC"/>
    <w:rsid w:val="00304414"/>
    <w:rsid w:val="00304571"/>
    <w:rsid w:val="00304845"/>
    <w:rsid w:val="00304DD8"/>
    <w:rsid w:val="00304E3B"/>
    <w:rsid w:val="003100AE"/>
    <w:rsid w:val="003106D7"/>
    <w:rsid w:val="003111EA"/>
    <w:rsid w:val="0031309B"/>
    <w:rsid w:val="00313D42"/>
    <w:rsid w:val="003141E2"/>
    <w:rsid w:val="00315389"/>
    <w:rsid w:val="003157F4"/>
    <w:rsid w:val="00315DED"/>
    <w:rsid w:val="00316542"/>
    <w:rsid w:val="003178EC"/>
    <w:rsid w:val="0032127E"/>
    <w:rsid w:val="00322AE1"/>
    <w:rsid w:val="0032307E"/>
    <w:rsid w:val="00323110"/>
    <w:rsid w:val="00324717"/>
    <w:rsid w:val="00324AFA"/>
    <w:rsid w:val="003262EA"/>
    <w:rsid w:val="00326B38"/>
    <w:rsid w:val="00326F1D"/>
    <w:rsid w:val="0032799A"/>
    <w:rsid w:val="00330457"/>
    <w:rsid w:val="00330A51"/>
    <w:rsid w:val="0033204D"/>
    <w:rsid w:val="003324D0"/>
    <w:rsid w:val="00333148"/>
    <w:rsid w:val="00333CDF"/>
    <w:rsid w:val="00333F38"/>
    <w:rsid w:val="0033478B"/>
    <w:rsid w:val="00334FE2"/>
    <w:rsid w:val="0033543C"/>
    <w:rsid w:val="00335A67"/>
    <w:rsid w:val="00335E8B"/>
    <w:rsid w:val="00335FC9"/>
    <w:rsid w:val="003373BA"/>
    <w:rsid w:val="003377D6"/>
    <w:rsid w:val="00341275"/>
    <w:rsid w:val="0034136D"/>
    <w:rsid w:val="0034280C"/>
    <w:rsid w:val="003430DB"/>
    <w:rsid w:val="00343211"/>
    <w:rsid w:val="0034329B"/>
    <w:rsid w:val="00343F53"/>
    <w:rsid w:val="003444F7"/>
    <w:rsid w:val="00344733"/>
    <w:rsid w:val="00344746"/>
    <w:rsid w:val="00344941"/>
    <w:rsid w:val="00344D64"/>
    <w:rsid w:val="003456A2"/>
    <w:rsid w:val="00346C65"/>
    <w:rsid w:val="00351259"/>
    <w:rsid w:val="00351FF6"/>
    <w:rsid w:val="00352C56"/>
    <w:rsid w:val="00352F8B"/>
    <w:rsid w:val="003534A1"/>
    <w:rsid w:val="00353C3C"/>
    <w:rsid w:val="00354AD1"/>
    <w:rsid w:val="003573A5"/>
    <w:rsid w:val="0036016D"/>
    <w:rsid w:val="0036069C"/>
    <w:rsid w:val="0036110B"/>
    <w:rsid w:val="00361231"/>
    <w:rsid w:val="003617C5"/>
    <w:rsid w:val="003619F2"/>
    <w:rsid w:val="00362881"/>
    <w:rsid w:val="003640B0"/>
    <w:rsid w:val="003644E1"/>
    <w:rsid w:val="00364A4F"/>
    <w:rsid w:val="00364D3E"/>
    <w:rsid w:val="00365D0A"/>
    <w:rsid w:val="003660E4"/>
    <w:rsid w:val="00366DBE"/>
    <w:rsid w:val="003671CF"/>
    <w:rsid w:val="00367DAF"/>
    <w:rsid w:val="00370047"/>
    <w:rsid w:val="003702C9"/>
    <w:rsid w:val="003707D2"/>
    <w:rsid w:val="00371AAB"/>
    <w:rsid w:val="00371B33"/>
    <w:rsid w:val="00371C45"/>
    <w:rsid w:val="003725EC"/>
    <w:rsid w:val="00373753"/>
    <w:rsid w:val="00373CFE"/>
    <w:rsid w:val="00373F9F"/>
    <w:rsid w:val="00374E1C"/>
    <w:rsid w:val="00375A85"/>
    <w:rsid w:val="00376322"/>
    <w:rsid w:val="00376B65"/>
    <w:rsid w:val="003770C0"/>
    <w:rsid w:val="00377B94"/>
    <w:rsid w:val="00377E48"/>
    <w:rsid w:val="003805C0"/>
    <w:rsid w:val="00383B04"/>
    <w:rsid w:val="00383E11"/>
    <w:rsid w:val="00383E7E"/>
    <w:rsid w:val="003844FF"/>
    <w:rsid w:val="003845C2"/>
    <w:rsid w:val="00384A59"/>
    <w:rsid w:val="003852F4"/>
    <w:rsid w:val="00385438"/>
    <w:rsid w:val="003857EA"/>
    <w:rsid w:val="003858DF"/>
    <w:rsid w:val="00386239"/>
    <w:rsid w:val="00386443"/>
    <w:rsid w:val="0038658E"/>
    <w:rsid w:val="00386BB4"/>
    <w:rsid w:val="0038742E"/>
    <w:rsid w:val="00387E38"/>
    <w:rsid w:val="003913BD"/>
    <w:rsid w:val="00392DEF"/>
    <w:rsid w:val="00392EC1"/>
    <w:rsid w:val="003949CC"/>
    <w:rsid w:val="00394AF7"/>
    <w:rsid w:val="003950F8"/>
    <w:rsid w:val="00395877"/>
    <w:rsid w:val="00396004"/>
    <w:rsid w:val="00396292"/>
    <w:rsid w:val="00397206"/>
    <w:rsid w:val="00397245"/>
    <w:rsid w:val="003976B1"/>
    <w:rsid w:val="00397C73"/>
    <w:rsid w:val="003A051A"/>
    <w:rsid w:val="003A0EEE"/>
    <w:rsid w:val="003A1AB8"/>
    <w:rsid w:val="003A1F54"/>
    <w:rsid w:val="003A3F5A"/>
    <w:rsid w:val="003A4E09"/>
    <w:rsid w:val="003A5174"/>
    <w:rsid w:val="003A5A83"/>
    <w:rsid w:val="003A5BD1"/>
    <w:rsid w:val="003A5EE3"/>
    <w:rsid w:val="003A6932"/>
    <w:rsid w:val="003A79A2"/>
    <w:rsid w:val="003B2115"/>
    <w:rsid w:val="003B271E"/>
    <w:rsid w:val="003B28DF"/>
    <w:rsid w:val="003B38F0"/>
    <w:rsid w:val="003B3CEB"/>
    <w:rsid w:val="003B4D3D"/>
    <w:rsid w:val="003B4E02"/>
    <w:rsid w:val="003B5789"/>
    <w:rsid w:val="003B5FEA"/>
    <w:rsid w:val="003B6054"/>
    <w:rsid w:val="003B6066"/>
    <w:rsid w:val="003B6485"/>
    <w:rsid w:val="003B6558"/>
    <w:rsid w:val="003B6972"/>
    <w:rsid w:val="003B6F34"/>
    <w:rsid w:val="003B78FF"/>
    <w:rsid w:val="003C0A5D"/>
    <w:rsid w:val="003C0B94"/>
    <w:rsid w:val="003C135D"/>
    <w:rsid w:val="003C1B8C"/>
    <w:rsid w:val="003C21DE"/>
    <w:rsid w:val="003C3451"/>
    <w:rsid w:val="003C387D"/>
    <w:rsid w:val="003C46E8"/>
    <w:rsid w:val="003C4F58"/>
    <w:rsid w:val="003C5472"/>
    <w:rsid w:val="003C5522"/>
    <w:rsid w:val="003C58F2"/>
    <w:rsid w:val="003C629A"/>
    <w:rsid w:val="003C6659"/>
    <w:rsid w:val="003C7B33"/>
    <w:rsid w:val="003C7C82"/>
    <w:rsid w:val="003D0AE6"/>
    <w:rsid w:val="003D14D3"/>
    <w:rsid w:val="003D14DE"/>
    <w:rsid w:val="003D18DE"/>
    <w:rsid w:val="003D22E3"/>
    <w:rsid w:val="003D2382"/>
    <w:rsid w:val="003D39E1"/>
    <w:rsid w:val="003D445B"/>
    <w:rsid w:val="003D5015"/>
    <w:rsid w:val="003D5B0B"/>
    <w:rsid w:val="003D6699"/>
    <w:rsid w:val="003D6B0A"/>
    <w:rsid w:val="003D7365"/>
    <w:rsid w:val="003E11FC"/>
    <w:rsid w:val="003E16E4"/>
    <w:rsid w:val="003E259E"/>
    <w:rsid w:val="003E27BA"/>
    <w:rsid w:val="003E2CB6"/>
    <w:rsid w:val="003E338D"/>
    <w:rsid w:val="003E33C6"/>
    <w:rsid w:val="003E35C7"/>
    <w:rsid w:val="003E4AFE"/>
    <w:rsid w:val="003E5603"/>
    <w:rsid w:val="003E693D"/>
    <w:rsid w:val="003E7447"/>
    <w:rsid w:val="003E7A9C"/>
    <w:rsid w:val="003E7E93"/>
    <w:rsid w:val="003F096F"/>
    <w:rsid w:val="003F1006"/>
    <w:rsid w:val="003F213D"/>
    <w:rsid w:val="003F21EE"/>
    <w:rsid w:val="003F28A1"/>
    <w:rsid w:val="003F2F3D"/>
    <w:rsid w:val="003F313E"/>
    <w:rsid w:val="003F349D"/>
    <w:rsid w:val="003F3E89"/>
    <w:rsid w:val="003F492A"/>
    <w:rsid w:val="003F4C59"/>
    <w:rsid w:val="003F6A4E"/>
    <w:rsid w:val="003F6E16"/>
    <w:rsid w:val="003F70A2"/>
    <w:rsid w:val="003F76DF"/>
    <w:rsid w:val="0040085F"/>
    <w:rsid w:val="00400CBE"/>
    <w:rsid w:val="00401446"/>
    <w:rsid w:val="0040176A"/>
    <w:rsid w:val="00402002"/>
    <w:rsid w:val="00402DB5"/>
    <w:rsid w:val="004031A6"/>
    <w:rsid w:val="00403590"/>
    <w:rsid w:val="00403BBC"/>
    <w:rsid w:val="004041F2"/>
    <w:rsid w:val="00404250"/>
    <w:rsid w:val="00404665"/>
    <w:rsid w:val="00404AB9"/>
    <w:rsid w:val="00405CC8"/>
    <w:rsid w:val="00406B76"/>
    <w:rsid w:val="00406BF7"/>
    <w:rsid w:val="00406D58"/>
    <w:rsid w:val="004104E4"/>
    <w:rsid w:val="00411BA8"/>
    <w:rsid w:val="00412540"/>
    <w:rsid w:val="004138D0"/>
    <w:rsid w:val="00413BA7"/>
    <w:rsid w:val="00414AC4"/>
    <w:rsid w:val="00414F29"/>
    <w:rsid w:val="004151CD"/>
    <w:rsid w:val="004164A4"/>
    <w:rsid w:val="00416678"/>
    <w:rsid w:val="00416CB3"/>
    <w:rsid w:val="00420213"/>
    <w:rsid w:val="00420741"/>
    <w:rsid w:val="00421618"/>
    <w:rsid w:val="0042161F"/>
    <w:rsid w:val="00423292"/>
    <w:rsid w:val="0042445C"/>
    <w:rsid w:val="00424879"/>
    <w:rsid w:val="004254CA"/>
    <w:rsid w:val="00426EC3"/>
    <w:rsid w:val="0043005E"/>
    <w:rsid w:val="004300EE"/>
    <w:rsid w:val="00430200"/>
    <w:rsid w:val="00430834"/>
    <w:rsid w:val="00432A41"/>
    <w:rsid w:val="00432BC8"/>
    <w:rsid w:val="00432C23"/>
    <w:rsid w:val="00433670"/>
    <w:rsid w:val="00433702"/>
    <w:rsid w:val="00433C0F"/>
    <w:rsid w:val="00434365"/>
    <w:rsid w:val="004343D1"/>
    <w:rsid w:val="0043456F"/>
    <w:rsid w:val="00434C00"/>
    <w:rsid w:val="00434F90"/>
    <w:rsid w:val="00435131"/>
    <w:rsid w:val="00435760"/>
    <w:rsid w:val="00435853"/>
    <w:rsid w:val="004358D3"/>
    <w:rsid w:val="00436EB2"/>
    <w:rsid w:val="00436FFB"/>
    <w:rsid w:val="00437960"/>
    <w:rsid w:val="004379FF"/>
    <w:rsid w:val="00437B63"/>
    <w:rsid w:val="00440647"/>
    <w:rsid w:val="00440B44"/>
    <w:rsid w:val="00441287"/>
    <w:rsid w:val="00441293"/>
    <w:rsid w:val="00441AE4"/>
    <w:rsid w:val="004423C7"/>
    <w:rsid w:val="004429F8"/>
    <w:rsid w:val="00443075"/>
    <w:rsid w:val="0044361B"/>
    <w:rsid w:val="004449D6"/>
    <w:rsid w:val="0044501C"/>
    <w:rsid w:val="0044522A"/>
    <w:rsid w:val="00445AB4"/>
    <w:rsid w:val="0044621B"/>
    <w:rsid w:val="004466EB"/>
    <w:rsid w:val="004469EC"/>
    <w:rsid w:val="00446A95"/>
    <w:rsid w:val="00446F3F"/>
    <w:rsid w:val="00447131"/>
    <w:rsid w:val="00447532"/>
    <w:rsid w:val="004478E0"/>
    <w:rsid w:val="00447AD9"/>
    <w:rsid w:val="00447E93"/>
    <w:rsid w:val="00450703"/>
    <w:rsid w:val="00450E64"/>
    <w:rsid w:val="004513AA"/>
    <w:rsid w:val="004522BF"/>
    <w:rsid w:val="004524C4"/>
    <w:rsid w:val="00452A34"/>
    <w:rsid w:val="00452BD7"/>
    <w:rsid w:val="0045314C"/>
    <w:rsid w:val="00453641"/>
    <w:rsid w:val="00454380"/>
    <w:rsid w:val="00454FEE"/>
    <w:rsid w:val="004551F5"/>
    <w:rsid w:val="004556DD"/>
    <w:rsid w:val="004566BF"/>
    <w:rsid w:val="004569FF"/>
    <w:rsid w:val="00456BEF"/>
    <w:rsid w:val="00456EC0"/>
    <w:rsid w:val="00457498"/>
    <w:rsid w:val="0046075C"/>
    <w:rsid w:val="00460BB7"/>
    <w:rsid w:val="0046167C"/>
    <w:rsid w:val="004620F2"/>
    <w:rsid w:val="0046293A"/>
    <w:rsid w:val="00463AAA"/>
    <w:rsid w:val="00464616"/>
    <w:rsid w:val="00464ABA"/>
    <w:rsid w:val="00465924"/>
    <w:rsid w:val="00465BA7"/>
    <w:rsid w:val="00466CD6"/>
    <w:rsid w:val="0046712B"/>
    <w:rsid w:val="00467916"/>
    <w:rsid w:val="00467BB0"/>
    <w:rsid w:val="004709EC"/>
    <w:rsid w:val="00471BCD"/>
    <w:rsid w:val="00471F01"/>
    <w:rsid w:val="00471F22"/>
    <w:rsid w:val="00471FD0"/>
    <w:rsid w:val="004720D7"/>
    <w:rsid w:val="004723A1"/>
    <w:rsid w:val="0047324A"/>
    <w:rsid w:val="00473804"/>
    <w:rsid w:val="00473E23"/>
    <w:rsid w:val="00475AFE"/>
    <w:rsid w:val="004760E7"/>
    <w:rsid w:val="004770C5"/>
    <w:rsid w:val="00480701"/>
    <w:rsid w:val="00480A3C"/>
    <w:rsid w:val="00480A4E"/>
    <w:rsid w:val="004820F2"/>
    <w:rsid w:val="00482479"/>
    <w:rsid w:val="00482AF4"/>
    <w:rsid w:val="00482FA1"/>
    <w:rsid w:val="00484086"/>
    <w:rsid w:val="00484FAB"/>
    <w:rsid w:val="00486E3F"/>
    <w:rsid w:val="00490488"/>
    <w:rsid w:val="004938D2"/>
    <w:rsid w:val="004941D2"/>
    <w:rsid w:val="004942D1"/>
    <w:rsid w:val="00494411"/>
    <w:rsid w:val="00495551"/>
    <w:rsid w:val="00496C2B"/>
    <w:rsid w:val="00496C49"/>
    <w:rsid w:val="00497CB8"/>
    <w:rsid w:val="00497E5D"/>
    <w:rsid w:val="004A05B7"/>
    <w:rsid w:val="004A0CFA"/>
    <w:rsid w:val="004A0F72"/>
    <w:rsid w:val="004A11CC"/>
    <w:rsid w:val="004A24EF"/>
    <w:rsid w:val="004A30BE"/>
    <w:rsid w:val="004A3153"/>
    <w:rsid w:val="004A37C8"/>
    <w:rsid w:val="004A398E"/>
    <w:rsid w:val="004A3B4D"/>
    <w:rsid w:val="004A3D97"/>
    <w:rsid w:val="004A53E6"/>
    <w:rsid w:val="004A5D6E"/>
    <w:rsid w:val="004A69F6"/>
    <w:rsid w:val="004A7DBB"/>
    <w:rsid w:val="004A7F1D"/>
    <w:rsid w:val="004B0610"/>
    <w:rsid w:val="004B06CB"/>
    <w:rsid w:val="004B07E7"/>
    <w:rsid w:val="004B1F87"/>
    <w:rsid w:val="004B23E5"/>
    <w:rsid w:val="004B2C91"/>
    <w:rsid w:val="004B4D06"/>
    <w:rsid w:val="004B554E"/>
    <w:rsid w:val="004B555F"/>
    <w:rsid w:val="004B5626"/>
    <w:rsid w:val="004B691B"/>
    <w:rsid w:val="004B6F42"/>
    <w:rsid w:val="004B6FBF"/>
    <w:rsid w:val="004B72E2"/>
    <w:rsid w:val="004B772A"/>
    <w:rsid w:val="004B7E39"/>
    <w:rsid w:val="004C0F12"/>
    <w:rsid w:val="004C16E6"/>
    <w:rsid w:val="004C1A27"/>
    <w:rsid w:val="004C23A8"/>
    <w:rsid w:val="004C250F"/>
    <w:rsid w:val="004C2734"/>
    <w:rsid w:val="004C38B8"/>
    <w:rsid w:val="004C394C"/>
    <w:rsid w:val="004C3E20"/>
    <w:rsid w:val="004C4AD7"/>
    <w:rsid w:val="004C4DC6"/>
    <w:rsid w:val="004C4FA8"/>
    <w:rsid w:val="004C5D12"/>
    <w:rsid w:val="004C61D1"/>
    <w:rsid w:val="004C6492"/>
    <w:rsid w:val="004C6EFA"/>
    <w:rsid w:val="004C7196"/>
    <w:rsid w:val="004C74AB"/>
    <w:rsid w:val="004C75F3"/>
    <w:rsid w:val="004C79A3"/>
    <w:rsid w:val="004D0A96"/>
    <w:rsid w:val="004D1AAB"/>
    <w:rsid w:val="004D2B5D"/>
    <w:rsid w:val="004D33A3"/>
    <w:rsid w:val="004D38F1"/>
    <w:rsid w:val="004D4533"/>
    <w:rsid w:val="004D4AE2"/>
    <w:rsid w:val="004D5163"/>
    <w:rsid w:val="004D545C"/>
    <w:rsid w:val="004D54A4"/>
    <w:rsid w:val="004D67D0"/>
    <w:rsid w:val="004D7268"/>
    <w:rsid w:val="004D7965"/>
    <w:rsid w:val="004D7DDF"/>
    <w:rsid w:val="004D7DEE"/>
    <w:rsid w:val="004D7E67"/>
    <w:rsid w:val="004E0461"/>
    <w:rsid w:val="004E06E9"/>
    <w:rsid w:val="004E116B"/>
    <w:rsid w:val="004E1E82"/>
    <w:rsid w:val="004E278F"/>
    <w:rsid w:val="004E3133"/>
    <w:rsid w:val="004E49D7"/>
    <w:rsid w:val="004E4EFB"/>
    <w:rsid w:val="004E507C"/>
    <w:rsid w:val="004E53C9"/>
    <w:rsid w:val="004E5453"/>
    <w:rsid w:val="004E5A4B"/>
    <w:rsid w:val="004E68FF"/>
    <w:rsid w:val="004E751F"/>
    <w:rsid w:val="004E75E7"/>
    <w:rsid w:val="004F0325"/>
    <w:rsid w:val="004F0902"/>
    <w:rsid w:val="004F0A11"/>
    <w:rsid w:val="004F0DC4"/>
    <w:rsid w:val="004F1306"/>
    <w:rsid w:val="004F1F2E"/>
    <w:rsid w:val="004F2209"/>
    <w:rsid w:val="004F3095"/>
    <w:rsid w:val="004F3F26"/>
    <w:rsid w:val="004F3FA7"/>
    <w:rsid w:val="004F3FB2"/>
    <w:rsid w:val="004F42C5"/>
    <w:rsid w:val="004F48F0"/>
    <w:rsid w:val="004F528E"/>
    <w:rsid w:val="004F5D48"/>
    <w:rsid w:val="004F660C"/>
    <w:rsid w:val="004F72A9"/>
    <w:rsid w:val="004F7D62"/>
    <w:rsid w:val="005016E1"/>
    <w:rsid w:val="005027AB"/>
    <w:rsid w:val="00502AE9"/>
    <w:rsid w:val="00502F1C"/>
    <w:rsid w:val="005041E2"/>
    <w:rsid w:val="00504CAA"/>
    <w:rsid w:val="0050545C"/>
    <w:rsid w:val="005054F5"/>
    <w:rsid w:val="00505675"/>
    <w:rsid w:val="00505E5B"/>
    <w:rsid w:val="00507295"/>
    <w:rsid w:val="0050744C"/>
    <w:rsid w:val="00507993"/>
    <w:rsid w:val="00507C65"/>
    <w:rsid w:val="005115D5"/>
    <w:rsid w:val="00511F8B"/>
    <w:rsid w:val="00512341"/>
    <w:rsid w:val="0051324B"/>
    <w:rsid w:val="005133BE"/>
    <w:rsid w:val="005144AE"/>
    <w:rsid w:val="00514D1E"/>
    <w:rsid w:val="00514D8B"/>
    <w:rsid w:val="00515DD2"/>
    <w:rsid w:val="00515F56"/>
    <w:rsid w:val="0051612C"/>
    <w:rsid w:val="00516383"/>
    <w:rsid w:val="005172A5"/>
    <w:rsid w:val="0051764D"/>
    <w:rsid w:val="00517B57"/>
    <w:rsid w:val="00517B75"/>
    <w:rsid w:val="005205B5"/>
    <w:rsid w:val="00520A3E"/>
    <w:rsid w:val="005210F9"/>
    <w:rsid w:val="00521FA2"/>
    <w:rsid w:val="00523953"/>
    <w:rsid w:val="005241BF"/>
    <w:rsid w:val="00524F67"/>
    <w:rsid w:val="00525176"/>
    <w:rsid w:val="005255D2"/>
    <w:rsid w:val="00526057"/>
    <w:rsid w:val="005262FA"/>
    <w:rsid w:val="00526BDC"/>
    <w:rsid w:val="005300C4"/>
    <w:rsid w:val="005301F8"/>
    <w:rsid w:val="00531000"/>
    <w:rsid w:val="005313BA"/>
    <w:rsid w:val="005318B0"/>
    <w:rsid w:val="00532C74"/>
    <w:rsid w:val="00532FF4"/>
    <w:rsid w:val="005330A4"/>
    <w:rsid w:val="00533336"/>
    <w:rsid w:val="0053496A"/>
    <w:rsid w:val="00534CA5"/>
    <w:rsid w:val="00535E8C"/>
    <w:rsid w:val="00536ED1"/>
    <w:rsid w:val="005371B4"/>
    <w:rsid w:val="00537B0D"/>
    <w:rsid w:val="00537C5D"/>
    <w:rsid w:val="005416EA"/>
    <w:rsid w:val="005417F1"/>
    <w:rsid w:val="005418AB"/>
    <w:rsid w:val="005418AC"/>
    <w:rsid w:val="00542B66"/>
    <w:rsid w:val="00543452"/>
    <w:rsid w:val="0054418C"/>
    <w:rsid w:val="00544AB6"/>
    <w:rsid w:val="00544B5E"/>
    <w:rsid w:val="00544EDB"/>
    <w:rsid w:val="00544FCB"/>
    <w:rsid w:val="00545821"/>
    <w:rsid w:val="005465D0"/>
    <w:rsid w:val="005470B8"/>
    <w:rsid w:val="00547742"/>
    <w:rsid w:val="00550C9C"/>
    <w:rsid w:val="0055132C"/>
    <w:rsid w:val="0055158B"/>
    <w:rsid w:val="005517EB"/>
    <w:rsid w:val="00551D57"/>
    <w:rsid w:val="00551D94"/>
    <w:rsid w:val="00552228"/>
    <w:rsid w:val="00552593"/>
    <w:rsid w:val="00553C36"/>
    <w:rsid w:val="00553E00"/>
    <w:rsid w:val="00554581"/>
    <w:rsid w:val="00554DE8"/>
    <w:rsid w:val="005551D4"/>
    <w:rsid w:val="005558C0"/>
    <w:rsid w:val="005560B2"/>
    <w:rsid w:val="00556404"/>
    <w:rsid w:val="005578CE"/>
    <w:rsid w:val="005579DA"/>
    <w:rsid w:val="00557BBE"/>
    <w:rsid w:val="00557C34"/>
    <w:rsid w:val="00557CA9"/>
    <w:rsid w:val="00557DF9"/>
    <w:rsid w:val="005605A0"/>
    <w:rsid w:val="00561152"/>
    <w:rsid w:val="005623B5"/>
    <w:rsid w:val="00562717"/>
    <w:rsid w:val="005627A5"/>
    <w:rsid w:val="0056312B"/>
    <w:rsid w:val="00563A67"/>
    <w:rsid w:val="005640C3"/>
    <w:rsid w:val="005640CA"/>
    <w:rsid w:val="005642BE"/>
    <w:rsid w:val="00564E24"/>
    <w:rsid w:val="0056582A"/>
    <w:rsid w:val="00565B77"/>
    <w:rsid w:val="00567D6A"/>
    <w:rsid w:val="00570090"/>
    <w:rsid w:val="0057226B"/>
    <w:rsid w:val="00572BB4"/>
    <w:rsid w:val="005739E4"/>
    <w:rsid w:val="00573B6E"/>
    <w:rsid w:val="00574FC7"/>
    <w:rsid w:val="005754B6"/>
    <w:rsid w:val="00575CD4"/>
    <w:rsid w:val="0057665E"/>
    <w:rsid w:val="00576AAB"/>
    <w:rsid w:val="005772FE"/>
    <w:rsid w:val="00577AB3"/>
    <w:rsid w:val="005801B1"/>
    <w:rsid w:val="00580502"/>
    <w:rsid w:val="00580615"/>
    <w:rsid w:val="00582084"/>
    <w:rsid w:val="0058235B"/>
    <w:rsid w:val="00582652"/>
    <w:rsid w:val="00582866"/>
    <w:rsid w:val="0058287B"/>
    <w:rsid w:val="00582D46"/>
    <w:rsid w:val="00583A92"/>
    <w:rsid w:val="00584858"/>
    <w:rsid w:val="00584D9E"/>
    <w:rsid w:val="00585635"/>
    <w:rsid w:val="00586606"/>
    <w:rsid w:val="00587FFA"/>
    <w:rsid w:val="00590913"/>
    <w:rsid w:val="005918FF"/>
    <w:rsid w:val="00591D69"/>
    <w:rsid w:val="00591F90"/>
    <w:rsid w:val="005926E4"/>
    <w:rsid w:val="00593DDB"/>
    <w:rsid w:val="0059489F"/>
    <w:rsid w:val="00594C9C"/>
    <w:rsid w:val="00595599"/>
    <w:rsid w:val="005957BC"/>
    <w:rsid w:val="005A04AB"/>
    <w:rsid w:val="005A050C"/>
    <w:rsid w:val="005A0879"/>
    <w:rsid w:val="005A0F73"/>
    <w:rsid w:val="005A1073"/>
    <w:rsid w:val="005A14E8"/>
    <w:rsid w:val="005A2268"/>
    <w:rsid w:val="005A26DC"/>
    <w:rsid w:val="005A3737"/>
    <w:rsid w:val="005A48AA"/>
    <w:rsid w:val="005A4EAD"/>
    <w:rsid w:val="005A4F80"/>
    <w:rsid w:val="005A52D1"/>
    <w:rsid w:val="005A62EB"/>
    <w:rsid w:val="005A6E77"/>
    <w:rsid w:val="005A7FE2"/>
    <w:rsid w:val="005B0539"/>
    <w:rsid w:val="005B0B10"/>
    <w:rsid w:val="005B119E"/>
    <w:rsid w:val="005B20A6"/>
    <w:rsid w:val="005B2925"/>
    <w:rsid w:val="005B2CBD"/>
    <w:rsid w:val="005B2E97"/>
    <w:rsid w:val="005B2EE4"/>
    <w:rsid w:val="005B3631"/>
    <w:rsid w:val="005B3863"/>
    <w:rsid w:val="005B452D"/>
    <w:rsid w:val="005B65E4"/>
    <w:rsid w:val="005B7A81"/>
    <w:rsid w:val="005C03A5"/>
    <w:rsid w:val="005C054A"/>
    <w:rsid w:val="005C1244"/>
    <w:rsid w:val="005C2161"/>
    <w:rsid w:val="005C2653"/>
    <w:rsid w:val="005C300D"/>
    <w:rsid w:val="005C4C20"/>
    <w:rsid w:val="005C4E29"/>
    <w:rsid w:val="005C4F02"/>
    <w:rsid w:val="005C5364"/>
    <w:rsid w:val="005C53C4"/>
    <w:rsid w:val="005C5FAF"/>
    <w:rsid w:val="005C78A8"/>
    <w:rsid w:val="005C7D64"/>
    <w:rsid w:val="005D060D"/>
    <w:rsid w:val="005D155F"/>
    <w:rsid w:val="005D195E"/>
    <w:rsid w:val="005D1BD3"/>
    <w:rsid w:val="005D2E88"/>
    <w:rsid w:val="005D3A0F"/>
    <w:rsid w:val="005D4158"/>
    <w:rsid w:val="005D556F"/>
    <w:rsid w:val="005D604C"/>
    <w:rsid w:val="005D694A"/>
    <w:rsid w:val="005D7601"/>
    <w:rsid w:val="005E037F"/>
    <w:rsid w:val="005E1126"/>
    <w:rsid w:val="005E2C31"/>
    <w:rsid w:val="005E2E87"/>
    <w:rsid w:val="005E3187"/>
    <w:rsid w:val="005E33D6"/>
    <w:rsid w:val="005E349F"/>
    <w:rsid w:val="005E38FF"/>
    <w:rsid w:val="005E3B40"/>
    <w:rsid w:val="005E404B"/>
    <w:rsid w:val="005E4145"/>
    <w:rsid w:val="005E47DD"/>
    <w:rsid w:val="005E4A4A"/>
    <w:rsid w:val="005E53FE"/>
    <w:rsid w:val="005E565F"/>
    <w:rsid w:val="005E6769"/>
    <w:rsid w:val="005F0C90"/>
    <w:rsid w:val="005F1780"/>
    <w:rsid w:val="005F1931"/>
    <w:rsid w:val="005F2371"/>
    <w:rsid w:val="005F290D"/>
    <w:rsid w:val="005F2DEF"/>
    <w:rsid w:val="005F392D"/>
    <w:rsid w:val="005F43AC"/>
    <w:rsid w:val="005F452A"/>
    <w:rsid w:val="005F58E1"/>
    <w:rsid w:val="005F5E0A"/>
    <w:rsid w:val="005F5ED6"/>
    <w:rsid w:val="005F630B"/>
    <w:rsid w:val="005F6CFB"/>
    <w:rsid w:val="005F6D48"/>
    <w:rsid w:val="00600230"/>
    <w:rsid w:val="006002B8"/>
    <w:rsid w:val="006009A9"/>
    <w:rsid w:val="00600E96"/>
    <w:rsid w:val="00602959"/>
    <w:rsid w:val="00604A11"/>
    <w:rsid w:val="00604FC9"/>
    <w:rsid w:val="00605E32"/>
    <w:rsid w:val="0060627A"/>
    <w:rsid w:val="0060691F"/>
    <w:rsid w:val="00607029"/>
    <w:rsid w:val="00607BA5"/>
    <w:rsid w:val="006103A1"/>
    <w:rsid w:val="00611831"/>
    <w:rsid w:val="00612802"/>
    <w:rsid w:val="00613FE8"/>
    <w:rsid w:val="00614EDA"/>
    <w:rsid w:val="00614F31"/>
    <w:rsid w:val="00615C1A"/>
    <w:rsid w:val="006163BA"/>
    <w:rsid w:val="00617603"/>
    <w:rsid w:val="00617EFC"/>
    <w:rsid w:val="00623D3C"/>
    <w:rsid w:val="006246E3"/>
    <w:rsid w:val="0062550E"/>
    <w:rsid w:val="00625888"/>
    <w:rsid w:val="0062632B"/>
    <w:rsid w:val="00626FE8"/>
    <w:rsid w:val="006271F8"/>
    <w:rsid w:val="00627518"/>
    <w:rsid w:val="00627F32"/>
    <w:rsid w:val="0063103D"/>
    <w:rsid w:val="00631236"/>
    <w:rsid w:val="00631E01"/>
    <w:rsid w:val="00632439"/>
    <w:rsid w:val="006326F1"/>
    <w:rsid w:val="00633687"/>
    <w:rsid w:val="00633B10"/>
    <w:rsid w:val="00633B97"/>
    <w:rsid w:val="00633ECE"/>
    <w:rsid w:val="00635435"/>
    <w:rsid w:val="006358DC"/>
    <w:rsid w:val="0063622F"/>
    <w:rsid w:val="006366C0"/>
    <w:rsid w:val="006373E3"/>
    <w:rsid w:val="00637D06"/>
    <w:rsid w:val="00640AE3"/>
    <w:rsid w:val="00640D3C"/>
    <w:rsid w:val="00641C61"/>
    <w:rsid w:val="00641E84"/>
    <w:rsid w:val="00642F49"/>
    <w:rsid w:val="006437E3"/>
    <w:rsid w:val="0064400D"/>
    <w:rsid w:val="00644A7A"/>
    <w:rsid w:val="00644FFF"/>
    <w:rsid w:val="00645B28"/>
    <w:rsid w:val="0064650F"/>
    <w:rsid w:val="00646665"/>
    <w:rsid w:val="00647976"/>
    <w:rsid w:val="00650022"/>
    <w:rsid w:val="00650868"/>
    <w:rsid w:val="006510A4"/>
    <w:rsid w:val="00651BCF"/>
    <w:rsid w:val="00651D1D"/>
    <w:rsid w:val="006525EF"/>
    <w:rsid w:val="00652F16"/>
    <w:rsid w:val="00654389"/>
    <w:rsid w:val="00654652"/>
    <w:rsid w:val="0065608C"/>
    <w:rsid w:val="00656859"/>
    <w:rsid w:val="006607AD"/>
    <w:rsid w:val="00660C31"/>
    <w:rsid w:val="006616C7"/>
    <w:rsid w:val="00662309"/>
    <w:rsid w:val="00662452"/>
    <w:rsid w:val="00662B0E"/>
    <w:rsid w:val="006631B6"/>
    <w:rsid w:val="00663773"/>
    <w:rsid w:val="00663D2B"/>
    <w:rsid w:val="00664269"/>
    <w:rsid w:val="00664C16"/>
    <w:rsid w:val="00664EE3"/>
    <w:rsid w:val="006654A0"/>
    <w:rsid w:val="006658B8"/>
    <w:rsid w:val="00665AF1"/>
    <w:rsid w:val="00665B01"/>
    <w:rsid w:val="0066617A"/>
    <w:rsid w:val="006668DB"/>
    <w:rsid w:val="00666BE3"/>
    <w:rsid w:val="0066728F"/>
    <w:rsid w:val="006672C3"/>
    <w:rsid w:val="00667BBA"/>
    <w:rsid w:val="00670324"/>
    <w:rsid w:val="00671585"/>
    <w:rsid w:val="00672131"/>
    <w:rsid w:val="006724D5"/>
    <w:rsid w:val="00672F81"/>
    <w:rsid w:val="00673052"/>
    <w:rsid w:val="006735E9"/>
    <w:rsid w:val="0067377E"/>
    <w:rsid w:val="006746E6"/>
    <w:rsid w:val="00674F63"/>
    <w:rsid w:val="006753DD"/>
    <w:rsid w:val="006755E2"/>
    <w:rsid w:val="0067650F"/>
    <w:rsid w:val="0067669A"/>
    <w:rsid w:val="00676724"/>
    <w:rsid w:val="00677140"/>
    <w:rsid w:val="006807FA"/>
    <w:rsid w:val="00681CAC"/>
    <w:rsid w:val="00682D40"/>
    <w:rsid w:val="0068379E"/>
    <w:rsid w:val="00683E1D"/>
    <w:rsid w:val="00684A67"/>
    <w:rsid w:val="006859F7"/>
    <w:rsid w:val="00685CCE"/>
    <w:rsid w:val="00685E88"/>
    <w:rsid w:val="006874F0"/>
    <w:rsid w:val="00687DCD"/>
    <w:rsid w:val="0069004F"/>
    <w:rsid w:val="00691E2A"/>
    <w:rsid w:val="00691E89"/>
    <w:rsid w:val="0069272D"/>
    <w:rsid w:val="00692CD2"/>
    <w:rsid w:val="00692E86"/>
    <w:rsid w:val="0069302D"/>
    <w:rsid w:val="006930FD"/>
    <w:rsid w:val="0069356A"/>
    <w:rsid w:val="00694E66"/>
    <w:rsid w:val="006950A2"/>
    <w:rsid w:val="006970C9"/>
    <w:rsid w:val="006972FA"/>
    <w:rsid w:val="00697D9C"/>
    <w:rsid w:val="006A1BFB"/>
    <w:rsid w:val="006A1F84"/>
    <w:rsid w:val="006A2793"/>
    <w:rsid w:val="006A2E38"/>
    <w:rsid w:val="006A3E9F"/>
    <w:rsid w:val="006A41E4"/>
    <w:rsid w:val="006A4D9C"/>
    <w:rsid w:val="006A4DB4"/>
    <w:rsid w:val="006A5918"/>
    <w:rsid w:val="006A5D22"/>
    <w:rsid w:val="006A5EA5"/>
    <w:rsid w:val="006A7119"/>
    <w:rsid w:val="006B055C"/>
    <w:rsid w:val="006B1C43"/>
    <w:rsid w:val="006B346D"/>
    <w:rsid w:val="006B358D"/>
    <w:rsid w:val="006B3612"/>
    <w:rsid w:val="006B41AC"/>
    <w:rsid w:val="006B44DC"/>
    <w:rsid w:val="006B4E74"/>
    <w:rsid w:val="006B5740"/>
    <w:rsid w:val="006B5837"/>
    <w:rsid w:val="006B5974"/>
    <w:rsid w:val="006B5BBF"/>
    <w:rsid w:val="006B5D02"/>
    <w:rsid w:val="006B6915"/>
    <w:rsid w:val="006B7318"/>
    <w:rsid w:val="006B7A75"/>
    <w:rsid w:val="006B7B3A"/>
    <w:rsid w:val="006C185E"/>
    <w:rsid w:val="006C24A4"/>
    <w:rsid w:val="006C2DC2"/>
    <w:rsid w:val="006C3337"/>
    <w:rsid w:val="006C3542"/>
    <w:rsid w:val="006C3BD8"/>
    <w:rsid w:val="006C3F5A"/>
    <w:rsid w:val="006C532F"/>
    <w:rsid w:val="006C6068"/>
    <w:rsid w:val="006C696B"/>
    <w:rsid w:val="006C72CA"/>
    <w:rsid w:val="006D0769"/>
    <w:rsid w:val="006D0827"/>
    <w:rsid w:val="006D15B9"/>
    <w:rsid w:val="006D165F"/>
    <w:rsid w:val="006D1FF3"/>
    <w:rsid w:val="006D21B9"/>
    <w:rsid w:val="006D222A"/>
    <w:rsid w:val="006D330F"/>
    <w:rsid w:val="006D3DBF"/>
    <w:rsid w:val="006D4ADA"/>
    <w:rsid w:val="006D531D"/>
    <w:rsid w:val="006D5E58"/>
    <w:rsid w:val="006D65BD"/>
    <w:rsid w:val="006D6E15"/>
    <w:rsid w:val="006D7A15"/>
    <w:rsid w:val="006E117A"/>
    <w:rsid w:val="006E17BF"/>
    <w:rsid w:val="006E19C3"/>
    <w:rsid w:val="006E3040"/>
    <w:rsid w:val="006E3C94"/>
    <w:rsid w:val="006E56A0"/>
    <w:rsid w:val="006E56BE"/>
    <w:rsid w:val="006E5A7C"/>
    <w:rsid w:val="006E63A3"/>
    <w:rsid w:val="006E678B"/>
    <w:rsid w:val="006E6EA1"/>
    <w:rsid w:val="006F01D0"/>
    <w:rsid w:val="006F08D8"/>
    <w:rsid w:val="006F198C"/>
    <w:rsid w:val="006F19A5"/>
    <w:rsid w:val="006F2006"/>
    <w:rsid w:val="006F206E"/>
    <w:rsid w:val="006F23E1"/>
    <w:rsid w:val="006F2E8B"/>
    <w:rsid w:val="006F3140"/>
    <w:rsid w:val="006F4025"/>
    <w:rsid w:val="006F448A"/>
    <w:rsid w:val="006F4DF1"/>
    <w:rsid w:val="006F5242"/>
    <w:rsid w:val="006F595B"/>
    <w:rsid w:val="006F6CE9"/>
    <w:rsid w:val="006F76E4"/>
    <w:rsid w:val="006F7975"/>
    <w:rsid w:val="0070012A"/>
    <w:rsid w:val="00701181"/>
    <w:rsid w:val="007019EB"/>
    <w:rsid w:val="0070241E"/>
    <w:rsid w:val="0070296F"/>
    <w:rsid w:val="0070316F"/>
    <w:rsid w:val="00703FA7"/>
    <w:rsid w:val="007047A2"/>
    <w:rsid w:val="00704D39"/>
    <w:rsid w:val="007059F6"/>
    <w:rsid w:val="00706451"/>
    <w:rsid w:val="00706F12"/>
    <w:rsid w:val="00707328"/>
    <w:rsid w:val="00707B9F"/>
    <w:rsid w:val="00710537"/>
    <w:rsid w:val="00710AE6"/>
    <w:rsid w:val="0071113E"/>
    <w:rsid w:val="0071198F"/>
    <w:rsid w:val="00711AC2"/>
    <w:rsid w:val="00711CCC"/>
    <w:rsid w:val="0071250A"/>
    <w:rsid w:val="00712B21"/>
    <w:rsid w:val="007137D1"/>
    <w:rsid w:val="0071476A"/>
    <w:rsid w:val="007163F4"/>
    <w:rsid w:val="00716FA5"/>
    <w:rsid w:val="0071730D"/>
    <w:rsid w:val="00717C90"/>
    <w:rsid w:val="00721392"/>
    <w:rsid w:val="00721CA3"/>
    <w:rsid w:val="007221F1"/>
    <w:rsid w:val="007232D6"/>
    <w:rsid w:val="00723B51"/>
    <w:rsid w:val="00723EE1"/>
    <w:rsid w:val="0072443F"/>
    <w:rsid w:val="007262ED"/>
    <w:rsid w:val="00726B32"/>
    <w:rsid w:val="00726BFC"/>
    <w:rsid w:val="00726EB3"/>
    <w:rsid w:val="00726F43"/>
    <w:rsid w:val="00726FDB"/>
    <w:rsid w:val="00727AFC"/>
    <w:rsid w:val="00730401"/>
    <w:rsid w:val="0073082D"/>
    <w:rsid w:val="00730B9D"/>
    <w:rsid w:val="00730E65"/>
    <w:rsid w:val="00730F5A"/>
    <w:rsid w:val="00731077"/>
    <w:rsid w:val="0073144B"/>
    <w:rsid w:val="00731802"/>
    <w:rsid w:val="00731D81"/>
    <w:rsid w:val="0073201B"/>
    <w:rsid w:val="0073244C"/>
    <w:rsid w:val="007324BE"/>
    <w:rsid w:val="00732566"/>
    <w:rsid w:val="0073270A"/>
    <w:rsid w:val="007329CF"/>
    <w:rsid w:val="007335F7"/>
    <w:rsid w:val="0073392E"/>
    <w:rsid w:val="00733C11"/>
    <w:rsid w:val="007341CC"/>
    <w:rsid w:val="00734A17"/>
    <w:rsid w:val="00735351"/>
    <w:rsid w:val="0073614A"/>
    <w:rsid w:val="00736539"/>
    <w:rsid w:val="007365A5"/>
    <w:rsid w:val="0073715D"/>
    <w:rsid w:val="00737171"/>
    <w:rsid w:val="00737292"/>
    <w:rsid w:val="0073785D"/>
    <w:rsid w:val="00737DE0"/>
    <w:rsid w:val="007410A4"/>
    <w:rsid w:val="00741297"/>
    <w:rsid w:val="00741336"/>
    <w:rsid w:val="0074231D"/>
    <w:rsid w:val="007423AE"/>
    <w:rsid w:val="00742414"/>
    <w:rsid w:val="007435D4"/>
    <w:rsid w:val="00744556"/>
    <w:rsid w:val="00744A04"/>
    <w:rsid w:val="007457BB"/>
    <w:rsid w:val="00746008"/>
    <w:rsid w:val="0074649E"/>
    <w:rsid w:val="007466F1"/>
    <w:rsid w:val="0074687A"/>
    <w:rsid w:val="00747253"/>
    <w:rsid w:val="0074764D"/>
    <w:rsid w:val="007478F3"/>
    <w:rsid w:val="0075024B"/>
    <w:rsid w:val="007504C3"/>
    <w:rsid w:val="00751C6B"/>
    <w:rsid w:val="00751E7F"/>
    <w:rsid w:val="00754568"/>
    <w:rsid w:val="007545B7"/>
    <w:rsid w:val="0075505C"/>
    <w:rsid w:val="007554D8"/>
    <w:rsid w:val="00755C0A"/>
    <w:rsid w:val="00755E59"/>
    <w:rsid w:val="007566FD"/>
    <w:rsid w:val="007569AE"/>
    <w:rsid w:val="00757976"/>
    <w:rsid w:val="00761CB0"/>
    <w:rsid w:val="00762F45"/>
    <w:rsid w:val="007630C8"/>
    <w:rsid w:val="007632B3"/>
    <w:rsid w:val="00763CFF"/>
    <w:rsid w:val="007663C3"/>
    <w:rsid w:val="00766F77"/>
    <w:rsid w:val="007675BE"/>
    <w:rsid w:val="00767692"/>
    <w:rsid w:val="00767F4C"/>
    <w:rsid w:val="0077199C"/>
    <w:rsid w:val="00772013"/>
    <w:rsid w:val="00772541"/>
    <w:rsid w:val="00772E95"/>
    <w:rsid w:val="007741C1"/>
    <w:rsid w:val="007752D4"/>
    <w:rsid w:val="00775348"/>
    <w:rsid w:val="007755EE"/>
    <w:rsid w:val="00775BCB"/>
    <w:rsid w:val="007760C8"/>
    <w:rsid w:val="0077650D"/>
    <w:rsid w:val="007765CE"/>
    <w:rsid w:val="0077661D"/>
    <w:rsid w:val="0077673D"/>
    <w:rsid w:val="00776823"/>
    <w:rsid w:val="00776D6E"/>
    <w:rsid w:val="007774E9"/>
    <w:rsid w:val="00777EE8"/>
    <w:rsid w:val="00781448"/>
    <w:rsid w:val="00781A93"/>
    <w:rsid w:val="00781F3D"/>
    <w:rsid w:val="00781FB7"/>
    <w:rsid w:val="00782133"/>
    <w:rsid w:val="00782299"/>
    <w:rsid w:val="00782863"/>
    <w:rsid w:val="00782AC3"/>
    <w:rsid w:val="00782D96"/>
    <w:rsid w:val="007834D5"/>
    <w:rsid w:val="00783C2C"/>
    <w:rsid w:val="0078427B"/>
    <w:rsid w:val="007845AA"/>
    <w:rsid w:val="00784F77"/>
    <w:rsid w:val="00785146"/>
    <w:rsid w:val="00785504"/>
    <w:rsid w:val="00785C8D"/>
    <w:rsid w:val="00785F21"/>
    <w:rsid w:val="00786AE7"/>
    <w:rsid w:val="00790021"/>
    <w:rsid w:val="00790351"/>
    <w:rsid w:val="00790DCF"/>
    <w:rsid w:val="00791421"/>
    <w:rsid w:val="00792154"/>
    <w:rsid w:val="007929F1"/>
    <w:rsid w:val="00793283"/>
    <w:rsid w:val="0079364D"/>
    <w:rsid w:val="00793BA9"/>
    <w:rsid w:val="007945D7"/>
    <w:rsid w:val="0079473A"/>
    <w:rsid w:val="00795019"/>
    <w:rsid w:val="0079568B"/>
    <w:rsid w:val="00795C83"/>
    <w:rsid w:val="00795F29"/>
    <w:rsid w:val="007965DC"/>
    <w:rsid w:val="007968C6"/>
    <w:rsid w:val="007969C2"/>
    <w:rsid w:val="00796D36"/>
    <w:rsid w:val="00796EDC"/>
    <w:rsid w:val="007A148C"/>
    <w:rsid w:val="007A1734"/>
    <w:rsid w:val="007A1766"/>
    <w:rsid w:val="007A1DAC"/>
    <w:rsid w:val="007A2889"/>
    <w:rsid w:val="007A36BA"/>
    <w:rsid w:val="007A3AC9"/>
    <w:rsid w:val="007A3CB5"/>
    <w:rsid w:val="007A488D"/>
    <w:rsid w:val="007A48BF"/>
    <w:rsid w:val="007A49A0"/>
    <w:rsid w:val="007A4FED"/>
    <w:rsid w:val="007A562D"/>
    <w:rsid w:val="007A61CC"/>
    <w:rsid w:val="007A64F7"/>
    <w:rsid w:val="007A72B6"/>
    <w:rsid w:val="007A75F0"/>
    <w:rsid w:val="007B01F7"/>
    <w:rsid w:val="007B0208"/>
    <w:rsid w:val="007B021E"/>
    <w:rsid w:val="007B092F"/>
    <w:rsid w:val="007B1386"/>
    <w:rsid w:val="007B1A3E"/>
    <w:rsid w:val="007B1D83"/>
    <w:rsid w:val="007B2149"/>
    <w:rsid w:val="007B2473"/>
    <w:rsid w:val="007B2E80"/>
    <w:rsid w:val="007B431E"/>
    <w:rsid w:val="007B4C4E"/>
    <w:rsid w:val="007B530C"/>
    <w:rsid w:val="007B589A"/>
    <w:rsid w:val="007B5EE2"/>
    <w:rsid w:val="007B63E4"/>
    <w:rsid w:val="007B7113"/>
    <w:rsid w:val="007C03F2"/>
    <w:rsid w:val="007C1008"/>
    <w:rsid w:val="007C2528"/>
    <w:rsid w:val="007C39F6"/>
    <w:rsid w:val="007C4196"/>
    <w:rsid w:val="007C4D65"/>
    <w:rsid w:val="007C4EE4"/>
    <w:rsid w:val="007C520B"/>
    <w:rsid w:val="007C53BB"/>
    <w:rsid w:val="007C5430"/>
    <w:rsid w:val="007C5B33"/>
    <w:rsid w:val="007C5D6F"/>
    <w:rsid w:val="007C60C2"/>
    <w:rsid w:val="007D00C7"/>
    <w:rsid w:val="007D089B"/>
    <w:rsid w:val="007D0B57"/>
    <w:rsid w:val="007D11E9"/>
    <w:rsid w:val="007D1872"/>
    <w:rsid w:val="007D1EAE"/>
    <w:rsid w:val="007D2DC8"/>
    <w:rsid w:val="007D317C"/>
    <w:rsid w:val="007D4089"/>
    <w:rsid w:val="007D460B"/>
    <w:rsid w:val="007D549E"/>
    <w:rsid w:val="007D572E"/>
    <w:rsid w:val="007D690E"/>
    <w:rsid w:val="007D6B03"/>
    <w:rsid w:val="007D6BD6"/>
    <w:rsid w:val="007D740F"/>
    <w:rsid w:val="007D7474"/>
    <w:rsid w:val="007E007B"/>
    <w:rsid w:val="007E07CA"/>
    <w:rsid w:val="007E0C6C"/>
    <w:rsid w:val="007E139D"/>
    <w:rsid w:val="007E1CFF"/>
    <w:rsid w:val="007E1E70"/>
    <w:rsid w:val="007E26BC"/>
    <w:rsid w:val="007E2932"/>
    <w:rsid w:val="007E2972"/>
    <w:rsid w:val="007E3329"/>
    <w:rsid w:val="007E4604"/>
    <w:rsid w:val="007E503A"/>
    <w:rsid w:val="007E5C18"/>
    <w:rsid w:val="007E5E9F"/>
    <w:rsid w:val="007E5F91"/>
    <w:rsid w:val="007E5F96"/>
    <w:rsid w:val="007E690D"/>
    <w:rsid w:val="007E6BAD"/>
    <w:rsid w:val="007E745F"/>
    <w:rsid w:val="007E77C5"/>
    <w:rsid w:val="007E7C16"/>
    <w:rsid w:val="007F0C1D"/>
    <w:rsid w:val="007F0EDE"/>
    <w:rsid w:val="007F1574"/>
    <w:rsid w:val="007F201C"/>
    <w:rsid w:val="007F2CC1"/>
    <w:rsid w:val="007F32EA"/>
    <w:rsid w:val="007F38F0"/>
    <w:rsid w:val="007F3F0D"/>
    <w:rsid w:val="007F3FA4"/>
    <w:rsid w:val="007F3FF5"/>
    <w:rsid w:val="007F47AF"/>
    <w:rsid w:val="007F60F3"/>
    <w:rsid w:val="007F6D90"/>
    <w:rsid w:val="007F7488"/>
    <w:rsid w:val="007F7FF4"/>
    <w:rsid w:val="008001E9"/>
    <w:rsid w:val="008005CE"/>
    <w:rsid w:val="00800B39"/>
    <w:rsid w:val="00801A24"/>
    <w:rsid w:val="00801FFA"/>
    <w:rsid w:val="00802E98"/>
    <w:rsid w:val="0080411C"/>
    <w:rsid w:val="00804A8A"/>
    <w:rsid w:val="00804DFE"/>
    <w:rsid w:val="00804F71"/>
    <w:rsid w:val="0080523D"/>
    <w:rsid w:val="0080564D"/>
    <w:rsid w:val="00805D38"/>
    <w:rsid w:val="008066C2"/>
    <w:rsid w:val="00806774"/>
    <w:rsid w:val="00806DDC"/>
    <w:rsid w:val="00810876"/>
    <w:rsid w:val="00811275"/>
    <w:rsid w:val="00811771"/>
    <w:rsid w:val="008118CF"/>
    <w:rsid w:val="00811B46"/>
    <w:rsid w:val="00812254"/>
    <w:rsid w:val="0081401B"/>
    <w:rsid w:val="0081413C"/>
    <w:rsid w:val="00814DDA"/>
    <w:rsid w:val="00816783"/>
    <w:rsid w:val="0081691D"/>
    <w:rsid w:val="00816CD6"/>
    <w:rsid w:val="00817116"/>
    <w:rsid w:val="008179B8"/>
    <w:rsid w:val="00817D6C"/>
    <w:rsid w:val="00817F2F"/>
    <w:rsid w:val="00817F5D"/>
    <w:rsid w:val="00820213"/>
    <w:rsid w:val="0082410F"/>
    <w:rsid w:val="008249B9"/>
    <w:rsid w:val="00824A18"/>
    <w:rsid w:val="00824E03"/>
    <w:rsid w:val="008257D8"/>
    <w:rsid w:val="0082676E"/>
    <w:rsid w:val="008268FA"/>
    <w:rsid w:val="00826E7B"/>
    <w:rsid w:val="00827393"/>
    <w:rsid w:val="008273AE"/>
    <w:rsid w:val="008303A2"/>
    <w:rsid w:val="008304C8"/>
    <w:rsid w:val="00832672"/>
    <w:rsid w:val="00832B69"/>
    <w:rsid w:val="00832BC3"/>
    <w:rsid w:val="00833353"/>
    <w:rsid w:val="00833CE5"/>
    <w:rsid w:val="00835461"/>
    <w:rsid w:val="008356B1"/>
    <w:rsid w:val="00835D14"/>
    <w:rsid w:val="00835E5E"/>
    <w:rsid w:val="00836D20"/>
    <w:rsid w:val="00837C98"/>
    <w:rsid w:val="00840750"/>
    <w:rsid w:val="0084091C"/>
    <w:rsid w:val="00840D1C"/>
    <w:rsid w:val="00840D35"/>
    <w:rsid w:val="008411B2"/>
    <w:rsid w:val="008415CF"/>
    <w:rsid w:val="00841B2B"/>
    <w:rsid w:val="00841D90"/>
    <w:rsid w:val="00841EFA"/>
    <w:rsid w:val="00841FE9"/>
    <w:rsid w:val="00842F17"/>
    <w:rsid w:val="0084375C"/>
    <w:rsid w:val="00843CF6"/>
    <w:rsid w:val="00844738"/>
    <w:rsid w:val="0084512F"/>
    <w:rsid w:val="008458E0"/>
    <w:rsid w:val="008460FB"/>
    <w:rsid w:val="0084619A"/>
    <w:rsid w:val="00846D8D"/>
    <w:rsid w:val="00846E9A"/>
    <w:rsid w:val="0084703F"/>
    <w:rsid w:val="00847E12"/>
    <w:rsid w:val="0085000F"/>
    <w:rsid w:val="00850074"/>
    <w:rsid w:val="0085036A"/>
    <w:rsid w:val="008505FE"/>
    <w:rsid w:val="0085120C"/>
    <w:rsid w:val="008522CE"/>
    <w:rsid w:val="00854153"/>
    <w:rsid w:val="00854207"/>
    <w:rsid w:val="008549A8"/>
    <w:rsid w:val="00854AF2"/>
    <w:rsid w:val="00855873"/>
    <w:rsid w:val="00856422"/>
    <w:rsid w:val="00857EB5"/>
    <w:rsid w:val="00860400"/>
    <w:rsid w:val="00860A66"/>
    <w:rsid w:val="00860E2F"/>
    <w:rsid w:val="00861104"/>
    <w:rsid w:val="00862004"/>
    <w:rsid w:val="00862554"/>
    <w:rsid w:val="00862714"/>
    <w:rsid w:val="00862CFD"/>
    <w:rsid w:val="00863C9A"/>
    <w:rsid w:val="00864700"/>
    <w:rsid w:val="008649BB"/>
    <w:rsid w:val="00865EE5"/>
    <w:rsid w:val="00866173"/>
    <w:rsid w:val="00866AA2"/>
    <w:rsid w:val="00866EC6"/>
    <w:rsid w:val="00867176"/>
    <w:rsid w:val="00867873"/>
    <w:rsid w:val="00870623"/>
    <w:rsid w:val="00871785"/>
    <w:rsid w:val="0087197F"/>
    <w:rsid w:val="00871BA2"/>
    <w:rsid w:val="00872509"/>
    <w:rsid w:val="0087269D"/>
    <w:rsid w:val="00872EF8"/>
    <w:rsid w:val="00873269"/>
    <w:rsid w:val="00873DBF"/>
    <w:rsid w:val="00873EAC"/>
    <w:rsid w:val="00874A0A"/>
    <w:rsid w:val="00875FB8"/>
    <w:rsid w:val="00876509"/>
    <w:rsid w:val="00876E4B"/>
    <w:rsid w:val="0087794A"/>
    <w:rsid w:val="00877C22"/>
    <w:rsid w:val="0088238B"/>
    <w:rsid w:val="00882655"/>
    <w:rsid w:val="00882933"/>
    <w:rsid w:val="00882D6C"/>
    <w:rsid w:val="008836DA"/>
    <w:rsid w:val="0088457D"/>
    <w:rsid w:val="008851E9"/>
    <w:rsid w:val="00885476"/>
    <w:rsid w:val="00885B37"/>
    <w:rsid w:val="0088651A"/>
    <w:rsid w:val="00886549"/>
    <w:rsid w:val="008919F0"/>
    <w:rsid w:val="00891BC9"/>
    <w:rsid w:val="00892872"/>
    <w:rsid w:val="00894F5C"/>
    <w:rsid w:val="0089543C"/>
    <w:rsid w:val="00895F37"/>
    <w:rsid w:val="00897032"/>
    <w:rsid w:val="0089757A"/>
    <w:rsid w:val="0089778C"/>
    <w:rsid w:val="008A0577"/>
    <w:rsid w:val="008A0B98"/>
    <w:rsid w:val="008A0E59"/>
    <w:rsid w:val="008A117B"/>
    <w:rsid w:val="008A1BFC"/>
    <w:rsid w:val="008A1D50"/>
    <w:rsid w:val="008A1E4E"/>
    <w:rsid w:val="008A2667"/>
    <w:rsid w:val="008A32FF"/>
    <w:rsid w:val="008A335D"/>
    <w:rsid w:val="008A38EE"/>
    <w:rsid w:val="008A3B0B"/>
    <w:rsid w:val="008A3F3F"/>
    <w:rsid w:val="008A4A2E"/>
    <w:rsid w:val="008A4E66"/>
    <w:rsid w:val="008A5407"/>
    <w:rsid w:val="008A5805"/>
    <w:rsid w:val="008A7474"/>
    <w:rsid w:val="008A7A62"/>
    <w:rsid w:val="008B0C2B"/>
    <w:rsid w:val="008B33B4"/>
    <w:rsid w:val="008B3A80"/>
    <w:rsid w:val="008B42BD"/>
    <w:rsid w:val="008B4878"/>
    <w:rsid w:val="008B4E5A"/>
    <w:rsid w:val="008B544D"/>
    <w:rsid w:val="008B5478"/>
    <w:rsid w:val="008B6268"/>
    <w:rsid w:val="008B6776"/>
    <w:rsid w:val="008B728B"/>
    <w:rsid w:val="008B78E4"/>
    <w:rsid w:val="008B7E22"/>
    <w:rsid w:val="008B7EC4"/>
    <w:rsid w:val="008C0A61"/>
    <w:rsid w:val="008C1662"/>
    <w:rsid w:val="008C34F9"/>
    <w:rsid w:val="008C4161"/>
    <w:rsid w:val="008C49DB"/>
    <w:rsid w:val="008C4C31"/>
    <w:rsid w:val="008C5098"/>
    <w:rsid w:val="008C5273"/>
    <w:rsid w:val="008C5899"/>
    <w:rsid w:val="008C595F"/>
    <w:rsid w:val="008C5A4B"/>
    <w:rsid w:val="008C6306"/>
    <w:rsid w:val="008C66D3"/>
    <w:rsid w:val="008C6E70"/>
    <w:rsid w:val="008C6ECE"/>
    <w:rsid w:val="008C758B"/>
    <w:rsid w:val="008D116C"/>
    <w:rsid w:val="008D1CBA"/>
    <w:rsid w:val="008D2798"/>
    <w:rsid w:val="008D2C8C"/>
    <w:rsid w:val="008D3216"/>
    <w:rsid w:val="008D3C9A"/>
    <w:rsid w:val="008D423E"/>
    <w:rsid w:val="008D4EF6"/>
    <w:rsid w:val="008D54EE"/>
    <w:rsid w:val="008D782A"/>
    <w:rsid w:val="008D7F68"/>
    <w:rsid w:val="008E0B1F"/>
    <w:rsid w:val="008E2836"/>
    <w:rsid w:val="008E2871"/>
    <w:rsid w:val="008E2990"/>
    <w:rsid w:val="008E37B9"/>
    <w:rsid w:val="008E3D91"/>
    <w:rsid w:val="008E482F"/>
    <w:rsid w:val="008E5FBD"/>
    <w:rsid w:val="008E66E2"/>
    <w:rsid w:val="008E7060"/>
    <w:rsid w:val="008F0403"/>
    <w:rsid w:val="008F05FC"/>
    <w:rsid w:val="008F0E80"/>
    <w:rsid w:val="008F2045"/>
    <w:rsid w:val="008F206C"/>
    <w:rsid w:val="008F250C"/>
    <w:rsid w:val="008F26AE"/>
    <w:rsid w:val="008F27E1"/>
    <w:rsid w:val="008F3252"/>
    <w:rsid w:val="008F3288"/>
    <w:rsid w:val="008F55FC"/>
    <w:rsid w:val="008F5C33"/>
    <w:rsid w:val="008F5C50"/>
    <w:rsid w:val="008F6817"/>
    <w:rsid w:val="008F6B64"/>
    <w:rsid w:val="008F6D5F"/>
    <w:rsid w:val="00900AE6"/>
    <w:rsid w:val="00901B34"/>
    <w:rsid w:val="00901FDB"/>
    <w:rsid w:val="0090202C"/>
    <w:rsid w:val="009022F1"/>
    <w:rsid w:val="009033AF"/>
    <w:rsid w:val="00904592"/>
    <w:rsid w:val="009046C3"/>
    <w:rsid w:val="00904BF9"/>
    <w:rsid w:val="00905CFC"/>
    <w:rsid w:val="009060F0"/>
    <w:rsid w:val="00906FBF"/>
    <w:rsid w:val="00910580"/>
    <w:rsid w:val="00911163"/>
    <w:rsid w:val="009116E9"/>
    <w:rsid w:val="00912571"/>
    <w:rsid w:val="00912F09"/>
    <w:rsid w:val="00913941"/>
    <w:rsid w:val="00913AB8"/>
    <w:rsid w:val="009146A9"/>
    <w:rsid w:val="00915363"/>
    <w:rsid w:val="009154EC"/>
    <w:rsid w:val="00915756"/>
    <w:rsid w:val="00915C06"/>
    <w:rsid w:val="00916B67"/>
    <w:rsid w:val="00917284"/>
    <w:rsid w:val="00920067"/>
    <w:rsid w:val="00920841"/>
    <w:rsid w:val="00921117"/>
    <w:rsid w:val="00921A74"/>
    <w:rsid w:val="00921E2A"/>
    <w:rsid w:val="00921FE0"/>
    <w:rsid w:val="00923117"/>
    <w:rsid w:val="00923E67"/>
    <w:rsid w:val="00924922"/>
    <w:rsid w:val="00925066"/>
    <w:rsid w:val="00925070"/>
    <w:rsid w:val="00926197"/>
    <w:rsid w:val="00927325"/>
    <w:rsid w:val="00930851"/>
    <w:rsid w:val="00930ABB"/>
    <w:rsid w:val="0093145E"/>
    <w:rsid w:val="00931593"/>
    <w:rsid w:val="0093165E"/>
    <w:rsid w:val="009317E2"/>
    <w:rsid w:val="00931AED"/>
    <w:rsid w:val="00931E9E"/>
    <w:rsid w:val="00931F67"/>
    <w:rsid w:val="0093209A"/>
    <w:rsid w:val="00932DC0"/>
    <w:rsid w:val="00932FED"/>
    <w:rsid w:val="00933B23"/>
    <w:rsid w:val="00933E35"/>
    <w:rsid w:val="00934720"/>
    <w:rsid w:val="00934C4B"/>
    <w:rsid w:val="009354E4"/>
    <w:rsid w:val="00935853"/>
    <w:rsid w:val="00936C0E"/>
    <w:rsid w:val="00936D2E"/>
    <w:rsid w:val="00937846"/>
    <w:rsid w:val="00937854"/>
    <w:rsid w:val="00940072"/>
    <w:rsid w:val="009412E3"/>
    <w:rsid w:val="009432B9"/>
    <w:rsid w:val="00943DA4"/>
    <w:rsid w:val="00944298"/>
    <w:rsid w:val="009445A2"/>
    <w:rsid w:val="00945496"/>
    <w:rsid w:val="0094554A"/>
    <w:rsid w:val="009455EA"/>
    <w:rsid w:val="00945E18"/>
    <w:rsid w:val="009463B4"/>
    <w:rsid w:val="00947341"/>
    <w:rsid w:val="009474CF"/>
    <w:rsid w:val="00947CEB"/>
    <w:rsid w:val="00947F4A"/>
    <w:rsid w:val="009504D9"/>
    <w:rsid w:val="00950938"/>
    <w:rsid w:val="00950E23"/>
    <w:rsid w:val="00951705"/>
    <w:rsid w:val="00953361"/>
    <w:rsid w:val="00953802"/>
    <w:rsid w:val="00953874"/>
    <w:rsid w:val="00953EB4"/>
    <w:rsid w:val="00953F4D"/>
    <w:rsid w:val="009543E7"/>
    <w:rsid w:val="00956105"/>
    <w:rsid w:val="00956C96"/>
    <w:rsid w:val="00957672"/>
    <w:rsid w:val="0095774D"/>
    <w:rsid w:val="009600A7"/>
    <w:rsid w:val="00960393"/>
    <w:rsid w:val="00960638"/>
    <w:rsid w:val="0096091D"/>
    <w:rsid w:val="00961609"/>
    <w:rsid w:val="009616B3"/>
    <w:rsid w:val="00961810"/>
    <w:rsid w:val="009619A5"/>
    <w:rsid w:val="00961C8C"/>
    <w:rsid w:val="009624EB"/>
    <w:rsid w:val="0096285B"/>
    <w:rsid w:val="009631AA"/>
    <w:rsid w:val="00963772"/>
    <w:rsid w:val="00963E48"/>
    <w:rsid w:val="0096402D"/>
    <w:rsid w:val="00964976"/>
    <w:rsid w:val="00964E16"/>
    <w:rsid w:val="00966464"/>
    <w:rsid w:val="00966719"/>
    <w:rsid w:val="00967C76"/>
    <w:rsid w:val="00970DEB"/>
    <w:rsid w:val="00971249"/>
    <w:rsid w:val="009715DF"/>
    <w:rsid w:val="00971935"/>
    <w:rsid w:val="0097343B"/>
    <w:rsid w:val="0097431B"/>
    <w:rsid w:val="009744B5"/>
    <w:rsid w:val="009748AC"/>
    <w:rsid w:val="00974AD7"/>
    <w:rsid w:val="0097552D"/>
    <w:rsid w:val="00975C49"/>
    <w:rsid w:val="00976A76"/>
    <w:rsid w:val="00976DE4"/>
    <w:rsid w:val="00977490"/>
    <w:rsid w:val="0097772B"/>
    <w:rsid w:val="00977CAF"/>
    <w:rsid w:val="00977F2F"/>
    <w:rsid w:val="00980CAA"/>
    <w:rsid w:val="00981320"/>
    <w:rsid w:val="00981575"/>
    <w:rsid w:val="00982FAA"/>
    <w:rsid w:val="00983399"/>
    <w:rsid w:val="009836E8"/>
    <w:rsid w:val="00983958"/>
    <w:rsid w:val="009846BA"/>
    <w:rsid w:val="00985765"/>
    <w:rsid w:val="00985AAD"/>
    <w:rsid w:val="00986E28"/>
    <w:rsid w:val="00987321"/>
    <w:rsid w:val="009877B4"/>
    <w:rsid w:val="00987E1A"/>
    <w:rsid w:val="0099055A"/>
    <w:rsid w:val="00990AC3"/>
    <w:rsid w:val="00990B2C"/>
    <w:rsid w:val="00990D67"/>
    <w:rsid w:val="00990E6B"/>
    <w:rsid w:val="00990F62"/>
    <w:rsid w:val="00991081"/>
    <w:rsid w:val="009921EF"/>
    <w:rsid w:val="00992AAC"/>
    <w:rsid w:val="00992BB0"/>
    <w:rsid w:val="00993138"/>
    <w:rsid w:val="00993385"/>
    <w:rsid w:val="009935C9"/>
    <w:rsid w:val="00993A4D"/>
    <w:rsid w:val="009940E9"/>
    <w:rsid w:val="0099572F"/>
    <w:rsid w:val="0099590E"/>
    <w:rsid w:val="009966DA"/>
    <w:rsid w:val="00996759"/>
    <w:rsid w:val="009967D6"/>
    <w:rsid w:val="009A180A"/>
    <w:rsid w:val="009A1B49"/>
    <w:rsid w:val="009A20BF"/>
    <w:rsid w:val="009A265E"/>
    <w:rsid w:val="009A2B1F"/>
    <w:rsid w:val="009A32C3"/>
    <w:rsid w:val="009A387A"/>
    <w:rsid w:val="009A5310"/>
    <w:rsid w:val="009A550C"/>
    <w:rsid w:val="009A67B8"/>
    <w:rsid w:val="009B038C"/>
    <w:rsid w:val="009B1272"/>
    <w:rsid w:val="009B1FE0"/>
    <w:rsid w:val="009B2D2B"/>
    <w:rsid w:val="009B311C"/>
    <w:rsid w:val="009B3708"/>
    <w:rsid w:val="009B3F6E"/>
    <w:rsid w:val="009B435D"/>
    <w:rsid w:val="009B4CF7"/>
    <w:rsid w:val="009B4E1A"/>
    <w:rsid w:val="009B5A6C"/>
    <w:rsid w:val="009B730C"/>
    <w:rsid w:val="009C2E61"/>
    <w:rsid w:val="009C305C"/>
    <w:rsid w:val="009C361A"/>
    <w:rsid w:val="009C3C42"/>
    <w:rsid w:val="009C3D13"/>
    <w:rsid w:val="009C44DD"/>
    <w:rsid w:val="009C5701"/>
    <w:rsid w:val="009C5BAC"/>
    <w:rsid w:val="009C5CE4"/>
    <w:rsid w:val="009C7886"/>
    <w:rsid w:val="009C7DE9"/>
    <w:rsid w:val="009D02EF"/>
    <w:rsid w:val="009D17B6"/>
    <w:rsid w:val="009D17E5"/>
    <w:rsid w:val="009D23B6"/>
    <w:rsid w:val="009D2A76"/>
    <w:rsid w:val="009D2E4E"/>
    <w:rsid w:val="009D3071"/>
    <w:rsid w:val="009D33A5"/>
    <w:rsid w:val="009D3A11"/>
    <w:rsid w:val="009D3E53"/>
    <w:rsid w:val="009D4B00"/>
    <w:rsid w:val="009D5294"/>
    <w:rsid w:val="009D6216"/>
    <w:rsid w:val="009D6562"/>
    <w:rsid w:val="009D77C2"/>
    <w:rsid w:val="009D7F0B"/>
    <w:rsid w:val="009E02EB"/>
    <w:rsid w:val="009E1BE3"/>
    <w:rsid w:val="009E2086"/>
    <w:rsid w:val="009E2CD4"/>
    <w:rsid w:val="009E2D8D"/>
    <w:rsid w:val="009E44E5"/>
    <w:rsid w:val="009E5D6C"/>
    <w:rsid w:val="009E6CAC"/>
    <w:rsid w:val="009E79E4"/>
    <w:rsid w:val="009F0168"/>
    <w:rsid w:val="009F1D99"/>
    <w:rsid w:val="009F1E95"/>
    <w:rsid w:val="009F2208"/>
    <w:rsid w:val="009F2AAF"/>
    <w:rsid w:val="009F2EFD"/>
    <w:rsid w:val="009F3488"/>
    <w:rsid w:val="009F37A0"/>
    <w:rsid w:val="009F3CBC"/>
    <w:rsid w:val="009F4F6B"/>
    <w:rsid w:val="009F5D19"/>
    <w:rsid w:val="009F5D89"/>
    <w:rsid w:val="009F6D12"/>
    <w:rsid w:val="00A0087F"/>
    <w:rsid w:val="00A00BA6"/>
    <w:rsid w:val="00A017C7"/>
    <w:rsid w:val="00A02DCE"/>
    <w:rsid w:val="00A031A5"/>
    <w:rsid w:val="00A039EE"/>
    <w:rsid w:val="00A03A6F"/>
    <w:rsid w:val="00A03F2A"/>
    <w:rsid w:val="00A04E42"/>
    <w:rsid w:val="00A0500B"/>
    <w:rsid w:val="00A06086"/>
    <w:rsid w:val="00A06174"/>
    <w:rsid w:val="00A061DA"/>
    <w:rsid w:val="00A06209"/>
    <w:rsid w:val="00A07B72"/>
    <w:rsid w:val="00A1026A"/>
    <w:rsid w:val="00A1091F"/>
    <w:rsid w:val="00A111E5"/>
    <w:rsid w:val="00A11600"/>
    <w:rsid w:val="00A11F7C"/>
    <w:rsid w:val="00A138EF"/>
    <w:rsid w:val="00A13B31"/>
    <w:rsid w:val="00A145C6"/>
    <w:rsid w:val="00A151D3"/>
    <w:rsid w:val="00A1527A"/>
    <w:rsid w:val="00A16015"/>
    <w:rsid w:val="00A16891"/>
    <w:rsid w:val="00A1693E"/>
    <w:rsid w:val="00A16A96"/>
    <w:rsid w:val="00A17A3E"/>
    <w:rsid w:val="00A20DF6"/>
    <w:rsid w:val="00A20F15"/>
    <w:rsid w:val="00A20F41"/>
    <w:rsid w:val="00A20FCA"/>
    <w:rsid w:val="00A23428"/>
    <w:rsid w:val="00A23919"/>
    <w:rsid w:val="00A23A46"/>
    <w:rsid w:val="00A24017"/>
    <w:rsid w:val="00A252AB"/>
    <w:rsid w:val="00A25842"/>
    <w:rsid w:val="00A25E87"/>
    <w:rsid w:val="00A275D6"/>
    <w:rsid w:val="00A310AD"/>
    <w:rsid w:val="00A31ABE"/>
    <w:rsid w:val="00A32B39"/>
    <w:rsid w:val="00A33009"/>
    <w:rsid w:val="00A34886"/>
    <w:rsid w:val="00A34A12"/>
    <w:rsid w:val="00A34FC7"/>
    <w:rsid w:val="00A3593A"/>
    <w:rsid w:val="00A35ECD"/>
    <w:rsid w:val="00A3629E"/>
    <w:rsid w:val="00A36414"/>
    <w:rsid w:val="00A3702C"/>
    <w:rsid w:val="00A37047"/>
    <w:rsid w:val="00A3772C"/>
    <w:rsid w:val="00A379B1"/>
    <w:rsid w:val="00A41101"/>
    <w:rsid w:val="00A4180E"/>
    <w:rsid w:val="00A42D42"/>
    <w:rsid w:val="00A42D6A"/>
    <w:rsid w:val="00A4325A"/>
    <w:rsid w:val="00A43461"/>
    <w:rsid w:val="00A43762"/>
    <w:rsid w:val="00A438A8"/>
    <w:rsid w:val="00A43997"/>
    <w:rsid w:val="00A43EAD"/>
    <w:rsid w:val="00A44333"/>
    <w:rsid w:val="00A44382"/>
    <w:rsid w:val="00A443FD"/>
    <w:rsid w:val="00A44592"/>
    <w:rsid w:val="00A4475B"/>
    <w:rsid w:val="00A45376"/>
    <w:rsid w:val="00A463E7"/>
    <w:rsid w:val="00A46B8F"/>
    <w:rsid w:val="00A46DDD"/>
    <w:rsid w:val="00A50433"/>
    <w:rsid w:val="00A50E03"/>
    <w:rsid w:val="00A51D86"/>
    <w:rsid w:val="00A52F33"/>
    <w:rsid w:val="00A53E91"/>
    <w:rsid w:val="00A53F5C"/>
    <w:rsid w:val="00A5623E"/>
    <w:rsid w:val="00A56AEB"/>
    <w:rsid w:val="00A6083C"/>
    <w:rsid w:val="00A61867"/>
    <w:rsid w:val="00A61885"/>
    <w:rsid w:val="00A61E82"/>
    <w:rsid w:val="00A64A37"/>
    <w:rsid w:val="00A64EFA"/>
    <w:rsid w:val="00A6580A"/>
    <w:rsid w:val="00A65C34"/>
    <w:rsid w:val="00A65DD9"/>
    <w:rsid w:val="00A65FDE"/>
    <w:rsid w:val="00A676D0"/>
    <w:rsid w:val="00A67AB2"/>
    <w:rsid w:val="00A70FA0"/>
    <w:rsid w:val="00A71B85"/>
    <w:rsid w:val="00A72439"/>
    <w:rsid w:val="00A724C6"/>
    <w:rsid w:val="00A728A1"/>
    <w:rsid w:val="00A73325"/>
    <w:rsid w:val="00A7488A"/>
    <w:rsid w:val="00A74A0C"/>
    <w:rsid w:val="00A74A4C"/>
    <w:rsid w:val="00A74D77"/>
    <w:rsid w:val="00A75316"/>
    <w:rsid w:val="00A7557D"/>
    <w:rsid w:val="00A764BB"/>
    <w:rsid w:val="00A775E5"/>
    <w:rsid w:val="00A82A45"/>
    <w:rsid w:val="00A8327D"/>
    <w:rsid w:val="00A8487F"/>
    <w:rsid w:val="00A858AB"/>
    <w:rsid w:val="00A866C9"/>
    <w:rsid w:val="00A87224"/>
    <w:rsid w:val="00A8771B"/>
    <w:rsid w:val="00A902BD"/>
    <w:rsid w:val="00A90992"/>
    <w:rsid w:val="00A911BC"/>
    <w:rsid w:val="00A9191E"/>
    <w:rsid w:val="00A921B1"/>
    <w:rsid w:val="00A929A1"/>
    <w:rsid w:val="00A92B06"/>
    <w:rsid w:val="00A9306B"/>
    <w:rsid w:val="00A95299"/>
    <w:rsid w:val="00A95EA5"/>
    <w:rsid w:val="00A968FE"/>
    <w:rsid w:val="00A97EDD"/>
    <w:rsid w:val="00AA133A"/>
    <w:rsid w:val="00AA1C74"/>
    <w:rsid w:val="00AA2D50"/>
    <w:rsid w:val="00AA3B97"/>
    <w:rsid w:val="00AA3C20"/>
    <w:rsid w:val="00AA43C2"/>
    <w:rsid w:val="00AA4709"/>
    <w:rsid w:val="00AA50E4"/>
    <w:rsid w:val="00AA5999"/>
    <w:rsid w:val="00AA5D83"/>
    <w:rsid w:val="00AA5EDA"/>
    <w:rsid w:val="00AA77D2"/>
    <w:rsid w:val="00AA7957"/>
    <w:rsid w:val="00AB0BF4"/>
    <w:rsid w:val="00AB0E15"/>
    <w:rsid w:val="00AB1FBF"/>
    <w:rsid w:val="00AB2BF7"/>
    <w:rsid w:val="00AB2C88"/>
    <w:rsid w:val="00AB4C1F"/>
    <w:rsid w:val="00AB5407"/>
    <w:rsid w:val="00AB6690"/>
    <w:rsid w:val="00AB6712"/>
    <w:rsid w:val="00AB715F"/>
    <w:rsid w:val="00AC03F8"/>
    <w:rsid w:val="00AC0E80"/>
    <w:rsid w:val="00AC1249"/>
    <w:rsid w:val="00AC1F14"/>
    <w:rsid w:val="00AC3878"/>
    <w:rsid w:val="00AC4F45"/>
    <w:rsid w:val="00AC500E"/>
    <w:rsid w:val="00AC50FC"/>
    <w:rsid w:val="00AC51EF"/>
    <w:rsid w:val="00AC53E8"/>
    <w:rsid w:val="00AC57A9"/>
    <w:rsid w:val="00AC6B9C"/>
    <w:rsid w:val="00AC6C27"/>
    <w:rsid w:val="00AC700E"/>
    <w:rsid w:val="00AC73C2"/>
    <w:rsid w:val="00AC7B70"/>
    <w:rsid w:val="00AD03E5"/>
    <w:rsid w:val="00AD0B7B"/>
    <w:rsid w:val="00AD0BFA"/>
    <w:rsid w:val="00AD0D9C"/>
    <w:rsid w:val="00AD2500"/>
    <w:rsid w:val="00AD2981"/>
    <w:rsid w:val="00AD3BA2"/>
    <w:rsid w:val="00AD41E5"/>
    <w:rsid w:val="00AD48F0"/>
    <w:rsid w:val="00AD49BC"/>
    <w:rsid w:val="00AD4A56"/>
    <w:rsid w:val="00AD4D57"/>
    <w:rsid w:val="00AD6377"/>
    <w:rsid w:val="00AD645C"/>
    <w:rsid w:val="00AD6896"/>
    <w:rsid w:val="00AD6954"/>
    <w:rsid w:val="00AD6A2A"/>
    <w:rsid w:val="00AD7DE1"/>
    <w:rsid w:val="00AE00E7"/>
    <w:rsid w:val="00AE01E1"/>
    <w:rsid w:val="00AE1028"/>
    <w:rsid w:val="00AE190C"/>
    <w:rsid w:val="00AE263C"/>
    <w:rsid w:val="00AE343E"/>
    <w:rsid w:val="00AE3B54"/>
    <w:rsid w:val="00AE40C9"/>
    <w:rsid w:val="00AE4BB4"/>
    <w:rsid w:val="00AE5F65"/>
    <w:rsid w:val="00AE62F7"/>
    <w:rsid w:val="00AE649B"/>
    <w:rsid w:val="00AE6527"/>
    <w:rsid w:val="00AE72FA"/>
    <w:rsid w:val="00AF0AEF"/>
    <w:rsid w:val="00AF0BD0"/>
    <w:rsid w:val="00AF17FF"/>
    <w:rsid w:val="00AF2E5F"/>
    <w:rsid w:val="00AF319A"/>
    <w:rsid w:val="00AF34E0"/>
    <w:rsid w:val="00AF3C5F"/>
    <w:rsid w:val="00AF3CBF"/>
    <w:rsid w:val="00AF42D2"/>
    <w:rsid w:val="00AF6114"/>
    <w:rsid w:val="00AF6536"/>
    <w:rsid w:val="00AF6A1D"/>
    <w:rsid w:val="00AF6BDA"/>
    <w:rsid w:val="00AF747C"/>
    <w:rsid w:val="00AF7690"/>
    <w:rsid w:val="00AF778E"/>
    <w:rsid w:val="00AF7920"/>
    <w:rsid w:val="00AF7BC1"/>
    <w:rsid w:val="00AF7F4C"/>
    <w:rsid w:val="00B003B6"/>
    <w:rsid w:val="00B00422"/>
    <w:rsid w:val="00B013D8"/>
    <w:rsid w:val="00B01613"/>
    <w:rsid w:val="00B01975"/>
    <w:rsid w:val="00B02482"/>
    <w:rsid w:val="00B02603"/>
    <w:rsid w:val="00B02CE7"/>
    <w:rsid w:val="00B02E23"/>
    <w:rsid w:val="00B03BCF"/>
    <w:rsid w:val="00B03D14"/>
    <w:rsid w:val="00B048F7"/>
    <w:rsid w:val="00B055D7"/>
    <w:rsid w:val="00B05907"/>
    <w:rsid w:val="00B06885"/>
    <w:rsid w:val="00B06E3A"/>
    <w:rsid w:val="00B07CEC"/>
    <w:rsid w:val="00B107E0"/>
    <w:rsid w:val="00B115A8"/>
    <w:rsid w:val="00B119A7"/>
    <w:rsid w:val="00B12F2B"/>
    <w:rsid w:val="00B13392"/>
    <w:rsid w:val="00B148AB"/>
    <w:rsid w:val="00B15185"/>
    <w:rsid w:val="00B15290"/>
    <w:rsid w:val="00B16637"/>
    <w:rsid w:val="00B16C08"/>
    <w:rsid w:val="00B1791A"/>
    <w:rsid w:val="00B209CD"/>
    <w:rsid w:val="00B20C0C"/>
    <w:rsid w:val="00B20E18"/>
    <w:rsid w:val="00B225EA"/>
    <w:rsid w:val="00B2275A"/>
    <w:rsid w:val="00B227A8"/>
    <w:rsid w:val="00B22E1B"/>
    <w:rsid w:val="00B2334C"/>
    <w:rsid w:val="00B24045"/>
    <w:rsid w:val="00B2538F"/>
    <w:rsid w:val="00B259D2"/>
    <w:rsid w:val="00B25A6D"/>
    <w:rsid w:val="00B26F09"/>
    <w:rsid w:val="00B27198"/>
    <w:rsid w:val="00B3000F"/>
    <w:rsid w:val="00B30F72"/>
    <w:rsid w:val="00B3114C"/>
    <w:rsid w:val="00B31235"/>
    <w:rsid w:val="00B325D7"/>
    <w:rsid w:val="00B32BDB"/>
    <w:rsid w:val="00B32D82"/>
    <w:rsid w:val="00B32FC9"/>
    <w:rsid w:val="00B33903"/>
    <w:rsid w:val="00B339AC"/>
    <w:rsid w:val="00B33F0E"/>
    <w:rsid w:val="00B340B7"/>
    <w:rsid w:val="00B34132"/>
    <w:rsid w:val="00B34417"/>
    <w:rsid w:val="00B34EDA"/>
    <w:rsid w:val="00B350B9"/>
    <w:rsid w:val="00B3572F"/>
    <w:rsid w:val="00B359F5"/>
    <w:rsid w:val="00B361BE"/>
    <w:rsid w:val="00B367DE"/>
    <w:rsid w:val="00B36ADB"/>
    <w:rsid w:val="00B40258"/>
    <w:rsid w:val="00B40920"/>
    <w:rsid w:val="00B40A9B"/>
    <w:rsid w:val="00B41658"/>
    <w:rsid w:val="00B42240"/>
    <w:rsid w:val="00B4235B"/>
    <w:rsid w:val="00B42C89"/>
    <w:rsid w:val="00B431D0"/>
    <w:rsid w:val="00B43BCD"/>
    <w:rsid w:val="00B43EF8"/>
    <w:rsid w:val="00B449E9"/>
    <w:rsid w:val="00B45C70"/>
    <w:rsid w:val="00B46120"/>
    <w:rsid w:val="00B46803"/>
    <w:rsid w:val="00B46E4A"/>
    <w:rsid w:val="00B4700E"/>
    <w:rsid w:val="00B47A1D"/>
    <w:rsid w:val="00B47D6D"/>
    <w:rsid w:val="00B50203"/>
    <w:rsid w:val="00B505EA"/>
    <w:rsid w:val="00B506A8"/>
    <w:rsid w:val="00B507A9"/>
    <w:rsid w:val="00B5110D"/>
    <w:rsid w:val="00B51460"/>
    <w:rsid w:val="00B51B7F"/>
    <w:rsid w:val="00B53825"/>
    <w:rsid w:val="00B54172"/>
    <w:rsid w:val="00B54CF2"/>
    <w:rsid w:val="00B55579"/>
    <w:rsid w:val="00B5581F"/>
    <w:rsid w:val="00B6066B"/>
    <w:rsid w:val="00B6136A"/>
    <w:rsid w:val="00B614CF"/>
    <w:rsid w:val="00B61A42"/>
    <w:rsid w:val="00B62217"/>
    <w:rsid w:val="00B62A72"/>
    <w:rsid w:val="00B62F04"/>
    <w:rsid w:val="00B63768"/>
    <w:rsid w:val="00B63A49"/>
    <w:rsid w:val="00B63C25"/>
    <w:rsid w:val="00B63FEE"/>
    <w:rsid w:val="00B644D3"/>
    <w:rsid w:val="00B6475F"/>
    <w:rsid w:val="00B647DE"/>
    <w:rsid w:val="00B65430"/>
    <w:rsid w:val="00B66442"/>
    <w:rsid w:val="00B66585"/>
    <w:rsid w:val="00B671E4"/>
    <w:rsid w:val="00B67392"/>
    <w:rsid w:val="00B674B1"/>
    <w:rsid w:val="00B679B1"/>
    <w:rsid w:val="00B70E18"/>
    <w:rsid w:val="00B71D05"/>
    <w:rsid w:val="00B71F11"/>
    <w:rsid w:val="00B7210B"/>
    <w:rsid w:val="00B7214B"/>
    <w:rsid w:val="00B72608"/>
    <w:rsid w:val="00B7265D"/>
    <w:rsid w:val="00B7312D"/>
    <w:rsid w:val="00B7350F"/>
    <w:rsid w:val="00B73562"/>
    <w:rsid w:val="00B7375E"/>
    <w:rsid w:val="00B74534"/>
    <w:rsid w:val="00B74856"/>
    <w:rsid w:val="00B74E8C"/>
    <w:rsid w:val="00B750FB"/>
    <w:rsid w:val="00B75414"/>
    <w:rsid w:val="00B755AD"/>
    <w:rsid w:val="00B755B9"/>
    <w:rsid w:val="00B75F74"/>
    <w:rsid w:val="00B776B2"/>
    <w:rsid w:val="00B7782F"/>
    <w:rsid w:val="00B77BC1"/>
    <w:rsid w:val="00B80666"/>
    <w:rsid w:val="00B8107B"/>
    <w:rsid w:val="00B810C6"/>
    <w:rsid w:val="00B8113A"/>
    <w:rsid w:val="00B82068"/>
    <w:rsid w:val="00B821E4"/>
    <w:rsid w:val="00B82786"/>
    <w:rsid w:val="00B82D57"/>
    <w:rsid w:val="00B833A2"/>
    <w:rsid w:val="00B83C92"/>
    <w:rsid w:val="00B8409C"/>
    <w:rsid w:val="00B873C2"/>
    <w:rsid w:val="00B87E6C"/>
    <w:rsid w:val="00B87FD8"/>
    <w:rsid w:val="00B901E7"/>
    <w:rsid w:val="00B9081E"/>
    <w:rsid w:val="00B919FA"/>
    <w:rsid w:val="00B92455"/>
    <w:rsid w:val="00B92737"/>
    <w:rsid w:val="00B9330E"/>
    <w:rsid w:val="00B93988"/>
    <w:rsid w:val="00B9407D"/>
    <w:rsid w:val="00B94ABB"/>
    <w:rsid w:val="00B94C2E"/>
    <w:rsid w:val="00B95456"/>
    <w:rsid w:val="00B955D1"/>
    <w:rsid w:val="00B9599C"/>
    <w:rsid w:val="00B95F2F"/>
    <w:rsid w:val="00B96853"/>
    <w:rsid w:val="00B97FF2"/>
    <w:rsid w:val="00BA017C"/>
    <w:rsid w:val="00BA0222"/>
    <w:rsid w:val="00BA02E9"/>
    <w:rsid w:val="00BA1A9F"/>
    <w:rsid w:val="00BA1B41"/>
    <w:rsid w:val="00BA1EAF"/>
    <w:rsid w:val="00BA25A2"/>
    <w:rsid w:val="00BA2D2D"/>
    <w:rsid w:val="00BA2FB6"/>
    <w:rsid w:val="00BA3024"/>
    <w:rsid w:val="00BA3121"/>
    <w:rsid w:val="00BA3453"/>
    <w:rsid w:val="00BA417D"/>
    <w:rsid w:val="00BA487C"/>
    <w:rsid w:val="00BA49EF"/>
    <w:rsid w:val="00BA4B1F"/>
    <w:rsid w:val="00BA58CC"/>
    <w:rsid w:val="00BA6E58"/>
    <w:rsid w:val="00BA6E9A"/>
    <w:rsid w:val="00BA72AB"/>
    <w:rsid w:val="00BA75FF"/>
    <w:rsid w:val="00BA7B69"/>
    <w:rsid w:val="00BA7BAC"/>
    <w:rsid w:val="00BA7DDD"/>
    <w:rsid w:val="00BA7F58"/>
    <w:rsid w:val="00BB069A"/>
    <w:rsid w:val="00BB178A"/>
    <w:rsid w:val="00BB28DE"/>
    <w:rsid w:val="00BB2916"/>
    <w:rsid w:val="00BB3AD6"/>
    <w:rsid w:val="00BB436C"/>
    <w:rsid w:val="00BB494A"/>
    <w:rsid w:val="00BB4F16"/>
    <w:rsid w:val="00BB5407"/>
    <w:rsid w:val="00BB554A"/>
    <w:rsid w:val="00BB5560"/>
    <w:rsid w:val="00BB587B"/>
    <w:rsid w:val="00BB58BC"/>
    <w:rsid w:val="00BB613F"/>
    <w:rsid w:val="00BB6E07"/>
    <w:rsid w:val="00BC07D0"/>
    <w:rsid w:val="00BC09D6"/>
    <w:rsid w:val="00BC11F4"/>
    <w:rsid w:val="00BC1533"/>
    <w:rsid w:val="00BC1C64"/>
    <w:rsid w:val="00BC1E6D"/>
    <w:rsid w:val="00BC22CA"/>
    <w:rsid w:val="00BC25AD"/>
    <w:rsid w:val="00BC264F"/>
    <w:rsid w:val="00BC4937"/>
    <w:rsid w:val="00BC4C8F"/>
    <w:rsid w:val="00BC4FE9"/>
    <w:rsid w:val="00BC5D63"/>
    <w:rsid w:val="00BC6387"/>
    <w:rsid w:val="00BC64FA"/>
    <w:rsid w:val="00BC6D83"/>
    <w:rsid w:val="00BD04EC"/>
    <w:rsid w:val="00BD1234"/>
    <w:rsid w:val="00BD1F2E"/>
    <w:rsid w:val="00BD2379"/>
    <w:rsid w:val="00BD267E"/>
    <w:rsid w:val="00BD2F3D"/>
    <w:rsid w:val="00BD5956"/>
    <w:rsid w:val="00BD5B17"/>
    <w:rsid w:val="00BD5E8A"/>
    <w:rsid w:val="00BD70DB"/>
    <w:rsid w:val="00BD776F"/>
    <w:rsid w:val="00BD7B42"/>
    <w:rsid w:val="00BE0193"/>
    <w:rsid w:val="00BE01CC"/>
    <w:rsid w:val="00BE0447"/>
    <w:rsid w:val="00BE0F58"/>
    <w:rsid w:val="00BE202E"/>
    <w:rsid w:val="00BE3196"/>
    <w:rsid w:val="00BE3EF0"/>
    <w:rsid w:val="00BE4A0B"/>
    <w:rsid w:val="00BE4B55"/>
    <w:rsid w:val="00BE664E"/>
    <w:rsid w:val="00BE6A31"/>
    <w:rsid w:val="00BF0021"/>
    <w:rsid w:val="00BF0483"/>
    <w:rsid w:val="00BF0D81"/>
    <w:rsid w:val="00BF13E5"/>
    <w:rsid w:val="00BF1CFF"/>
    <w:rsid w:val="00BF29F7"/>
    <w:rsid w:val="00BF2E7A"/>
    <w:rsid w:val="00BF46D4"/>
    <w:rsid w:val="00BF4FFE"/>
    <w:rsid w:val="00BF50F9"/>
    <w:rsid w:val="00BF53D9"/>
    <w:rsid w:val="00BF57E4"/>
    <w:rsid w:val="00BF645B"/>
    <w:rsid w:val="00BF6CBF"/>
    <w:rsid w:val="00BF7410"/>
    <w:rsid w:val="00BF748D"/>
    <w:rsid w:val="00BF75C8"/>
    <w:rsid w:val="00BF765E"/>
    <w:rsid w:val="00C00537"/>
    <w:rsid w:val="00C0076A"/>
    <w:rsid w:val="00C00C46"/>
    <w:rsid w:val="00C00E9C"/>
    <w:rsid w:val="00C02F34"/>
    <w:rsid w:val="00C036D7"/>
    <w:rsid w:val="00C03743"/>
    <w:rsid w:val="00C041F5"/>
    <w:rsid w:val="00C053C7"/>
    <w:rsid w:val="00C05BB6"/>
    <w:rsid w:val="00C06215"/>
    <w:rsid w:val="00C066A4"/>
    <w:rsid w:val="00C06C4F"/>
    <w:rsid w:val="00C07108"/>
    <w:rsid w:val="00C079D9"/>
    <w:rsid w:val="00C07ED8"/>
    <w:rsid w:val="00C10FB0"/>
    <w:rsid w:val="00C130E5"/>
    <w:rsid w:val="00C134A4"/>
    <w:rsid w:val="00C13921"/>
    <w:rsid w:val="00C145E2"/>
    <w:rsid w:val="00C15766"/>
    <w:rsid w:val="00C15786"/>
    <w:rsid w:val="00C1595D"/>
    <w:rsid w:val="00C15974"/>
    <w:rsid w:val="00C15AFD"/>
    <w:rsid w:val="00C1642C"/>
    <w:rsid w:val="00C16752"/>
    <w:rsid w:val="00C16CC2"/>
    <w:rsid w:val="00C16FD1"/>
    <w:rsid w:val="00C17155"/>
    <w:rsid w:val="00C1785F"/>
    <w:rsid w:val="00C17E0A"/>
    <w:rsid w:val="00C20AD6"/>
    <w:rsid w:val="00C20E1A"/>
    <w:rsid w:val="00C20E7B"/>
    <w:rsid w:val="00C2320E"/>
    <w:rsid w:val="00C239AA"/>
    <w:rsid w:val="00C23A20"/>
    <w:rsid w:val="00C23C0F"/>
    <w:rsid w:val="00C23E3E"/>
    <w:rsid w:val="00C23FF8"/>
    <w:rsid w:val="00C24235"/>
    <w:rsid w:val="00C245D5"/>
    <w:rsid w:val="00C24680"/>
    <w:rsid w:val="00C25087"/>
    <w:rsid w:val="00C25373"/>
    <w:rsid w:val="00C255F1"/>
    <w:rsid w:val="00C257F3"/>
    <w:rsid w:val="00C259D9"/>
    <w:rsid w:val="00C265FB"/>
    <w:rsid w:val="00C2671D"/>
    <w:rsid w:val="00C2689D"/>
    <w:rsid w:val="00C26A9A"/>
    <w:rsid w:val="00C26E8E"/>
    <w:rsid w:val="00C309B4"/>
    <w:rsid w:val="00C30A41"/>
    <w:rsid w:val="00C30AFD"/>
    <w:rsid w:val="00C30CF7"/>
    <w:rsid w:val="00C3124C"/>
    <w:rsid w:val="00C31519"/>
    <w:rsid w:val="00C31804"/>
    <w:rsid w:val="00C321A3"/>
    <w:rsid w:val="00C33B75"/>
    <w:rsid w:val="00C343D1"/>
    <w:rsid w:val="00C363AF"/>
    <w:rsid w:val="00C364BE"/>
    <w:rsid w:val="00C36988"/>
    <w:rsid w:val="00C36C1A"/>
    <w:rsid w:val="00C37B0E"/>
    <w:rsid w:val="00C37CED"/>
    <w:rsid w:val="00C40872"/>
    <w:rsid w:val="00C40C9C"/>
    <w:rsid w:val="00C41197"/>
    <w:rsid w:val="00C411F5"/>
    <w:rsid w:val="00C4143A"/>
    <w:rsid w:val="00C41ACE"/>
    <w:rsid w:val="00C42031"/>
    <w:rsid w:val="00C42A03"/>
    <w:rsid w:val="00C42F3A"/>
    <w:rsid w:val="00C43C2F"/>
    <w:rsid w:val="00C440EF"/>
    <w:rsid w:val="00C45E96"/>
    <w:rsid w:val="00C46552"/>
    <w:rsid w:val="00C46836"/>
    <w:rsid w:val="00C47266"/>
    <w:rsid w:val="00C47930"/>
    <w:rsid w:val="00C47D74"/>
    <w:rsid w:val="00C47E4D"/>
    <w:rsid w:val="00C50CC6"/>
    <w:rsid w:val="00C51300"/>
    <w:rsid w:val="00C51AF9"/>
    <w:rsid w:val="00C51B17"/>
    <w:rsid w:val="00C51F88"/>
    <w:rsid w:val="00C526EB"/>
    <w:rsid w:val="00C52F47"/>
    <w:rsid w:val="00C53309"/>
    <w:rsid w:val="00C54936"/>
    <w:rsid w:val="00C55D0E"/>
    <w:rsid w:val="00C56FF6"/>
    <w:rsid w:val="00C60097"/>
    <w:rsid w:val="00C602BE"/>
    <w:rsid w:val="00C6138A"/>
    <w:rsid w:val="00C62C0E"/>
    <w:rsid w:val="00C62FB1"/>
    <w:rsid w:val="00C63D32"/>
    <w:rsid w:val="00C640EC"/>
    <w:rsid w:val="00C6457B"/>
    <w:rsid w:val="00C663B5"/>
    <w:rsid w:val="00C66907"/>
    <w:rsid w:val="00C669FA"/>
    <w:rsid w:val="00C675D1"/>
    <w:rsid w:val="00C710B6"/>
    <w:rsid w:val="00C711AE"/>
    <w:rsid w:val="00C71257"/>
    <w:rsid w:val="00C713B8"/>
    <w:rsid w:val="00C7154A"/>
    <w:rsid w:val="00C7169B"/>
    <w:rsid w:val="00C7173F"/>
    <w:rsid w:val="00C72610"/>
    <w:rsid w:val="00C7296F"/>
    <w:rsid w:val="00C7311A"/>
    <w:rsid w:val="00C732DE"/>
    <w:rsid w:val="00C73618"/>
    <w:rsid w:val="00C74A51"/>
    <w:rsid w:val="00C75566"/>
    <w:rsid w:val="00C75D91"/>
    <w:rsid w:val="00C761CD"/>
    <w:rsid w:val="00C7763F"/>
    <w:rsid w:val="00C779DB"/>
    <w:rsid w:val="00C8002C"/>
    <w:rsid w:val="00C8042F"/>
    <w:rsid w:val="00C80522"/>
    <w:rsid w:val="00C821A5"/>
    <w:rsid w:val="00C8220C"/>
    <w:rsid w:val="00C82617"/>
    <w:rsid w:val="00C826B6"/>
    <w:rsid w:val="00C83114"/>
    <w:rsid w:val="00C85E56"/>
    <w:rsid w:val="00C85ED7"/>
    <w:rsid w:val="00C86823"/>
    <w:rsid w:val="00C86A14"/>
    <w:rsid w:val="00C8748F"/>
    <w:rsid w:val="00C878DF"/>
    <w:rsid w:val="00C87A44"/>
    <w:rsid w:val="00C87AFC"/>
    <w:rsid w:val="00C9031F"/>
    <w:rsid w:val="00C9034B"/>
    <w:rsid w:val="00C906C1"/>
    <w:rsid w:val="00C90D39"/>
    <w:rsid w:val="00C9151E"/>
    <w:rsid w:val="00C91D07"/>
    <w:rsid w:val="00C92184"/>
    <w:rsid w:val="00C9218F"/>
    <w:rsid w:val="00C92254"/>
    <w:rsid w:val="00C92A62"/>
    <w:rsid w:val="00C92B35"/>
    <w:rsid w:val="00C93A60"/>
    <w:rsid w:val="00C93C24"/>
    <w:rsid w:val="00C94390"/>
    <w:rsid w:val="00C9440B"/>
    <w:rsid w:val="00C9467E"/>
    <w:rsid w:val="00C9520A"/>
    <w:rsid w:val="00C960C3"/>
    <w:rsid w:val="00C96A32"/>
    <w:rsid w:val="00CA04A6"/>
    <w:rsid w:val="00CA11FE"/>
    <w:rsid w:val="00CA17C5"/>
    <w:rsid w:val="00CA1D12"/>
    <w:rsid w:val="00CA2667"/>
    <w:rsid w:val="00CA3869"/>
    <w:rsid w:val="00CA3B36"/>
    <w:rsid w:val="00CA40FE"/>
    <w:rsid w:val="00CA4CBA"/>
    <w:rsid w:val="00CA4EFB"/>
    <w:rsid w:val="00CA4FDF"/>
    <w:rsid w:val="00CA5D97"/>
    <w:rsid w:val="00CA633E"/>
    <w:rsid w:val="00CA6753"/>
    <w:rsid w:val="00CA6837"/>
    <w:rsid w:val="00CB05FD"/>
    <w:rsid w:val="00CB07CC"/>
    <w:rsid w:val="00CB152E"/>
    <w:rsid w:val="00CB1AC9"/>
    <w:rsid w:val="00CB21AC"/>
    <w:rsid w:val="00CB283E"/>
    <w:rsid w:val="00CB2847"/>
    <w:rsid w:val="00CB2B8A"/>
    <w:rsid w:val="00CB2D65"/>
    <w:rsid w:val="00CB2E01"/>
    <w:rsid w:val="00CB350F"/>
    <w:rsid w:val="00CB4B26"/>
    <w:rsid w:val="00CB4DAA"/>
    <w:rsid w:val="00CB59F7"/>
    <w:rsid w:val="00CB6075"/>
    <w:rsid w:val="00CB651D"/>
    <w:rsid w:val="00CB658C"/>
    <w:rsid w:val="00CB6EBB"/>
    <w:rsid w:val="00CB7FB1"/>
    <w:rsid w:val="00CC061C"/>
    <w:rsid w:val="00CC080C"/>
    <w:rsid w:val="00CC0CED"/>
    <w:rsid w:val="00CC1124"/>
    <w:rsid w:val="00CC1BFE"/>
    <w:rsid w:val="00CC26CF"/>
    <w:rsid w:val="00CC27A6"/>
    <w:rsid w:val="00CC3531"/>
    <w:rsid w:val="00CC3F01"/>
    <w:rsid w:val="00CC42A3"/>
    <w:rsid w:val="00CC44A3"/>
    <w:rsid w:val="00CC49DD"/>
    <w:rsid w:val="00CC4E74"/>
    <w:rsid w:val="00CC5520"/>
    <w:rsid w:val="00CC55E0"/>
    <w:rsid w:val="00CC5666"/>
    <w:rsid w:val="00CC7038"/>
    <w:rsid w:val="00CC7CA5"/>
    <w:rsid w:val="00CC7F83"/>
    <w:rsid w:val="00CD1A8B"/>
    <w:rsid w:val="00CD1CBE"/>
    <w:rsid w:val="00CD1D77"/>
    <w:rsid w:val="00CD1FD8"/>
    <w:rsid w:val="00CD28B6"/>
    <w:rsid w:val="00CD2BDA"/>
    <w:rsid w:val="00CD2BDB"/>
    <w:rsid w:val="00CD30EB"/>
    <w:rsid w:val="00CD3A6D"/>
    <w:rsid w:val="00CD491B"/>
    <w:rsid w:val="00CD60E0"/>
    <w:rsid w:val="00CD6B8C"/>
    <w:rsid w:val="00CD7104"/>
    <w:rsid w:val="00CD7B62"/>
    <w:rsid w:val="00CE003E"/>
    <w:rsid w:val="00CE0210"/>
    <w:rsid w:val="00CE0694"/>
    <w:rsid w:val="00CE0BC4"/>
    <w:rsid w:val="00CE1D9F"/>
    <w:rsid w:val="00CE2B77"/>
    <w:rsid w:val="00CE2D11"/>
    <w:rsid w:val="00CE3752"/>
    <w:rsid w:val="00CE3AF0"/>
    <w:rsid w:val="00CE431D"/>
    <w:rsid w:val="00CE581C"/>
    <w:rsid w:val="00CE5A14"/>
    <w:rsid w:val="00CE678A"/>
    <w:rsid w:val="00CE6950"/>
    <w:rsid w:val="00CF1176"/>
    <w:rsid w:val="00CF150B"/>
    <w:rsid w:val="00CF166B"/>
    <w:rsid w:val="00CF227F"/>
    <w:rsid w:val="00CF261E"/>
    <w:rsid w:val="00CF3CF5"/>
    <w:rsid w:val="00CF3FC1"/>
    <w:rsid w:val="00CF4348"/>
    <w:rsid w:val="00CF4EE3"/>
    <w:rsid w:val="00CF50AE"/>
    <w:rsid w:val="00CF518A"/>
    <w:rsid w:val="00CF5222"/>
    <w:rsid w:val="00CF5504"/>
    <w:rsid w:val="00CF59AC"/>
    <w:rsid w:val="00CF610C"/>
    <w:rsid w:val="00CF63BE"/>
    <w:rsid w:val="00CF6DCD"/>
    <w:rsid w:val="00CF7670"/>
    <w:rsid w:val="00CF7D60"/>
    <w:rsid w:val="00D0030C"/>
    <w:rsid w:val="00D00BB9"/>
    <w:rsid w:val="00D00C6E"/>
    <w:rsid w:val="00D00EDA"/>
    <w:rsid w:val="00D01253"/>
    <w:rsid w:val="00D01567"/>
    <w:rsid w:val="00D02539"/>
    <w:rsid w:val="00D02580"/>
    <w:rsid w:val="00D0399A"/>
    <w:rsid w:val="00D040EF"/>
    <w:rsid w:val="00D044C7"/>
    <w:rsid w:val="00D04855"/>
    <w:rsid w:val="00D04904"/>
    <w:rsid w:val="00D04C2D"/>
    <w:rsid w:val="00D05A00"/>
    <w:rsid w:val="00D05B31"/>
    <w:rsid w:val="00D05BC0"/>
    <w:rsid w:val="00D05E99"/>
    <w:rsid w:val="00D06D25"/>
    <w:rsid w:val="00D07091"/>
    <w:rsid w:val="00D0733B"/>
    <w:rsid w:val="00D1000B"/>
    <w:rsid w:val="00D108CA"/>
    <w:rsid w:val="00D10C50"/>
    <w:rsid w:val="00D11FDC"/>
    <w:rsid w:val="00D1230E"/>
    <w:rsid w:val="00D12509"/>
    <w:rsid w:val="00D13756"/>
    <w:rsid w:val="00D1417E"/>
    <w:rsid w:val="00D14AD9"/>
    <w:rsid w:val="00D14E4C"/>
    <w:rsid w:val="00D160AC"/>
    <w:rsid w:val="00D16C5D"/>
    <w:rsid w:val="00D16EDD"/>
    <w:rsid w:val="00D17554"/>
    <w:rsid w:val="00D17F1D"/>
    <w:rsid w:val="00D17FD5"/>
    <w:rsid w:val="00D206EE"/>
    <w:rsid w:val="00D209E6"/>
    <w:rsid w:val="00D20D8B"/>
    <w:rsid w:val="00D2153C"/>
    <w:rsid w:val="00D2177A"/>
    <w:rsid w:val="00D221F5"/>
    <w:rsid w:val="00D242E0"/>
    <w:rsid w:val="00D249BF"/>
    <w:rsid w:val="00D24B97"/>
    <w:rsid w:val="00D252F4"/>
    <w:rsid w:val="00D253C8"/>
    <w:rsid w:val="00D25915"/>
    <w:rsid w:val="00D26F99"/>
    <w:rsid w:val="00D300A0"/>
    <w:rsid w:val="00D3025C"/>
    <w:rsid w:val="00D30B13"/>
    <w:rsid w:val="00D30F59"/>
    <w:rsid w:val="00D3180C"/>
    <w:rsid w:val="00D3195D"/>
    <w:rsid w:val="00D31D57"/>
    <w:rsid w:val="00D32606"/>
    <w:rsid w:val="00D33078"/>
    <w:rsid w:val="00D34E71"/>
    <w:rsid w:val="00D359ED"/>
    <w:rsid w:val="00D35A5E"/>
    <w:rsid w:val="00D372E3"/>
    <w:rsid w:val="00D37353"/>
    <w:rsid w:val="00D37771"/>
    <w:rsid w:val="00D40257"/>
    <w:rsid w:val="00D40676"/>
    <w:rsid w:val="00D409BC"/>
    <w:rsid w:val="00D40DF1"/>
    <w:rsid w:val="00D410FF"/>
    <w:rsid w:val="00D4162E"/>
    <w:rsid w:val="00D417A7"/>
    <w:rsid w:val="00D41B0C"/>
    <w:rsid w:val="00D42C5D"/>
    <w:rsid w:val="00D42C79"/>
    <w:rsid w:val="00D4392B"/>
    <w:rsid w:val="00D439B4"/>
    <w:rsid w:val="00D43AA3"/>
    <w:rsid w:val="00D440C9"/>
    <w:rsid w:val="00D44594"/>
    <w:rsid w:val="00D44DF4"/>
    <w:rsid w:val="00D4547D"/>
    <w:rsid w:val="00D466E1"/>
    <w:rsid w:val="00D46E95"/>
    <w:rsid w:val="00D46FA3"/>
    <w:rsid w:val="00D4727F"/>
    <w:rsid w:val="00D513B9"/>
    <w:rsid w:val="00D51A71"/>
    <w:rsid w:val="00D52011"/>
    <w:rsid w:val="00D5297F"/>
    <w:rsid w:val="00D53B45"/>
    <w:rsid w:val="00D541C8"/>
    <w:rsid w:val="00D54615"/>
    <w:rsid w:val="00D5475A"/>
    <w:rsid w:val="00D54969"/>
    <w:rsid w:val="00D54C05"/>
    <w:rsid w:val="00D5586E"/>
    <w:rsid w:val="00D558C8"/>
    <w:rsid w:val="00D55B8A"/>
    <w:rsid w:val="00D56D9D"/>
    <w:rsid w:val="00D56EA4"/>
    <w:rsid w:val="00D6026A"/>
    <w:rsid w:val="00D60D5D"/>
    <w:rsid w:val="00D612ED"/>
    <w:rsid w:val="00D61ADE"/>
    <w:rsid w:val="00D61B9C"/>
    <w:rsid w:val="00D621F9"/>
    <w:rsid w:val="00D62928"/>
    <w:rsid w:val="00D62DE3"/>
    <w:rsid w:val="00D63B1F"/>
    <w:rsid w:val="00D64C1A"/>
    <w:rsid w:val="00D64E47"/>
    <w:rsid w:val="00D6674C"/>
    <w:rsid w:val="00D667C6"/>
    <w:rsid w:val="00D66AE5"/>
    <w:rsid w:val="00D70D46"/>
    <w:rsid w:val="00D7185E"/>
    <w:rsid w:val="00D71F6E"/>
    <w:rsid w:val="00D7250C"/>
    <w:rsid w:val="00D7333C"/>
    <w:rsid w:val="00D733FF"/>
    <w:rsid w:val="00D75274"/>
    <w:rsid w:val="00D7537D"/>
    <w:rsid w:val="00D75625"/>
    <w:rsid w:val="00D75651"/>
    <w:rsid w:val="00D75CE4"/>
    <w:rsid w:val="00D761CF"/>
    <w:rsid w:val="00D76E34"/>
    <w:rsid w:val="00D76F50"/>
    <w:rsid w:val="00D80503"/>
    <w:rsid w:val="00D81803"/>
    <w:rsid w:val="00D82064"/>
    <w:rsid w:val="00D824E1"/>
    <w:rsid w:val="00D83103"/>
    <w:rsid w:val="00D83414"/>
    <w:rsid w:val="00D83593"/>
    <w:rsid w:val="00D83948"/>
    <w:rsid w:val="00D84D3D"/>
    <w:rsid w:val="00D854E3"/>
    <w:rsid w:val="00D85872"/>
    <w:rsid w:val="00D86D17"/>
    <w:rsid w:val="00D87571"/>
    <w:rsid w:val="00D87FBE"/>
    <w:rsid w:val="00D902E4"/>
    <w:rsid w:val="00D90480"/>
    <w:rsid w:val="00D9076D"/>
    <w:rsid w:val="00D90C99"/>
    <w:rsid w:val="00D91726"/>
    <w:rsid w:val="00D92C4A"/>
    <w:rsid w:val="00D931D6"/>
    <w:rsid w:val="00D93ACC"/>
    <w:rsid w:val="00D943F9"/>
    <w:rsid w:val="00D947A1"/>
    <w:rsid w:val="00D94EDE"/>
    <w:rsid w:val="00D955AC"/>
    <w:rsid w:val="00D96126"/>
    <w:rsid w:val="00D96407"/>
    <w:rsid w:val="00D96467"/>
    <w:rsid w:val="00D96B3A"/>
    <w:rsid w:val="00D96C0B"/>
    <w:rsid w:val="00D96DFC"/>
    <w:rsid w:val="00D96E91"/>
    <w:rsid w:val="00D97EE3"/>
    <w:rsid w:val="00DA010C"/>
    <w:rsid w:val="00DA0F0C"/>
    <w:rsid w:val="00DA1200"/>
    <w:rsid w:val="00DA1ADC"/>
    <w:rsid w:val="00DA1C43"/>
    <w:rsid w:val="00DA1C77"/>
    <w:rsid w:val="00DA1C82"/>
    <w:rsid w:val="00DA1D3C"/>
    <w:rsid w:val="00DA1E99"/>
    <w:rsid w:val="00DA219C"/>
    <w:rsid w:val="00DA271A"/>
    <w:rsid w:val="00DA581B"/>
    <w:rsid w:val="00DA5E97"/>
    <w:rsid w:val="00DA61D5"/>
    <w:rsid w:val="00DA6343"/>
    <w:rsid w:val="00DB19CC"/>
    <w:rsid w:val="00DB1CD6"/>
    <w:rsid w:val="00DB2597"/>
    <w:rsid w:val="00DB2835"/>
    <w:rsid w:val="00DB3006"/>
    <w:rsid w:val="00DB385E"/>
    <w:rsid w:val="00DB39B4"/>
    <w:rsid w:val="00DB4279"/>
    <w:rsid w:val="00DB434C"/>
    <w:rsid w:val="00DB45E7"/>
    <w:rsid w:val="00DB47C1"/>
    <w:rsid w:val="00DB53F0"/>
    <w:rsid w:val="00DB5E19"/>
    <w:rsid w:val="00DB625D"/>
    <w:rsid w:val="00DB7A70"/>
    <w:rsid w:val="00DB7EE8"/>
    <w:rsid w:val="00DC088C"/>
    <w:rsid w:val="00DC2567"/>
    <w:rsid w:val="00DC290A"/>
    <w:rsid w:val="00DC2A10"/>
    <w:rsid w:val="00DC343F"/>
    <w:rsid w:val="00DC3598"/>
    <w:rsid w:val="00DC43DC"/>
    <w:rsid w:val="00DC538E"/>
    <w:rsid w:val="00DC66A7"/>
    <w:rsid w:val="00DD00BD"/>
    <w:rsid w:val="00DD053D"/>
    <w:rsid w:val="00DD1B3B"/>
    <w:rsid w:val="00DD1DB5"/>
    <w:rsid w:val="00DD287A"/>
    <w:rsid w:val="00DD2A82"/>
    <w:rsid w:val="00DD2C12"/>
    <w:rsid w:val="00DD2D84"/>
    <w:rsid w:val="00DD2E75"/>
    <w:rsid w:val="00DD49AD"/>
    <w:rsid w:val="00DD4FFD"/>
    <w:rsid w:val="00DD538D"/>
    <w:rsid w:val="00DD5A9D"/>
    <w:rsid w:val="00DD663E"/>
    <w:rsid w:val="00DD6E72"/>
    <w:rsid w:val="00DD70C3"/>
    <w:rsid w:val="00DD7958"/>
    <w:rsid w:val="00DE136C"/>
    <w:rsid w:val="00DE14E5"/>
    <w:rsid w:val="00DE16A1"/>
    <w:rsid w:val="00DE17FC"/>
    <w:rsid w:val="00DE2445"/>
    <w:rsid w:val="00DE2FF8"/>
    <w:rsid w:val="00DE30BD"/>
    <w:rsid w:val="00DE44FF"/>
    <w:rsid w:val="00DE4BEA"/>
    <w:rsid w:val="00DE55E8"/>
    <w:rsid w:val="00DE63CB"/>
    <w:rsid w:val="00DE667F"/>
    <w:rsid w:val="00DE7061"/>
    <w:rsid w:val="00DE70F3"/>
    <w:rsid w:val="00DF0921"/>
    <w:rsid w:val="00DF26D3"/>
    <w:rsid w:val="00DF282C"/>
    <w:rsid w:val="00DF2A16"/>
    <w:rsid w:val="00DF2FEB"/>
    <w:rsid w:val="00DF3AE5"/>
    <w:rsid w:val="00DF4064"/>
    <w:rsid w:val="00DF44F2"/>
    <w:rsid w:val="00DF537A"/>
    <w:rsid w:val="00DF55FE"/>
    <w:rsid w:val="00DF63BF"/>
    <w:rsid w:val="00DF699B"/>
    <w:rsid w:val="00DF6AD6"/>
    <w:rsid w:val="00E00196"/>
    <w:rsid w:val="00E00429"/>
    <w:rsid w:val="00E00507"/>
    <w:rsid w:val="00E00510"/>
    <w:rsid w:val="00E00C95"/>
    <w:rsid w:val="00E00CF8"/>
    <w:rsid w:val="00E01E6C"/>
    <w:rsid w:val="00E01FCE"/>
    <w:rsid w:val="00E02FE1"/>
    <w:rsid w:val="00E0334F"/>
    <w:rsid w:val="00E03AFB"/>
    <w:rsid w:val="00E04ED1"/>
    <w:rsid w:val="00E05927"/>
    <w:rsid w:val="00E05AC1"/>
    <w:rsid w:val="00E0641B"/>
    <w:rsid w:val="00E06C6A"/>
    <w:rsid w:val="00E0786B"/>
    <w:rsid w:val="00E07AD2"/>
    <w:rsid w:val="00E103AD"/>
    <w:rsid w:val="00E10AB6"/>
    <w:rsid w:val="00E10D4D"/>
    <w:rsid w:val="00E1147C"/>
    <w:rsid w:val="00E11640"/>
    <w:rsid w:val="00E12725"/>
    <w:rsid w:val="00E13007"/>
    <w:rsid w:val="00E14262"/>
    <w:rsid w:val="00E143B0"/>
    <w:rsid w:val="00E15C81"/>
    <w:rsid w:val="00E16CE3"/>
    <w:rsid w:val="00E20336"/>
    <w:rsid w:val="00E208D0"/>
    <w:rsid w:val="00E20E46"/>
    <w:rsid w:val="00E2105C"/>
    <w:rsid w:val="00E21EE4"/>
    <w:rsid w:val="00E21F70"/>
    <w:rsid w:val="00E22114"/>
    <w:rsid w:val="00E2344D"/>
    <w:rsid w:val="00E234DB"/>
    <w:rsid w:val="00E23DE1"/>
    <w:rsid w:val="00E245A6"/>
    <w:rsid w:val="00E258EC"/>
    <w:rsid w:val="00E26034"/>
    <w:rsid w:val="00E26060"/>
    <w:rsid w:val="00E26197"/>
    <w:rsid w:val="00E26280"/>
    <w:rsid w:val="00E263B0"/>
    <w:rsid w:val="00E26436"/>
    <w:rsid w:val="00E268EE"/>
    <w:rsid w:val="00E2727A"/>
    <w:rsid w:val="00E309A2"/>
    <w:rsid w:val="00E30ED5"/>
    <w:rsid w:val="00E31090"/>
    <w:rsid w:val="00E31711"/>
    <w:rsid w:val="00E32708"/>
    <w:rsid w:val="00E333C4"/>
    <w:rsid w:val="00E3380E"/>
    <w:rsid w:val="00E3382B"/>
    <w:rsid w:val="00E3389C"/>
    <w:rsid w:val="00E3464F"/>
    <w:rsid w:val="00E34A30"/>
    <w:rsid w:val="00E35035"/>
    <w:rsid w:val="00E35138"/>
    <w:rsid w:val="00E35DB4"/>
    <w:rsid w:val="00E36015"/>
    <w:rsid w:val="00E36522"/>
    <w:rsid w:val="00E365B7"/>
    <w:rsid w:val="00E367F1"/>
    <w:rsid w:val="00E3694D"/>
    <w:rsid w:val="00E374D8"/>
    <w:rsid w:val="00E3778B"/>
    <w:rsid w:val="00E41C9C"/>
    <w:rsid w:val="00E41DD9"/>
    <w:rsid w:val="00E42739"/>
    <w:rsid w:val="00E427F0"/>
    <w:rsid w:val="00E4304C"/>
    <w:rsid w:val="00E44D13"/>
    <w:rsid w:val="00E44F18"/>
    <w:rsid w:val="00E4569F"/>
    <w:rsid w:val="00E45AD4"/>
    <w:rsid w:val="00E45C78"/>
    <w:rsid w:val="00E46977"/>
    <w:rsid w:val="00E469D5"/>
    <w:rsid w:val="00E4721E"/>
    <w:rsid w:val="00E47305"/>
    <w:rsid w:val="00E475CA"/>
    <w:rsid w:val="00E47AE4"/>
    <w:rsid w:val="00E50626"/>
    <w:rsid w:val="00E50D6E"/>
    <w:rsid w:val="00E511C9"/>
    <w:rsid w:val="00E515C4"/>
    <w:rsid w:val="00E53291"/>
    <w:rsid w:val="00E53A16"/>
    <w:rsid w:val="00E53ACC"/>
    <w:rsid w:val="00E53B96"/>
    <w:rsid w:val="00E53F4E"/>
    <w:rsid w:val="00E549EF"/>
    <w:rsid w:val="00E54A56"/>
    <w:rsid w:val="00E54B94"/>
    <w:rsid w:val="00E54E08"/>
    <w:rsid w:val="00E55EAB"/>
    <w:rsid w:val="00E5648D"/>
    <w:rsid w:val="00E57AFA"/>
    <w:rsid w:val="00E61D00"/>
    <w:rsid w:val="00E61D4B"/>
    <w:rsid w:val="00E62008"/>
    <w:rsid w:val="00E628D6"/>
    <w:rsid w:val="00E62B78"/>
    <w:rsid w:val="00E62C58"/>
    <w:rsid w:val="00E62EAE"/>
    <w:rsid w:val="00E63763"/>
    <w:rsid w:val="00E6382E"/>
    <w:rsid w:val="00E644F4"/>
    <w:rsid w:val="00E658C2"/>
    <w:rsid w:val="00E65B7E"/>
    <w:rsid w:val="00E65D62"/>
    <w:rsid w:val="00E6630A"/>
    <w:rsid w:val="00E66337"/>
    <w:rsid w:val="00E66741"/>
    <w:rsid w:val="00E669FB"/>
    <w:rsid w:val="00E67152"/>
    <w:rsid w:val="00E675DC"/>
    <w:rsid w:val="00E67A2D"/>
    <w:rsid w:val="00E67C56"/>
    <w:rsid w:val="00E70396"/>
    <w:rsid w:val="00E71340"/>
    <w:rsid w:val="00E718D2"/>
    <w:rsid w:val="00E72162"/>
    <w:rsid w:val="00E72BA3"/>
    <w:rsid w:val="00E731F8"/>
    <w:rsid w:val="00E746AC"/>
    <w:rsid w:val="00E7477B"/>
    <w:rsid w:val="00E7480C"/>
    <w:rsid w:val="00E75AC9"/>
    <w:rsid w:val="00E76329"/>
    <w:rsid w:val="00E77441"/>
    <w:rsid w:val="00E77D9B"/>
    <w:rsid w:val="00E77E83"/>
    <w:rsid w:val="00E80DFE"/>
    <w:rsid w:val="00E81C8E"/>
    <w:rsid w:val="00E82C6A"/>
    <w:rsid w:val="00E831B0"/>
    <w:rsid w:val="00E8336B"/>
    <w:rsid w:val="00E83DC0"/>
    <w:rsid w:val="00E84511"/>
    <w:rsid w:val="00E84F3E"/>
    <w:rsid w:val="00E84FBD"/>
    <w:rsid w:val="00E85049"/>
    <w:rsid w:val="00E85672"/>
    <w:rsid w:val="00E8589E"/>
    <w:rsid w:val="00E85C41"/>
    <w:rsid w:val="00E860DD"/>
    <w:rsid w:val="00E871A3"/>
    <w:rsid w:val="00E90077"/>
    <w:rsid w:val="00E9082E"/>
    <w:rsid w:val="00E9096C"/>
    <w:rsid w:val="00E91116"/>
    <w:rsid w:val="00E91C3C"/>
    <w:rsid w:val="00E91D5E"/>
    <w:rsid w:val="00E91D98"/>
    <w:rsid w:val="00E92757"/>
    <w:rsid w:val="00E927D1"/>
    <w:rsid w:val="00E931C7"/>
    <w:rsid w:val="00E93B22"/>
    <w:rsid w:val="00E941BB"/>
    <w:rsid w:val="00E94C6D"/>
    <w:rsid w:val="00E94F9B"/>
    <w:rsid w:val="00E9505D"/>
    <w:rsid w:val="00E96101"/>
    <w:rsid w:val="00E96263"/>
    <w:rsid w:val="00E97168"/>
    <w:rsid w:val="00E972E3"/>
    <w:rsid w:val="00EA04C0"/>
    <w:rsid w:val="00EA0B2E"/>
    <w:rsid w:val="00EA22EF"/>
    <w:rsid w:val="00EA2771"/>
    <w:rsid w:val="00EA288D"/>
    <w:rsid w:val="00EA2A81"/>
    <w:rsid w:val="00EA3866"/>
    <w:rsid w:val="00EA3E4F"/>
    <w:rsid w:val="00EA3E8B"/>
    <w:rsid w:val="00EA3F4B"/>
    <w:rsid w:val="00EA48E7"/>
    <w:rsid w:val="00EA4A72"/>
    <w:rsid w:val="00EB00FE"/>
    <w:rsid w:val="00EB06A0"/>
    <w:rsid w:val="00EB137D"/>
    <w:rsid w:val="00EB1F0B"/>
    <w:rsid w:val="00EB37E6"/>
    <w:rsid w:val="00EB3942"/>
    <w:rsid w:val="00EB3FEB"/>
    <w:rsid w:val="00EB4E45"/>
    <w:rsid w:val="00EB4F94"/>
    <w:rsid w:val="00EB53BB"/>
    <w:rsid w:val="00EB56FC"/>
    <w:rsid w:val="00EB5AF1"/>
    <w:rsid w:val="00EB61CC"/>
    <w:rsid w:val="00EB6B24"/>
    <w:rsid w:val="00EB6F35"/>
    <w:rsid w:val="00EB7323"/>
    <w:rsid w:val="00EB7FA1"/>
    <w:rsid w:val="00EC0174"/>
    <w:rsid w:val="00EC09F3"/>
    <w:rsid w:val="00EC1D5E"/>
    <w:rsid w:val="00EC214B"/>
    <w:rsid w:val="00EC2276"/>
    <w:rsid w:val="00EC2384"/>
    <w:rsid w:val="00EC45BA"/>
    <w:rsid w:val="00EC5E4E"/>
    <w:rsid w:val="00EC6583"/>
    <w:rsid w:val="00EC65E8"/>
    <w:rsid w:val="00EC7F2B"/>
    <w:rsid w:val="00ED10A2"/>
    <w:rsid w:val="00ED2383"/>
    <w:rsid w:val="00ED28B8"/>
    <w:rsid w:val="00ED320A"/>
    <w:rsid w:val="00ED42C9"/>
    <w:rsid w:val="00ED454F"/>
    <w:rsid w:val="00ED4AB9"/>
    <w:rsid w:val="00ED516A"/>
    <w:rsid w:val="00ED5533"/>
    <w:rsid w:val="00ED77E9"/>
    <w:rsid w:val="00ED7861"/>
    <w:rsid w:val="00EE0211"/>
    <w:rsid w:val="00EE190F"/>
    <w:rsid w:val="00EE1D00"/>
    <w:rsid w:val="00EE22D9"/>
    <w:rsid w:val="00EE30AD"/>
    <w:rsid w:val="00EE313F"/>
    <w:rsid w:val="00EE44C3"/>
    <w:rsid w:val="00EE4FBD"/>
    <w:rsid w:val="00EE5645"/>
    <w:rsid w:val="00EE59D0"/>
    <w:rsid w:val="00EE6DB3"/>
    <w:rsid w:val="00EE6E7F"/>
    <w:rsid w:val="00EE7475"/>
    <w:rsid w:val="00EE7B14"/>
    <w:rsid w:val="00EF05E2"/>
    <w:rsid w:val="00EF0737"/>
    <w:rsid w:val="00EF0B55"/>
    <w:rsid w:val="00EF17F0"/>
    <w:rsid w:val="00EF1A07"/>
    <w:rsid w:val="00EF2F0B"/>
    <w:rsid w:val="00EF34B9"/>
    <w:rsid w:val="00EF3E2D"/>
    <w:rsid w:val="00EF4521"/>
    <w:rsid w:val="00EF5445"/>
    <w:rsid w:val="00EF5D68"/>
    <w:rsid w:val="00EF77F9"/>
    <w:rsid w:val="00EF7F2A"/>
    <w:rsid w:val="00F00C98"/>
    <w:rsid w:val="00F01797"/>
    <w:rsid w:val="00F01A6E"/>
    <w:rsid w:val="00F04BF3"/>
    <w:rsid w:val="00F05ADD"/>
    <w:rsid w:val="00F06901"/>
    <w:rsid w:val="00F06F05"/>
    <w:rsid w:val="00F07157"/>
    <w:rsid w:val="00F07513"/>
    <w:rsid w:val="00F079B0"/>
    <w:rsid w:val="00F07A6C"/>
    <w:rsid w:val="00F1199D"/>
    <w:rsid w:val="00F13473"/>
    <w:rsid w:val="00F13BD1"/>
    <w:rsid w:val="00F14743"/>
    <w:rsid w:val="00F1486A"/>
    <w:rsid w:val="00F14FB0"/>
    <w:rsid w:val="00F1539E"/>
    <w:rsid w:val="00F158A2"/>
    <w:rsid w:val="00F162E4"/>
    <w:rsid w:val="00F163F9"/>
    <w:rsid w:val="00F165A4"/>
    <w:rsid w:val="00F17A48"/>
    <w:rsid w:val="00F20C08"/>
    <w:rsid w:val="00F20D17"/>
    <w:rsid w:val="00F2184A"/>
    <w:rsid w:val="00F21BED"/>
    <w:rsid w:val="00F22A04"/>
    <w:rsid w:val="00F22EF7"/>
    <w:rsid w:val="00F24BB8"/>
    <w:rsid w:val="00F256FE"/>
    <w:rsid w:val="00F2641D"/>
    <w:rsid w:val="00F26C78"/>
    <w:rsid w:val="00F26DBD"/>
    <w:rsid w:val="00F26EB1"/>
    <w:rsid w:val="00F27BC1"/>
    <w:rsid w:val="00F27C36"/>
    <w:rsid w:val="00F30280"/>
    <w:rsid w:val="00F30493"/>
    <w:rsid w:val="00F306F8"/>
    <w:rsid w:val="00F3283D"/>
    <w:rsid w:val="00F33296"/>
    <w:rsid w:val="00F33633"/>
    <w:rsid w:val="00F33D83"/>
    <w:rsid w:val="00F3406D"/>
    <w:rsid w:val="00F35124"/>
    <w:rsid w:val="00F35452"/>
    <w:rsid w:val="00F35BE3"/>
    <w:rsid w:val="00F36C08"/>
    <w:rsid w:val="00F375D0"/>
    <w:rsid w:val="00F3797F"/>
    <w:rsid w:val="00F4145E"/>
    <w:rsid w:val="00F421E8"/>
    <w:rsid w:val="00F45005"/>
    <w:rsid w:val="00F456C6"/>
    <w:rsid w:val="00F467B5"/>
    <w:rsid w:val="00F46E1B"/>
    <w:rsid w:val="00F47060"/>
    <w:rsid w:val="00F476BB"/>
    <w:rsid w:val="00F50882"/>
    <w:rsid w:val="00F50DCC"/>
    <w:rsid w:val="00F51321"/>
    <w:rsid w:val="00F52A29"/>
    <w:rsid w:val="00F52FEC"/>
    <w:rsid w:val="00F54510"/>
    <w:rsid w:val="00F548AA"/>
    <w:rsid w:val="00F54D48"/>
    <w:rsid w:val="00F560A2"/>
    <w:rsid w:val="00F56529"/>
    <w:rsid w:val="00F57447"/>
    <w:rsid w:val="00F576C1"/>
    <w:rsid w:val="00F578A9"/>
    <w:rsid w:val="00F57F69"/>
    <w:rsid w:val="00F6011E"/>
    <w:rsid w:val="00F6032F"/>
    <w:rsid w:val="00F60722"/>
    <w:rsid w:val="00F61198"/>
    <w:rsid w:val="00F622FD"/>
    <w:rsid w:val="00F6259D"/>
    <w:rsid w:val="00F62AC1"/>
    <w:rsid w:val="00F62B0E"/>
    <w:rsid w:val="00F62BA7"/>
    <w:rsid w:val="00F62C44"/>
    <w:rsid w:val="00F63304"/>
    <w:rsid w:val="00F634CA"/>
    <w:rsid w:val="00F63862"/>
    <w:rsid w:val="00F64059"/>
    <w:rsid w:val="00F65647"/>
    <w:rsid w:val="00F657B1"/>
    <w:rsid w:val="00F669DF"/>
    <w:rsid w:val="00F66C7C"/>
    <w:rsid w:val="00F66E17"/>
    <w:rsid w:val="00F70044"/>
    <w:rsid w:val="00F700C9"/>
    <w:rsid w:val="00F70CCB"/>
    <w:rsid w:val="00F71086"/>
    <w:rsid w:val="00F717F4"/>
    <w:rsid w:val="00F71967"/>
    <w:rsid w:val="00F7227A"/>
    <w:rsid w:val="00F72508"/>
    <w:rsid w:val="00F727A4"/>
    <w:rsid w:val="00F72FE7"/>
    <w:rsid w:val="00F73785"/>
    <w:rsid w:val="00F74EFA"/>
    <w:rsid w:val="00F74FAB"/>
    <w:rsid w:val="00F75152"/>
    <w:rsid w:val="00F75D97"/>
    <w:rsid w:val="00F76300"/>
    <w:rsid w:val="00F76B9D"/>
    <w:rsid w:val="00F77A38"/>
    <w:rsid w:val="00F77C30"/>
    <w:rsid w:val="00F810E6"/>
    <w:rsid w:val="00F8490A"/>
    <w:rsid w:val="00F84E8B"/>
    <w:rsid w:val="00F853CD"/>
    <w:rsid w:val="00F85879"/>
    <w:rsid w:val="00F86194"/>
    <w:rsid w:val="00F86E2D"/>
    <w:rsid w:val="00F86F53"/>
    <w:rsid w:val="00F87BD0"/>
    <w:rsid w:val="00F90E0D"/>
    <w:rsid w:val="00F90F3D"/>
    <w:rsid w:val="00F910D7"/>
    <w:rsid w:val="00F92087"/>
    <w:rsid w:val="00F92731"/>
    <w:rsid w:val="00F935C6"/>
    <w:rsid w:val="00F938E5"/>
    <w:rsid w:val="00F94095"/>
    <w:rsid w:val="00F94B09"/>
    <w:rsid w:val="00F94C74"/>
    <w:rsid w:val="00F95DC6"/>
    <w:rsid w:val="00F96797"/>
    <w:rsid w:val="00F97295"/>
    <w:rsid w:val="00FA0743"/>
    <w:rsid w:val="00FA1704"/>
    <w:rsid w:val="00FA1FC2"/>
    <w:rsid w:val="00FA20D0"/>
    <w:rsid w:val="00FA2EE8"/>
    <w:rsid w:val="00FA44F8"/>
    <w:rsid w:val="00FA46AC"/>
    <w:rsid w:val="00FA4E1F"/>
    <w:rsid w:val="00FA5188"/>
    <w:rsid w:val="00FA5FEB"/>
    <w:rsid w:val="00FA65BD"/>
    <w:rsid w:val="00FA68A1"/>
    <w:rsid w:val="00FA6B25"/>
    <w:rsid w:val="00FA713F"/>
    <w:rsid w:val="00FA71AE"/>
    <w:rsid w:val="00FB0957"/>
    <w:rsid w:val="00FB0BAE"/>
    <w:rsid w:val="00FB1607"/>
    <w:rsid w:val="00FB16FD"/>
    <w:rsid w:val="00FB171E"/>
    <w:rsid w:val="00FB1A73"/>
    <w:rsid w:val="00FB2784"/>
    <w:rsid w:val="00FB2924"/>
    <w:rsid w:val="00FB3C02"/>
    <w:rsid w:val="00FB5491"/>
    <w:rsid w:val="00FB55A4"/>
    <w:rsid w:val="00FB560D"/>
    <w:rsid w:val="00FB57C5"/>
    <w:rsid w:val="00FB66B6"/>
    <w:rsid w:val="00FB6CCD"/>
    <w:rsid w:val="00FB6F9F"/>
    <w:rsid w:val="00FB769D"/>
    <w:rsid w:val="00FC02BE"/>
    <w:rsid w:val="00FC135D"/>
    <w:rsid w:val="00FC1B79"/>
    <w:rsid w:val="00FC20AF"/>
    <w:rsid w:val="00FC25DE"/>
    <w:rsid w:val="00FC3245"/>
    <w:rsid w:val="00FC398F"/>
    <w:rsid w:val="00FC3F49"/>
    <w:rsid w:val="00FC43AF"/>
    <w:rsid w:val="00FC4600"/>
    <w:rsid w:val="00FC5619"/>
    <w:rsid w:val="00FC6FC0"/>
    <w:rsid w:val="00FC7BC5"/>
    <w:rsid w:val="00FD18A5"/>
    <w:rsid w:val="00FD1F46"/>
    <w:rsid w:val="00FD2167"/>
    <w:rsid w:val="00FD2B96"/>
    <w:rsid w:val="00FD2EA1"/>
    <w:rsid w:val="00FD3865"/>
    <w:rsid w:val="00FD3CE1"/>
    <w:rsid w:val="00FD4B21"/>
    <w:rsid w:val="00FD56E1"/>
    <w:rsid w:val="00FD6995"/>
    <w:rsid w:val="00FD7053"/>
    <w:rsid w:val="00FD7DB1"/>
    <w:rsid w:val="00FE0902"/>
    <w:rsid w:val="00FE1244"/>
    <w:rsid w:val="00FE1565"/>
    <w:rsid w:val="00FE1595"/>
    <w:rsid w:val="00FE2242"/>
    <w:rsid w:val="00FE2AD3"/>
    <w:rsid w:val="00FE2FEA"/>
    <w:rsid w:val="00FE49B8"/>
    <w:rsid w:val="00FE7B8A"/>
    <w:rsid w:val="00FF0FDE"/>
    <w:rsid w:val="00FF189D"/>
    <w:rsid w:val="00FF1929"/>
    <w:rsid w:val="00FF2084"/>
    <w:rsid w:val="00FF2107"/>
    <w:rsid w:val="00FF215F"/>
    <w:rsid w:val="00FF31FC"/>
    <w:rsid w:val="00FF3A2F"/>
    <w:rsid w:val="00FF5015"/>
    <w:rsid w:val="00FF5244"/>
    <w:rsid w:val="00FF577A"/>
    <w:rsid w:val="00FF6554"/>
    <w:rsid w:val="00FF68FB"/>
    <w:rsid w:val="00FF7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120"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7A1D"/>
  </w:style>
  <w:style w:type="paragraph" w:styleId="1">
    <w:name w:val="heading 1"/>
    <w:basedOn w:val="a"/>
    <w:link w:val="10"/>
    <w:uiPriority w:val="9"/>
    <w:qFormat/>
    <w:rsid w:val="00370047"/>
    <w:pPr>
      <w:spacing w:before="100" w:beforeAutospacing="1" w:after="100" w:afterAutospacing="1" w:line="240" w:lineRule="auto"/>
      <w:ind w:firstLine="0"/>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70047"/>
    <w:rPr>
      <w:rFonts w:ascii="Times New Roman" w:eastAsia="Times New Roman" w:hAnsi="Times New Roman" w:cs="Times New Roman"/>
      <w:b/>
      <w:bCs/>
      <w:kern w:val="36"/>
      <w:sz w:val="48"/>
      <w:szCs w:val="48"/>
      <w:lang w:eastAsia="ru-RU"/>
    </w:rPr>
  </w:style>
  <w:style w:type="paragraph" w:customStyle="1" w:styleId="maintext">
    <w:name w:val="maintext"/>
    <w:basedOn w:val="a"/>
    <w:rsid w:val="00370047"/>
    <w:pPr>
      <w:spacing w:before="100" w:beforeAutospacing="1" w:after="100" w:afterAutospacing="1" w:line="240" w:lineRule="auto"/>
      <w:ind w:firstLine="0"/>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70047"/>
  </w:style>
  <w:style w:type="paragraph" w:customStyle="1" w:styleId="maintextpic">
    <w:name w:val="maintextpic"/>
    <w:basedOn w:val="a"/>
    <w:rsid w:val="00370047"/>
    <w:pPr>
      <w:spacing w:before="100" w:beforeAutospacing="1" w:after="100" w:afterAutospacing="1" w:line="240" w:lineRule="auto"/>
      <w:ind w:firstLine="0"/>
    </w:pPr>
    <w:rPr>
      <w:rFonts w:ascii="Times New Roman" w:eastAsia="Times New Roman" w:hAnsi="Times New Roman" w:cs="Times New Roman"/>
      <w:sz w:val="24"/>
      <w:szCs w:val="24"/>
      <w:lang w:eastAsia="ru-RU"/>
    </w:rPr>
  </w:style>
  <w:style w:type="paragraph" w:customStyle="1" w:styleId="maintextsource">
    <w:name w:val="maintextsource"/>
    <w:basedOn w:val="a"/>
    <w:rsid w:val="00370047"/>
    <w:pPr>
      <w:spacing w:before="100" w:beforeAutospacing="1" w:after="100" w:afterAutospacing="1" w:line="240" w:lineRule="auto"/>
      <w:ind w:firstLine="0"/>
    </w:pPr>
    <w:rPr>
      <w:rFonts w:ascii="Times New Roman" w:eastAsia="Times New Roman" w:hAnsi="Times New Roman" w:cs="Times New Roman"/>
      <w:sz w:val="24"/>
      <w:szCs w:val="24"/>
      <w:lang w:eastAsia="ru-RU"/>
    </w:rPr>
  </w:style>
  <w:style w:type="paragraph" w:styleId="a3">
    <w:name w:val="Balloon Text"/>
    <w:basedOn w:val="a"/>
    <w:link w:val="a4"/>
    <w:uiPriority w:val="99"/>
    <w:semiHidden/>
    <w:unhideWhenUsed/>
    <w:rsid w:val="00370047"/>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3700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2091462">
      <w:bodyDiv w:val="1"/>
      <w:marLeft w:val="0"/>
      <w:marRight w:val="0"/>
      <w:marTop w:val="0"/>
      <w:marBottom w:val="0"/>
      <w:divBdr>
        <w:top w:val="none" w:sz="0" w:space="0" w:color="auto"/>
        <w:left w:val="none" w:sz="0" w:space="0" w:color="auto"/>
        <w:bottom w:val="none" w:sz="0" w:space="0" w:color="auto"/>
        <w:right w:val="none" w:sz="0" w:space="0" w:color="auto"/>
      </w:divBdr>
      <w:divsChild>
        <w:div w:id="14466546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8</Pages>
  <Words>2189</Words>
  <Characters>12478</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Студент</dc:creator>
  <cp:keywords/>
  <dc:description/>
  <cp:lastModifiedBy>дом</cp:lastModifiedBy>
  <cp:revision>4</cp:revision>
  <dcterms:created xsi:type="dcterms:W3CDTF">2016-01-12T10:05:00Z</dcterms:created>
  <dcterms:modified xsi:type="dcterms:W3CDTF">2016-01-12T17:01:00Z</dcterms:modified>
</cp:coreProperties>
</file>