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E55" w:rsidRPr="002F2E55" w:rsidRDefault="002F2E55" w:rsidP="002F2E55">
      <w:pPr>
        <w:pStyle w:val="a3"/>
        <w:rPr>
          <w:rFonts w:ascii="Times New Roman" w:hAnsi="Times New Roman" w:cs="Times New Roman"/>
          <w:sz w:val="28"/>
          <w:szCs w:val="28"/>
        </w:rPr>
      </w:pPr>
      <w:r w:rsidRPr="002F2E55">
        <w:rPr>
          <w:rFonts w:ascii="Times New Roman" w:hAnsi="Times New Roman" w:cs="Times New Roman"/>
          <w:sz w:val="28"/>
          <w:szCs w:val="28"/>
        </w:rPr>
        <w:t xml:space="preserve">     МКОУ </w:t>
      </w:r>
      <w:proofErr w:type="spellStart"/>
      <w:r w:rsidRPr="002F2E55">
        <w:rPr>
          <w:rFonts w:ascii="Times New Roman" w:hAnsi="Times New Roman" w:cs="Times New Roman"/>
          <w:sz w:val="28"/>
          <w:szCs w:val="28"/>
        </w:rPr>
        <w:t>Новомарковской</w:t>
      </w:r>
      <w:proofErr w:type="spellEnd"/>
      <w:r w:rsidRPr="002F2E55">
        <w:rPr>
          <w:rFonts w:ascii="Times New Roman" w:hAnsi="Times New Roman" w:cs="Times New Roman"/>
          <w:sz w:val="28"/>
          <w:szCs w:val="28"/>
        </w:rPr>
        <w:t xml:space="preserve"> С.О.Ш. структурное подразделение  детский сад.</w:t>
      </w:r>
    </w:p>
    <w:p w:rsidR="002F2E55" w:rsidRPr="002F2E55" w:rsidRDefault="002F2E55" w:rsidP="002F2E55">
      <w:pPr>
        <w:pStyle w:val="a3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 w:rsidRPr="002F2E55">
        <w:rPr>
          <w:rFonts w:ascii="Times New Roman" w:hAnsi="Times New Roman" w:cs="Times New Roman"/>
          <w:noProof/>
          <w:sz w:val="36"/>
          <w:szCs w:val="36"/>
          <w:lang w:eastAsia="ru-RU"/>
        </w:rPr>
        <w:t xml:space="preserve">                 Проект для разновозрастной группы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noProof/>
          <w:color w:val="FFC000"/>
          <w:sz w:val="44"/>
          <w:szCs w:val="44"/>
          <w:lang w:eastAsia="ru-RU"/>
        </w:rPr>
      </w:pPr>
      <w:r w:rsidRPr="002F2E55">
        <w:rPr>
          <w:rFonts w:ascii="Times New Roman" w:hAnsi="Times New Roman" w:cs="Times New Roman"/>
          <w:noProof/>
          <w:color w:val="FFC000"/>
          <w:sz w:val="44"/>
          <w:szCs w:val="44"/>
          <w:lang w:eastAsia="ru-RU"/>
        </w:rPr>
        <w:t xml:space="preserve">    </w:t>
      </w:r>
      <w:r>
        <w:rPr>
          <w:rFonts w:ascii="Times New Roman" w:hAnsi="Times New Roman" w:cs="Times New Roman"/>
          <w:noProof/>
          <w:color w:val="FFC000"/>
          <w:sz w:val="44"/>
          <w:szCs w:val="44"/>
          <w:lang w:eastAsia="ru-RU"/>
        </w:rPr>
        <w:t xml:space="preserve">          </w:t>
      </w:r>
      <w:r w:rsidRPr="002F2E55">
        <w:rPr>
          <w:rFonts w:ascii="Times New Roman" w:hAnsi="Times New Roman" w:cs="Times New Roman"/>
          <w:noProof/>
          <w:color w:val="FFC000"/>
          <w:sz w:val="44"/>
          <w:szCs w:val="44"/>
          <w:lang w:eastAsia="ru-RU"/>
        </w:rPr>
        <w:t xml:space="preserve">      «СИНИЧКИН ДЕНЬ»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                                     </w:t>
      </w: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</w:t>
      </w: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Воспитатель1 кк.Петренко Л.П.</w:t>
      </w: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</w:t>
      </w: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2022г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>Тип проекта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:</w:t>
      </w: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Образовательно-творческий, групповой.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Цель : приобщение детей и их родителей к природоохранной операции по организации подкормки зимующих птиц.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 w:rsidRPr="002F2E5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Задачи: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                  </w:t>
      </w:r>
      <w:r w:rsidRPr="002F2E5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Образовательные: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1.  Расширить  знания  о роли птиц в природе и жизни человека.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2.  Сформировать  представления  о причинах гибели птиц в зимний период.  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3.  Научить  распознавать  синицу по характерным признакам.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                  </w:t>
      </w:r>
      <w:r w:rsidRPr="002F2E5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Воспитательные: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1.  Воспитывать  у детей заботливое отношение к природе, желание помочь птицам в трудных зимних условиях.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2. Формировать  экологически грамотное отношение к подкормке птиц в зимний период.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3. Воспитывать самостоятельность,  коммуникативные  навыки  работы   в  группе.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                  </w:t>
      </w:r>
      <w:r w:rsidRPr="002F2E5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Развивающие: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1. Развивать умения определять взаимосвязи между подкормкой птиц и их поведением в период гнездования и выкармливания птенцов.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2. Формировать  умения  сравнивать,  выявлять   отличительные  признаки.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3. Развивать творческие способности детей.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4. Развивать познавательную активность, самостоятельность, умение рассуждать, делать умозаключения.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5. Расширить и активизировать словарный запас, грамматическую сторону речи по теме  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6. Добиваться партнерских отношений между детьми группы, родителями и педагогами.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Участники проекта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Дети дошкольного возраста ,родители, воспитатели группы.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 w:rsidRPr="002F2E5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           </w:t>
      </w:r>
      <w:r w:rsidRPr="002F2E5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Сроки реализации  :Краткосрочный 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 w:rsidRPr="002F2E5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           </w:t>
      </w:r>
      <w:r w:rsidRPr="002F2E5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 Предполагаемый результат: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Дети знают и рассказывают о всероссийском празднике «Синичкин день»;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Имеют начальное представление о приспособленности птиц к среде обитания.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Расширились представления о жизни птиц в природных условиях зимой. Имеют представление о зимующих и перелетных птицах.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Рассказывают о помощи человека зимующим птицам.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Любят и бережно относятся к природе.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Продукт проектной деятельности: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Демонстрация художественного творчества детей (рисунки птичек – синичек);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Составление презентации.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Оформление информационной газеты.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Развешивание кормушек на участке.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</w:t>
      </w:r>
      <w:r w:rsidRPr="002F2E5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Актуальность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Воспитание детей дошкольного возраста предполагает: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- формирование осознанно – правильного отношения к природным явлениям и объектам;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- ознакомление детей с природой, в основе которого должен лежать экологический подход, т.е. опора на основополагающие идеи и понятия экологии.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Экологическое воспитание дошкольников необходимо проводить с учетом возрастных особенностей по двум направлениям: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- формирование экологических знаний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- экологически правильного отношения к природным объектам.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Для того чтобы научить детей правильно относиться к миру природы, необходима практическая деятельность по сохранению природной среды.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Успех в реализации данного проекта невозможен без помощи и поддержки со стороны родителей. Необходимо их убедить в значении подобной операции для формирования экологически грамотного поведения детей. Осознание того факта, что маленькие дети спасают чьи-то жизни и помогают природе получить «бесплатных» помощников, </w:t>
      </w: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>спасающих леса, сады и огороды от вредителей, вселяет гордость в их души. Поддержать собственного ребенка в желании помочь птицам – обязанность каждого родителя. Помощь родителей также необходима для поощрения наиболее успешных воспитанников при проведении конкурсов.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 w:rsidRPr="002F2E5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                            Проблема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У воспитанников недостаточно знаний о всероссийском празднике «Синичкин день»; беден словарный запас по теме «Зимующие птицы». Дети имеют скудные представления о том, как помочь птицам выжить в зимних условиях.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                       </w:t>
      </w:r>
      <w:r w:rsidRPr="002F2E5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Реализация проекта: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Подготовительный этап:включает в себя деятельность педагога – формулировка проблемы, определение цели и задач, подбор материала;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деятельность детей – вхождение в проблему.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 w:rsidRPr="002F2E5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                           Основной этап: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Происходит практическая деятельность по достижению поставленной цели (чтение стихов, оформление информационной газеты и альбомов, совместная деятельность детей и взрослых).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                       </w:t>
      </w:r>
      <w:r w:rsidRPr="002F2E5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Приложение1 .Занятие № 1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Тема: «Зиновий-синичник» русский народный праздник.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Цель - дать детям представление о русском народном празднике «Зиновий-синичник» через заклички, поговорки, приметы, игры.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Задачи: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Формировать у детей представление о жизни и особенностях строения и поведения птички синички (сильные лапки с острыми коготкам, крепкий клюв, густое и пушистое оперение и т.д.)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Закреплять знания детей зимующих птиц. Игра «четвёртый лишний».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Воспитывать заботливое отношение к птицам, желание помогать им в трудные минуты.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Образовательные области: познание (формирование целостной картины мира), коммуникация, социализация, чтение художественной литературы.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    </w:t>
      </w:r>
      <w:r w:rsidRPr="002F2E5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Предварительная работа: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Разучивание заклички «Синиченька-невеличенька».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Чтение стихов про синичек.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</w:t>
      </w: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Рисование гуашью «Синичка».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Ход занятия: (дети сидят на стульчиках)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Воспитатель: Ребята, сегодня мы собрались, чтобы отметить праздник одной очень маленькой, красивой птички, а какой угадайте из моей загадки.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Спинкою - зеленовата,Животиком - желтовата,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Шустро зёрнышки клюёт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с</w:t>
      </w: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пать с утра нам не даёт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Голосистая певичка –Желтопузая … (синичка)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- Правильно ребята – это синичка. 12 ноября русский народ отмечает праздник «Зиновий-синичник». С это дня птички синички и все зимующие птицы начинают прилетать поближе к жилью человека.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Шустрые синички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</w:t>
      </w: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тички-невелички,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Прилетают в города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н</w:t>
      </w: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а зиму где есть еда.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- Синички очень храбрые птички, они залетают на балконы, заглядывают в форточки домов. Синицы самые полезные птицы, основная их польза – истребление вредных насекомых, только одна синичка за сутки съедает столько насекомых, сколь весит сама, особенно любит полакомиться вредными жуками и личинками.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- На зиновий-синичник детишки выбегали на улицу и зазывали синичек в гости. Давайте и мы с вами позовём их к нам, дети встают у стульчиков и рассказывают закличку.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Синиченька-невеличенька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,п</w:t>
      </w: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рилетай ты к нам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Из чужих краёв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</w:t>
      </w: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ринеси ты нам.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Зиму снежную, зиму тёмную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Синиченька-сестриченька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>Созывай снегирей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и </w:t>
      </w: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лети к нам скорей!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- Ребята, а как вы думаете, откуда прилетают к нам синички? Где они жили летом?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- Правильно летом они жили в лесах, парках, садах. Своим появлением в городе они дают сигнал людям, что скоро зима не забудьте утеплить свои дома, чтобы мороз не проник в квартиры, и что пришла пора позаботиться человеку о птицах, подкормить их, ведь птицам стало голодно.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- Русский народ с давних пор уважает и любит труженицу синичку – защитницу деревьев и сложил про неё поговорки: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Не велика синичка, да тоже птичка.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Мала синичка, да ноготок востёр.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- А ещё русский народ примечал: (знакомство с народными приметами).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Синица к избе – зима на двор.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Синичка в окно постучит – будет известие.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Пусть снег вокруг искрится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и </w:t>
      </w: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зимний ветер злится.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Поёт не уставая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Синица расписная.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- Ребята, давайте заведём хороводную игру «Летели две птички».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Дети встают парами, идут по кругу и поют: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Летели две птички ростом невелички.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Как они летели, все люди глядели.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Как они садились, все люди дивились.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Как они вставали, крепко обнимались (целовались).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proofErr w:type="gramStart"/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(В так пению играющие машут руками-крыльями.</w:t>
      </w:r>
      <w:proofErr w:type="gramEnd"/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На слова «садились» все приседают.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На слово «вставали» - поднимаются, машут крыльями.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proofErr w:type="gramStart"/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Затем обнимают друг друга).</w:t>
      </w:r>
      <w:proofErr w:type="gramEnd"/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- Синичек в народе прозвали акробатами, потому что они ловкие и могут забраться в любую щель. У них крепкие ноги, на ногах сильные лапки с острыми коготками, с помощью острых коготков синичка может передвигаться по веточкам деревьев даже вниз головой. Сильный и твёрдый клюв легко достаёт насекомых из трещин коры деревьев и раздалбливает крепкие семена и лесные орехи. Оперение у синичек густое и пушистое, холод им не страшен, замерзают птички от голода.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- За то, что синицы такие полезные, люди издавна заботятся о них, оберегают, делают им кормушки и специальные домики-синичники.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                 </w:t>
      </w:r>
      <w:r w:rsidRPr="002F2E5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Приложение 2.Занятие №2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Тема: «Кормушки для зимующих птиц»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Задачи: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формировать интерес к явлениям природы;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учить детей рассматривать сюжетную картину;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учить слушать рассказ воспитателя по картине;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упражнять в умении отвечать на вопросы воспитателя, используя в речи  предложения.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Словарная работа: Зима, Кормушка.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Оборудование: картина "Дети кормят птиц зимой".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Ход занятия: 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Воспитатель: Дети, посмотрите на картину.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-Как вы думаете, какое время года изображено на ней? А почему вы так решили? (снег, зимняя одежда). Правильно, молодцы.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- Это кто? (девочка). Что она делает? (кормит птиц). Чем кормит? (зернышками).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- А мальчик что делает? (кормит белочку орешками). Как называется этот домик для птиц?(кормушка).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Слово "кормушка" дети повторяют хором и индивидуально.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Воспитатель: Зачем нужна кормушка? Что еще изображено на картине? (снеговик). Дети слепили снеговика из снега.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 xml:space="preserve">Физкультминутка 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Воспитатель: Дети, послушайте рассказ по картине: Наступила зима. Выпало много снега. Мальчик с девочкой пошли гулять на улицу. Они слепили снеговика. Девочка и мальчик увидели кормушку, которая висела на дереве. Девочка подошла к кормушке и стала кормить птиц зернышками. А мальчик кормил белочку орешками. Дети были рады, что смогли покормить голодных птиц и белочку.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Воспитатель: 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Дети, вам понравился рассказ? 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А что понравилось? 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А вы хотели бы помогать птицам зимой? 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- В прошлом году вы вместе с родителями изготовили кормушки для наших зимующих птиц. И сегодня, когда мы с вами пойдем на прогулку, то возьмем их с собой, развесим на участке и насыплем зернышек в ваши кормушки.</w:t>
      </w:r>
      <w:bookmarkStart w:id="0" w:name="_GoBack"/>
    </w:p>
    <w:p w:rsidR="002F2E55" w:rsidRPr="00FE63DC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3DC">
        <w:rPr>
          <w:rFonts w:ascii="Times New Roman" w:hAnsi="Times New Roman" w:cs="Times New Roman"/>
          <w:noProof/>
          <w:sz w:val="24"/>
          <w:szCs w:val="24"/>
          <w:lang w:eastAsia="ru-RU"/>
        </w:rPr>
        <w:t>Приложение 3.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2F2E55">
        <w:rPr>
          <w:rFonts w:ascii="Times New Roman" w:hAnsi="Times New Roman" w:cs="Times New Roman"/>
          <w:i/>
          <w:sz w:val="24"/>
          <w:szCs w:val="24"/>
        </w:rPr>
        <w:t>Беседа с детьми «Синичкин день»</w:t>
      </w:r>
    </w:p>
    <w:bookmarkEnd w:id="0"/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</w:t>
      </w:r>
      <w:r w:rsidRPr="00FE63DC">
        <w:rPr>
          <w:rFonts w:ascii="Times New Roman" w:hAnsi="Times New Roman" w:cs="Times New Roman"/>
          <w:sz w:val="24"/>
          <w:szCs w:val="24"/>
        </w:rPr>
        <w:t>«Эта маленькая птица называется синица.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FE63DC">
        <w:rPr>
          <w:rFonts w:ascii="Times New Roman" w:hAnsi="Times New Roman" w:cs="Times New Roman"/>
          <w:sz w:val="24"/>
          <w:szCs w:val="24"/>
        </w:rPr>
        <w:t>Любит лес и огород, вредных гусениц клюет»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3DC">
        <w:rPr>
          <w:rFonts w:ascii="Times New Roman" w:hAnsi="Times New Roman" w:cs="Times New Roman"/>
          <w:sz w:val="24"/>
          <w:szCs w:val="24"/>
        </w:rPr>
        <w:t>Сегодня мы узнаем многое об этой птице. Ведь эта птица непростая. У нее даже есть свой праздник в нашей стране. </w:t>
      </w:r>
      <w:r w:rsidRPr="00FE63DC">
        <w:rPr>
          <w:rFonts w:ascii="Times New Roman" w:hAnsi="Times New Roman" w:cs="Times New Roman"/>
          <w:i/>
          <w:iCs/>
          <w:sz w:val="24"/>
          <w:szCs w:val="24"/>
        </w:rPr>
        <w:t>«Синичкин День»</w:t>
      </w:r>
      <w:r w:rsidRPr="00FE63DC">
        <w:rPr>
          <w:rFonts w:ascii="Times New Roman" w:hAnsi="Times New Roman" w:cs="Times New Roman"/>
          <w:sz w:val="24"/>
          <w:szCs w:val="24"/>
        </w:rPr>
        <w:t> уже несколько лет отмечают в России 12 ноября по решению Союза охраны птиц России. Размером синица невелика, как воробей.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3DC">
        <w:rPr>
          <w:rFonts w:ascii="Times New Roman" w:hAnsi="Times New Roman" w:cs="Times New Roman"/>
          <w:sz w:val="24"/>
          <w:szCs w:val="24"/>
        </w:rPr>
        <w:t xml:space="preserve">Ребята, а как вы думаете, откуда прилетают к нам синички? Где они жили летом? (Ответы детей). Правильно летом они жили в лесах, парках, садах. Своим появлением около жилья людей они дают сигнал людям, что скоро зима, не забудьте утеплить свои дома, чтобы мороз не проник в квартиры, и что пришла пора позаботиться человеку о птицах, подкормить их, ведь птицам стало голодно. Для этого люди делают кормушки и специальные </w:t>
      </w:r>
      <w:proofErr w:type="spellStart"/>
      <w:r w:rsidRPr="00FE63DC">
        <w:rPr>
          <w:rFonts w:ascii="Times New Roman" w:hAnsi="Times New Roman" w:cs="Times New Roman"/>
          <w:sz w:val="24"/>
          <w:szCs w:val="24"/>
        </w:rPr>
        <w:t>домики-синичники</w:t>
      </w:r>
      <w:proofErr w:type="spellEnd"/>
      <w:r w:rsidRPr="00FE63DC">
        <w:rPr>
          <w:rFonts w:ascii="Times New Roman" w:hAnsi="Times New Roman" w:cs="Times New Roman"/>
          <w:sz w:val="24"/>
          <w:szCs w:val="24"/>
        </w:rPr>
        <w:t>. (Показ иллюстрации).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3DC">
        <w:rPr>
          <w:rFonts w:ascii="Times New Roman" w:hAnsi="Times New Roman" w:cs="Times New Roman"/>
          <w:sz w:val="24"/>
          <w:szCs w:val="24"/>
        </w:rPr>
        <w:t>Синичек в народе прозвали акробатами, потому что они ловкие и могут забраться в любую щель. У них крепкие ноги, на ногах сильные лапки с острыми коготками, с помощью острых коготков синичка может передвигаться по веточкам деревьев даже вниз головой. Сильный и твёрдый клюв легко достаёт насекомых из трещин коры деревьев и раздалбливает крепкие семена и лесные орехи. Природа одарила её яркой внешностью. Брюшко у неё – лимонно-жёлтое, разделённое чёрной полосой, белые щёчки. Оперение у синичек густое и пушистое, холод им не страшен, замерзают птички от голода.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3DC">
        <w:rPr>
          <w:rFonts w:ascii="Times New Roman" w:hAnsi="Times New Roman" w:cs="Times New Roman"/>
          <w:sz w:val="24"/>
          <w:szCs w:val="24"/>
        </w:rPr>
        <w:t>И так, сегодня мы познакомились с синицей. Мы многое о ней узнали и умеем теперь выделять ее из других птиц по окраске, песням. Знаем, почему у синиц есть праздник. Будем подкармливать синиц зимой. Ребята, чтобы правильно кормить птиц, необходимо соблюдать некоторые правила: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3DC">
        <w:rPr>
          <w:rFonts w:ascii="Times New Roman" w:hAnsi="Times New Roman" w:cs="Times New Roman"/>
          <w:sz w:val="24"/>
          <w:szCs w:val="24"/>
        </w:rPr>
        <w:t>Подкармливать птиц в одном и том же месте, желательно в одно и то же время и птицы будут сами прилетать к этому времени. Кормить птиц регулярно, ежедневно, нельзя подкармливать время от времени, именно в морозы нужна пища каждый день, чтобы птицам выжить. Корма класть немного, именно для того, чтобы подкормить, поддержать в трудное время.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3DC">
        <w:rPr>
          <w:rFonts w:ascii="Times New Roman" w:hAnsi="Times New Roman" w:cs="Times New Roman"/>
          <w:sz w:val="24"/>
          <w:szCs w:val="24"/>
        </w:rPr>
        <w:t>Если мы позаботимся о птицах зимой, летом птицы позаботятся о наших лесах, садах, парках.  Больше птиц – меньше вредителей – выше урожай.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3DC">
        <w:rPr>
          <w:rFonts w:ascii="Times New Roman" w:hAnsi="Times New Roman" w:cs="Times New Roman"/>
          <w:sz w:val="24"/>
          <w:szCs w:val="24"/>
        </w:rPr>
        <w:t>Посмотрите, как птички-синички обрадовались. Они говорят вам спасибо за ваше угощение. И нам стало с вами весело. А давайте тоже превратимся в птичек-синичек и потанцуем.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            </w:t>
      </w:r>
      <w:r w:rsidRPr="002F2E55">
        <w:rPr>
          <w:rFonts w:ascii="Times New Roman" w:hAnsi="Times New Roman" w:cs="Times New Roman"/>
          <w:bCs/>
          <w:i/>
          <w:sz w:val="24"/>
          <w:szCs w:val="24"/>
        </w:rPr>
        <w:t>Физкультминутка «Шустрые синички</w:t>
      </w:r>
      <w:r w:rsidRPr="00FE63D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3DC">
        <w:rPr>
          <w:rFonts w:ascii="Times New Roman" w:hAnsi="Times New Roman" w:cs="Times New Roman"/>
          <w:sz w:val="24"/>
          <w:szCs w:val="24"/>
        </w:rPr>
        <w:t>Скачет шустрая синичка, (</w:t>
      </w:r>
      <w:r w:rsidRPr="00FE63DC">
        <w:rPr>
          <w:rFonts w:ascii="Times New Roman" w:hAnsi="Times New Roman" w:cs="Times New Roman"/>
          <w:i/>
          <w:iCs/>
          <w:sz w:val="24"/>
          <w:szCs w:val="24"/>
        </w:rPr>
        <w:t>прыжки на месте на двух ногах</w:t>
      </w:r>
      <w:r w:rsidRPr="00FE63DC">
        <w:rPr>
          <w:rFonts w:ascii="Times New Roman" w:hAnsi="Times New Roman" w:cs="Times New Roman"/>
          <w:sz w:val="24"/>
          <w:szCs w:val="24"/>
        </w:rPr>
        <w:t>)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3DC">
        <w:rPr>
          <w:rFonts w:ascii="Times New Roman" w:hAnsi="Times New Roman" w:cs="Times New Roman"/>
          <w:sz w:val="24"/>
          <w:szCs w:val="24"/>
        </w:rPr>
        <w:t>Ей на месте не сидится, (</w:t>
      </w:r>
      <w:r w:rsidRPr="00FE63DC">
        <w:rPr>
          <w:rFonts w:ascii="Times New Roman" w:hAnsi="Times New Roman" w:cs="Times New Roman"/>
          <w:i/>
          <w:iCs/>
          <w:sz w:val="24"/>
          <w:szCs w:val="24"/>
        </w:rPr>
        <w:t>прыжки на месте на левой ножке</w:t>
      </w:r>
      <w:r w:rsidRPr="00FE63DC">
        <w:rPr>
          <w:rFonts w:ascii="Times New Roman" w:hAnsi="Times New Roman" w:cs="Times New Roman"/>
          <w:sz w:val="24"/>
          <w:szCs w:val="24"/>
        </w:rPr>
        <w:t>)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3DC">
        <w:rPr>
          <w:rFonts w:ascii="Times New Roman" w:hAnsi="Times New Roman" w:cs="Times New Roman"/>
          <w:sz w:val="24"/>
          <w:szCs w:val="24"/>
        </w:rPr>
        <w:t>Прыг-скок, прыг-скок, (</w:t>
      </w:r>
      <w:r w:rsidRPr="00FE63DC">
        <w:rPr>
          <w:rFonts w:ascii="Times New Roman" w:hAnsi="Times New Roman" w:cs="Times New Roman"/>
          <w:i/>
          <w:iCs/>
          <w:sz w:val="24"/>
          <w:szCs w:val="24"/>
        </w:rPr>
        <w:t>прыжки на месте на правой ножке)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3DC">
        <w:rPr>
          <w:rFonts w:ascii="Times New Roman" w:hAnsi="Times New Roman" w:cs="Times New Roman"/>
          <w:sz w:val="24"/>
          <w:szCs w:val="24"/>
        </w:rPr>
        <w:t>Завертелась, как волчок (</w:t>
      </w:r>
      <w:r w:rsidRPr="00FE63DC">
        <w:rPr>
          <w:rFonts w:ascii="Times New Roman" w:hAnsi="Times New Roman" w:cs="Times New Roman"/>
          <w:i/>
          <w:iCs/>
          <w:sz w:val="24"/>
          <w:szCs w:val="24"/>
        </w:rPr>
        <w:t>кружимся на месте</w:t>
      </w:r>
      <w:r w:rsidRPr="00FE63DC">
        <w:rPr>
          <w:rFonts w:ascii="Times New Roman" w:hAnsi="Times New Roman" w:cs="Times New Roman"/>
          <w:sz w:val="24"/>
          <w:szCs w:val="24"/>
        </w:rPr>
        <w:t>)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3DC">
        <w:rPr>
          <w:rFonts w:ascii="Times New Roman" w:hAnsi="Times New Roman" w:cs="Times New Roman"/>
          <w:sz w:val="24"/>
          <w:szCs w:val="24"/>
        </w:rPr>
        <w:lastRenderedPageBreak/>
        <w:t>Вот присела на минутку (</w:t>
      </w:r>
      <w:r w:rsidRPr="00FE63DC">
        <w:rPr>
          <w:rFonts w:ascii="Times New Roman" w:hAnsi="Times New Roman" w:cs="Times New Roman"/>
          <w:i/>
          <w:iCs/>
          <w:sz w:val="24"/>
          <w:szCs w:val="24"/>
        </w:rPr>
        <w:t>присели</w:t>
      </w:r>
      <w:r w:rsidRPr="00FE63DC">
        <w:rPr>
          <w:rFonts w:ascii="Times New Roman" w:hAnsi="Times New Roman" w:cs="Times New Roman"/>
          <w:sz w:val="24"/>
          <w:szCs w:val="24"/>
        </w:rPr>
        <w:t>)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3DC">
        <w:rPr>
          <w:rFonts w:ascii="Times New Roman" w:hAnsi="Times New Roman" w:cs="Times New Roman"/>
          <w:sz w:val="24"/>
          <w:szCs w:val="24"/>
        </w:rPr>
        <w:t>Почесала клювом грудку (</w:t>
      </w:r>
      <w:r w:rsidRPr="00FE63DC">
        <w:rPr>
          <w:rFonts w:ascii="Times New Roman" w:hAnsi="Times New Roman" w:cs="Times New Roman"/>
          <w:i/>
          <w:iCs/>
          <w:sz w:val="24"/>
          <w:szCs w:val="24"/>
        </w:rPr>
        <w:t>встали, наклоны головой</w:t>
      </w:r>
      <w:r w:rsidRPr="00FE63DC">
        <w:rPr>
          <w:rFonts w:ascii="Times New Roman" w:hAnsi="Times New Roman" w:cs="Times New Roman"/>
          <w:sz w:val="24"/>
          <w:szCs w:val="24"/>
        </w:rPr>
        <w:t>)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3DC">
        <w:rPr>
          <w:rFonts w:ascii="Times New Roman" w:hAnsi="Times New Roman" w:cs="Times New Roman"/>
          <w:sz w:val="24"/>
          <w:szCs w:val="24"/>
        </w:rPr>
        <w:t>И с дорожки – на плетень,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FE63DC">
        <w:rPr>
          <w:rFonts w:ascii="Times New Roman" w:hAnsi="Times New Roman" w:cs="Times New Roman"/>
          <w:sz w:val="24"/>
          <w:szCs w:val="24"/>
        </w:rPr>
        <w:t>Тири-тири</w:t>
      </w:r>
      <w:proofErr w:type="spellEnd"/>
      <w:r w:rsidRPr="00FE63DC">
        <w:rPr>
          <w:rFonts w:ascii="Times New Roman" w:hAnsi="Times New Roman" w:cs="Times New Roman"/>
          <w:sz w:val="24"/>
          <w:szCs w:val="24"/>
        </w:rPr>
        <w:t>, тень-тень-тень! (</w:t>
      </w:r>
      <w:r w:rsidRPr="00FE63DC">
        <w:rPr>
          <w:rFonts w:ascii="Times New Roman" w:hAnsi="Times New Roman" w:cs="Times New Roman"/>
          <w:i/>
          <w:iCs/>
          <w:sz w:val="24"/>
          <w:szCs w:val="24"/>
        </w:rPr>
        <w:t>прыжки на месте на двух ногах</w:t>
      </w:r>
      <w:r w:rsidRPr="00FE63DC">
        <w:rPr>
          <w:rFonts w:ascii="Times New Roman" w:hAnsi="Times New Roman" w:cs="Times New Roman"/>
          <w:sz w:val="24"/>
          <w:szCs w:val="24"/>
        </w:rPr>
        <w:t>).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                  </w:t>
      </w:r>
      <w:r w:rsidRPr="002F2E55">
        <w:rPr>
          <w:rFonts w:ascii="Times New Roman" w:hAnsi="Times New Roman" w:cs="Times New Roman"/>
          <w:bCs/>
          <w:i/>
          <w:sz w:val="24"/>
          <w:szCs w:val="24"/>
        </w:rPr>
        <w:t>Подвижная игра «Синички и кошка»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3DC">
        <w:rPr>
          <w:rFonts w:ascii="Times New Roman" w:hAnsi="Times New Roman" w:cs="Times New Roman"/>
          <w:sz w:val="24"/>
          <w:szCs w:val="24"/>
        </w:rPr>
        <w:t>(</w:t>
      </w:r>
      <w:r w:rsidRPr="00FE63DC">
        <w:rPr>
          <w:rFonts w:ascii="Times New Roman" w:hAnsi="Times New Roman" w:cs="Times New Roman"/>
          <w:i/>
          <w:iCs/>
          <w:sz w:val="24"/>
          <w:szCs w:val="24"/>
        </w:rPr>
        <w:t>Дети стоят в кругу и произносят слова, «кошка» сидит внутри круга.</w:t>
      </w:r>
      <w:r w:rsidRPr="00FE63DC">
        <w:rPr>
          <w:rFonts w:ascii="Times New Roman" w:hAnsi="Times New Roman" w:cs="Times New Roman"/>
          <w:sz w:val="24"/>
          <w:szCs w:val="24"/>
        </w:rPr>
        <w:t>)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3DC">
        <w:rPr>
          <w:rFonts w:ascii="Times New Roman" w:hAnsi="Times New Roman" w:cs="Times New Roman"/>
          <w:sz w:val="24"/>
          <w:szCs w:val="24"/>
        </w:rPr>
        <w:t>Желтогрудая синица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FE63DC">
        <w:rPr>
          <w:rFonts w:ascii="Times New Roman" w:hAnsi="Times New Roman" w:cs="Times New Roman"/>
          <w:sz w:val="24"/>
          <w:szCs w:val="24"/>
        </w:rPr>
        <w:t>ветки прыг, на ветку скок,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3DC">
        <w:rPr>
          <w:rFonts w:ascii="Times New Roman" w:hAnsi="Times New Roman" w:cs="Times New Roman"/>
          <w:sz w:val="24"/>
          <w:szCs w:val="24"/>
        </w:rPr>
        <w:t xml:space="preserve">Веселится от </w:t>
      </w:r>
      <w:proofErr w:type="spellStart"/>
      <w:r w:rsidRPr="00FE63DC">
        <w:rPr>
          <w:rFonts w:ascii="Times New Roman" w:hAnsi="Times New Roman" w:cs="Times New Roman"/>
          <w:sz w:val="24"/>
          <w:szCs w:val="24"/>
        </w:rPr>
        <w:t>души</w:t>
      </w:r>
      <w:proofErr w:type="gramStart"/>
      <w:r w:rsidRPr="00FE63D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E63DC">
        <w:rPr>
          <w:rFonts w:ascii="Times New Roman" w:hAnsi="Times New Roman" w:cs="Times New Roman"/>
          <w:sz w:val="24"/>
          <w:szCs w:val="24"/>
        </w:rPr>
        <w:t>обирает</w:t>
      </w:r>
      <w:proofErr w:type="spellEnd"/>
      <w:r w:rsidRPr="00FE63DC">
        <w:rPr>
          <w:rFonts w:ascii="Times New Roman" w:hAnsi="Times New Roman" w:cs="Times New Roman"/>
          <w:sz w:val="24"/>
          <w:szCs w:val="24"/>
        </w:rPr>
        <w:t xml:space="preserve"> хлеба крошки,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3DC">
        <w:rPr>
          <w:rFonts w:ascii="Times New Roman" w:hAnsi="Times New Roman" w:cs="Times New Roman"/>
          <w:sz w:val="24"/>
          <w:szCs w:val="24"/>
        </w:rPr>
        <w:t xml:space="preserve">Кошка птичку не </w:t>
      </w:r>
      <w:proofErr w:type="spellStart"/>
      <w:r w:rsidRPr="00FE63DC">
        <w:rPr>
          <w:rFonts w:ascii="Times New Roman" w:hAnsi="Times New Roman" w:cs="Times New Roman"/>
          <w:sz w:val="24"/>
          <w:szCs w:val="24"/>
        </w:rPr>
        <w:t>страшит</w:t>
      </w:r>
      <w:proofErr w:type="gramStart"/>
      <w:r w:rsidRPr="00FE63DC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FE63DC">
        <w:rPr>
          <w:rFonts w:ascii="Times New Roman" w:hAnsi="Times New Roman" w:cs="Times New Roman"/>
          <w:sz w:val="24"/>
          <w:szCs w:val="24"/>
        </w:rPr>
        <w:t>ошке</w:t>
      </w:r>
      <w:proofErr w:type="spellEnd"/>
      <w:r w:rsidRPr="00FE63DC">
        <w:rPr>
          <w:rFonts w:ascii="Times New Roman" w:hAnsi="Times New Roman" w:cs="Times New Roman"/>
          <w:sz w:val="24"/>
          <w:szCs w:val="24"/>
        </w:rPr>
        <w:t xml:space="preserve"> тоже не сидится,</w:t>
      </w:r>
    </w:p>
    <w:p w:rsidR="002F2E55" w:rsidRPr="00FE63DC" w:rsidRDefault="002F2E55" w:rsidP="002F2E55">
      <w:pPr>
        <w:pStyle w:val="a3"/>
        <w:rPr>
          <w:rFonts w:ascii="Times New Roman" w:hAnsi="Times New Roman" w:cs="Times New Roman"/>
          <w:sz w:val="24"/>
          <w:szCs w:val="24"/>
        </w:rPr>
      </w:pPr>
      <w:r w:rsidRPr="00FE63DC">
        <w:rPr>
          <w:rFonts w:ascii="Times New Roman" w:hAnsi="Times New Roman" w:cs="Times New Roman"/>
          <w:sz w:val="24"/>
          <w:szCs w:val="24"/>
        </w:rPr>
        <w:t xml:space="preserve">Кошка точит </w:t>
      </w:r>
      <w:proofErr w:type="spellStart"/>
      <w:r w:rsidRPr="00FE63DC">
        <w:rPr>
          <w:rFonts w:ascii="Times New Roman" w:hAnsi="Times New Roman" w:cs="Times New Roman"/>
          <w:sz w:val="24"/>
          <w:szCs w:val="24"/>
        </w:rPr>
        <w:t>коготок</w:t>
      </w:r>
      <w:proofErr w:type="gramStart"/>
      <w:r w:rsidRPr="00FE63DC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FE63DC">
        <w:rPr>
          <w:rFonts w:ascii="Times New Roman" w:hAnsi="Times New Roman" w:cs="Times New Roman"/>
          <w:sz w:val="24"/>
          <w:szCs w:val="24"/>
        </w:rPr>
        <w:t>яу-мяу</w:t>
      </w:r>
      <w:proofErr w:type="spellEnd"/>
      <w:r w:rsidRPr="00FE63DC">
        <w:rPr>
          <w:rFonts w:ascii="Times New Roman" w:hAnsi="Times New Roman" w:cs="Times New Roman"/>
          <w:sz w:val="24"/>
          <w:szCs w:val="24"/>
        </w:rPr>
        <w:t>, сейчас поймаю!(</w:t>
      </w:r>
      <w:r w:rsidRPr="00FE63DC">
        <w:rPr>
          <w:rFonts w:ascii="Times New Roman" w:hAnsi="Times New Roman" w:cs="Times New Roman"/>
          <w:i/>
          <w:iCs/>
          <w:sz w:val="24"/>
          <w:szCs w:val="24"/>
        </w:rPr>
        <w:t>Дети разбегаются врассыпную, «кошка» ловит птичек</w:t>
      </w:r>
      <w:r w:rsidRPr="00FE63DC">
        <w:rPr>
          <w:rFonts w:ascii="Times New Roman" w:hAnsi="Times New Roman" w:cs="Times New Roman"/>
          <w:sz w:val="24"/>
          <w:szCs w:val="24"/>
        </w:rPr>
        <w:t>.)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2F2E55">
        <w:rPr>
          <w:rFonts w:ascii="Times New Roman" w:hAnsi="Times New Roman" w:cs="Times New Roman"/>
          <w:noProof/>
          <w:sz w:val="24"/>
          <w:szCs w:val="24"/>
          <w:lang w:eastAsia="ru-RU"/>
        </w:rPr>
        <w:t>III этап: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2F2E55">
        <w:rPr>
          <w:rFonts w:ascii="Times New Roman" w:hAnsi="Times New Roman" w:cs="Times New Roman"/>
          <w:noProof/>
          <w:sz w:val="24"/>
          <w:szCs w:val="24"/>
          <w:lang w:eastAsia="ru-RU"/>
        </w:rPr>
        <w:t>Представляется результат выполнения проекта: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2F2E55">
        <w:rPr>
          <w:rFonts w:ascii="Times New Roman" w:hAnsi="Times New Roman" w:cs="Times New Roman"/>
          <w:noProof/>
          <w:sz w:val="24"/>
          <w:szCs w:val="24"/>
          <w:lang w:eastAsia="ru-RU"/>
        </w:rPr>
        <w:t>Оформлена информационная газета;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2F2E55">
        <w:rPr>
          <w:rFonts w:ascii="Times New Roman" w:hAnsi="Times New Roman" w:cs="Times New Roman"/>
          <w:noProof/>
          <w:sz w:val="24"/>
          <w:szCs w:val="24"/>
          <w:lang w:eastAsia="ru-RU"/>
        </w:rPr>
        <w:t>Разукрашивание картинок с изображением синичек;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2F2E55">
        <w:rPr>
          <w:rFonts w:ascii="Times New Roman" w:hAnsi="Times New Roman" w:cs="Times New Roman"/>
          <w:noProof/>
          <w:sz w:val="24"/>
          <w:szCs w:val="24"/>
          <w:lang w:eastAsia="ru-RU"/>
        </w:rPr>
        <w:t>Рисование синицы нетрадиционным методом (ладошкой);</w:t>
      </w:r>
    </w:p>
    <w:p w:rsidR="002F2E55" w:rsidRPr="002F2E55" w:rsidRDefault="002F2E55" w:rsidP="002F2E55">
      <w:pPr>
        <w:pStyle w:val="a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2F2E55">
        <w:rPr>
          <w:rFonts w:ascii="Times New Roman" w:hAnsi="Times New Roman" w:cs="Times New Roman"/>
          <w:noProof/>
          <w:sz w:val="24"/>
          <w:szCs w:val="24"/>
          <w:lang w:eastAsia="ru-RU"/>
        </w:rPr>
        <w:t>Выставка детских работ из пластилина «Друзья – синички»</w:t>
      </w:r>
    </w:p>
    <w:p w:rsidR="0060765B" w:rsidRPr="002F2E55" w:rsidRDefault="002F2E55">
      <w:pPr>
        <w:rPr>
          <w:rFonts w:ascii="Times New Roman" w:hAnsi="Times New Roman" w:cs="Times New Roman"/>
          <w:sz w:val="24"/>
          <w:szCs w:val="24"/>
        </w:rPr>
      </w:pPr>
      <w:r w:rsidRPr="002F2E55">
        <w:rPr>
          <w:rFonts w:ascii="Times New Roman" w:hAnsi="Times New Roman" w:cs="Times New Roman"/>
          <w:sz w:val="24"/>
          <w:szCs w:val="24"/>
        </w:rPr>
        <w:t>Изготовление синички из картона.</w:t>
      </w:r>
    </w:p>
    <w:sectPr w:rsidR="0060765B" w:rsidRPr="002F2E55" w:rsidSect="00297D5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F2E55"/>
    <w:rsid w:val="00297D59"/>
    <w:rsid w:val="002F2E55"/>
    <w:rsid w:val="0060765B"/>
    <w:rsid w:val="00D75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2E5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2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2E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1972</Words>
  <Characters>11245</Characters>
  <Application>Microsoft Office Word</Application>
  <DocSecurity>0</DocSecurity>
  <Lines>93</Lines>
  <Paragraphs>26</Paragraphs>
  <ScaleCrop>false</ScaleCrop>
  <Company/>
  <LinksUpToDate>false</LinksUpToDate>
  <CharactersWithSpaces>13191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1</cp:revision>
  <cp:lastPrinted>2022-11-06T18:59:00Z</cp:lastPrinted>
  <dcterms:created xsi:type="dcterms:W3CDTF">2022-11-06T18:46:00Z</dcterms:created>
  <dcterms:modified xsi:type="dcterms:W3CDTF">2022-11-06T19:03:00Z</dcterms:modified>
</cp:coreProperties>
</file>