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766" w:rsidRPr="00876766" w:rsidRDefault="00876766" w:rsidP="0087676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Консультация для родителей «Безопасность ребенка в зимний период»</w:t>
      </w:r>
    </w:p>
    <w:p w:rsidR="00876766" w:rsidRPr="00876766" w:rsidRDefault="00876766" w:rsidP="0087676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Мы живём в прекрасном месте, Краснодарский край! Буйство зелени и яркость ягод </w:t>
      </w:r>
      <w:proofErr w:type="gram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радуют</w:t>
      </w:r>
      <w:proofErr w:type="gramEnd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начиная с весны продолжается летом и осенью. Наступает календарная </w:t>
      </w:r>
      <w:proofErr w:type="gram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зима</w:t>
      </w:r>
      <w:proofErr w:type="gramEnd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дети с нетерпением ждут первого снега и Нового года. Праздники новогодние закончились, наступил последний месяц зимы, и о ЧУДО ВЫПАЛ СНЕГ.</w:t>
      </w:r>
    </w:p>
    <w:p w:rsidR="00876766" w:rsidRPr="00876766" w:rsidRDefault="00876766" w:rsidP="008767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shd w:val="clear" w:color="auto" w:fill="FFFFFF"/>
          <w:lang w:eastAsia="ru-RU"/>
        </w:rPr>
        <w:t>  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наступило время детского счастья.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Зимняя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сказка открыла дверь в свое государство. Эти эмоции не передать, восторг и радость!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для нас взрослых, это время особого внимания к детям, потому что именно сейчас опасность травматизма вырастает. Санки, лыжи, коньки – самые любимые развлечения детей зимой. К сожалению, именно они становятся причиной многих травм. Здесь возрастает роль взрослых, которые должны научить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ребенка правилам поведения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позволяющим избежать получения травм, и усилить </w:t>
      </w:r>
      <w:proofErr w:type="gram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контроль за</w:t>
      </w:r>
      <w:proofErr w:type="gramEnd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их соблюдением. Необходимо проверить санки, не повреждены ли они, крепление на лыжах, надежно и правильно прикреплено оно к ногам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ребенка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коньки на соответствие размера.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Именно взрослые должны проконтролировать места, где играют их дети зимой. Склон, который выбирается для спуска на санках или лыжах, обязательно должен быть вдалеке от дороги, свободен от палок и корней деревьев. Каждый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ребенок должен понимать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катаясь с закрытыми глазами, можно столкнуться с соседом или деревом, а спуск спиной, снижает возможность управлять санками или лыжами, своевременно и адекватно реагировать на опасность. Особенно опасно цепляться к транспортным средствам, привязывать санки друг к другу, перевернувшись, одни санки потянут за собой другие. На коньках лучше всего кататься в специально оборудованных местах или катках. Если не удается избежать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зимних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 на замершем море, </w:t>
      </w:r>
      <w:r w:rsidRPr="0087676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то дети должны знать основные правила поведения на льду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76766" w:rsidRPr="00876766" w:rsidRDefault="00876766" w:rsidP="0087676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нельзя использовать первый лед для катания, молодой лед тонок, непрочен и может не выдержать тяжести человека;- избегать места близкие к прорубям, спускам теплой воды от промышленных предприятий, рыбацким лункам и др.</w:t>
      </w:r>
      <w:proofErr w:type="gram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;</w:t>
      </w:r>
      <w:proofErr w:type="gramEnd"/>
    </w:p>
    <w:p w:rsidR="00876766" w:rsidRPr="00876766" w:rsidRDefault="00876766" w:rsidP="0087676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опасно выбегать и прыгать с берега на лед, когда неизвестна его прочность;</w:t>
      </w:r>
    </w:p>
    <w:p w:rsidR="00876766" w:rsidRPr="00876766" w:rsidRDefault="00876766" w:rsidP="0087676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не следует испытывать прочность льда ударами ногой, можно провалиться.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 в снежки, еще одна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зимняя забава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которая может привести к повреждениям глаз, поэтому задача взрослых убедить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ребенка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беречься 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от попадания снега в лицо и не бросать снежки с ледяной корочкой и обледенелыми кусочками снега в друзей, особенно в голову.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Объясните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ребенку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внимание и осторожность - это главные принципы поведения, которых следует неукоснительно придерживаться в гололед.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Еще одна распространенная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зимняя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травма – обморожение. Повреждение тканей под действием холода может наступить не только при низких температурах воздуха, но и при температуре выше нуля, особенно во время обильного снегопада, при сырой погоде, влажной одежде, тесной обуви. Обморожению подвергаются чаще всего пальцы рук и ног, щеки, нос, уши.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Обморожения чаще всего наступают незаметно, без боли, поэтому необходимо обращать внимание на цвет румянца у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ребенка 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(нормальный румянец – </w:t>
      </w:r>
      <w:proofErr w:type="spell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нежно-розового</w:t>
      </w:r>
      <w:proofErr w:type="spellEnd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цвета, если он стал неравномерный, с ярко-красными или белыми пятнами - это обморожение, проверять чувствительность кожи лица, постоянно шевелить пальцами рук и ног.</w:t>
      </w:r>
      <w:proofErr w:type="gramEnd"/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Чтобы избежать неприятных последствий, правильно одевайте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ребенка для прогулок</w:t>
      </w:r>
      <w:proofErr w:type="gramStart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необходимы варежки – не промокашки, шарф, шапка из водоотталкивающего материала на теплой подкладке, обувь, не сдавливающая нижние конечности и не пропускающая воду. Кожу лица нужно защищать специальным детским кремом.</w:t>
      </w:r>
    </w:p>
    <w:p w:rsidR="00876766" w:rsidRPr="00876766" w:rsidRDefault="00876766" w:rsidP="0087676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Зимой к списку травм добавляется еще и риск </w:t>
      </w:r>
      <w:r w:rsidRPr="0087676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«приклеиться»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Постарайтесь доходчиво объяснить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ребенку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что в мороз нельзя лизать языком и притрагиваться мокрыми руками к железным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конструкциям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можно </w:t>
      </w:r>
      <w:r w:rsidRPr="0087676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«приклеиться»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Напомните, что не стоит проводить </w:t>
      </w:r>
      <w:r w:rsidRPr="00876766">
        <w:rPr>
          <w:rFonts w:ascii="Arial" w:eastAsia="Times New Roman" w:hAnsi="Arial" w:cs="Arial"/>
          <w:b/>
          <w:bCs/>
          <w:color w:val="111111"/>
          <w:sz w:val="27"/>
          <w:lang w:eastAsia="ru-RU"/>
        </w:rPr>
        <w:t>эксперименты</w:t>
      </w:r>
      <w:r w:rsidRPr="0087676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E735C" w:rsidRDefault="003E735C"/>
    <w:sectPr w:rsidR="003E735C" w:rsidSect="003E7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766"/>
    <w:rsid w:val="003E735C"/>
    <w:rsid w:val="004610D7"/>
    <w:rsid w:val="0087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876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76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67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76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67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2</cp:revision>
  <dcterms:created xsi:type="dcterms:W3CDTF">2023-02-17T08:18:00Z</dcterms:created>
  <dcterms:modified xsi:type="dcterms:W3CDTF">2023-02-17T08:18:00Z</dcterms:modified>
</cp:coreProperties>
</file>