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72" w:rsidRPr="005E1A72" w:rsidRDefault="005E1A72" w:rsidP="005E1A72">
      <w:pPr>
        <w:pStyle w:val="a5"/>
        <w:jc w:val="center"/>
        <w:rPr>
          <w:rFonts w:ascii="Times New Roman" w:hAnsi="Times New Roman"/>
          <w:noProof/>
          <w:sz w:val="40"/>
          <w:szCs w:val="40"/>
        </w:rPr>
      </w:pPr>
      <w:r>
        <w:rPr>
          <w:rFonts w:ascii="Calibri" w:hAnsi="Calibri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143DF0A7" wp14:editId="2745F875">
            <wp:simplePos x="0" y="0"/>
            <wp:positionH relativeFrom="column">
              <wp:posOffset>-327660</wp:posOffset>
            </wp:positionH>
            <wp:positionV relativeFrom="paragraph">
              <wp:posOffset>-205740</wp:posOffset>
            </wp:positionV>
            <wp:extent cx="1733550" cy="1371600"/>
            <wp:effectExtent l="0" t="0" r="0" b="0"/>
            <wp:wrapSquare wrapText="bothSides"/>
            <wp:docPr id="1" name="Рисунок 1" descr="Screenshot_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shot_23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911"/>
                    <a:stretch/>
                  </pic:blipFill>
                  <pic:spPr bwMode="auto">
                    <a:xfrm>
                      <a:off x="0" y="0"/>
                      <a:ext cx="17335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A72">
        <w:rPr>
          <w:rFonts w:ascii="Times New Roman" w:hAnsi="Times New Roman"/>
          <w:noProof/>
          <w:sz w:val="40"/>
          <w:szCs w:val="40"/>
        </w:rPr>
        <w:t>Муниципальный конкурс профессионального мастерства</w:t>
      </w:r>
    </w:p>
    <w:p w:rsidR="005E1A72" w:rsidRPr="005E1A72" w:rsidRDefault="005E1A72" w:rsidP="005E1A72">
      <w:pPr>
        <w:pStyle w:val="a5"/>
        <w:jc w:val="center"/>
        <w:rPr>
          <w:rFonts w:ascii="Times New Roman" w:hAnsi="Times New Roman"/>
          <w:noProof/>
          <w:sz w:val="40"/>
          <w:szCs w:val="40"/>
        </w:rPr>
      </w:pPr>
      <w:r w:rsidRPr="005E1A72">
        <w:rPr>
          <w:rFonts w:ascii="Times New Roman" w:hAnsi="Times New Roman"/>
          <w:noProof/>
          <w:sz w:val="40"/>
          <w:szCs w:val="40"/>
        </w:rPr>
        <w:t>«Учитель года Ялуторовского района»</w:t>
      </w:r>
    </w:p>
    <w:p w:rsidR="00D92FC9" w:rsidRPr="00604BD7" w:rsidRDefault="005E1A72" w:rsidP="005E1A72">
      <w:pPr>
        <w:pStyle w:val="a5"/>
        <w:jc w:val="center"/>
        <w:rPr>
          <w:rFonts w:ascii="Times New Roman" w:eastAsiaTheme="minorHAnsi" w:hAnsi="Times New Roman"/>
          <w:noProof/>
          <w:sz w:val="40"/>
          <w:szCs w:val="40"/>
        </w:rPr>
      </w:pPr>
      <w:r>
        <w:rPr>
          <w:rFonts w:ascii="Times New Roman" w:eastAsiaTheme="minorHAnsi" w:hAnsi="Times New Roman"/>
          <w:noProof/>
          <w:sz w:val="40"/>
          <w:szCs w:val="40"/>
        </w:rPr>
        <w:t>номинация «Классный классный»</w:t>
      </w:r>
    </w:p>
    <w:p w:rsidR="00C5783B" w:rsidRPr="00BD1F7D" w:rsidRDefault="00C5783B"/>
    <w:p w:rsidR="008E177E" w:rsidRPr="008E177E" w:rsidRDefault="008E177E" w:rsidP="008E177E">
      <w:pPr>
        <w:spacing w:after="0" w:line="360" w:lineRule="auto"/>
        <w:ind w:firstLine="425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  <w:r w:rsidRPr="008E177E">
        <w:rPr>
          <w:rFonts w:ascii="Calibri" w:eastAsia="Times New Roman" w:hAnsi="Calibri" w:cs="Times New Roman"/>
          <w:b/>
          <w:sz w:val="28"/>
          <w:szCs w:val="28"/>
          <w:lang w:eastAsia="ru-RU"/>
        </w:rPr>
        <w:t>КОНКУРСНОЕ ЗАДАНИЕ «МЕТОДИЧЕСКИЙ СЕМИНАР»</w:t>
      </w:r>
    </w:p>
    <w:p w:rsidR="008E177E" w:rsidRPr="008E177E" w:rsidRDefault="008E177E" w:rsidP="008E177E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177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Назырова Лилия Рафаиловна,</w:t>
      </w:r>
    </w:p>
    <w:p w:rsidR="008E177E" w:rsidRPr="008E177E" w:rsidRDefault="005E1A72" w:rsidP="008E177E">
      <w:pPr>
        <w:spacing w:after="0" w:line="240" w:lineRule="auto"/>
        <w:ind w:firstLine="425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филиал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D1F7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МАОУ «Беркутская СОШ» «Яровская СОШ им. Р.И.Алимбаева»</w:t>
      </w:r>
    </w:p>
    <w:p w:rsidR="008E177E" w:rsidRPr="008E177E" w:rsidRDefault="008E177E" w:rsidP="008E177E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CF1" w:rsidRPr="00AF2CF1" w:rsidRDefault="00E344B3" w:rsidP="0041060F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 для кого не является секретом, что</w:t>
      </w:r>
      <w:r w:rsidR="00410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AF2CF1"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бразовательные стандарты нового поколения направлены на раскрытие возможностей детей, на подготовку их к жизни</w:t>
      </w:r>
      <w:r w:rsidR="00410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высокотехнологичном и конкурентном мире</w:t>
      </w:r>
      <w:r w:rsidR="00AF2CF1"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основу положен системно-деятельностный подход, предусматривающий в первую очередь развитие качеств личности, отвечающих требованиям современного общества</w:t>
      </w:r>
      <w:r w:rsidR="0046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2)</w:t>
      </w:r>
      <w:r w:rsidR="00AF2CF1"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2CF1" w:rsidRPr="005A5C84" w:rsidRDefault="00AF2CF1" w:rsidP="00AF2CF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акценты в </w:t>
      </w:r>
      <w:r w:rsidR="0041060F"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образовательных</w:t>
      </w:r>
      <w:r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предполагают возрастание роли внеурочной</w:t>
      </w:r>
      <w:r w:rsidR="00C94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внеклассной </w:t>
      </w:r>
      <w:r w:rsidR="005A5C84"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создает дополнительные возможности для </w:t>
      </w:r>
      <w:r w:rsidR="00410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социализации, </w:t>
      </w:r>
      <w:r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самореализации и творческого развития каждого обучающегося, формирования его</w:t>
      </w:r>
      <w:r w:rsidR="00410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индивидуальной </w:t>
      </w:r>
      <w:r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траект</w:t>
      </w:r>
      <w:r w:rsid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ории. Важным моментом внеклассной</w:t>
      </w:r>
      <w:r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является создание ситуации успеха, где ребенок имеет возможность испытать радость, почувствовать веру в себя, что способствует дальнейшему продвижению учащихся в </w:t>
      </w:r>
      <w:r w:rsidR="000B445D" w:rsidRPr="00AF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разнообразной </w:t>
      </w:r>
      <w:r w:rsidR="005A5C84"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внеклассной </w:t>
      </w:r>
      <w:r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:rsidR="0041060F" w:rsidRDefault="0041060F" w:rsidP="00AF2CF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выбранная мною </w:t>
      </w:r>
      <w:r w:rsidRPr="005A5C8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тема </w:t>
      </w:r>
      <w:r w:rsidR="005A5C84" w:rsidRPr="005A5C8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«Ситуация</w:t>
      </w:r>
      <w:r w:rsidR="0076434C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успеха во внеклассной </w:t>
      </w:r>
      <w:r w:rsidRPr="005A5C8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деятельности- как средство </w:t>
      </w:r>
      <w:r w:rsidR="005A5C84" w:rsidRPr="005A5C8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успешной </w:t>
      </w:r>
      <w:r w:rsidRPr="005A5C8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социализации личности»</w:t>
      </w:r>
      <w:r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очень актуальной и востребованной на сегодняшний день</w:t>
      </w:r>
      <w:r w:rsidR="0046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526" w:rsidRDefault="00BE5526" w:rsidP="00BE5526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часто в нашей повседневной работе нам приходится сталкиваться с нежеланием учащихся идти в школу,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классных и общешкольных мероприятиях, конкурсах, акциях, соревнованиях, олимпиадах на разном уровне.</w:t>
      </w: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это происходит? Первоклассник приходит в школу преисполненный желания учиться, он надеется добиться признания и </w:t>
      </w: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рассчитывает заслужить любовь и уважение со стороны учителей и одноклассников. Крушение этого оптимизма - самая серьезная проблема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воспитания</w:t>
      </w: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 поч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ему же он теряет интерес</w:t>
      </w: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t>? Виновата ли этом школа и ее методы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воспитания</w:t>
      </w: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t>? Ка</w:t>
      </w:r>
      <w:r w:rsid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 роль играет при этом классный руководитель? Может ли классный руководитель</w:t>
      </w: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интерес у учащихся к учебному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воспитательному процессу</w:t>
      </w:r>
      <w:r w:rsidRPr="00962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 помощи чего?</w:t>
      </w:r>
    </w:p>
    <w:p w:rsidR="002F3616" w:rsidRPr="002F3616" w:rsidRDefault="002F3616" w:rsidP="002F3616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</w:t>
      </w:r>
      <w:r w:rsidRPr="002F3616">
        <w:rPr>
          <w:rFonts w:ascii="Times New Roman" w:eastAsia="Times New Roman" w:hAnsi="Times New Roman" w:cs="Times New Roman"/>
          <w:sz w:val="28"/>
          <w:szCs w:val="28"/>
          <w:lang w:eastAsia="ru-RU"/>
        </w:rPr>
        <w:t>ажным моментом внеклассной работы является создание ситуации успеха, где ребенок имеет возможность испытать радость, почувствовать веру в себя, что способствует дальнейшему продвижению учащихся в их учебно-познавательной деятельности.</w:t>
      </w:r>
    </w:p>
    <w:p w:rsidR="009D1F2D" w:rsidRDefault="0076434C" w:rsidP="00AF2CF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моей работы является</w:t>
      </w:r>
      <w:r w:rsidR="0046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A5C84" w:rsidRPr="005A5C84" w:rsidRDefault="005A5C84" w:rsidP="009D1F2D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proofErr w:type="gramEnd"/>
      <w:r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оптимальных условий для социализации учащихся, обладающих развитым чувством ответственности и активной гражданской позиции.</w:t>
      </w:r>
    </w:p>
    <w:p w:rsidR="00BE5526" w:rsidRDefault="0076434C" w:rsidP="00AF2CF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данной цели, поставила перед собой следующие задачи</w:t>
      </w:r>
      <w:r w:rsidR="004632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E5526" w:rsidRPr="001773A5" w:rsidRDefault="00BE5526" w:rsidP="001773A5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E552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proofErr w:type="gramEnd"/>
      <w:r w:rsidRPr="00BE5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создания ситуации успеха для каждого ребенка</w:t>
      </w:r>
      <w:r w:rsidR="009D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1F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разных ситуациях его познавательной, коммуникативной и социальной</w:t>
      </w:r>
      <w:r w:rsidR="009D1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1F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деятельности;</w:t>
      </w:r>
    </w:p>
    <w:p w:rsidR="005A5C84" w:rsidRDefault="005A5C84" w:rsidP="0006153B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06153B"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ормировать</w:t>
      </w:r>
      <w:proofErr w:type="gramEnd"/>
      <w:r w:rsidR="0006153B"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активную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ражданскую позицию и </w:t>
      </w:r>
      <w:r w:rsidR="0006153B"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к здоровому образу жизни;</w:t>
      </w:r>
    </w:p>
    <w:p w:rsidR="009D1F2D" w:rsidRDefault="005A5C84" w:rsidP="0006153B">
      <w:pPr>
        <w:pStyle w:val="a6"/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личностный потенциал</w:t>
      </w:r>
      <w:r w:rsidR="0006153B"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тей и подростков через социальные проекты, творческие конкурсы</w:t>
      </w:r>
      <w:r w:rsidR="0006153B" w:rsidRPr="005A5C8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участие в ролевых играх, КТД.</w:t>
      </w:r>
    </w:p>
    <w:p w:rsidR="005A5C84" w:rsidRDefault="002F3616" w:rsidP="002F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педагогической деятельности, как классного руководителя, основной упор делаю на системно- деятельностный подход, который предполагает развитие качеств личности современного человека.</w:t>
      </w:r>
      <w:r w:rsidR="001020B1" w:rsidRPr="001020B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020B1" w:rsidRPr="0010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есть в процессе и результате использования форм, приемов и методов воспитательной работы рождается человек, способный выбирать, оценивать, программировать, </w:t>
      </w:r>
      <w:r w:rsidR="001020B1" w:rsidRPr="001020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конструировать те виды деятельности, которые адекватны его природе, удовлетворяют его потребности в</w:t>
      </w:r>
      <w:r w:rsidR="0010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саморазвитии, в самореализации.</w:t>
      </w:r>
    </w:p>
    <w:p w:rsidR="001020B1" w:rsidRDefault="001020B1" w:rsidP="002F361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0B1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Изучая основы различных педагогических технологий, пришла к выводу, что наиб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олее оптимальными для создания ситуации успеха являются </w:t>
      </w:r>
      <w:r w:rsidRPr="001020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технологии</w:t>
      </w:r>
      <w:r w:rsidR="00314D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14DA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020B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73A5" w:rsidRDefault="001773A5" w:rsidP="001773A5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КТД;</w:t>
      </w:r>
    </w:p>
    <w:p w:rsidR="00002CFD" w:rsidRDefault="00002CFD" w:rsidP="00002CFD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технологии;</w:t>
      </w:r>
    </w:p>
    <w:p w:rsidR="00002CFD" w:rsidRDefault="00002CFD" w:rsidP="00002CFD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деятельность;</w:t>
      </w:r>
    </w:p>
    <w:p w:rsidR="00002CFD" w:rsidRDefault="00002CFD" w:rsidP="00002CFD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технологии;</w:t>
      </w:r>
    </w:p>
    <w:p w:rsidR="001020B1" w:rsidRDefault="00002CFD" w:rsidP="001020B1">
      <w:pPr>
        <w:pStyle w:val="a6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технологии.</w:t>
      </w:r>
    </w:p>
    <w:p w:rsidR="0065462F" w:rsidRDefault="001773A5" w:rsidP="001773A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Значимое место в воспитательной системе нашей школы занимают КТД. Я, как классный руководитель, уделяю этому направлению большое внимание. 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школе, согласно общешкольному плану, проводятся общешкольные и внеклассные мероприятия интеллектуального, спортивного, патриотического, культурно-массового и экологического направлений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7</w:t>
      </w:r>
      <w:r w:rsidR="00607E1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мнению учащихся, родителей и учителей, наиболее яркими и запоминающимися являются: Осенний бал, День самоуправления, новогодний калейдоскоп, трудовые десанты, Дни Здоровья, тематические вече</w:t>
      </w:r>
      <w:r w:rsidR="00607E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 и кон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церты, классные встречи (слайд 8</w:t>
      </w:r>
      <w:r w:rsidR="00607E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7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КТД 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для всех классов, они направлены на выявление индивидуальных способностей и интересов каждого ребенка, установление и улучшение межличностных отношений, т.е. на создание условий для успешной социализации личности, самораскрытия каждого ребенка; создание благоприятного психолого-нравственного климата, комфортного состояния для каждого ученика, стимулирование позитивного поведения учащихся, на координацию взаимодействия учителей, учащихся и родителей.</w:t>
      </w:r>
    </w:p>
    <w:p w:rsidR="001773A5" w:rsidRDefault="001773A5" w:rsidP="001773A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праздник – путь к успеху в развитии личности подростка.    Когда готовится общешкольный праздник, педагогический коллектив просто 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бурлит и горит, и это состояние передается детям.  В зрительном зале вместе с учащимися всегда присутствуют классные руководители и учителя, которые принимают самое активное участие в происходящем: поют вместе с участниками, отвечают на вопросы, поддерживают выступающих улыбками и аплодисментами, тем самым, показывая, как должен вести себя зритель в зале. </w:t>
      </w:r>
    </w:p>
    <w:p w:rsidR="001773A5" w:rsidRPr="001773A5" w:rsidRDefault="001773A5" w:rsidP="001773A5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Общественно-полезная деятельность 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9</w:t>
      </w:r>
      <w:r w:rsidR="005C7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решает многие воспитательные задачи: ребенок живет заботами о важном деле, стремится добиться определенных результатов в работе, знает, что для этого надо делать, проявляет инициативу, ответственность и самостоятельность. Общественно-полезный труд на благо школы воспитывает чувство ответственности и уверенность в своих силах, повышает самооценку, собственную значимость в коллективе.</w:t>
      </w:r>
    </w:p>
    <w:p w:rsidR="001C36E5" w:rsidRDefault="00002CFD" w:rsidP="00C33CE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02CF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использования </w:t>
      </w:r>
      <w:r w:rsidRPr="00002CF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игровых технологий</w:t>
      </w:r>
      <w:r w:rsidRPr="00002CF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10</w:t>
      </w:r>
      <w:r w:rsidR="00B84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002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заключается в том, что благодаря играм активизируются все познавательные интересы учащихся: развиваются внимание, память, мышление, творческие способности. Игры помогают снять усталость, преодолеть эмоциональные и психологические барьеры. </w:t>
      </w:r>
      <w:r w:rsidR="005C79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Например,</w:t>
      </w:r>
      <w:r w:rsidR="001C36E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 своей практике я использую следующие приемы игровой технологии:</w:t>
      </w:r>
    </w:p>
    <w:p w:rsidR="00002CFD" w:rsidRPr="008426C2" w:rsidRDefault="00002CFD" w:rsidP="00002CF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88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место в формировании чувства успешности 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нимает </w:t>
      </w:r>
      <w:r w:rsidRPr="007B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проектная деятельность</w:t>
      </w:r>
      <w:r w:rsidR="00654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(слайд 11</w:t>
      </w:r>
      <w:r w:rsidR="00714F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4688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способ развития творчества, познавательной д</w:t>
      </w:r>
      <w:r w:rsid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еятельности, самостоятельности. П</w:t>
      </w:r>
      <w:r w:rsidRPr="00C4688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– это совместное с педагогом продумывание, распределение деятельности, оценки результатов на каждом этапе деятельности и конечн</w:t>
      </w:r>
      <w:r w:rsid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оценка результата</w:t>
      </w:r>
      <w:r w:rsidRPr="00C46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Педагог выступает в роли консультанта и участника проекта, таким образом, создается атмосфера сотрудничества. Проектная работа дает возможность развивать у ребенка творческие способности, навыки исследования, умение выразить себя. Совместная разработка проекта и обсуждение результатов реализованных проектов приводит к саморазвитию и самореализации личности ученика. </w:t>
      </w:r>
    </w:p>
    <w:p w:rsidR="00002CFD" w:rsidRPr="001773A5" w:rsidRDefault="00002CFD" w:rsidP="001773A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Применение </w:t>
      </w:r>
      <w:r w:rsidRPr="007B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интерактивных технологий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12</w:t>
      </w:r>
      <w:r w:rsidR="00714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A954E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 формированию активной, самостоятельной позиции детей, развивают исследовательские, рефлексивные и оценочные умения.</w:t>
      </w:r>
      <w:r w:rsidRPr="00A95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73A5" w:rsidRPr="00177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 такие приемы интерактивных технологий, как:</w:t>
      </w:r>
      <w:r w:rsidR="001773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773A5" w:rsidRDefault="00002CFD" w:rsidP="00002CFD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Аквариум;</w:t>
      </w:r>
      <w:r w:rsidR="001773A5"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73A5" w:rsidRPr="001773A5" w:rsidRDefault="001773A5" w:rsidP="001773A5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Карусель;</w:t>
      </w:r>
    </w:p>
    <w:p w:rsidR="00002CFD" w:rsidRPr="00A954E6" w:rsidRDefault="00002CFD" w:rsidP="00002CFD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Незаконченное предложение;</w:t>
      </w:r>
    </w:p>
    <w:p w:rsidR="00002CFD" w:rsidRPr="00A954E6" w:rsidRDefault="00002CFD" w:rsidP="00002CFD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Мозговой штурм;</w:t>
      </w:r>
    </w:p>
    <w:p w:rsidR="00002CFD" w:rsidRPr="00A954E6" w:rsidRDefault="00002CFD" w:rsidP="00002CFD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Броуновское движение;</w:t>
      </w:r>
    </w:p>
    <w:p w:rsidR="00002CFD" w:rsidRDefault="00002CFD" w:rsidP="00002CFD">
      <w:pPr>
        <w:pStyle w:val="a6"/>
        <w:numPr>
          <w:ilvl w:val="0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Дерево решений.</w:t>
      </w:r>
    </w:p>
    <w:p w:rsidR="005C503F" w:rsidRDefault="005C503F" w:rsidP="005A3153">
      <w:pPr>
        <w:spacing w:line="360" w:lineRule="auto"/>
        <w:ind w:firstLine="11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раньше, говоря о </w:t>
      </w:r>
      <w:r w:rsidRPr="007B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здоровьесберегающих технологиях</w:t>
      </w:r>
      <w:r w:rsidR="00654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(слайд 13</w:t>
      </w:r>
      <w:r w:rsidR="00C02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5C503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делали упор именно на физическом состоянии здоровья ребенка, то теперь во главу угла поставлено общее здоровье: физическое, психическое, эмоциональное, нравственное, социальное</w:t>
      </w:r>
      <w:r w:rsidR="00086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теперь нашей задачей является — не просто вести </w:t>
      </w:r>
      <w:r w:rsidRPr="005C50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в чистом кабинете, следить за осанкой и проводить физкультминутки. Важнее создавать психологически и эмоцион</w:t>
      </w:r>
      <w:r w:rsidR="00086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ально благоприятную атмосферу в </w:t>
      </w:r>
      <w:r w:rsidR="00EB7B63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школе, формирующую Личность, то есть создавать СИТУАЦИЮ УСПЕХА.</w:t>
      </w:r>
    </w:p>
    <w:p w:rsidR="00EB7B63" w:rsidRDefault="00EB7B63" w:rsidP="005A3153">
      <w:pPr>
        <w:spacing w:line="360" w:lineRule="auto"/>
        <w:ind w:firstLine="11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B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формированию культуры</w:t>
      </w:r>
      <w:r w:rsidR="00672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здоровья учащихся во внеклассной</w:t>
      </w:r>
      <w:r w:rsidRPr="00EB7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</w:t>
      </w:r>
      <w:r w:rsidR="00672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ности я использую такие </w:t>
      </w:r>
      <w:r w:rsidRPr="00EB7B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</w:t>
      </w:r>
      <w:r w:rsidR="006721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приемы</w:t>
      </w:r>
      <w:r w:rsidRPr="00EB7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работы:</w:t>
      </w:r>
    </w:p>
    <w:p w:rsidR="00680D66" w:rsidRDefault="00680D66" w:rsidP="00E2087B">
      <w:pPr>
        <w:pStyle w:val="a6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и дискуссии</w:t>
      </w:r>
      <w:r w:rsidR="000B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ЗОЖ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522DD" w:rsidRPr="00E2087B" w:rsidRDefault="00105215" w:rsidP="00E2087B">
      <w:pPr>
        <w:pStyle w:val="a6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Эстафеты, веселые старты</w:t>
      </w:r>
      <w:r w:rsidR="00F522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0D66" w:rsidRDefault="00680D66" w:rsidP="00680D66">
      <w:pPr>
        <w:pStyle w:val="a6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Экскурсии</w:t>
      </w:r>
      <w:r w:rsidR="000B1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прогулки в лес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походы;</w:t>
      </w:r>
    </w:p>
    <w:p w:rsidR="00002CFD" w:rsidRDefault="00002CFD" w:rsidP="00002CFD">
      <w:pPr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ситуации успеха во внеклассной деятельности необходимо соблюдать следующие условия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14</w:t>
      </w:r>
      <w:r w:rsidR="00C029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A5373" w:rsidRPr="001A5373" w:rsidRDefault="00002CFD" w:rsidP="001A5373">
      <w:pPr>
        <w:pStyle w:val="a6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Первое обязательное условие – </w:t>
      </w:r>
      <w:r w:rsidRPr="001A53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атмосфера доброжелательности</w:t>
      </w:r>
      <w:r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улыбки, дружеские подбадривания, добрый взгляд, приветливость, </w:t>
      </w:r>
      <w:r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ожидания исполнения и интерес к будущему результату. Всё это снимает психологическую зажатость, уменьшает страх перед неудачей. </w:t>
      </w:r>
    </w:p>
    <w:p w:rsidR="001A5373" w:rsidRPr="001A5373" w:rsidRDefault="00002CFD" w:rsidP="001A5373">
      <w:pPr>
        <w:pStyle w:val="a6"/>
        <w:numPr>
          <w:ilvl w:val="0"/>
          <w:numId w:val="17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Второе условие – </w:t>
      </w:r>
      <w:r w:rsidRPr="001A53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снятие страха</w:t>
      </w:r>
      <w:r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> - необходимо для каждого ребёнка, </w:t>
      </w:r>
      <w:r w:rsidR="001A5373"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боится самого дела и оценки окружающих. Поддержка классного руководителя помогает преодолеть </w:t>
      </w:r>
      <w:r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неуверенность в собственных силах, робость, боязнь самого дела. </w:t>
      </w:r>
      <w:r w:rsidR="001A5373" w:rsidRPr="001A5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2CFD" w:rsidRPr="00AC30EA" w:rsidRDefault="00002CFD" w:rsidP="00AC30EA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3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Ава</w:t>
      </w:r>
      <w:r w:rsidR="00AC3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нсирование успешного результата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 - дружеское положительное подкрепление. Авансирование - оглашение достоинств, которые еще не умеет проявлять человек, но которыми его наделяют окружающие. На занятиях объявляю о положительном результате до того как они получены, указывая на достоинства ребенка. Часто это применяю к неуверенным, стеснительным детям. Это увеличивает меру уверенности в себе, повышает их настроение, активность, находчивость.</w:t>
      </w:r>
      <w:r w:rsidR="001A5373"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использовать следующие фразы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: «У вас обязательно получится…», «Я даже не сомневаюсь в успешном результате».</w:t>
      </w:r>
    </w:p>
    <w:p w:rsidR="00002CFD" w:rsidRPr="00AC30EA" w:rsidRDefault="00002CFD" w:rsidP="00AC30EA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Скрытое инструктирование</w:t>
      </w:r>
      <w:r w:rsidR="00AC3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способах и формах совершения деятельности помогает ребенку избежать поражения. Достигается путем намека, пожелания. «Возможно, лучше всего начать </w:t>
      </w:r>
      <w:r w:rsidR="001A5373"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с ...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«Выполняя работу, не забудьте </w:t>
      </w:r>
      <w:proofErr w:type="gramStart"/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о...</w:t>
      </w:r>
      <w:proofErr w:type="gramEnd"/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». Здесь применяю индивидуальный подход к каждому ребенку.</w:t>
      </w:r>
    </w:p>
    <w:p w:rsidR="00002CFD" w:rsidRPr="00AC30EA" w:rsidRDefault="00002CFD" w:rsidP="00AC30EA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Внесение мотива</w:t>
      </w:r>
      <w:r w:rsidR="00AC3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показывает ребенку ради чего, ради кого совершается эта деятельность, кому будет хорошо после выполнения. Например, внесение мотива: «Без твоей помощи твоим товарищам не справиться…» будет очень уместным в любой ситуации.  </w:t>
      </w:r>
    </w:p>
    <w:p w:rsidR="00002CFD" w:rsidRPr="00AC30EA" w:rsidRDefault="00002CFD" w:rsidP="00AC30EA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5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Персональная исключительность</w:t>
      </w:r>
      <w:r w:rsidR="00AC3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обозначает важность усилий ребенка в предстоящей или совершаемой деятельности. Подчеркнуть данный момент педагог может следующими фразами: «Только тебе я и могу доверить…», «Ни к кому, кроме тебя, я не могу обратиться с этой просьбой…».</w:t>
      </w:r>
      <w:r w:rsid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слова со стороны взрослого помогают ребёнку поверить в свою исключительность и незаменимость. Персональная исключительность, 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высказанная в адрес ребёнка, повышает планку требования и ответственность за порученное дело, вселяет в ребёнка определённую уверенность и надежду на успешный результат.</w:t>
      </w:r>
    </w:p>
    <w:p w:rsidR="00002CFD" w:rsidRPr="00AC30EA" w:rsidRDefault="00002CFD" w:rsidP="00AC30EA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8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Мобилизация активности</w:t>
      </w:r>
      <w:r w:rsidR="00AC3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педагогическое внушение необходима для того, чтобы увидеть результат деятельности. К выполнению конкретных действий побуждают следующие высказывания: «Нам уже не терпится начать работу…», «Так хочется поскорее увидеть…». Демонстрацией готовой работы побуждаю ребёнка в этот момент к действию, вселяя успех: «Не будем терять время - приступаем к работе, чтобы у вас все получилось».</w:t>
      </w:r>
    </w:p>
    <w:p w:rsidR="00AC30EA" w:rsidRDefault="00002CFD" w:rsidP="00AC30EA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2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Высокая оценка детали</w:t>
      </w:r>
      <w:r w:rsidR="00AC3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C3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помогает эмоционально пережить успех не результата в целом, а какой-то его отдельной детали. Для этого педагогу следует подчеркнуть индивидуальные успехи ребенка: «Тебе особенно удалось...», «Больше всего мне в твоей работе понравилось…», «Наивысшей похвалы заслуживает эта часть твоей работы». Это поможет эмоционально подкрепить уверенность учащихся в своих силах и не опустить руки. Успешное выполнение простого задания даёт уверенность в том, что возможно успешное выполнение более сложного. Помогает пережить эмоционально успех не результата в целом, а какой-то его отдельной детали, что тоже помогает учащемуся почувствовать себя успешным. </w:t>
      </w:r>
    </w:p>
    <w:p w:rsidR="008426C2" w:rsidRDefault="00AC30EA" w:rsidP="00AC30EA">
      <w:pPr>
        <w:pStyle w:val="a6"/>
        <w:spacing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="00002CFD" w:rsidRPr="002B52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Созданные условия дают реальную возможность для каждого ребенка пережить замечательное чувство успеха, преодолеть робость и смущение, самоутвердиться в собственных глазах, глазах сверстников и взрослых – педагогов, </w:t>
      </w:r>
      <w:r w:rsidR="00002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классного руководителя и </w:t>
      </w:r>
      <w:r w:rsidR="00002CFD" w:rsidRPr="002B52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родителей.</w:t>
      </w:r>
      <w:r w:rsidR="00002CFD" w:rsidRPr="002B522C">
        <w:t xml:space="preserve"> </w:t>
      </w:r>
      <w:r w:rsidR="00002CFD" w:rsidRPr="002B52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этого состояния меняется уровень самооценки, самоуважения ребенка, иными словами, активизируется его внутренний потенциал.</w:t>
      </w:r>
      <w:r w:rsidR="00002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2CFD" w:rsidRPr="002B52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Положительное психо</w:t>
      </w:r>
      <w:r w:rsidR="00002C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эмоциональное состояние ребенка- </w:t>
      </w:r>
      <w:r w:rsidR="00893E9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неотъемлемая часть успеха воспитательной работы</w:t>
      </w:r>
      <w:r w:rsidR="00002C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BE4" w:rsidRDefault="00C40BE4" w:rsidP="00C40BE4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 данной темой я начала работать в 2016-2017 учебном году, когда мой класс учился в 8 классе, </w:t>
      </w:r>
      <w:r w:rsidR="00893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решила продолжить и проследить за результатами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моего нынешнего класса. Показателями успешной социализации учащихся можно считать следующие достигнутые результаты:</w:t>
      </w:r>
    </w:p>
    <w:p w:rsidR="00C40BE4" w:rsidRDefault="00C40BE4" w:rsidP="00C40BE4">
      <w:pPr>
        <w:pStyle w:val="a6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общешкольный мероприятиях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0BE4" w:rsidRDefault="00C40BE4" w:rsidP="00C40BE4">
      <w:pPr>
        <w:pStyle w:val="a6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творческих мероприятиях на муниципальном, региональном и всероссийском уровнях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16)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695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0BE4" w:rsidRPr="00E551F6" w:rsidRDefault="00C40BE4" w:rsidP="00C40BE4">
      <w:pPr>
        <w:pStyle w:val="a6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с спортивных мероприятиях </w:t>
      </w:r>
      <w:r w:rsidRPr="00E551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муниципальном, региональном и всероссийском уровнях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17)</w:t>
      </w:r>
      <w:r w:rsidRPr="00E551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0BE4" w:rsidRPr="00E551F6" w:rsidRDefault="00C40BE4" w:rsidP="00C40BE4">
      <w:pPr>
        <w:pStyle w:val="a6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в интеллектуальных конкурсах, олимпиадах  на  </w:t>
      </w:r>
      <w:r w:rsidRPr="00E55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муниципальном, региональном и всероссийском уровнях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18)</w:t>
      </w:r>
      <w:r w:rsidRPr="00E551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0BE4" w:rsidRDefault="00C40BE4" w:rsidP="00C40BE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695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данных диаграммах можно проследить </w:t>
      </w:r>
      <w:r w:rsidR="00177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положительную динамику результативности достижений </w:t>
      </w:r>
      <w:r w:rsidRPr="006957E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Результатом всего этого является успешная социализация учащихся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4818" w:rsidRPr="00B24818" w:rsidRDefault="00C40BE4" w:rsidP="00B2481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Создание ситуации успеха во внеклассной деятельности также положительно повлияло на мой нынешней класс, которые участвуют в различных конкурсах на муниципальном и региональном уровнях, в онлайн- олимпиадах всероссийского уровня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B24818"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созданию ситуации успеха у моих воспитанников продолжается, но уже видны результаты: мои ученики участвуют в различных конкурсах, выставках, фестивалях, не боятся трудностей, легко ориентируются в новых условиях, успешно взаимодействуют со своими сверстниками и взрослыми людьми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21)</w:t>
      </w:r>
      <w:r w:rsidR="00B24818"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0BE4" w:rsidRPr="001B4D02" w:rsidRDefault="00B24818" w:rsidP="007230EB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Невозможно создать ситуацию успеха для ребенка без активного участия</w:t>
      </w:r>
      <w:r w:rsidR="00C40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елей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22)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. С родителями анализируем проблемы, планируем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деятельность,</w:t>
      </w:r>
      <w:r w:rsidR="00C40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совместные мероприятия. Родители помогали в оформлении класса, в</w:t>
      </w:r>
      <w:r w:rsidR="00C40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изготовлении костюмов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проведении конкурсов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0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каждого года обучения на родительских собраниях давала</w:t>
      </w:r>
      <w:r w:rsidR="00C40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организации самостоятельной работы детей дома.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общих родительских собраний были встречи отдельных родителей с</w:t>
      </w:r>
      <w:r w:rsidR="00C40B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учителем. 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всему, в</w:t>
      </w:r>
      <w:r w:rsidR="00C40BE4" w:rsidRPr="001B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заметно улучшился социаль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но-психологический климат.</w:t>
      </w:r>
    </w:p>
    <w:p w:rsidR="00C40BE4" w:rsidRPr="008E177E" w:rsidRDefault="00C40BE4" w:rsidP="00C40BE4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7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Моему профессиональному росту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учителя, и как классного руководителя</w:t>
      </w:r>
      <w:r w:rsidRPr="008E1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способствует участие в различных профессиональных конкурсах, как очных, так и заочных; активное участие в работе творческих проблемных групп, методических семинарах, форумах, проведение открытых уроков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внеурочных занятий для коллег, </w:t>
      </w:r>
      <w:r w:rsidRPr="008E177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родителей в рамках ЕМД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23)</w:t>
      </w:r>
      <w:r w:rsidRPr="008E17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4818" w:rsidRPr="00830C4B" w:rsidRDefault="00B24818" w:rsidP="00B2481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бразом, комплекс условий и использование различных технологий по соз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данию ситуации успе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успешной социализации ребенка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основанный на системно- деятельностном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подходе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даёт возможность:</w:t>
      </w:r>
    </w:p>
    <w:p w:rsidR="00B24818" w:rsidRPr="00B24818" w:rsidRDefault="00B24818" w:rsidP="00B24818">
      <w:pPr>
        <w:pStyle w:val="a6"/>
        <w:numPr>
          <w:ilvl w:val="1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</w:t>
      </w:r>
      <w:proofErr w:type="gramEnd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индивидуальный подход к учащимся;</w:t>
      </w:r>
    </w:p>
    <w:p w:rsidR="00B24818" w:rsidRPr="00B24818" w:rsidRDefault="00B24818" w:rsidP="00B24818">
      <w:pPr>
        <w:pStyle w:val="a6"/>
        <w:numPr>
          <w:ilvl w:val="1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</w:t>
      </w:r>
      <w:proofErr w:type="gramEnd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личностных, индивидуальных способностей ребёнка;</w:t>
      </w:r>
    </w:p>
    <w:p w:rsidR="00B24818" w:rsidRPr="00B24818" w:rsidRDefault="00B24818" w:rsidP="00B24818">
      <w:pPr>
        <w:pStyle w:val="a6"/>
        <w:numPr>
          <w:ilvl w:val="1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</w:t>
      </w:r>
      <w:proofErr w:type="gramEnd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интеллектуальный и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творческий потенциал воспитанников</w:t>
      </w:r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24818" w:rsidRPr="00B24818" w:rsidRDefault="00B24818" w:rsidP="00B24818">
      <w:pPr>
        <w:pStyle w:val="a6"/>
        <w:numPr>
          <w:ilvl w:val="1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</w:t>
      </w:r>
      <w:proofErr w:type="gramEnd"/>
      <w:r w:rsidRPr="00B24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благоприятную атмосферу для саморазвития и самореализации.</w:t>
      </w:r>
    </w:p>
    <w:p w:rsidR="00B24818" w:rsidRDefault="00B24818" w:rsidP="00B2481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заключение 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очется отметить, что успех явля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источником внутрен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них сил ребенка, рождаю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щий энергию для преодоления трудностей, желания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учиться. Ребенок испытывает уверенность в себе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внутреннее удовлетворение. На основе всего этого,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сделать 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вод: успех в школьной деятельно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– завтрашний успех в жизни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</w:t>
      </w:r>
      <w:r w:rsidRPr="00830C4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24)</w:t>
      </w:r>
    </w:p>
    <w:p w:rsidR="005A5C84" w:rsidRDefault="00B24818" w:rsidP="005A5C8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01CC6" w:rsidRPr="00901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самое главное, «Ребенок должен быть уверен, что успехом он обязан, прежде всего, самому себе. Помощь учителя, какой бы эффективной она не была, все равно должна быть скрытой. 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уверена, если педагог имеет любовь только к делу, он хороший педагог. Если педагог имеет только любовь к ребенку, как отец и мать, он будет лучше того педагога, который прочел все книги, но не имеет любовь ни к делу, ни к ученикам. Если педагог соединяет в себе любовь к делу и к ученикам, он- совершенный педагог</w:t>
      </w:r>
      <w:bookmarkStart w:id="0" w:name="_GoBack"/>
      <w:bookmarkEnd w:id="0"/>
      <w:r w:rsidR="00A4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  <w:proofErr w:type="gramEnd"/>
      <w:r w:rsidR="00654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25)</w:t>
      </w:r>
      <w:r w:rsidR="007230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5A5C84" w:rsidSect="007230E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B288B"/>
    <w:multiLevelType w:val="multilevel"/>
    <w:tmpl w:val="099E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535E0"/>
    <w:multiLevelType w:val="hybridMultilevel"/>
    <w:tmpl w:val="45727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BB1467"/>
    <w:multiLevelType w:val="multilevel"/>
    <w:tmpl w:val="E620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F9756C"/>
    <w:multiLevelType w:val="hybridMultilevel"/>
    <w:tmpl w:val="A6EE975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5C1E9B"/>
    <w:multiLevelType w:val="hybridMultilevel"/>
    <w:tmpl w:val="C58E4B54"/>
    <w:lvl w:ilvl="0" w:tplc="439E51B4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BBAA18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DA04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90B7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A98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3C7C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5AB4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B884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DEE8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E007E55"/>
    <w:multiLevelType w:val="hybridMultilevel"/>
    <w:tmpl w:val="8A9606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382BB80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E3A17C9"/>
    <w:multiLevelType w:val="hybridMultilevel"/>
    <w:tmpl w:val="6916D356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>
    <w:nsid w:val="370B6278"/>
    <w:multiLevelType w:val="hybridMultilevel"/>
    <w:tmpl w:val="E6422CE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43C475FE"/>
    <w:multiLevelType w:val="hybridMultilevel"/>
    <w:tmpl w:val="E57C88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6840AEB"/>
    <w:multiLevelType w:val="hybridMultilevel"/>
    <w:tmpl w:val="D2269A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E901D44"/>
    <w:multiLevelType w:val="hybridMultilevel"/>
    <w:tmpl w:val="38E043DA"/>
    <w:lvl w:ilvl="0" w:tplc="21D8D8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01C4EBB"/>
    <w:multiLevelType w:val="hybridMultilevel"/>
    <w:tmpl w:val="59C68B6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61CD4082"/>
    <w:multiLevelType w:val="hybridMultilevel"/>
    <w:tmpl w:val="023AAF4C"/>
    <w:lvl w:ilvl="0" w:tplc="68947B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7AEEA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8DA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9629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8635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1440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F4D2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1E6B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C046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81070AA"/>
    <w:multiLevelType w:val="hybridMultilevel"/>
    <w:tmpl w:val="F5AA1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8D50DFF"/>
    <w:multiLevelType w:val="hybridMultilevel"/>
    <w:tmpl w:val="61FA11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0F1E76"/>
    <w:multiLevelType w:val="multilevel"/>
    <w:tmpl w:val="7BCA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B6A1867"/>
    <w:multiLevelType w:val="hybridMultilevel"/>
    <w:tmpl w:val="BCB873B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5"/>
  </w:num>
  <w:num w:numId="5">
    <w:abstractNumId w:val="16"/>
  </w:num>
  <w:num w:numId="6">
    <w:abstractNumId w:val="6"/>
  </w:num>
  <w:num w:numId="7">
    <w:abstractNumId w:val="0"/>
  </w:num>
  <w:num w:numId="8">
    <w:abstractNumId w:val="13"/>
  </w:num>
  <w:num w:numId="9">
    <w:abstractNumId w:val="5"/>
  </w:num>
  <w:num w:numId="10">
    <w:abstractNumId w:val="9"/>
  </w:num>
  <w:num w:numId="11">
    <w:abstractNumId w:val="12"/>
  </w:num>
  <w:num w:numId="12">
    <w:abstractNumId w:val="1"/>
  </w:num>
  <w:num w:numId="13">
    <w:abstractNumId w:val="10"/>
  </w:num>
  <w:num w:numId="14">
    <w:abstractNumId w:val="14"/>
  </w:num>
  <w:num w:numId="15">
    <w:abstractNumId w:val="3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B78"/>
    <w:rsid w:val="00001DBE"/>
    <w:rsid w:val="00002CFD"/>
    <w:rsid w:val="0006153B"/>
    <w:rsid w:val="000863AB"/>
    <w:rsid w:val="000B1A0B"/>
    <w:rsid w:val="000B445D"/>
    <w:rsid w:val="001020B1"/>
    <w:rsid w:val="00105215"/>
    <w:rsid w:val="001123FE"/>
    <w:rsid w:val="001773A5"/>
    <w:rsid w:val="001A5373"/>
    <w:rsid w:val="001B4D02"/>
    <w:rsid w:val="001C36E5"/>
    <w:rsid w:val="001E3E31"/>
    <w:rsid w:val="002B522C"/>
    <w:rsid w:val="002F3616"/>
    <w:rsid w:val="00305BFD"/>
    <w:rsid w:val="00314DA0"/>
    <w:rsid w:val="0033161C"/>
    <w:rsid w:val="0041060F"/>
    <w:rsid w:val="00421976"/>
    <w:rsid w:val="0046327A"/>
    <w:rsid w:val="0052282A"/>
    <w:rsid w:val="00565B78"/>
    <w:rsid w:val="00585558"/>
    <w:rsid w:val="005A3153"/>
    <w:rsid w:val="005A5C84"/>
    <w:rsid w:val="005C503F"/>
    <w:rsid w:val="005C79FD"/>
    <w:rsid w:val="005E1A72"/>
    <w:rsid w:val="005E7357"/>
    <w:rsid w:val="00607E1F"/>
    <w:rsid w:val="00615211"/>
    <w:rsid w:val="006160AD"/>
    <w:rsid w:val="00636364"/>
    <w:rsid w:val="0065462F"/>
    <w:rsid w:val="0066429F"/>
    <w:rsid w:val="006678A7"/>
    <w:rsid w:val="006721CD"/>
    <w:rsid w:val="00680D66"/>
    <w:rsid w:val="0069286A"/>
    <w:rsid w:val="006957EF"/>
    <w:rsid w:val="0069690C"/>
    <w:rsid w:val="006B5785"/>
    <w:rsid w:val="00711138"/>
    <w:rsid w:val="00714FD6"/>
    <w:rsid w:val="007230EB"/>
    <w:rsid w:val="0076434C"/>
    <w:rsid w:val="00781940"/>
    <w:rsid w:val="00794FD7"/>
    <w:rsid w:val="007B5BF5"/>
    <w:rsid w:val="00830C4B"/>
    <w:rsid w:val="008426C2"/>
    <w:rsid w:val="00893E97"/>
    <w:rsid w:val="008E177E"/>
    <w:rsid w:val="00901CC6"/>
    <w:rsid w:val="00962FCE"/>
    <w:rsid w:val="009D1F2D"/>
    <w:rsid w:val="00A15E6D"/>
    <w:rsid w:val="00A4788C"/>
    <w:rsid w:val="00A859C2"/>
    <w:rsid w:val="00A954E6"/>
    <w:rsid w:val="00AB4057"/>
    <w:rsid w:val="00AC30EA"/>
    <w:rsid w:val="00AF2CF1"/>
    <w:rsid w:val="00B24818"/>
    <w:rsid w:val="00B61CD0"/>
    <w:rsid w:val="00B84EF2"/>
    <w:rsid w:val="00BD1F7D"/>
    <w:rsid w:val="00BE5526"/>
    <w:rsid w:val="00C0225D"/>
    <w:rsid w:val="00C0292D"/>
    <w:rsid w:val="00C33CE7"/>
    <w:rsid w:val="00C40BE4"/>
    <w:rsid w:val="00C46880"/>
    <w:rsid w:val="00C5783B"/>
    <w:rsid w:val="00C941A8"/>
    <w:rsid w:val="00CE3150"/>
    <w:rsid w:val="00D05CF5"/>
    <w:rsid w:val="00D92FC9"/>
    <w:rsid w:val="00DE695C"/>
    <w:rsid w:val="00E2087B"/>
    <w:rsid w:val="00E344B3"/>
    <w:rsid w:val="00E551F6"/>
    <w:rsid w:val="00EB7B63"/>
    <w:rsid w:val="00F522DD"/>
    <w:rsid w:val="00F67238"/>
    <w:rsid w:val="00F973F1"/>
    <w:rsid w:val="00FB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148171-A5BC-4051-8474-1C7763D7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FC9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D92FC9"/>
    <w:pPr>
      <w:spacing w:after="0" w:line="240" w:lineRule="auto"/>
    </w:pPr>
    <w:rPr>
      <w:rFonts w:eastAsiaTheme="minorEastAsia" w:cs="Times New Roman"/>
      <w:sz w:val="24"/>
      <w:szCs w:val="32"/>
    </w:rPr>
  </w:style>
  <w:style w:type="paragraph" w:styleId="a6">
    <w:name w:val="List Paragraph"/>
    <w:basedOn w:val="a"/>
    <w:uiPriority w:val="34"/>
    <w:qFormat/>
    <w:rsid w:val="00BE5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1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4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25DFCCF6-0D91-43E0-9C32-6CBE483E8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1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Назыровы</dc:creator>
  <cp:keywords/>
  <dc:description/>
  <cp:lastModifiedBy>Lenovo</cp:lastModifiedBy>
  <cp:revision>37</cp:revision>
  <dcterms:created xsi:type="dcterms:W3CDTF">2016-04-10T12:37:00Z</dcterms:created>
  <dcterms:modified xsi:type="dcterms:W3CDTF">2023-02-18T12:51:00Z</dcterms:modified>
</cp:coreProperties>
</file>