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70B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Технологическая карта изучения темы</w:t>
      </w: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5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50"/>
        <w:gridCol w:w="12535"/>
      </w:tblGrid>
      <w:tr w:rsidR="00DE70B6" w:rsidRPr="00DE70B6" w:rsidTr="00DE70B6">
        <w:trPr>
          <w:trHeight w:val="255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«а»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«открытия» новых знаний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Технология построения урока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критического мышления, здоровье сберегающая</w:t>
            </w:r>
            <w:r w:rsidR="00EA21D2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технология сотрудничества, проектная деятельность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Спасём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нашу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планету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!/Save the Earth!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лексических навыков по теме «Загрязнение окружающей среды», способствовать формированию навыков говорения по теме.</w:t>
            </w:r>
          </w:p>
        </w:tc>
      </w:tr>
      <w:tr w:rsidR="00417BD1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Воспитательный компонент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7BD1" w:rsidRPr="00D84DB8" w:rsidRDefault="0029458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1.Работа в группах, обеспечивает положительную учебную мотивацию, развивают положительные эмоции и чувства, позволяют учащимся почувствовать личностный смысл своей деятельности на уроках, а также учат обучающихся командной работе и взаимодействию друг с другом.</w:t>
            </w:r>
          </w:p>
          <w:p w:rsidR="0029458E" w:rsidRPr="00D84DB8" w:rsidRDefault="007052F8" w:rsidP="007052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Проектная деятельность дает большие возможности для формирования у учащихся таких общечеловеческих ценностей, как уважительное и толерантное отношение к другой культуре и более глубокое осознание своей культуры.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Воспитание положительного отношения к труду и творчеству;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Интеллектуальное воспитание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Здоровьесберегающее</w:t>
            </w:r>
            <w:proofErr w:type="spellEnd"/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воспитание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Социокультурное и </w:t>
            </w:r>
            <w:proofErr w:type="spellStart"/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медиакультурное</w:t>
            </w:r>
            <w:proofErr w:type="spellEnd"/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воспитание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Формирование коммуникативной культуры</w:t>
            </w: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052F8" w:rsidRPr="00D84DB8" w:rsidRDefault="007052F8" w:rsidP="007052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Экологическое воспитание.</w:t>
            </w:r>
          </w:p>
        </w:tc>
      </w:tr>
    </w:tbl>
    <w:p w:rsidR="00DE70B6" w:rsidRPr="00D14B20" w:rsidRDefault="00DE70B6" w:rsidP="00DE70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5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828"/>
        <w:gridCol w:w="8057"/>
      </w:tblGrid>
      <w:tr w:rsidR="00DE70B6" w:rsidRPr="00D84DB8" w:rsidTr="00DE70B6">
        <w:trPr>
          <w:trHeight w:val="270"/>
        </w:trPr>
        <w:tc>
          <w:tcPr>
            <w:tcW w:w="156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46A" w:rsidRPr="00D84DB8" w:rsidRDefault="007F246A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  <w:tr w:rsidR="00DE70B6" w:rsidRPr="00D84DB8" w:rsidTr="00DE70B6">
        <w:trPr>
          <w:trHeight w:val="3030"/>
        </w:trPr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Предметные умения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речь носителей языка, учителя и одноклассников;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узнавать, воспроизводить и употреблять в речи новые лексические единицы по теме «Загрязнение окружающей среды»;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уметь читать несложный аутентичный художественный текст с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основного содержания, извлечением запрашиваемой информации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(назвать проблему и пути её решения);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уметь слушать и понимать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аудиотекст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извлечением запрашиваемой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(listening for specific information);</w:t>
            </w:r>
          </w:p>
          <w:p w:rsidR="00DE70B6" w:rsidRPr="00D84DB8" w:rsidRDefault="00DE70B6" w:rsidP="002273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2273BD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составлять монологическое высказывание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кислотном дожде и мероприятиях по его сокращению;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Личностные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учебной деятельности и ее мотивом;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общие для всех правила поведения;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</w:t>
            </w:r>
            <w:r w:rsidR="00123E3F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ределять правила работы </w:t>
            </w:r>
            <w:proofErr w:type="gramStart"/>
            <w:r w:rsidR="00123E3F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группах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усваиваемое содержание (исходя из личностных ценностей);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деятельности и ее результатом.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и формулировать цель деятельности на уроке;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проговаривать последовательность действий на уроке; работать по плану, инструкции;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высказывать свое предположение на основе учебного материала;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отличать верно выполненное задание от неверного;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самоконтроль;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совместно с учителем и одноклассниками давать оценку деятельности на уроке.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</w:t>
            </w:r>
            <w:r w:rsidR="00123E3F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нтироваться в заданиях урока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ориентироваться в своей системе знаний (определять границы знания/незнания);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находить ответы на вопросы в тексте, иллюстрациях, используя свой жизненный опыт;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проводить анализ учебного материала;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Коммуникативные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слушать и понимать речь других;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 достаточной полнотой и точностью выражать свои мысли;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-владеть диалогической и монологической формами речи в соответствии с грамматическими и синтаксическими нормами английского языка.</w:t>
            </w:r>
          </w:p>
        </w:tc>
      </w:tr>
    </w:tbl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63"/>
        <w:gridCol w:w="7907"/>
      </w:tblGrid>
      <w:tr w:rsidR="00DE70B6" w:rsidRPr="00D84DB8" w:rsidTr="00DE70B6">
        <w:trPr>
          <w:trHeight w:val="435"/>
        </w:trPr>
        <w:tc>
          <w:tcPr>
            <w:tcW w:w="1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DE70B6" w:rsidRPr="00D84DB8" w:rsidTr="00DE70B6">
        <w:trPr>
          <w:trHeight w:val="450"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</w:tr>
      <w:tr w:rsidR="00DE70B6" w:rsidRPr="00D84DB8" w:rsidTr="00DE70B6">
        <w:trPr>
          <w:trHeight w:val="480"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 (работа в группах)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Книгопечатная продукция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Ю.Е. Ваулина, Д. Дули, О. Е.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Подоляко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Английский язык 7 класс.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Технические средства обучения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Медиапроектор</w:t>
            </w:r>
            <w:proofErr w:type="spellEnd"/>
          </w:p>
          <w:p w:rsidR="001E2FBD" w:rsidRPr="00D84DB8" w:rsidRDefault="001E2FBD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Нетбуки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21D2" w:rsidRPr="00D84DB8" w:rsidRDefault="00EA21D2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4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Сценарий урока</w:t>
      </w: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60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30"/>
        <w:gridCol w:w="3577"/>
        <w:gridCol w:w="4378"/>
        <w:gridCol w:w="6020"/>
      </w:tblGrid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Блоки, этапы урока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обучающихся</w:t>
            </w:r>
          </w:p>
        </w:tc>
      </w:tr>
      <w:tr w:rsidR="00DE70B6" w:rsidRPr="00D84DB8" w:rsidTr="00CB1B6E">
        <w:trPr>
          <w:trHeight w:val="30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EA21D2" w:rsidP="00EA21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 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  –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Подготовительный этап.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70B6" w:rsidRPr="00D84DB8" w:rsidTr="00CB1B6E">
        <w:trPr>
          <w:trHeight w:val="48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 Мотивирование к учебной деятельност</w:t>
            </w:r>
            <w:r w:rsidR="00967078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r w:rsidR="00967078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(2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мин.)</w:t>
            </w: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 действия:</w:t>
            </w: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учебно-познавательного интереса к учебному материалу и способам решения новой задачи.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нахождение способов решения учебной проблемы, установление закономерности.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интереса к решению проблемы.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ориентироваться в своей системе знаний (определять границы знания/незнания);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высказывать свое предположение;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определять и формулировать цель деятельности на уроке,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согласовывать тему урока;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 руководством учителя планировать свою деятельность на уроке;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последовательность действий на уроке.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точно и полно выражать свои мысли.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- Hello, children!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 Sit down, please.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-I am glad to see you.</w:t>
            </w:r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Let’s</w:t>
            </w:r>
            <w:proofErr w:type="gramEnd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talk </w:t>
            </w:r>
            <w:proofErr w:type="spellStart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adout</w:t>
            </w:r>
            <w:proofErr w:type="spellEnd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 weather today.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Is it sunny today? 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windy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cloudy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rainy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snowy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Do you like the weather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- Hello, Natalia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Mikhailovna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!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 We are glad to see you too.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 Учащиеся </w:t>
            </w:r>
            <w:r w:rsidR="00967078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отвечают на вопросы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07823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A21D2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Целеполагание.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(4 мин.)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называют тему урока.</w:t>
            </w: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записывают ассоциации или слова, которые знают в схему.</w:t>
            </w:r>
          </w:p>
        </w:tc>
      </w:tr>
      <w:tr w:rsidR="00DE70B6" w:rsidRPr="00D84DB8" w:rsidTr="00CB1B6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the screen and help me to say the theme of today’s lesson.(watch the video )</w:t>
            </w: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What’s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 theme of the lesson?</w:t>
            </w:r>
          </w:p>
          <w:p w:rsidR="00DE70B6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OK! You are right! Well done!</w:t>
            </w:r>
          </w:p>
          <w:p w:rsidR="00307823" w:rsidRPr="00D84DB8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07823" w:rsidRPr="00D84DB8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Let’s complete the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spidergram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.(ecology)</w:t>
            </w:r>
          </w:p>
          <w:p w:rsidR="00307823" w:rsidRPr="00D84DB8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How many words do you know about ecology, write them in your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spidegram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07823" w:rsidRPr="00D84DB8" w:rsidRDefault="00DE70B6" w:rsidP="003078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307823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Введение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 актуализация</w:t>
            </w:r>
            <w:r w:rsidR="00307823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новой лексики.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(4 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min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Look at </w:t>
            </w:r>
            <w:proofErr w:type="gramStart"/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,blackboard</w:t>
            </w:r>
            <w:proofErr w:type="gramEnd"/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and match the pictures with the new words. </w:t>
            </w:r>
            <w:r w:rsidR="00D14B20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These words will help us today.</w:t>
            </w:r>
          </w:p>
          <w:p w:rsidR="00D14B20" w:rsidRPr="00D84DB8" w:rsidRDefault="00D14B2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14B20" w:rsidRPr="00D84DB8" w:rsidRDefault="00D14B2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You have puzzles on your tables/ You should make up the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picture and say which of these new words can we see in the picture?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307823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выходят по одному к доске и соединяют слова с картинками. Произносим слова все вместе.</w:t>
            </w:r>
          </w:p>
          <w:p w:rsidR="00D14B20" w:rsidRPr="00D84DB8" w:rsidRDefault="00D14B20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B20" w:rsidRPr="00D84DB8" w:rsidRDefault="00D14B20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собирают картинку, и называют слова , которые описывают эту картинку</w:t>
            </w:r>
          </w:p>
        </w:tc>
      </w:tr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Постановка проблемы урока.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(2 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min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14B20" w:rsidRPr="00D84DB8" w:rsidRDefault="00D14B20" w:rsidP="00D14B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4B20" w:rsidRPr="00D84DB8" w:rsidRDefault="00D14B20" w:rsidP="00D14B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7D87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So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, You see the statement, Let’s read it. During the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lesson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you should decide Do you agree with this statement or not.</w:t>
            </w:r>
          </w:p>
          <w:p w:rsidR="00DE70B6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Учащиеся ст</w:t>
            </w:r>
            <w:r w:rsidR="00107D87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авят перед собой проблему урока.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24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EA21D2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 этап –Основной этап урока.</w:t>
            </w:r>
          </w:p>
        </w:tc>
      </w:tr>
      <w:tr w:rsidR="00DE70B6" w:rsidRPr="00D84DB8" w:rsidTr="00CB1B6E">
        <w:trPr>
          <w:trHeight w:val="915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Реализация про</w:t>
            </w:r>
            <w:r w:rsidR="00EA21D2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лемы урока</w:t>
            </w:r>
          </w:p>
          <w:p w:rsidR="00DE70B6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(8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мин.)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правила работы в группах;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оценивать содержание усваиваемого материала (исходя из личностных ценностей).</w:t>
            </w: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желания приобретать новые знания, умения, совершенствовать имеющиеся.</w:t>
            </w:r>
          </w:p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названия основных экологических проблем;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-читать текст с пониманием основного содержания и с выборочным пониманием нужной информации;</w:t>
            </w:r>
          </w:p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самооценка;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планировать действия с учётом временного промежутка.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 высказываться по прочитанному тексту;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слушать и понимать речь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других;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навыки сотрудничества.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работать с информацией (её поиск в тексте), использование схем, выполнение логических операций, анализа, сравнения, обобщения.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TEXT.</w:t>
            </w:r>
          </w:p>
          <w:p w:rsidR="00107D87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the title what are we going to read about?</w:t>
            </w:r>
          </w:p>
          <w:p w:rsidR="00107D87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Listen and fill in the gaps. Check.</w:t>
            </w:r>
          </w:p>
          <w:p w:rsidR="00107D87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Work in groups with your task.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7D87" w:rsidRPr="00D84DB8" w:rsidRDefault="00DE70B6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 Учащиеся </w:t>
            </w:r>
            <w:r w:rsidR="00107D87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говорят о чем будет текст, слушают заполняют пропуски, </w:t>
            </w:r>
            <w:proofErr w:type="gramStart"/>
            <w:r w:rsidR="00107D87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проверят ,</w:t>
            </w:r>
            <w:proofErr w:type="gramEnd"/>
            <w:r w:rsidR="00107D87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слова на экране. Работают каждый в своей группе, отвечают на вопросы.</w:t>
            </w:r>
          </w:p>
          <w:p w:rsidR="00CD7865" w:rsidRPr="00D84DB8" w:rsidRDefault="00CD7865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17C8DC" wp14:editId="3D93863D">
                  <wp:extent cx="3676650" cy="181493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953" cy="1824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E70B6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</w:tc>
      </w:tr>
      <w:tr w:rsidR="00DE70B6" w:rsidRPr="00D84DB8" w:rsidTr="00CB1B6E">
        <w:trPr>
          <w:trHeight w:val="189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Динамическая пауза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(1-2 мин.)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-The pupils repeat their teacher's movements.</w:t>
            </w:r>
          </w:p>
        </w:tc>
      </w:tr>
      <w:tr w:rsidR="00DE70B6" w:rsidRPr="00D84DB8" w:rsidTr="00CB1B6E">
        <w:trPr>
          <w:trHeight w:val="189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6.</w:t>
            </w:r>
            <w:r w:rsidR="00CD7865"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Составление проекта по теме урока. </w:t>
            </w:r>
            <w:r w:rsidR="00CD7865" w:rsidRPr="00D84D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7865"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Самоанализ и самоконтроль</w:t>
            </w:r>
            <w:r w:rsidR="00CB1B6E"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(12 мин)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Imagine. We are the members of Greenpeace organization. We have the problem question  </w:t>
            </w:r>
          </w:p>
          <w:p w:rsidR="00DE70B6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can we do to solve the problem of acid rains?</w:t>
            </w: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 should think and do the poster for people, where you tell about the solution of the problem of acid rains.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="00CD7865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в группах работают над проектом, а затем представляют </w:t>
            </w:r>
            <w:proofErr w:type="gramStart"/>
            <w:r w:rsidR="00CD7865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.</w:t>
            </w:r>
            <w:proofErr w:type="gramEnd"/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42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CB1B6E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 этап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 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Рефлексивно – оценочный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70B6" w:rsidRPr="00D84DB8" w:rsidTr="00CB1B6E"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 Рефлексия учебной деятельности на уроке.</w:t>
            </w:r>
            <w:r w:rsidR="00CB1B6E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(5 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417BD1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А) итоги урока</w:t>
            </w: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Самооценка и самоанализ.</w:t>
            </w:r>
            <w:r w:rsidR="00CB1B6E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 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деятельности и ее результатом.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самоконтроль;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совместно с учителем и одноклассниками давать оценку деятельности на уроке;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выделять и осознавать то, что уже усвоено и что нужно ещё усвоить;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с достаточной полнотой и точностью выражать свои мысли.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-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Подведём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 / 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Summing up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!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our statement again. Do you agree with this statement?</w:t>
            </w: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We all need to work together</w:t>
            </w: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TO STOP</w:t>
            </w: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this problem before it’s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to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late</w:t>
            </w:r>
          </w:p>
          <w:p w:rsidR="00417BD1" w:rsidRPr="00D84DB8" w:rsidRDefault="00417BD1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  <w:p w:rsidR="00417BD1" w:rsidRPr="00D84DB8" w:rsidRDefault="00417BD1" w:rsidP="00417BD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plant trees with your wishes to people.</w:t>
            </w: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Оцените свою работу. Постройте график своего успеха.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Учащиеся говорят о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том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что согласны с утверждением.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Приклеивают деревья с пожеланиями для людей.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 Учащиеся строят график «График моего успеха».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домашнее задание.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Выбрать самое сложное выражение и нарисовать рисунок к этому выражения и подписать.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21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Информация о домашнем задании.</w:t>
            </w:r>
            <w:r w:rsidR="00CB1B6E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(1мин)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ответственное отношение к учению, готовность и способность к самообразованию;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овладевать основами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само-контроля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самооценки, принятия решений.</w:t>
            </w: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уметь делать выбор из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предложенного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DE70B6" w:rsidRPr="00D84DB8" w:rsidRDefault="00CB1B6E" w:rsidP="00CB1B6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использовать новые слова в иноязычной речи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51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Заключительный этап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Благодарит за работу, прощается.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Thank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for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work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Goodbye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Goodbye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Встают, прощаются.</w:t>
            </w:r>
          </w:p>
        </w:tc>
      </w:tr>
    </w:tbl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067F" w:rsidRDefault="00DD067F"/>
    <w:sectPr w:rsidR="00DD067F" w:rsidSect="00DE70B6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2AD1"/>
    <w:rsid w:val="00107D87"/>
    <w:rsid w:val="00123E3F"/>
    <w:rsid w:val="001E2FBD"/>
    <w:rsid w:val="002273BD"/>
    <w:rsid w:val="0029458E"/>
    <w:rsid w:val="00307823"/>
    <w:rsid w:val="00417BD1"/>
    <w:rsid w:val="005C2AD1"/>
    <w:rsid w:val="007052F8"/>
    <w:rsid w:val="007F246A"/>
    <w:rsid w:val="00967078"/>
    <w:rsid w:val="00CB1B6E"/>
    <w:rsid w:val="00CD7865"/>
    <w:rsid w:val="00D14B20"/>
    <w:rsid w:val="00D84DB8"/>
    <w:rsid w:val="00DD067F"/>
    <w:rsid w:val="00DE70B6"/>
    <w:rsid w:val="00EA2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6BEBC-71B6-4810-AE5C-29CE631A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13</cp:revision>
  <dcterms:created xsi:type="dcterms:W3CDTF">2023-03-12T03:46:00Z</dcterms:created>
  <dcterms:modified xsi:type="dcterms:W3CDTF">2023-03-12T10:34:00Z</dcterms:modified>
</cp:coreProperties>
</file>